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E4"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0918E4">
        <w:rPr>
          <w:rFonts w:ascii="Times New Roman" w:eastAsia="Times New Roman" w:hAnsi="Times New Roman" w:cs="Times New Roman"/>
          <w:b/>
          <w:noProof/>
          <w:sz w:val="28"/>
          <w:szCs w:val="24"/>
        </w:rPr>
        <mc:AlternateContent>
          <mc:Choice Requires="wps">
            <w:drawing>
              <wp:anchor distT="45720" distB="45720" distL="114300" distR="114300" simplePos="0" relativeHeight="251659264" behindDoc="0" locked="0" layoutInCell="1" allowOverlap="1" wp14:anchorId="16AFE811" wp14:editId="75669702">
                <wp:simplePos x="0" y="0"/>
                <wp:positionH relativeFrom="column">
                  <wp:posOffset>0</wp:posOffset>
                </wp:positionH>
                <wp:positionV relativeFrom="paragraph">
                  <wp:posOffset>0</wp:posOffset>
                </wp:positionV>
                <wp:extent cx="5989320" cy="81915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8191500"/>
                        </a:xfrm>
                        <a:prstGeom prst="rect">
                          <a:avLst/>
                        </a:prstGeom>
                        <a:solidFill>
                          <a:schemeClr val="bg2"/>
                        </a:solidFill>
                        <a:ln w="9525">
                          <a:solidFill>
                            <a:srgbClr val="000000"/>
                          </a:solidFill>
                          <a:miter lim="800000"/>
                          <a:headEnd/>
                          <a:tailEnd/>
                        </a:ln>
                      </wps:spPr>
                      <wps:txbx>
                        <w:txbxContent>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C426B4" w:rsidRPr="00A023A2" w:rsidRDefault="00C426B4" w:rsidP="009044F3">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C426B4" w:rsidRPr="00A023A2" w:rsidRDefault="00C426B4"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C426B4" w:rsidRPr="00A023A2" w:rsidRDefault="00C426B4"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KUZHINË</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r>
                              <w:rPr>
                                <w:rFonts w:ascii="Times New Roman" w:eastAsia="Times New Roman" w:hAnsi="Times New Roman" w:cs="Times New Roman"/>
                                <w:b/>
                                <w:bCs/>
                                <w:sz w:val="40"/>
                                <w:szCs w:val="40"/>
                                <w:lang w:val="sq-AL"/>
                              </w:rPr>
                              <w:t xml:space="preserve">  </w:t>
                            </w:r>
                            <w:r w:rsidRPr="00A023A2">
                              <w:rPr>
                                <w:rFonts w:ascii="Times New Roman" w:eastAsia="Times New Roman" w:hAnsi="Times New Roman" w:cs="Times New Roman"/>
                                <w:b/>
                                <w:bCs/>
                                <w:sz w:val="40"/>
                                <w:szCs w:val="40"/>
                                <w:lang w:val="sq-AL"/>
                              </w:rPr>
                              <w:t xml:space="preserve"> </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C426B4" w:rsidRPr="006F3E78"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6F3E78">
                              <w:rPr>
                                <w:rFonts w:ascii="Times New Roman" w:eastAsia="Times New Roman" w:hAnsi="Times New Roman" w:cs="Times New Roman"/>
                                <w:b/>
                                <w:bCs/>
                                <w:sz w:val="32"/>
                                <w:szCs w:val="32"/>
                                <w:lang w:val="sq-AL"/>
                              </w:rPr>
                              <w:t>Kodi:  G</w:t>
                            </w:r>
                            <w:r>
                              <w:rPr>
                                <w:rFonts w:ascii="Times New Roman" w:eastAsia="Times New Roman" w:hAnsi="Times New Roman" w:cs="Times New Roman"/>
                                <w:b/>
                                <w:bCs/>
                                <w:sz w:val="32"/>
                                <w:szCs w:val="32"/>
                                <w:lang w:val="sq-AL"/>
                              </w:rPr>
                              <w:t>8</w:t>
                            </w:r>
                            <w:r w:rsidRPr="006F3E78">
                              <w:rPr>
                                <w:rFonts w:ascii="Times New Roman" w:eastAsia="Times New Roman" w:hAnsi="Times New Roman" w:cs="Times New Roman"/>
                                <w:b/>
                                <w:bCs/>
                                <w:sz w:val="32"/>
                                <w:szCs w:val="32"/>
                                <w:lang w:val="sq-AL"/>
                              </w:rPr>
                              <w:t xml:space="preserve">-III-24 </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057384" w:rsidRDefault="00057384" w:rsidP="0005738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rsidR="00057384" w:rsidRDefault="00057384" w:rsidP="0005738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057384" w:rsidRPr="00D4711C" w:rsidRDefault="00057384" w:rsidP="00057384">
                            <w:pPr>
                              <w:jc w:val="center"/>
                              <w:rPr>
                                <w:rFonts w:ascii="Times New Roman" w:hAnsi="Times New Roman" w:cs="Times New Roman"/>
                                <w:b/>
                                <w:sz w:val="24"/>
                                <w:szCs w:val="24"/>
                              </w:rPr>
                            </w:pPr>
                            <w:r w:rsidRPr="00D4711C">
                              <w:rPr>
                                <w:rFonts w:ascii="Times New Roman" w:hAnsi="Times New Roman" w:cs="Times New Roman"/>
                                <w:b/>
                                <w:sz w:val="24"/>
                                <w:szCs w:val="24"/>
                                <w:lang w:val="es-MX"/>
                              </w:rPr>
                              <w:t xml:space="preserve"> (</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rsidR="00C426B4" w:rsidRPr="00A023A2" w:rsidRDefault="00C426B4"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Pr="00A023A2">
                              <w:rPr>
                                <w:rFonts w:ascii="Times New Roman" w:eastAsia="Times New Roman" w:hAnsi="Times New Roman" w:cs="Times New Roman"/>
                                <w:sz w:val="24"/>
                                <w:szCs w:val="24"/>
                                <w:lang w:val="sq-AL"/>
                              </w:rPr>
                              <w:t xml:space="preserve">           </w:t>
                            </w:r>
                            <w:bookmarkStart w:id="0" w:name="_GoBack"/>
                            <w:bookmarkEnd w:id="0"/>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rsidR="00C426B4" w:rsidRPr="000918E4" w:rsidRDefault="00C426B4" w:rsidP="000918E4">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1.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" fillcolor="#eeece1 [3214]">
                <v:textbox>
                  <w:txbxContent>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REPUBLIKA E SHQIPËRISË</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MINISTRIA E EKONOMISË</w:t>
                      </w:r>
                      <w:r>
                        <w:rPr>
                          <w:rFonts w:ascii="Times New Roman" w:eastAsia="Times New Roman" w:hAnsi="Times New Roman" w:cs="Times New Roman"/>
                          <w:b/>
                          <w:sz w:val="28"/>
                          <w:szCs w:val="24"/>
                          <w:lang w:val="es-MX"/>
                        </w:rPr>
                        <w:t>, KULTURËS DHE INOVACIONIT</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r w:rsidRPr="00A023A2">
                        <w:rPr>
                          <w:rFonts w:ascii="Times New Roman" w:eastAsia="Times New Roman" w:hAnsi="Times New Roman" w:cs="Times New Roman"/>
                          <w:b/>
                          <w:sz w:val="28"/>
                          <w:szCs w:val="24"/>
                          <w:lang w:val="es-MX"/>
                        </w:rPr>
                        <w:t>Agjencia Kombëtare e Arsimit, Formimit Profesional dhe Kualifikimeve</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sq-AL"/>
                        </w:rPr>
                      </w:pPr>
                    </w:p>
                    <w:p w:rsidR="00C426B4" w:rsidRPr="00A023A2" w:rsidRDefault="00C426B4" w:rsidP="009044F3">
                      <w:pPr>
                        <w:widowControl w:val="0"/>
                        <w:autoSpaceDE w:val="0"/>
                        <w:autoSpaceDN w:val="0"/>
                        <w:adjustRightInd w:val="0"/>
                        <w:spacing w:after="0" w:line="240" w:lineRule="auto"/>
                        <w:rPr>
                          <w:rFonts w:ascii="Times New Roman" w:eastAsia="Times New Roman" w:hAnsi="Times New Roman" w:cs="Times New Roman"/>
                          <w:b/>
                          <w:bCs/>
                          <w:sz w:val="28"/>
                          <w:szCs w:val="28"/>
                          <w:u w:val="single"/>
                          <w:lang w:val="sq-AL"/>
                        </w:rPr>
                      </w:pP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28"/>
                          <w:szCs w:val="28"/>
                          <w:u w:val="single"/>
                          <w:lang w:val="sq-AL"/>
                        </w:rPr>
                      </w:pP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u w:val="single"/>
                          <w:lang w:val="sq-AL"/>
                        </w:rPr>
                      </w:pPr>
                      <w:r w:rsidRPr="00A023A2">
                        <w:rPr>
                          <w:rFonts w:ascii="Times New Roman" w:eastAsia="Times New Roman" w:hAnsi="Times New Roman" w:cs="Times New Roman"/>
                          <w:b/>
                          <w:bCs/>
                          <w:sz w:val="40"/>
                          <w:szCs w:val="40"/>
                          <w:u w:val="single"/>
                          <w:lang w:val="sq-AL"/>
                        </w:rPr>
                        <w:t>SKELETKURRIKULI</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sz w:val="40"/>
                          <w:szCs w:val="40"/>
                          <w:lang w:val="sq-AL"/>
                        </w:rPr>
                      </w:pPr>
                    </w:p>
                    <w:p w:rsidR="00C426B4" w:rsidRPr="00A023A2" w:rsidRDefault="00C426B4"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Për  </w:t>
                      </w:r>
                      <w:r>
                        <w:rPr>
                          <w:rFonts w:ascii="Times New Roman" w:eastAsia="Times New Roman" w:hAnsi="Times New Roman" w:cs="Times New Roman"/>
                          <w:b/>
                          <w:bCs/>
                          <w:sz w:val="40"/>
                          <w:szCs w:val="40"/>
                          <w:lang w:val="sq-AL"/>
                        </w:rPr>
                        <w:t>Profilin</w:t>
                      </w:r>
                      <w:r w:rsidRPr="00A023A2">
                        <w:rPr>
                          <w:rFonts w:ascii="Times New Roman" w:eastAsia="Times New Roman" w:hAnsi="Times New Roman" w:cs="Times New Roman"/>
                          <w:b/>
                          <w:bCs/>
                          <w:sz w:val="40"/>
                          <w:szCs w:val="40"/>
                          <w:lang w:val="sq-AL"/>
                        </w:rPr>
                        <w:t xml:space="preserve">  Mësimor</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p w:rsidR="00C426B4" w:rsidRPr="00A023A2" w:rsidRDefault="00C426B4" w:rsidP="000918E4">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sz w:val="56"/>
                          <w:szCs w:val="56"/>
                          <w:lang w:val="sq-AL"/>
                        </w:rPr>
                      </w:pPr>
                      <w:r>
                        <w:rPr>
                          <w:rFonts w:ascii="Times New Roman" w:eastAsia="Times New Roman" w:hAnsi="Times New Roman" w:cs="Times New Roman"/>
                          <w:b/>
                          <w:bCs/>
                          <w:sz w:val="56"/>
                          <w:szCs w:val="56"/>
                          <w:lang w:val="sq-AL"/>
                        </w:rPr>
                        <w:t>KUZHINË</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 xml:space="preserve">                                </w:t>
                      </w:r>
                      <w:r>
                        <w:rPr>
                          <w:rFonts w:ascii="Times New Roman" w:eastAsia="Times New Roman" w:hAnsi="Times New Roman" w:cs="Times New Roman"/>
                          <w:b/>
                          <w:bCs/>
                          <w:sz w:val="40"/>
                          <w:szCs w:val="40"/>
                          <w:lang w:val="sq-AL"/>
                        </w:rPr>
                        <w:t xml:space="preserve">  </w:t>
                      </w:r>
                      <w:r w:rsidRPr="00A023A2">
                        <w:rPr>
                          <w:rFonts w:ascii="Times New Roman" w:eastAsia="Times New Roman" w:hAnsi="Times New Roman" w:cs="Times New Roman"/>
                          <w:b/>
                          <w:bCs/>
                          <w:sz w:val="40"/>
                          <w:szCs w:val="40"/>
                          <w:lang w:val="sq-AL"/>
                        </w:rPr>
                        <w:t xml:space="preserve"> </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40"/>
                          <w:szCs w:val="40"/>
                          <w:lang w:val="sq-AL"/>
                        </w:rPr>
                      </w:pPr>
                      <w:r w:rsidRPr="00A023A2">
                        <w:rPr>
                          <w:rFonts w:ascii="Times New Roman" w:eastAsia="Times New Roman" w:hAnsi="Times New Roman" w:cs="Times New Roman"/>
                          <w:b/>
                          <w:bCs/>
                          <w:sz w:val="40"/>
                          <w:szCs w:val="40"/>
                          <w:lang w:val="sq-AL"/>
                        </w:rPr>
                        <w:t>Niveli II</w:t>
                      </w:r>
                      <w:r>
                        <w:rPr>
                          <w:rFonts w:ascii="Times New Roman" w:eastAsia="Times New Roman" w:hAnsi="Times New Roman" w:cs="Times New Roman"/>
                          <w:b/>
                          <w:bCs/>
                          <w:sz w:val="40"/>
                          <w:szCs w:val="40"/>
                          <w:lang w:val="sq-AL"/>
                        </w:rPr>
                        <w:t>I</w:t>
                      </w:r>
                      <w:r w:rsidRPr="00A023A2">
                        <w:rPr>
                          <w:rFonts w:ascii="Times New Roman" w:eastAsia="Times New Roman" w:hAnsi="Times New Roman" w:cs="Times New Roman"/>
                          <w:b/>
                          <w:bCs/>
                          <w:sz w:val="40"/>
                          <w:szCs w:val="40"/>
                          <w:lang w:val="sq-AL"/>
                        </w:rPr>
                        <w:t xml:space="preserve"> i KSHK</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Pr>
                          <w:rFonts w:ascii="Times New Roman" w:eastAsia="Times New Roman" w:hAnsi="Times New Roman" w:cs="Times New Roman"/>
                          <w:b/>
                          <w:bCs/>
                          <w:sz w:val="32"/>
                          <w:szCs w:val="32"/>
                          <w:lang w:val="sq-AL"/>
                        </w:rPr>
                        <w:t>(3</w:t>
                      </w:r>
                      <w:r w:rsidRPr="00A023A2">
                        <w:rPr>
                          <w:rFonts w:ascii="Times New Roman" w:eastAsia="Times New Roman" w:hAnsi="Times New Roman" w:cs="Times New Roman"/>
                          <w:b/>
                          <w:bCs/>
                          <w:sz w:val="32"/>
                          <w:szCs w:val="32"/>
                          <w:lang w:val="sq-AL"/>
                        </w:rPr>
                        <w:t xml:space="preserve"> vjeçar)</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bCs/>
                          <w:sz w:val="32"/>
                          <w:szCs w:val="32"/>
                          <w:lang w:val="sq-AL"/>
                        </w:rPr>
                      </w:pPr>
                    </w:p>
                    <w:p w:rsidR="00C426B4" w:rsidRPr="006F3E78"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sq-AL"/>
                        </w:rPr>
                      </w:pPr>
                      <w:r w:rsidRPr="006F3E78">
                        <w:rPr>
                          <w:rFonts w:ascii="Times New Roman" w:eastAsia="Times New Roman" w:hAnsi="Times New Roman" w:cs="Times New Roman"/>
                          <w:b/>
                          <w:bCs/>
                          <w:sz w:val="32"/>
                          <w:szCs w:val="32"/>
                          <w:lang w:val="sq-AL"/>
                        </w:rPr>
                        <w:t>Kodi:  G</w:t>
                      </w:r>
                      <w:r>
                        <w:rPr>
                          <w:rFonts w:ascii="Times New Roman" w:eastAsia="Times New Roman" w:hAnsi="Times New Roman" w:cs="Times New Roman"/>
                          <w:b/>
                          <w:bCs/>
                          <w:sz w:val="32"/>
                          <w:szCs w:val="32"/>
                          <w:lang w:val="sq-AL"/>
                        </w:rPr>
                        <w:t>8</w:t>
                      </w:r>
                      <w:r w:rsidRPr="006F3E78">
                        <w:rPr>
                          <w:rFonts w:ascii="Times New Roman" w:eastAsia="Times New Roman" w:hAnsi="Times New Roman" w:cs="Times New Roman"/>
                          <w:b/>
                          <w:bCs/>
                          <w:sz w:val="32"/>
                          <w:szCs w:val="32"/>
                          <w:lang w:val="sq-AL"/>
                        </w:rPr>
                        <w:t xml:space="preserve">-III-24 </w:t>
                      </w: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sz w:val="32"/>
                          <w:szCs w:val="32"/>
                          <w:lang w:val="sq-AL"/>
                        </w:rPr>
                      </w:pP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057384" w:rsidRDefault="00057384" w:rsidP="0005738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r w:rsidRPr="00A023A2">
                        <w:rPr>
                          <w:rFonts w:ascii="Times New Roman" w:eastAsia="Times New Roman" w:hAnsi="Times New Roman" w:cs="Times New Roman"/>
                          <w:b/>
                          <w:sz w:val="32"/>
                          <w:szCs w:val="32"/>
                          <w:lang w:val="sq-AL"/>
                        </w:rPr>
                        <w:t xml:space="preserve">Përgatitur me mbështetjen e </w:t>
                      </w:r>
                      <w:r>
                        <w:rPr>
                          <w:rFonts w:ascii="Times New Roman" w:eastAsia="Times New Roman" w:hAnsi="Times New Roman" w:cs="Times New Roman"/>
                          <w:b/>
                          <w:sz w:val="32"/>
                          <w:szCs w:val="32"/>
                          <w:lang w:val="sq-AL"/>
                        </w:rPr>
                        <w:t>EHL</w:t>
                      </w:r>
                    </w:p>
                    <w:p w:rsidR="00057384" w:rsidRDefault="00057384" w:rsidP="00057384">
                      <w:pPr>
                        <w:widowControl w:val="0"/>
                        <w:autoSpaceDE w:val="0"/>
                        <w:autoSpaceDN w:val="0"/>
                        <w:adjustRightInd w:val="0"/>
                        <w:spacing w:after="0" w:line="240" w:lineRule="auto"/>
                        <w:jc w:val="center"/>
                        <w:rPr>
                          <w:rFonts w:ascii="Times New Roman" w:eastAsia="Times New Roman" w:hAnsi="Times New Roman" w:cs="Times New Roman"/>
                          <w:b/>
                          <w:sz w:val="32"/>
                          <w:szCs w:val="32"/>
                          <w:lang w:val="sq-AL"/>
                        </w:rPr>
                      </w:pPr>
                    </w:p>
                    <w:p w:rsidR="00057384" w:rsidRPr="00D4711C" w:rsidRDefault="00057384" w:rsidP="00057384">
                      <w:pPr>
                        <w:jc w:val="center"/>
                        <w:rPr>
                          <w:rFonts w:ascii="Times New Roman" w:hAnsi="Times New Roman" w:cs="Times New Roman"/>
                          <w:b/>
                          <w:sz w:val="24"/>
                          <w:szCs w:val="24"/>
                        </w:rPr>
                      </w:pPr>
                      <w:r w:rsidRPr="00D4711C">
                        <w:rPr>
                          <w:rFonts w:ascii="Times New Roman" w:hAnsi="Times New Roman" w:cs="Times New Roman"/>
                          <w:b/>
                          <w:sz w:val="24"/>
                          <w:szCs w:val="24"/>
                          <w:lang w:val="es-MX"/>
                        </w:rPr>
                        <w:t xml:space="preserve"> (</w:t>
                      </w:r>
                      <w:r w:rsidRPr="00D4711C">
                        <w:rPr>
                          <w:rFonts w:ascii="Times New Roman" w:hAnsi="Times New Roman" w:cs="Times New Roman"/>
                          <w:b/>
                          <w:bCs/>
                          <w:color w:val="000000"/>
                          <w:sz w:val="24"/>
                          <w:szCs w:val="24"/>
                        </w:rPr>
                        <w:t>Hartuar në kuadër të zbatimit të sistemit dual, me mbështetjen e Projektit “Aftësi për Punë”, financuar nga Agjencia Zvicerane për Bashkëpunim dhe Zhvillim (SDC) dhe zbatuar nga Swisscontact</w:t>
                      </w:r>
                      <w:r w:rsidRPr="00D4711C">
                        <w:rPr>
                          <w:rFonts w:ascii="Times New Roman" w:hAnsi="Times New Roman" w:cs="Times New Roman"/>
                          <w:b/>
                          <w:sz w:val="24"/>
                          <w:szCs w:val="24"/>
                          <w:lang w:val="es-MX"/>
                        </w:rPr>
                        <w:t xml:space="preserve">) </w:t>
                      </w:r>
                    </w:p>
                    <w:p w:rsidR="00C426B4" w:rsidRPr="00A023A2" w:rsidRDefault="00C426B4" w:rsidP="000918E4">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w:t>
                      </w:r>
                      <w:r w:rsidRPr="00A023A2">
                        <w:rPr>
                          <w:rFonts w:ascii="Times New Roman" w:eastAsia="Times New Roman" w:hAnsi="Times New Roman" w:cs="Times New Roman"/>
                          <w:sz w:val="24"/>
                          <w:szCs w:val="24"/>
                          <w:lang w:val="sq-AL"/>
                        </w:rPr>
                        <w:t xml:space="preserve">           </w:t>
                      </w:r>
                      <w:bookmarkStart w:id="1" w:name="_GoBack"/>
                      <w:bookmarkEnd w:id="1"/>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b/>
                          <w:sz w:val="28"/>
                          <w:szCs w:val="28"/>
                          <w:lang w:val="it-IT"/>
                        </w:rPr>
                      </w:pPr>
                      <w:r w:rsidRPr="00A023A2">
                        <w:rPr>
                          <w:rFonts w:ascii="Times New Roman" w:eastAsia="Times New Roman" w:hAnsi="Times New Roman" w:cs="Times New Roman"/>
                          <w:b/>
                          <w:sz w:val="28"/>
                          <w:szCs w:val="28"/>
                          <w:lang w:val="it-IT"/>
                        </w:rPr>
                        <w:t>Miratoi:</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r w:rsidRPr="00A023A2">
                        <w:rPr>
                          <w:rFonts w:ascii="Times New Roman" w:eastAsia="Times New Roman" w:hAnsi="Times New Roman" w:cs="Times New Roman"/>
                          <w:sz w:val="28"/>
                          <w:szCs w:val="28"/>
                          <w:lang w:val="it-IT"/>
                        </w:rPr>
                        <w:t>MINISTRI</w:t>
                      </w: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8"/>
                          <w:szCs w:val="28"/>
                          <w:lang w:val="it-IT"/>
                        </w:rPr>
                      </w:pPr>
                    </w:p>
                    <w:p w:rsidR="00C426B4" w:rsidRPr="00A023A2" w:rsidRDefault="00C426B4" w:rsidP="000918E4">
                      <w:pPr>
                        <w:widowControl w:val="0"/>
                        <w:autoSpaceDE w:val="0"/>
                        <w:autoSpaceDN w:val="0"/>
                        <w:adjustRightInd w:val="0"/>
                        <w:spacing w:after="0" w:line="240" w:lineRule="auto"/>
                        <w:rPr>
                          <w:rFonts w:ascii="Times New Roman" w:eastAsia="Times New Roman" w:hAnsi="Times New Roman" w:cs="Times New Roman"/>
                          <w:sz w:val="24"/>
                          <w:szCs w:val="24"/>
                          <w:lang w:val="pt-BR"/>
                        </w:rPr>
                      </w:pPr>
                    </w:p>
                    <w:p w:rsidR="00C426B4" w:rsidRPr="00A023A2" w:rsidRDefault="00C426B4" w:rsidP="000918E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pt-BR"/>
                        </w:rPr>
                      </w:pPr>
                      <w:r w:rsidRPr="00A023A2">
                        <w:rPr>
                          <w:rFonts w:ascii="Times New Roman" w:eastAsia="Times New Roman" w:hAnsi="Times New Roman" w:cs="Times New Roman"/>
                          <w:b/>
                          <w:sz w:val="28"/>
                          <w:szCs w:val="28"/>
                          <w:lang w:val="pt-BR"/>
                        </w:rPr>
                        <w:t>Tiranë, 202</w:t>
                      </w:r>
                      <w:r>
                        <w:rPr>
                          <w:rFonts w:ascii="Times New Roman" w:eastAsia="Times New Roman" w:hAnsi="Times New Roman" w:cs="Times New Roman"/>
                          <w:b/>
                          <w:sz w:val="28"/>
                          <w:szCs w:val="28"/>
                          <w:lang w:val="pt-BR"/>
                        </w:rPr>
                        <w:t>4</w:t>
                      </w:r>
                    </w:p>
                    <w:p w:rsidR="00C426B4" w:rsidRPr="000918E4" w:rsidRDefault="00C426B4" w:rsidP="000918E4">
                      <w:pPr>
                        <w:rPr>
                          <w:lang w:val="it-IT"/>
                        </w:rPr>
                      </w:pPr>
                    </w:p>
                  </w:txbxContent>
                </v:textbox>
                <w10:wrap type="square"/>
              </v:shape>
            </w:pict>
          </mc:Fallback>
        </mc:AlternateContent>
      </w:r>
    </w:p>
    <w:p w:rsidR="000918E4" w:rsidRDefault="000918E4" w:rsidP="00A023A2">
      <w:pPr>
        <w:widowControl w:val="0"/>
        <w:autoSpaceDE w:val="0"/>
        <w:autoSpaceDN w:val="0"/>
        <w:adjustRightInd w:val="0"/>
        <w:spacing w:after="0" w:line="240" w:lineRule="auto"/>
        <w:jc w:val="center"/>
        <w:rPr>
          <w:rFonts w:ascii="Times New Roman" w:eastAsia="Times New Roman" w:hAnsi="Times New Roman" w:cs="Times New Roman"/>
          <w:b/>
          <w:sz w:val="28"/>
          <w:szCs w:val="24"/>
          <w:lang w:val="es-MX"/>
        </w:rPr>
      </w:pPr>
    </w:p>
    <w:p w:rsidR="00A023A2" w:rsidRPr="00A023A2" w:rsidRDefault="00A023A2" w:rsidP="00A023A2">
      <w:pPr>
        <w:widowControl w:val="0"/>
        <w:tabs>
          <w:tab w:val="left" w:pos="360"/>
        </w:tabs>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t>Përmbajtja:</w:t>
      </w:r>
    </w:p>
    <w:p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A023A2" w:rsidP="00A023A2">
      <w:pPr>
        <w:widowControl w:val="0"/>
        <w:numPr>
          <w:ilvl w:val="0"/>
          <w:numId w:val="1"/>
        </w:numPr>
        <w:autoSpaceDE w:val="0"/>
        <w:autoSpaceDN w:val="0"/>
        <w:adjustRightInd w:val="0"/>
        <w:spacing w:after="0" w:line="240" w:lineRule="auto"/>
        <w:ind w:hanging="6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Qëllimet e arsimit profesional në </w:t>
      </w:r>
      <w:r w:rsidR="00230817" w:rsidRPr="006F3E78">
        <w:rPr>
          <w:rFonts w:ascii="Times New Roman" w:eastAsia="Times New Roman" w:hAnsi="Times New Roman" w:cs="Times New Roman"/>
          <w:b/>
          <w:bCs/>
          <w:sz w:val="24"/>
          <w:szCs w:val="24"/>
          <w:lang w:val="sq-AL"/>
        </w:rPr>
        <w:t>profilin</w:t>
      </w:r>
      <w:r w:rsidRPr="006F3E78">
        <w:rPr>
          <w:rFonts w:ascii="Times New Roman" w:eastAsia="Times New Roman" w:hAnsi="Times New Roman" w:cs="Times New Roman"/>
          <w:b/>
          <w:bCs/>
          <w:sz w:val="24"/>
          <w:szCs w:val="24"/>
          <w:lang w:val="sq-AL"/>
        </w:rPr>
        <w:t xml:space="preserve"> “</w:t>
      </w:r>
      <w:r w:rsidR="009A20A9" w:rsidRPr="006F3E78">
        <w:rPr>
          <w:rFonts w:ascii="Times New Roman" w:eastAsia="Times New Roman" w:hAnsi="Times New Roman" w:cs="Times New Roman"/>
          <w:b/>
          <w:sz w:val="24"/>
          <w:szCs w:val="24"/>
          <w:lang w:val="sq-AL"/>
        </w:rPr>
        <w:t>Kuzhinë</w:t>
      </w:r>
      <w:r w:rsidRPr="006F3E78">
        <w:rPr>
          <w:rFonts w:ascii="Times New Roman" w:eastAsia="Times New Roman" w:hAnsi="Times New Roman" w:cs="Times New Roman"/>
          <w:b/>
          <w:bCs/>
          <w:sz w:val="24"/>
          <w:szCs w:val="24"/>
          <w:lang w:val="sq-AL"/>
        </w:rPr>
        <w:t>”, niveli I</w:t>
      </w:r>
      <w:r w:rsidR="00230817" w:rsidRPr="006F3E78">
        <w:rPr>
          <w:rFonts w:ascii="Times New Roman" w:eastAsia="Times New Roman" w:hAnsi="Times New Roman" w:cs="Times New Roman"/>
          <w:b/>
          <w:bCs/>
          <w:sz w:val="24"/>
          <w:szCs w:val="24"/>
          <w:lang w:val="sq-AL"/>
        </w:rPr>
        <w:t>I</w:t>
      </w:r>
      <w:r w:rsidRPr="006F3E78">
        <w:rPr>
          <w:rFonts w:ascii="Times New Roman" w:eastAsia="Times New Roman" w:hAnsi="Times New Roman" w:cs="Times New Roman"/>
          <w:b/>
          <w:bCs/>
          <w:sz w:val="24"/>
          <w:szCs w:val="24"/>
          <w:lang w:val="sq-AL"/>
        </w:rPr>
        <w:t>I i KSHK</w:t>
      </w:r>
      <w:r w:rsidR="00943B42" w:rsidRPr="006F3E78">
        <w:rPr>
          <w:rFonts w:ascii="Times New Roman" w:eastAsia="Times New Roman" w:hAnsi="Times New Roman" w:cs="Times New Roman"/>
          <w:b/>
          <w:bCs/>
          <w:sz w:val="24"/>
          <w:szCs w:val="24"/>
          <w:lang w:val="sq-AL"/>
        </w:rPr>
        <w:t>.</w:t>
      </w:r>
      <w:r w:rsidRPr="006F3E78">
        <w:rPr>
          <w:rFonts w:ascii="Times New Roman" w:eastAsia="Times New Roman" w:hAnsi="Times New Roman" w:cs="Times New Roman"/>
          <w:b/>
          <w:bCs/>
          <w:sz w:val="24"/>
          <w:szCs w:val="24"/>
          <w:lang w:val="sq-AL"/>
        </w:rPr>
        <w:t xml:space="preserve"> </w:t>
      </w:r>
    </w:p>
    <w:p w:rsidR="00A023A2" w:rsidRPr="006F3E78" w:rsidRDefault="00A023A2" w:rsidP="00A023A2">
      <w:pPr>
        <w:widowControl w:val="0"/>
        <w:tabs>
          <w:tab w:val="num" w:pos="36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A023A2" w:rsidP="00A023A2">
      <w:pPr>
        <w:widowControl w:val="0"/>
        <w:numPr>
          <w:ilvl w:val="0"/>
          <w:numId w:val="1"/>
        </w:numPr>
        <w:tabs>
          <w:tab w:val="num" w:pos="480"/>
        </w:tabs>
        <w:autoSpaceDE w:val="0"/>
        <w:autoSpaceDN w:val="0"/>
        <w:adjustRightInd w:val="0"/>
        <w:spacing w:after="0" w:line="240" w:lineRule="auto"/>
        <w:ind w:left="480" w:hanging="240"/>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Profili profesional i nxënësve në përfundim të arsimit profesional </w:t>
      </w:r>
      <w:r w:rsidR="009A20A9" w:rsidRPr="006F3E78">
        <w:rPr>
          <w:rFonts w:ascii="Times New Roman" w:eastAsia="Times New Roman" w:hAnsi="Times New Roman" w:cs="Times New Roman"/>
          <w:b/>
          <w:bCs/>
          <w:sz w:val="24"/>
          <w:szCs w:val="24"/>
          <w:lang w:val="sq-AL"/>
        </w:rPr>
        <w:t>në profilin “</w:t>
      </w:r>
      <w:r w:rsidR="009A20A9" w:rsidRPr="006F3E78">
        <w:rPr>
          <w:rFonts w:ascii="Times New Roman" w:eastAsia="Times New Roman" w:hAnsi="Times New Roman" w:cs="Times New Roman"/>
          <w:b/>
          <w:sz w:val="24"/>
          <w:szCs w:val="24"/>
          <w:lang w:val="sq-AL"/>
        </w:rPr>
        <w:t>Kuzhinë</w:t>
      </w:r>
      <w:r w:rsidR="009A20A9" w:rsidRPr="006F3E78">
        <w:rPr>
          <w:rFonts w:ascii="Times New Roman" w:eastAsia="Times New Roman" w:hAnsi="Times New Roman" w:cs="Times New Roman"/>
          <w:b/>
          <w:bCs/>
          <w:sz w:val="24"/>
          <w:szCs w:val="24"/>
          <w:lang w:val="sq-AL"/>
        </w:rPr>
        <w:t>”, niveli III i</w:t>
      </w:r>
      <w:r w:rsidRPr="006F3E78">
        <w:rPr>
          <w:rFonts w:ascii="Times New Roman" w:eastAsia="Times New Roman" w:hAnsi="Times New Roman" w:cs="Times New Roman"/>
          <w:b/>
          <w:bCs/>
          <w:sz w:val="24"/>
          <w:szCs w:val="24"/>
          <w:lang w:val="sq-AL"/>
        </w:rPr>
        <w:t xml:space="preserve"> KSHK</w:t>
      </w:r>
      <w:r w:rsidR="00943B42" w:rsidRPr="006F3E78">
        <w:rPr>
          <w:rFonts w:ascii="Times New Roman" w:eastAsia="Times New Roman" w:hAnsi="Times New Roman" w:cs="Times New Roman"/>
          <w:b/>
          <w:bCs/>
          <w:sz w:val="24"/>
          <w:szCs w:val="24"/>
          <w:lang w:val="sq-AL"/>
        </w:rPr>
        <w:t>.</w:t>
      </w:r>
    </w:p>
    <w:p w:rsidR="00A023A2" w:rsidRPr="006F3E78" w:rsidRDefault="00A023A2" w:rsidP="000D760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Kërkesat e pranimit të nxënësve në arsimin profesional, </w:t>
      </w:r>
      <w:r w:rsidR="009A20A9" w:rsidRPr="006F3E78">
        <w:rPr>
          <w:rFonts w:ascii="Times New Roman" w:eastAsia="Times New Roman" w:hAnsi="Times New Roman" w:cs="Times New Roman"/>
          <w:bCs/>
          <w:sz w:val="24"/>
          <w:szCs w:val="24"/>
          <w:lang w:val="sq-AL"/>
        </w:rPr>
        <w:t>në profilin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niveli III</w:t>
      </w:r>
      <w:r w:rsidRPr="006F3E78">
        <w:rPr>
          <w:rFonts w:ascii="Times New Roman" w:eastAsia="Times New Roman" w:hAnsi="Times New Roman" w:cs="Times New Roman"/>
          <w:sz w:val="24"/>
          <w:szCs w:val="24"/>
          <w:lang w:val="sq-AL"/>
        </w:rPr>
        <w:t xml:space="preserve"> i KSHK</w:t>
      </w:r>
      <w:r w:rsidR="00943B42" w:rsidRPr="006F3E78">
        <w:rPr>
          <w:rFonts w:ascii="Times New Roman" w:eastAsia="Times New Roman" w:hAnsi="Times New Roman" w:cs="Times New Roman"/>
          <w:sz w:val="24"/>
          <w:szCs w:val="24"/>
          <w:lang w:val="sq-AL"/>
        </w:rPr>
        <w:t>.</w:t>
      </w:r>
    </w:p>
    <w:p w:rsidR="00A023A2" w:rsidRPr="006F3E78" w:rsidRDefault="00A023A2" w:rsidP="000D760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Kompetencat e përgjithshme të nxënësit në përfundim të arsimimit </w:t>
      </w:r>
      <w:r w:rsidR="009A20A9" w:rsidRPr="006F3E78">
        <w:rPr>
          <w:rFonts w:ascii="Times New Roman" w:eastAsia="Times New Roman" w:hAnsi="Times New Roman" w:cs="Times New Roman"/>
          <w:bCs/>
          <w:sz w:val="24"/>
          <w:szCs w:val="24"/>
          <w:lang w:val="sq-AL"/>
        </w:rPr>
        <w:t>në profilin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xml:space="preserve">”, niveli III </w:t>
      </w:r>
      <w:r w:rsidRPr="006F3E78">
        <w:rPr>
          <w:rFonts w:ascii="Times New Roman" w:eastAsia="Times New Roman" w:hAnsi="Times New Roman" w:cs="Times New Roman"/>
          <w:sz w:val="24"/>
          <w:szCs w:val="24"/>
          <w:lang w:val="sq-AL"/>
        </w:rPr>
        <w:t>i KSHK</w:t>
      </w:r>
      <w:r w:rsidR="00943B42" w:rsidRPr="006F3E78">
        <w:rPr>
          <w:rFonts w:ascii="Times New Roman" w:eastAsia="Times New Roman" w:hAnsi="Times New Roman" w:cs="Times New Roman"/>
          <w:sz w:val="24"/>
          <w:szCs w:val="24"/>
          <w:lang w:val="sq-AL"/>
        </w:rPr>
        <w:t>.</w:t>
      </w:r>
    </w:p>
    <w:p w:rsidR="00A023A2" w:rsidRPr="006F3E78" w:rsidRDefault="00A023A2" w:rsidP="000D760B">
      <w:pPr>
        <w:keepNext/>
        <w:widowControl w:val="0"/>
        <w:numPr>
          <w:ilvl w:val="0"/>
          <w:numId w:val="7"/>
        </w:numPr>
        <w:autoSpaceDE w:val="0"/>
        <w:autoSpaceDN w:val="0"/>
        <w:adjustRightInd w:val="0"/>
        <w:spacing w:after="0" w:line="240" w:lineRule="auto"/>
        <w:jc w:val="both"/>
        <w:outlineLvl w:val="0"/>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Kompetencat profesionale të nxënësit në përfundim të arsimimit </w:t>
      </w:r>
      <w:r w:rsidR="009A20A9" w:rsidRPr="006F3E78">
        <w:rPr>
          <w:rFonts w:ascii="Times New Roman" w:eastAsia="Times New Roman" w:hAnsi="Times New Roman" w:cs="Times New Roman"/>
          <w:bCs/>
          <w:sz w:val="24"/>
          <w:szCs w:val="24"/>
          <w:lang w:val="sq-AL"/>
        </w:rPr>
        <w:t>në profilin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niveli III</w:t>
      </w:r>
      <w:r w:rsidRPr="006F3E78">
        <w:rPr>
          <w:rFonts w:ascii="Times New Roman" w:eastAsia="Times New Roman" w:hAnsi="Times New Roman" w:cs="Times New Roman"/>
          <w:sz w:val="24"/>
          <w:szCs w:val="24"/>
          <w:lang w:val="sq-AL"/>
        </w:rPr>
        <w:t xml:space="preserve"> i KSHK</w:t>
      </w:r>
      <w:r w:rsidR="00943B42" w:rsidRPr="006F3E78">
        <w:rPr>
          <w:rFonts w:ascii="Times New Roman" w:eastAsia="Times New Roman" w:hAnsi="Times New Roman" w:cs="Times New Roman"/>
          <w:sz w:val="24"/>
          <w:szCs w:val="24"/>
          <w:lang w:val="sq-AL"/>
        </w:rPr>
        <w:t>.</w:t>
      </w:r>
      <w:r w:rsidRPr="006F3E78">
        <w:rPr>
          <w:rFonts w:ascii="Times New Roman" w:eastAsia="Times New Roman" w:hAnsi="Times New Roman" w:cs="Times New Roman"/>
          <w:sz w:val="24"/>
          <w:szCs w:val="24"/>
          <w:lang w:val="sq-AL"/>
        </w:rPr>
        <w:t xml:space="preserve"> </w:t>
      </w:r>
    </w:p>
    <w:p w:rsidR="00A023A2" w:rsidRPr="006F3E78" w:rsidRDefault="00A023A2" w:rsidP="000D760B">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sq-AL"/>
        </w:rPr>
      </w:pPr>
      <w:r w:rsidRPr="006F3E78">
        <w:rPr>
          <w:rFonts w:ascii="Times New Roman" w:eastAsia="Times New Roman" w:hAnsi="Times New Roman" w:cs="Times New Roman"/>
          <w:sz w:val="24"/>
          <w:szCs w:val="24"/>
          <w:lang w:val="sq-AL"/>
        </w:rPr>
        <w:t xml:space="preserve">Mundësitë e punësimit dhe të arsimimit të mëtejshëm në përfundim të </w:t>
      </w:r>
      <w:r w:rsidR="006F3E78" w:rsidRPr="006F3E78">
        <w:rPr>
          <w:rFonts w:ascii="Times New Roman" w:eastAsia="Times New Roman" w:hAnsi="Times New Roman" w:cs="Times New Roman"/>
          <w:bCs/>
          <w:sz w:val="24"/>
          <w:szCs w:val="24"/>
          <w:lang w:val="sq-AL"/>
        </w:rPr>
        <w:t>profilit</w:t>
      </w:r>
      <w:r w:rsidR="009A20A9" w:rsidRPr="006F3E78">
        <w:rPr>
          <w:rFonts w:ascii="Times New Roman" w:eastAsia="Times New Roman" w:hAnsi="Times New Roman" w:cs="Times New Roman"/>
          <w:bCs/>
          <w:sz w:val="24"/>
          <w:szCs w:val="24"/>
          <w:lang w:val="sq-AL"/>
        </w:rPr>
        <w:t xml:space="preserve">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xml:space="preserve">”, niveli III </w:t>
      </w:r>
      <w:r w:rsidRPr="006F3E78">
        <w:rPr>
          <w:rFonts w:ascii="Times New Roman" w:eastAsia="Times New Roman" w:hAnsi="Times New Roman" w:cs="Times New Roman"/>
          <w:sz w:val="24"/>
          <w:szCs w:val="24"/>
          <w:lang w:val="sq-AL"/>
        </w:rPr>
        <w:t>i KSHK</w:t>
      </w:r>
      <w:r w:rsidR="00943B42" w:rsidRPr="006F3E78">
        <w:rPr>
          <w:rFonts w:ascii="Times New Roman" w:eastAsia="Times New Roman" w:hAnsi="Times New Roman" w:cs="Times New Roman"/>
          <w:sz w:val="24"/>
          <w:szCs w:val="24"/>
          <w:lang w:val="sq-AL"/>
        </w:rPr>
        <w:t>.</w:t>
      </w:r>
    </w:p>
    <w:p w:rsidR="00A023A2" w:rsidRPr="006F3E78"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6F3E78">
        <w:rPr>
          <w:rFonts w:ascii="Times New Roman" w:eastAsia="Times New Roman" w:hAnsi="Times New Roman" w:cs="Times New Roman"/>
          <w:b/>
          <w:bCs/>
          <w:sz w:val="24"/>
          <w:szCs w:val="24"/>
          <w:lang w:val="sq-AL"/>
        </w:rPr>
        <w:t xml:space="preserve">Plani mësimor </w:t>
      </w:r>
      <w:r w:rsidR="009A20A9" w:rsidRPr="006F3E78">
        <w:rPr>
          <w:rFonts w:ascii="Times New Roman" w:eastAsia="Times New Roman" w:hAnsi="Times New Roman" w:cs="Times New Roman"/>
          <w:b/>
          <w:bCs/>
          <w:sz w:val="24"/>
          <w:szCs w:val="24"/>
          <w:lang w:val="sq-AL"/>
        </w:rPr>
        <w:t>për profilin “</w:t>
      </w:r>
      <w:r w:rsidR="009A20A9" w:rsidRPr="006F3E78">
        <w:rPr>
          <w:rFonts w:ascii="Times New Roman" w:eastAsia="Times New Roman" w:hAnsi="Times New Roman" w:cs="Times New Roman"/>
          <w:b/>
          <w:sz w:val="24"/>
          <w:szCs w:val="24"/>
          <w:lang w:val="sq-AL"/>
        </w:rPr>
        <w:t>Kuzhinë</w:t>
      </w:r>
      <w:r w:rsidR="009A20A9" w:rsidRPr="006F3E78">
        <w:rPr>
          <w:rFonts w:ascii="Times New Roman" w:eastAsia="Times New Roman" w:hAnsi="Times New Roman" w:cs="Times New Roman"/>
          <w:b/>
          <w:bCs/>
          <w:sz w:val="24"/>
          <w:szCs w:val="24"/>
          <w:lang w:val="sq-AL"/>
        </w:rPr>
        <w:t xml:space="preserve">”, niveli III </w:t>
      </w:r>
      <w:r w:rsidRPr="006F3E78">
        <w:rPr>
          <w:rFonts w:ascii="Times New Roman" w:eastAsia="Times New Roman" w:hAnsi="Times New Roman" w:cs="Times New Roman"/>
          <w:b/>
          <w:bCs/>
          <w:sz w:val="24"/>
          <w:szCs w:val="24"/>
          <w:lang w:val="sq-AL"/>
        </w:rPr>
        <w:t>i KSHK</w:t>
      </w:r>
      <w:r w:rsidR="00943B42" w:rsidRPr="006F3E78">
        <w:rPr>
          <w:rFonts w:ascii="Times New Roman" w:eastAsia="Times New Roman" w:hAnsi="Times New Roman" w:cs="Times New Roman"/>
          <w:b/>
          <w:bCs/>
          <w:sz w:val="24"/>
          <w:szCs w:val="24"/>
          <w:lang w:val="sq-AL"/>
        </w:rPr>
        <w:t>.</w:t>
      </w:r>
    </w:p>
    <w:p w:rsidR="00A023A2" w:rsidRPr="006F3E78"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A023A2"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A023A2">
        <w:rPr>
          <w:rFonts w:ascii="Times New Roman" w:eastAsia="Times New Roman" w:hAnsi="Times New Roman" w:cs="Times New Roman"/>
          <w:b/>
          <w:bCs/>
          <w:sz w:val="24"/>
          <w:szCs w:val="24"/>
          <w:lang w:val="sq-AL"/>
        </w:rPr>
        <w:t>Udhëzime për planin mësimor</w:t>
      </w:r>
      <w:r w:rsidR="00943B42">
        <w:rPr>
          <w:rFonts w:ascii="Times New Roman" w:eastAsia="Times New Roman" w:hAnsi="Times New Roman" w:cs="Times New Roman"/>
          <w:b/>
          <w:bCs/>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A023A2" w:rsidRDefault="00A023A2" w:rsidP="00E3182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A023A2">
        <w:rPr>
          <w:rFonts w:ascii="Times New Roman" w:eastAsia="Times New Roman" w:hAnsi="Times New Roman" w:cs="Times New Roman"/>
          <w:b/>
          <w:bCs/>
          <w:sz w:val="24"/>
          <w:szCs w:val="24"/>
          <w:lang w:val="sq-AL"/>
        </w:rPr>
        <w:t>Udhëzime për  procesin mësimor</w:t>
      </w:r>
      <w:r w:rsidR="00943B42">
        <w:rPr>
          <w:rFonts w:ascii="Times New Roman" w:eastAsia="Times New Roman" w:hAnsi="Times New Roman" w:cs="Times New Roman"/>
          <w:b/>
          <w:bCs/>
          <w:sz w:val="24"/>
          <w:szCs w:val="24"/>
          <w:lang w:val="sq-AL"/>
        </w:rPr>
        <w:t>.</w:t>
      </w:r>
    </w:p>
    <w:p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A023A2" w:rsidRDefault="006F3E78" w:rsidP="00E31821">
      <w:pPr>
        <w:keepNext/>
        <w:widowControl w:val="0"/>
        <w:numPr>
          <w:ilvl w:val="0"/>
          <w:numId w:val="3"/>
        </w:numPr>
        <w:autoSpaceDE w:val="0"/>
        <w:autoSpaceDN w:val="0"/>
        <w:adjustRightInd w:val="0"/>
        <w:spacing w:after="0" w:line="240" w:lineRule="auto"/>
        <w:jc w:val="both"/>
        <w:outlineLvl w:val="3"/>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Udhëzime për vlerësimin, </w:t>
      </w:r>
      <w:r w:rsidR="00A023A2" w:rsidRPr="00A023A2">
        <w:rPr>
          <w:rFonts w:ascii="Times New Roman" w:eastAsia="Times New Roman" w:hAnsi="Times New Roman" w:cs="Times New Roman"/>
          <w:b/>
          <w:bCs/>
          <w:sz w:val="24"/>
          <w:szCs w:val="24"/>
          <w:lang w:val="sq-AL"/>
        </w:rPr>
        <w:t>provimet</w:t>
      </w:r>
      <w:r>
        <w:rPr>
          <w:rFonts w:ascii="Times New Roman" w:eastAsia="Times New Roman" w:hAnsi="Times New Roman" w:cs="Times New Roman"/>
          <w:b/>
          <w:bCs/>
          <w:sz w:val="24"/>
          <w:szCs w:val="24"/>
          <w:lang w:val="sq-AL"/>
        </w:rPr>
        <w:t xml:space="preserve"> dhe certifikatat</w:t>
      </w:r>
      <w:r w:rsidR="00943B42">
        <w:rPr>
          <w:rFonts w:ascii="Times New Roman" w:eastAsia="Times New Roman" w:hAnsi="Times New Roman" w:cs="Times New Roman"/>
          <w:b/>
          <w:bCs/>
          <w:sz w:val="24"/>
          <w:szCs w:val="24"/>
          <w:lang w:val="sq-AL"/>
        </w:rPr>
        <w:t>.</w:t>
      </w:r>
    </w:p>
    <w:p w:rsidR="006F3E78" w:rsidRPr="006A6DF3" w:rsidRDefault="006F3E78" w:rsidP="006F3E7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6F3E78" w:rsidRDefault="006F3E78" w:rsidP="006F3E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4"/>
          <w:szCs w:val="24"/>
          <w:lang w:val="sq-AL"/>
        </w:rPr>
        <w:t>Programet e përgjithshme të lëndëve</w:t>
      </w:r>
      <w:r>
        <w:rPr>
          <w:rFonts w:ascii="Times New Roman" w:eastAsia="Times New Roman" w:hAnsi="Times New Roman" w:cs="Times New Roman"/>
          <w:b/>
          <w:bCs/>
          <w:sz w:val="24"/>
          <w:szCs w:val="24"/>
          <w:lang w:val="sq-AL"/>
        </w:rPr>
        <w:t>/praktikave</w:t>
      </w:r>
      <w:r w:rsidRPr="001755E3">
        <w:rPr>
          <w:rFonts w:ascii="Times New Roman" w:eastAsia="Times New Roman" w:hAnsi="Times New Roman" w:cs="Times New Roman"/>
          <w:b/>
          <w:bCs/>
          <w:sz w:val="24"/>
          <w:szCs w:val="24"/>
          <w:lang w:val="sq-AL"/>
        </w:rPr>
        <w:t xml:space="preserve"> profesionale. </w:t>
      </w:r>
    </w:p>
    <w:p w:rsidR="009044F3" w:rsidRDefault="00954E68" w:rsidP="00954E68">
      <w:pPr>
        <w:pStyle w:val="ListParagraph"/>
        <w:tabs>
          <w:tab w:val="left" w:pos="3290"/>
        </w:tabs>
        <w:rPr>
          <w:b/>
          <w:bCs/>
        </w:rPr>
      </w:pPr>
      <w:r>
        <w:rPr>
          <w:b/>
          <w:bCs/>
        </w:rPr>
        <w:tab/>
      </w:r>
    </w:p>
    <w:p w:rsidR="009044F3" w:rsidRPr="001755E3" w:rsidRDefault="009044F3" w:rsidP="009044F3">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Programi orientues për provimet e nivelit në </w:t>
      </w:r>
      <w:r w:rsidRPr="006F3E78">
        <w:rPr>
          <w:rFonts w:ascii="Times New Roman" w:eastAsia="Times New Roman" w:hAnsi="Times New Roman" w:cs="Times New Roman"/>
          <w:b/>
          <w:bCs/>
          <w:sz w:val="24"/>
          <w:szCs w:val="24"/>
          <w:lang w:val="sq-AL"/>
        </w:rPr>
        <w:t>profilin</w:t>
      </w:r>
      <w:r>
        <w:rPr>
          <w:rFonts w:ascii="Times New Roman" w:eastAsia="Times New Roman" w:hAnsi="Times New Roman" w:cs="Times New Roman"/>
          <w:b/>
          <w:bCs/>
          <w:sz w:val="24"/>
          <w:szCs w:val="24"/>
          <w:lang w:val="sq-AL"/>
        </w:rPr>
        <w:t xml:space="preserve"> “Kuzhinë</w:t>
      </w:r>
      <w:r w:rsidRPr="002D3F9B">
        <w:rPr>
          <w:rFonts w:ascii="Times New Roman" w:eastAsia="Times New Roman" w:hAnsi="Times New Roman" w:cs="Times New Roman"/>
          <w:b/>
          <w:bCs/>
          <w:sz w:val="24"/>
          <w:szCs w:val="24"/>
          <w:lang w:val="sq-AL"/>
        </w:rPr>
        <w:t>”, niveli III i KSHK.</w:t>
      </w:r>
    </w:p>
    <w:p w:rsidR="009044F3" w:rsidRPr="001755E3" w:rsidRDefault="009044F3" w:rsidP="009044F3">
      <w:pPr>
        <w:widowControl w:val="0"/>
        <w:autoSpaceDE w:val="0"/>
        <w:autoSpaceDN w:val="0"/>
        <w:adjustRightInd w:val="0"/>
        <w:spacing w:after="0" w:line="240" w:lineRule="auto"/>
        <w:ind w:left="54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6F3E78" w:rsidRPr="00A023A2" w:rsidRDefault="006F3E78"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autoSpaceDE w:val="0"/>
        <w:autoSpaceDN w:val="0"/>
        <w:adjustRightInd w:val="0"/>
        <w:spacing w:after="0" w:line="240" w:lineRule="auto"/>
        <w:ind w:left="360"/>
        <w:jc w:val="both"/>
        <w:rPr>
          <w:rFonts w:ascii="Times New Roman" w:eastAsia="Times New Roman" w:hAnsi="Times New Roman" w:cs="Times New Roman"/>
          <w:b/>
          <w:bCs/>
          <w:sz w:val="24"/>
          <w:szCs w:val="24"/>
          <w:lang w:val="sq-AL"/>
        </w:rPr>
      </w:pPr>
    </w:p>
    <w:p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t>I</w:t>
      </w:r>
      <w:r w:rsidR="00943B42">
        <w:rPr>
          <w:rFonts w:ascii="Times New Roman" w:eastAsia="Times New Roman" w:hAnsi="Times New Roman" w:cs="Times New Roman"/>
          <w:b/>
          <w:bCs/>
          <w:sz w:val="28"/>
          <w:szCs w:val="28"/>
          <w:lang w:val="sq-AL"/>
        </w:rPr>
        <w:t>.</w:t>
      </w:r>
      <w:r w:rsidRPr="00A023A2">
        <w:rPr>
          <w:rFonts w:ascii="Times New Roman" w:eastAsia="Times New Roman" w:hAnsi="Times New Roman" w:cs="Times New Roman"/>
          <w:b/>
          <w:bCs/>
          <w:sz w:val="28"/>
          <w:szCs w:val="28"/>
          <w:lang w:val="sq-AL"/>
        </w:rPr>
        <w:t xml:space="preserve"> Qëllimet e arsimit profesional në </w:t>
      </w:r>
      <w:r w:rsidR="00344B93">
        <w:rPr>
          <w:rFonts w:ascii="Times New Roman" w:eastAsia="Times New Roman" w:hAnsi="Times New Roman" w:cs="Times New Roman"/>
          <w:b/>
          <w:bCs/>
          <w:sz w:val="28"/>
          <w:szCs w:val="28"/>
          <w:lang w:val="sq-AL"/>
        </w:rPr>
        <w:t>profili</w:t>
      </w:r>
      <w:r w:rsidRPr="00A023A2">
        <w:rPr>
          <w:rFonts w:ascii="Times New Roman" w:eastAsia="Times New Roman" w:hAnsi="Times New Roman" w:cs="Times New Roman"/>
          <w:b/>
          <w:bCs/>
          <w:sz w:val="28"/>
          <w:szCs w:val="28"/>
          <w:lang w:val="sq-AL"/>
        </w:rPr>
        <w:t>n</w:t>
      </w:r>
      <w:r w:rsidRPr="00A023A2">
        <w:rPr>
          <w:rFonts w:ascii="Times New Roman" w:eastAsia="Times New Roman" w:hAnsi="Times New Roman" w:cs="Times New Roman"/>
          <w:sz w:val="28"/>
          <w:szCs w:val="28"/>
          <w:lang w:val="sq-AL"/>
        </w:rPr>
        <w:t xml:space="preserve"> </w:t>
      </w:r>
      <w:r w:rsidRPr="00A023A2">
        <w:rPr>
          <w:rFonts w:ascii="Times New Roman" w:eastAsia="Times New Roman" w:hAnsi="Times New Roman" w:cs="Times New Roman"/>
          <w:b/>
          <w:bCs/>
          <w:sz w:val="28"/>
          <w:szCs w:val="28"/>
          <w:lang w:val="sq-AL"/>
        </w:rPr>
        <w:t>“</w:t>
      </w:r>
      <w:r w:rsidR="00344B93">
        <w:rPr>
          <w:rFonts w:ascii="Times New Roman" w:eastAsia="Times New Roman" w:hAnsi="Times New Roman" w:cs="Times New Roman"/>
          <w:b/>
          <w:bCs/>
          <w:sz w:val="28"/>
          <w:szCs w:val="28"/>
          <w:lang w:val="sq-AL"/>
        </w:rPr>
        <w:t>Kuzhinë</w:t>
      </w:r>
      <w:r w:rsidRPr="00A023A2">
        <w:rPr>
          <w:rFonts w:ascii="Times New Roman" w:eastAsia="Times New Roman" w:hAnsi="Times New Roman" w:cs="Times New Roman"/>
          <w:b/>
          <w:bCs/>
          <w:sz w:val="28"/>
          <w:szCs w:val="28"/>
          <w:lang w:val="sq-AL"/>
        </w:rPr>
        <w:t>”, niveli II</w:t>
      </w:r>
      <w:r w:rsidR="00344B93">
        <w:rPr>
          <w:rFonts w:ascii="Times New Roman" w:eastAsia="Times New Roman" w:hAnsi="Times New Roman" w:cs="Times New Roman"/>
          <w:b/>
          <w:bCs/>
          <w:sz w:val="28"/>
          <w:szCs w:val="28"/>
          <w:lang w:val="sq-AL"/>
        </w:rPr>
        <w:t>I</w:t>
      </w:r>
      <w:r w:rsidRPr="00A023A2">
        <w:rPr>
          <w:rFonts w:ascii="Times New Roman" w:eastAsia="Times New Roman" w:hAnsi="Times New Roman" w:cs="Times New Roman"/>
          <w:b/>
          <w:bCs/>
          <w:sz w:val="28"/>
          <w:szCs w:val="28"/>
          <w:lang w:val="sq-AL"/>
        </w:rPr>
        <w:t xml:space="preserve"> i KSHK</w:t>
      </w:r>
      <w:r w:rsidR="00943B42">
        <w:rPr>
          <w:rFonts w:ascii="Times New Roman" w:eastAsia="Times New Roman" w:hAnsi="Times New Roman" w:cs="Times New Roman"/>
          <w:b/>
          <w:bCs/>
          <w:sz w:val="28"/>
          <w:szCs w:val="28"/>
          <w:lang w:val="sq-AL"/>
        </w:rPr>
        <w:t>.</w:t>
      </w:r>
    </w:p>
    <w:p w:rsidR="00A023A2" w:rsidRPr="00A023A2" w:rsidRDefault="00A023A2" w:rsidP="00A023A2">
      <w:pPr>
        <w:widowControl w:val="0"/>
        <w:autoSpaceDE w:val="0"/>
        <w:autoSpaceDN w:val="0"/>
        <w:adjustRightInd w:val="0"/>
        <w:spacing w:after="0" w:line="240" w:lineRule="auto"/>
        <w:rPr>
          <w:rFonts w:ascii="Times New Roman" w:eastAsia="Times New Roman" w:hAnsi="Times New Roman" w:cs="Times New Roman"/>
          <w:sz w:val="20"/>
          <w:szCs w:val="20"/>
          <w:lang w:val="sq-AL"/>
        </w:rPr>
      </w:pP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Qëllimi kryesor i arsimimit profesional </w:t>
      </w:r>
      <w:r w:rsidR="009A20A9" w:rsidRPr="008B7ED6">
        <w:rPr>
          <w:rFonts w:ascii="Times New Roman" w:eastAsia="Times New Roman" w:hAnsi="Times New Roman" w:cs="Times New Roman"/>
          <w:bCs/>
          <w:sz w:val="24"/>
          <w:szCs w:val="24"/>
          <w:lang w:val="sq-AL"/>
        </w:rPr>
        <w:t>në profilin “</w:t>
      </w:r>
      <w:r w:rsidR="009A20A9" w:rsidRPr="008B7ED6">
        <w:rPr>
          <w:rFonts w:ascii="Times New Roman" w:eastAsia="Times New Roman" w:hAnsi="Times New Roman" w:cs="Times New Roman"/>
          <w:sz w:val="24"/>
          <w:szCs w:val="24"/>
          <w:lang w:val="sq-AL"/>
        </w:rPr>
        <w:t>Kuzhinë</w:t>
      </w:r>
      <w:r w:rsidR="009A20A9" w:rsidRPr="008B7ED6">
        <w:rPr>
          <w:rFonts w:ascii="Times New Roman" w:eastAsia="Times New Roman" w:hAnsi="Times New Roman" w:cs="Times New Roman"/>
          <w:bCs/>
          <w:sz w:val="24"/>
          <w:szCs w:val="24"/>
          <w:lang w:val="sq-AL"/>
        </w:rPr>
        <w:t>”, niveli III</w:t>
      </w:r>
      <w:r w:rsidR="009A20A9" w:rsidRPr="008B7ED6">
        <w:rPr>
          <w:rFonts w:ascii="Times New Roman" w:eastAsia="Times New Roman" w:hAnsi="Times New Roman" w:cs="Times New Roman"/>
          <w:b/>
          <w:bCs/>
          <w:sz w:val="24"/>
          <w:szCs w:val="24"/>
          <w:lang w:val="sq-AL"/>
        </w:rPr>
        <w:t xml:space="preserve"> </w:t>
      </w:r>
      <w:r w:rsidRPr="008B7ED6">
        <w:rPr>
          <w:rFonts w:ascii="Times New Roman" w:eastAsia="Times New Roman" w:hAnsi="Times New Roman" w:cs="Times New Roman"/>
          <w:sz w:val="24"/>
          <w:szCs w:val="24"/>
          <w:lang w:val="sq-AL"/>
        </w:rPr>
        <w:t xml:space="preserve">i KSHK, është </w:t>
      </w:r>
      <w:r w:rsidRPr="008B7ED6">
        <w:rPr>
          <w:rFonts w:ascii="Times New Roman" w:eastAsia="Times New Roman" w:hAnsi="Times New Roman" w:cs="Times New Roman"/>
          <w:i/>
          <w:iCs/>
          <w:sz w:val="24"/>
          <w:szCs w:val="24"/>
          <w:lang w:val="sq-AL"/>
        </w:rPr>
        <w:t xml:space="preserve">“zhvillimi i personalitetit të nxënësve për të jetuar në përshtatje me botën që i rrethon dhe përgatitja e tyre për t’u punësuar në veprimtaritë profesionale që lidhen drejtpërdrejt me shërbimet në </w:t>
      </w:r>
      <w:r w:rsidR="006F3E78" w:rsidRPr="008B7ED6">
        <w:rPr>
          <w:rFonts w:ascii="Times New Roman" w:eastAsia="Times New Roman" w:hAnsi="Times New Roman" w:cs="Times New Roman"/>
          <w:i/>
          <w:iCs/>
          <w:sz w:val="24"/>
          <w:szCs w:val="24"/>
          <w:lang w:val="sq-AL"/>
        </w:rPr>
        <w:t>sektorin e kuzhinës</w:t>
      </w:r>
      <w:r w:rsidRPr="008B7ED6">
        <w:rPr>
          <w:rFonts w:ascii="Times New Roman" w:eastAsia="Times New Roman" w:hAnsi="Times New Roman" w:cs="Times New Roman"/>
          <w:i/>
          <w:iCs/>
          <w:sz w:val="24"/>
          <w:szCs w:val="24"/>
          <w:lang w:val="sq-AL"/>
        </w:rPr>
        <w:t>”</w:t>
      </w:r>
      <w:r w:rsidR="00943B42" w:rsidRPr="008B7ED6">
        <w:rPr>
          <w:rFonts w:ascii="Times New Roman" w:eastAsia="Times New Roman" w:hAnsi="Times New Roman" w:cs="Times New Roman"/>
          <w:sz w:val="24"/>
          <w:szCs w:val="24"/>
          <w:lang w:val="sq-AL"/>
        </w:rPr>
        <w:t>.</w:t>
      </w:r>
      <w:r w:rsidRPr="008B7ED6">
        <w:rPr>
          <w:rFonts w:ascii="Times New Roman" w:eastAsia="Times New Roman" w:hAnsi="Times New Roman" w:cs="Times New Roman"/>
          <w:sz w:val="24"/>
          <w:szCs w:val="24"/>
          <w:lang w:val="sq-AL"/>
        </w:rPr>
        <w:t xml:space="preserve"> Për të realizuar këtë, shkolla profesionale </w:t>
      </w:r>
      <w:r w:rsidRPr="00A023A2">
        <w:rPr>
          <w:rFonts w:ascii="Times New Roman" w:eastAsia="Times New Roman" w:hAnsi="Times New Roman" w:cs="Times New Roman"/>
          <w:sz w:val="24"/>
          <w:szCs w:val="24"/>
          <w:lang w:val="sq-AL"/>
        </w:rPr>
        <w:t>u krijon nxënësve:</w:t>
      </w:r>
    </w:p>
    <w:p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të përshtatshme për të nxënë, pavarësisht nga gjinia, raca, besimi dhe aftësitë</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mundësi për të gjithë, për të zhvilluar kompetencat profesionale, të bazuara në njohuritë, shprehitë, qëndrimet dhe vlerat, të mjaftueshme për të lehtësuar punësimin dhe përparimin drejt arsimit e formimit profesional të mëtejshëm</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rregullat e sigurimit teknik e të ruajtjes së mjedisit në përputhje me standardet ndërkombëtare dhe për t’i zbatuar ato me rreptësi</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njohur me teknologjitë e proceset teknologjike bashkëkohore e të perspektivës, që lidhen me kualifikimin profesional përkatës</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ndjenjën e disiplinës, kuriozitetin intelektual dhe profesional, si dhe vlerat morale</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t’u zhvilluar psikologjikisht dhe fizikisht, për të përballuar vështirësitë që do të ndeshin gjatë veprimtarive të ardhshme profesionale</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9"/>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mbështetje për të zhvilluar frymën e tolerancës dhe të mirëbesimit nëpërmjet përvojës së punës</w:t>
      </w:r>
      <w:r w:rsidR="00943B42">
        <w:rPr>
          <w:rFonts w:ascii="Times New Roman" w:eastAsia="Times New Roman" w:hAnsi="Times New Roman" w:cs="Times New Roman"/>
          <w:sz w:val="24"/>
          <w:szCs w:val="24"/>
          <w:lang w:val="sq-AL"/>
        </w:rPr>
        <w:t>.</w:t>
      </w:r>
    </w:p>
    <w:p w:rsidR="00A023A2" w:rsidRPr="00A023A2"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6F3E78" w:rsidRDefault="00A023A2" w:rsidP="00A023A2">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sz w:val="28"/>
          <w:szCs w:val="28"/>
          <w:lang w:val="sq-AL"/>
        </w:rPr>
      </w:pPr>
      <w:r w:rsidRPr="006F3E78">
        <w:rPr>
          <w:rFonts w:ascii="Times New Roman" w:eastAsia="Times New Roman" w:hAnsi="Times New Roman" w:cs="Times New Roman"/>
          <w:b/>
          <w:bCs/>
          <w:sz w:val="28"/>
          <w:szCs w:val="28"/>
          <w:lang w:val="sq-AL"/>
        </w:rPr>
        <w:t>II</w:t>
      </w:r>
      <w:r w:rsidR="00943B42" w:rsidRPr="006F3E78">
        <w:rPr>
          <w:rFonts w:ascii="Times New Roman" w:eastAsia="Times New Roman" w:hAnsi="Times New Roman" w:cs="Times New Roman"/>
          <w:b/>
          <w:bCs/>
          <w:sz w:val="28"/>
          <w:szCs w:val="28"/>
          <w:lang w:val="sq-AL"/>
        </w:rPr>
        <w:t>.</w:t>
      </w:r>
      <w:r w:rsidRPr="006F3E78">
        <w:rPr>
          <w:rFonts w:ascii="Times New Roman" w:eastAsia="Times New Roman" w:hAnsi="Times New Roman" w:cs="Times New Roman"/>
          <w:b/>
          <w:bCs/>
          <w:sz w:val="28"/>
          <w:szCs w:val="28"/>
          <w:lang w:val="sq-AL"/>
        </w:rPr>
        <w:t xml:space="preserve"> Profili profesional i nxënësve në përfundim të arsimit profesional </w:t>
      </w:r>
      <w:r w:rsidR="009A20A9" w:rsidRPr="006F3E78">
        <w:rPr>
          <w:rFonts w:ascii="Times New Roman" w:eastAsia="Times New Roman" w:hAnsi="Times New Roman" w:cs="Times New Roman"/>
          <w:b/>
          <w:bCs/>
          <w:sz w:val="28"/>
          <w:szCs w:val="28"/>
          <w:lang w:val="sq-AL"/>
        </w:rPr>
        <w:t>në profilin “</w:t>
      </w:r>
      <w:r w:rsidR="009A20A9" w:rsidRPr="006F3E78">
        <w:rPr>
          <w:rFonts w:ascii="Times New Roman" w:eastAsia="Times New Roman" w:hAnsi="Times New Roman" w:cs="Times New Roman"/>
          <w:b/>
          <w:sz w:val="28"/>
          <w:szCs w:val="28"/>
          <w:lang w:val="sq-AL"/>
        </w:rPr>
        <w:t>Kuzhinë</w:t>
      </w:r>
      <w:r w:rsidR="009A20A9" w:rsidRPr="006F3E78">
        <w:rPr>
          <w:rFonts w:ascii="Times New Roman" w:eastAsia="Times New Roman" w:hAnsi="Times New Roman" w:cs="Times New Roman"/>
          <w:b/>
          <w:bCs/>
          <w:sz w:val="28"/>
          <w:szCs w:val="28"/>
          <w:lang w:val="sq-AL"/>
        </w:rPr>
        <w:t>”, niveli III</w:t>
      </w:r>
      <w:r w:rsidRPr="006F3E78">
        <w:rPr>
          <w:rFonts w:ascii="Times New Roman" w:eastAsia="Times New Roman" w:hAnsi="Times New Roman" w:cs="Times New Roman"/>
          <w:b/>
          <w:bCs/>
          <w:sz w:val="28"/>
          <w:szCs w:val="28"/>
          <w:lang w:val="sq-AL"/>
        </w:rPr>
        <w:t xml:space="preserve"> i KSHK</w:t>
      </w:r>
    </w:p>
    <w:p w:rsidR="00A023A2" w:rsidRPr="00A023A2" w:rsidRDefault="00A023A2" w:rsidP="00A023A2">
      <w:pPr>
        <w:widowControl w:val="0"/>
        <w:tabs>
          <w:tab w:val="left" w:pos="720"/>
        </w:tabs>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6F3E78" w:rsidRDefault="006F3E78" w:rsidP="00E31821">
      <w:pPr>
        <w:widowControl w:val="0"/>
        <w:numPr>
          <w:ilvl w:val="1"/>
          <w:numId w:val="2"/>
        </w:numPr>
        <w:tabs>
          <w:tab w:val="num" w:pos="27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Kërkesat e pranimit të nxënësve në </w:t>
      </w:r>
      <w:r w:rsidRPr="006F3E78">
        <w:rPr>
          <w:rFonts w:ascii="Times New Roman" w:eastAsia="Times New Roman" w:hAnsi="Times New Roman" w:cs="Times New Roman"/>
          <w:b/>
          <w:bCs/>
          <w:iCs/>
          <w:sz w:val="24"/>
          <w:szCs w:val="24"/>
          <w:lang w:val="sq-AL"/>
        </w:rPr>
        <w:t xml:space="preserve">arsimin profesional, </w:t>
      </w:r>
      <w:r w:rsidRPr="006F3E78">
        <w:rPr>
          <w:rFonts w:ascii="Times New Roman" w:eastAsia="Times New Roman" w:hAnsi="Times New Roman" w:cs="Times New Roman"/>
          <w:b/>
          <w:bCs/>
          <w:sz w:val="24"/>
          <w:szCs w:val="24"/>
          <w:lang w:val="sq-AL"/>
        </w:rPr>
        <w:t>në profilin “</w:t>
      </w:r>
      <w:r w:rsidRPr="006F3E78">
        <w:rPr>
          <w:rFonts w:ascii="Times New Roman" w:eastAsia="Times New Roman" w:hAnsi="Times New Roman" w:cs="Times New Roman"/>
          <w:b/>
          <w:sz w:val="24"/>
          <w:szCs w:val="24"/>
          <w:lang w:val="sq-AL"/>
        </w:rPr>
        <w:t>Kuzhinë</w:t>
      </w:r>
      <w:r w:rsidRPr="006F3E78">
        <w:rPr>
          <w:rFonts w:ascii="Times New Roman" w:eastAsia="Times New Roman" w:hAnsi="Times New Roman" w:cs="Times New Roman"/>
          <w:b/>
          <w:bCs/>
          <w:sz w:val="24"/>
          <w:szCs w:val="24"/>
          <w:lang w:val="sq-AL"/>
        </w:rPr>
        <w:t>”, niveli III</w:t>
      </w:r>
      <w:r w:rsidRPr="006F3E78">
        <w:rPr>
          <w:rFonts w:ascii="Times New Roman" w:eastAsia="Times New Roman" w:hAnsi="Times New Roman" w:cs="Times New Roman"/>
          <w:b/>
          <w:bCs/>
          <w:iCs/>
          <w:sz w:val="24"/>
          <w:szCs w:val="24"/>
          <w:lang w:val="sq-AL"/>
        </w:rPr>
        <w:t xml:space="preserve"> i KSHK.</w:t>
      </w:r>
      <w:r>
        <w:rPr>
          <w:rFonts w:ascii="Times New Roman" w:eastAsia="Times New Roman" w:hAnsi="Times New Roman" w:cs="Times New Roman"/>
          <w:b/>
          <w:bCs/>
          <w:iCs/>
          <w:sz w:val="24"/>
          <w:szCs w:val="24"/>
          <w:lang w:val="sq-AL"/>
        </w:rPr>
        <w:t xml:space="preserve">  </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8B7ED6" w:rsidRDefault="00A023A2" w:rsidP="00C53C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Në shkollat që ofrojnë arsimin profesional </w:t>
      </w:r>
      <w:r w:rsidR="009A20A9" w:rsidRPr="009A20A9">
        <w:rPr>
          <w:rFonts w:ascii="Times New Roman" w:eastAsia="Times New Roman" w:hAnsi="Times New Roman" w:cs="Times New Roman"/>
          <w:bCs/>
          <w:sz w:val="24"/>
          <w:szCs w:val="24"/>
          <w:lang w:val="sq-AL"/>
        </w:rPr>
        <w:t xml:space="preserve">në </w:t>
      </w:r>
      <w:r w:rsidR="009A20A9" w:rsidRPr="008B7ED6">
        <w:rPr>
          <w:rFonts w:ascii="Times New Roman" w:eastAsia="Times New Roman" w:hAnsi="Times New Roman" w:cs="Times New Roman"/>
          <w:bCs/>
          <w:sz w:val="24"/>
          <w:szCs w:val="24"/>
          <w:lang w:val="sq-AL"/>
        </w:rPr>
        <w:t>profilin “</w:t>
      </w:r>
      <w:r w:rsidR="009A20A9" w:rsidRPr="008B7ED6">
        <w:rPr>
          <w:rFonts w:ascii="Times New Roman" w:eastAsia="Times New Roman" w:hAnsi="Times New Roman" w:cs="Times New Roman"/>
          <w:sz w:val="24"/>
          <w:szCs w:val="24"/>
          <w:lang w:val="sq-AL"/>
        </w:rPr>
        <w:t>Kuzhinë</w:t>
      </w:r>
      <w:r w:rsidR="009A20A9" w:rsidRPr="008B7ED6">
        <w:rPr>
          <w:rFonts w:ascii="Times New Roman" w:eastAsia="Times New Roman" w:hAnsi="Times New Roman" w:cs="Times New Roman"/>
          <w:bCs/>
          <w:sz w:val="24"/>
          <w:szCs w:val="24"/>
          <w:lang w:val="sq-AL"/>
        </w:rPr>
        <w:t>”, niveli III</w:t>
      </w:r>
      <w:r w:rsidR="009A20A9" w:rsidRPr="008B7ED6">
        <w:rPr>
          <w:rFonts w:ascii="Times New Roman" w:eastAsia="Times New Roman" w:hAnsi="Times New Roman" w:cs="Times New Roman"/>
          <w:b/>
          <w:bCs/>
          <w:sz w:val="24"/>
          <w:szCs w:val="24"/>
          <w:lang w:val="sq-AL"/>
        </w:rPr>
        <w:t xml:space="preserve"> </w:t>
      </w:r>
      <w:r w:rsidRPr="008B7ED6">
        <w:rPr>
          <w:rFonts w:ascii="Times New Roman" w:eastAsia="Times New Roman" w:hAnsi="Times New Roman" w:cs="Times New Roman"/>
          <w:sz w:val="24"/>
          <w:szCs w:val="24"/>
          <w:lang w:val="sq-AL"/>
        </w:rPr>
        <w:t>i KSHK, kanë të drejtë të regjistrohen të gjithë të rinjtë që:</w:t>
      </w:r>
    </w:p>
    <w:p w:rsidR="00A023A2" w:rsidRPr="00A023A2" w:rsidRDefault="00A023A2" w:rsidP="000D760B">
      <w:pPr>
        <w:widowControl w:val="0"/>
        <w:numPr>
          <w:ilvl w:val="0"/>
          <w:numId w:val="5"/>
        </w:numPr>
        <w:tabs>
          <w:tab w:val="left" w:pos="360"/>
        </w:tabs>
        <w:overflowPunct w:val="0"/>
        <w:autoSpaceDE w:val="0"/>
        <w:autoSpaceDN w:val="0"/>
        <w:adjustRightInd w:val="0"/>
        <w:spacing w:after="0" w:line="240" w:lineRule="auto"/>
        <w:ind w:hanging="72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kanë mbaruar arsimin e detyruar 9-vjeçar</w:t>
      </w:r>
      <w:r w:rsidR="00943B42">
        <w:rPr>
          <w:rFonts w:ascii="Times New Roman" w:eastAsia="Times New Roman" w:hAnsi="Times New Roman" w:cs="Times New Roman"/>
          <w:sz w:val="24"/>
          <w:szCs w:val="24"/>
          <w:lang w:val="sq-AL"/>
        </w:rPr>
        <w:t>.</w:t>
      </w:r>
    </w:p>
    <w:p w:rsidR="00A023A2" w:rsidRDefault="00A023A2" w:rsidP="000D760B">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janë të aftë fizikisht dhe mendërisht të përballojnë kërkesat e këtij niveli të arsimit profesional</w:t>
      </w:r>
      <w:r w:rsidR="00943B42">
        <w:rPr>
          <w:rFonts w:ascii="Times New Roman" w:eastAsia="Times New Roman" w:hAnsi="Times New Roman" w:cs="Times New Roman"/>
          <w:sz w:val="24"/>
          <w:szCs w:val="24"/>
          <w:lang w:val="sq-AL"/>
        </w:rPr>
        <w:t>.</w:t>
      </w:r>
    </w:p>
    <w:p w:rsidR="006F3E78" w:rsidRPr="0014614F" w:rsidRDefault="006F3E78" w:rsidP="000D760B">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val="sq-AL"/>
        </w:rPr>
      </w:pPr>
      <w:r w:rsidRPr="001764C1">
        <w:rPr>
          <w:rFonts w:ascii="Times New Roman" w:eastAsia="Times New Roman" w:hAnsi="Times New Roman" w:cs="Times New Roman"/>
          <w:sz w:val="24"/>
          <w:szCs w:val="24"/>
          <w:lang w:val="sq-AL"/>
        </w:rPr>
        <w:t>zotërojnë gjuhën angleze</w:t>
      </w:r>
      <w:r w:rsidRPr="0014614F">
        <w:rPr>
          <w:rFonts w:ascii="Times New Roman" w:eastAsia="Times New Roman" w:hAnsi="Times New Roman" w:cs="Times New Roman"/>
          <w:color w:val="FF0000"/>
          <w:sz w:val="24"/>
          <w:szCs w:val="24"/>
          <w:lang w:val="sq-AL"/>
        </w:rPr>
        <w:t>.</w:t>
      </w:r>
    </w:p>
    <w:p w:rsidR="00A023A2" w:rsidRPr="00A023A2" w:rsidRDefault="00A023A2" w:rsidP="000D760B">
      <w:pPr>
        <w:widowControl w:val="0"/>
        <w:numPr>
          <w:ilvl w:val="0"/>
          <w:numId w:val="6"/>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u w:val="single"/>
          <w:lang w:val="pt-BR"/>
        </w:rPr>
        <w:t>nëse kanë aftësi të kufizuara</w:t>
      </w:r>
      <w:r w:rsidRPr="00A023A2">
        <w:rPr>
          <w:rFonts w:ascii="Times New Roman" w:eastAsia="Times New Roman" w:hAnsi="Times New Roman" w:cs="Times New Roman"/>
          <w:sz w:val="24"/>
          <w:szCs w:val="24"/>
          <w:lang w:val="pt-BR"/>
        </w:rPr>
        <w:t>, shkolla krijon kushte dhe përshtat programin në përputhje me paaftësitë që shfaqin</w:t>
      </w:r>
      <w:r w:rsidR="00943B42">
        <w:rPr>
          <w:rFonts w:ascii="Times New Roman" w:eastAsia="Times New Roman" w:hAnsi="Times New Roman" w:cs="Times New Roman"/>
          <w:sz w:val="24"/>
          <w:szCs w:val="24"/>
          <w:lang w:val="pt-BR"/>
        </w:rPr>
        <w:t>.</w:t>
      </w:r>
    </w:p>
    <w:p w:rsidR="00A023A2" w:rsidRPr="00A023A2" w:rsidRDefault="00A023A2" w:rsidP="00C53CC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Në raste të veçanta kur kërkesat për të ndjekur këtë shkollim janë më të larta se kapacitetet reale të këtyre shkollave, atëherë, M</w:t>
      </w:r>
      <w:r w:rsidR="009A20A9">
        <w:rPr>
          <w:rFonts w:ascii="Times New Roman" w:eastAsia="Times New Roman" w:hAnsi="Times New Roman" w:cs="Times New Roman"/>
          <w:sz w:val="24"/>
          <w:szCs w:val="24"/>
          <w:lang w:val="sq-AL"/>
        </w:rPr>
        <w:t>EKI</w:t>
      </w:r>
      <w:r w:rsidRPr="00A023A2">
        <w:rPr>
          <w:rFonts w:ascii="Times New Roman" w:eastAsia="Times New Roman" w:hAnsi="Times New Roman" w:cs="Times New Roman"/>
          <w:sz w:val="24"/>
          <w:szCs w:val="24"/>
          <w:lang w:val="sq-AL"/>
        </w:rPr>
        <w:t xml:space="preserve"> përgatit udhëzime të veçanta me kritere të posaçme pranimi për këto shkolla</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A023A2" w:rsidRDefault="00A023A2" w:rsidP="00E31821">
      <w:pPr>
        <w:widowControl w:val="0"/>
        <w:numPr>
          <w:ilvl w:val="1"/>
          <w:numId w:val="2"/>
        </w:numPr>
        <w:tabs>
          <w:tab w:val="num" w:pos="270"/>
          <w:tab w:val="left" w:pos="360"/>
          <w:tab w:val="left" w:pos="720"/>
        </w:tabs>
        <w:autoSpaceDE w:val="0"/>
        <w:autoSpaceDN w:val="0"/>
        <w:adjustRightInd w:val="0"/>
        <w:spacing w:after="0" w:line="240" w:lineRule="auto"/>
        <w:ind w:left="270" w:hanging="27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e përgjithshme të nxënësit në përfundim të </w:t>
      </w:r>
      <w:r w:rsidRPr="00A023A2">
        <w:rPr>
          <w:rFonts w:ascii="Times New Roman" w:eastAsia="Times New Roman" w:hAnsi="Times New Roman" w:cs="Times New Roman"/>
          <w:b/>
          <w:sz w:val="24"/>
          <w:szCs w:val="24"/>
          <w:lang w:val="sq-AL"/>
        </w:rPr>
        <w:t>arsimimit</w:t>
      </w:r>
      <w:r w:rsidRPr="00A023A2">
        <w:rPr>
          <w:rFonts w:ascii="Times New Roman" w:eastAsia="Times New Roman" w:hAnsi="Times New Roman" w:cs="Times New Roman"/>
          <w:b/>
          <w:bCs/>
          <w:iCs/>
          <w:sz w:val="24"/>
          <w:szCs w:val="24"/>
          <w:lang w:val="sq-AL"/>
        </w:rPr>
        <w:t xml:space="preserve"> </w:t>
      </w:r>
      <w:r w:rsidR="009A20A9" w:rsidRPr="009A20A9">
        <w:rPr>
          <w:rFonts w:ascii="Times New Roman" w:eastAsia="Times New Roman" w:hAnsi="Times New Roman" w:cs="Times New Roman"/>
          <w:b/>
          <w:bCs/>
          <w:sz w:val="24"/>
          <w:szCs w:val="24"/>
          <w:lang w:val="sq-AL"/>
        </w:rPr>
        <w:t>në profilin</w:t>
      </w:r>
      <w:r w:rsidR="009A20A9">
        <w:rPr>
          <w:rFonts w:ascii="Times New Roman" w:eastAsia="Times New Roman" w:hAnsi="Times New Roman" w:cs="Times New Roman"/>
          <w:b/>
          <w:bCs/>
          <w:sz w:val="24"/>
          <w:szCs w:val="24"/>
          <w:lang w:val="sq-AL"/>
        </w:rPr>
        <w:t xml:space="preserve"> “</w:t>
      </w:r>
      <w:r w:rsidR="009A20A9" w:rsidRPr="009A20A9">
        <w:rPr>
          <w:rFonts w:ascii="Times New Roman" w:eastAsia="Times New Roman" w:hAnsi="Times New Roman" w:cs="Times New Roman"/>
          <w:b/>
          <w:sz w:val="24"/>
          <w:szCs w:val="24"/>
          <w:lang w:val="sq-AL"/>
        </w:rPr>
        <w:t>Kuzhinë</w:t>
      </w:r>
      <w:r w:rsidR="009A20A9" w:rsidRPr="009A20A9">
        <w:rPr>
          <w:rFonts w:ascii="Times New Roman" w:eastAsia="Times New Roman" w:hAnsi="Times New Roman" w:cs="Times New Roman"/>
          <w:b/>
          <w:bCs/>
          <w:sz w:val="24"/>
          <w:szCs w:val="24"/>
          <w:lang w:val="sq-AL"/>
        </w:rPr>
        <w:t xml:space="preserve">”, niveli III </w:t>
      </w:r>
      <w:r w:rsidRPr="00A023A2">
        <w:rPr>
          <w:rFonts w:ascii="Times New Roman" w:eastAsia="Times New Roman" w:hAnsi="Times New Roman" w:cs="Times New Roman"/>
          <w:b/>
          <w:bCs/>
          <w:iCs/>
          <w:sz w:val="24"/>
          <w:szCs w:val="24"/>
          <w:lang w:val="sq-AL"/>
        </w:rPr>
        <w:t>i KSHK</w:t>
      </w:r>
      <w:r w:rsidR="00943B42">
        <w:rPr>
          <w:rFonts w:ascii="Times New Roman" w:eastAsia="Times New Roman" w:hAnsi="Times New Roman" w:cs="Times New Roman"/>
          <w:b/>
          <w:bCs/>
          <w:iCs/>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9A20A9">
        <w:rPr>
          <w:rFonts w:ascii="Times New Roman" w:eastAsia="Times New Roman" w:hAnsi="Times New Roman" w:cs="Times New Roman"/>
          <w:bCs/>
          <w:sz w:val="24"/>
          <w:szCs w:val="24"/>
          <w:lang w:val="sq-AL"/>
        </w:rPr>
        <w:t xml:space="preserve">profesional </w:t>
      </w:r>
      <w:r w:rsidR="009A20A9" w:rsidRPr="006F3E78">
        <w:rPr>
          <w:rFonts w:ascii="Times New Roman" w:eastAsia="Times New Roman" w:hAnsi="Times New Roman" w:cs="Times New Roman"/>
          <w:bCs/>
          <w:sz w:val="24"/>
          <w:szCs w:val="24"/>
          <w:lang w:val="sq-AL"/>
        </w:rPr>
        <w:t>në profilin “</w:t>
      </w:r>
      <w:r w:rsidR="009A20A9" w:rsidRPr="006F3E78">
        <w:rPr>
          <w:rFonts w:ascii="Times New Roman" w:eastAsia="Times New Roman" w:hAnsi="Times New Roman" w:cs="Times New Roman"/>
          <w:sz w:val="24"/>
          <w:szCs w:val="24"/>
          <w:lang w:val="sq-AL"/>
        </w:rPr>
        <w:t>Kuzhinë</w:t>
      </w:r>
      <w:r w:rsidR="009A20A9" w:rsidRPr="006F3E78">
        <w:rPr>
          <w:rFonts w:ascii="Times New Roman" w:eastAsia="Times New Roman" w:hAnsi="Times New Roman" w:cs="Times New Roman"/>
          <w:bCs/>
          <w:sz w:val="24"/>
          <w:szCs w:val="24"/>
          <w:lang w:val="sq-AL"/>
        </w:rPr>
        <w:t>”, niveli III</w:t>
      </w:r>
      <w:r w:rsidR="009A20A9" w:rsidRPr="006F3E78">
        <w:rPr>
          <w:rFonts w:ascii="Times New Roman" w:eastAsia="Times New Roman" w:hAnsi="Times New Roman" w:cs="Times New Roman"/>
          <w:b/>
          <w:bCs/>
          <w:sz w:val="24"/>
          <w:szCs w:val="24"/>
          <w:lang w:val="sq-AL"/>
        </w:rPr>
        <w:t xml:space="preserve"> </w:t>
      </w:r>
      <w:r w:rsidRPr="006F3E78">
        <w:rPr>
          <w:rFonts w:ascii="Times New Roman" w:eastAsia="Times New Roman" w:hAnsi="Times New Roman" w:cs="Times New Roman"/>
          <w:sz w:val="24"/>
          <w:szCs w:val="24"/>
          <w:lang w:val="sq-AL"/>
        </w:rPr>
        <w:t>i KSHK</w:t>
      </w:r>
      <w:r w:rsidRPr="006F3E78">
        <w:rPr>
          <w:rFonts w:ascii="Times New Roman" w:eastAsia="Times New Roman" w:hAnsi="Times New Roman" w:cs="Times New Roman"/>
          <w:bCs/>
          <w:sz w:val="24"/>
          <w:szCs w:val="24"/>
          <w:lang w:val="sq-AL"/>
        </w:rPr>
        <w:t>, nxënësi do të zotërojë këto kompetenca të përgjithshme kryesore</w:t>
      </w:r>
      <w:r w:rsidRPr="00A023A2">
        <w:rPr>
          <w:rFonts w:ascii="Times New Roman" w:eastAsia="Times New Roman" w:hAnsi="Times New Roman" w:cs="Times New Roman"/>
          <w:bCs/>
          <w:sz w:val="24"/>
          <w:szCs w:val="24"/>
          <w:lang w:val="sq-AL"/>
        </w:rPr>
        <w:t xml:space="preserve">:  </w:t>
      </w:r>
    </w:p>
    <w:p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komunikojë në mënyrë korrekte me shkrim e me gojë për të shprehur mendimet e ndjenjat e tij dhe për të argumentuar opinionet për çështje të ndryshme</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përdorë burime dhe teknika të ndryshme të mbledhjes dhe të shfrytëzimit të informacioneve të nevojshme për zhvillimin e tij personal dhe profesional</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140"/>
        </w:numPr>
        <w:autoSpaceDE w:val="0"/>
        <w:autoSpaceDN w:val="0"/>
        <w:adjustRightInd w:val="0"/>
        <w:spacing w:after="0" w:line="240" w:lineRule="auto"/>
        <w:ind w:left="360"/>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nxisë potencialin e tij të brendshëm në kërkim të vazhdueshëm për zgjidhje të reja më efektive dhe më efiçente</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angazhohet fizikisht, mendërisht dhe emocionalisht në kryerjen e detyrave të ndryshme në kontekstin profesional, personal dhe shoqëror</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rregullat dhe parimet e një bashkëjetese demokratike në kontekstin e integrimeve lokale, rajonale</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pt-BR"/>
        </w:rPr>
      </w:pPr>
      <w:r w:rsidRPr="00A023A2">
        <w:rPr>
          <w:rFonts w:ascii="Times New Roman" w:eastAsia="Times New Roman" w:hAnsi="Times New Roman" w:cs="Times New Roman"/>
          <w:sz w:val="24"/>
          <w:szCs w:val="24"/>
          <w:lang w:val="pt-BR"/>
        </w:rPr>
        <w:t>Të manifestojë guxim dhe aftësi sipërmarrëse për të ardhmen e tij</w:t>
      </w:r>
      <w:r w:rsidR="00943B42">
        <w:rPr>
          <w:rFonts w:ascii="Times New Roman" w:eastAsia="Times New Roman" w:hAnsi="Times New Roman" w:cs="Times New Roman"/>
          <w:sz w:val="24"/>
          <w:szCs w:val="24"/>
          <w:lang w:val="pt-BR"/>
        </w:rPr>
        <w:t>.</w:t>
      </w:r>
    </w:p>
    <w:p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tregojë vetëkontroll gjatë ushtrimit të veprimtarive të tij</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organizojë drejt, procesin e të nxënit të tij dhe të shfaqë gatishmërinë dhe vullnetin për të nxënë gjatë gjithë jetës</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respektojë parimet e punës në grup dhe të bashkëpunojë aktivisht në arritjen e objektivave të pranuara</w:t>
      </w:r>
      <w:r w:rsidR="00943B42">
        <w:rPr>
          <w:rFonts w:ascii="Times New Roman" w:eastAsia="Times New Roman" w:hAnsi="Times New Roman" w:cs="Times New Roman"/>
          <w:sz w:val="24"/>
          <w:szCs w:val="24"/>
          <w:lang w:val="sq-AL"/>
        </w:rPr>
        <w:t>.</w:t>
      </w:r>
    </w:p>
    <w:p w:rsidR="00A023A2" w:rsidRPr="00A023A2" w:rsidRDefault="00A023A2" w:rsidP="000D760B">
      <w:pPr>
        <w:widowControl w:val="0"/>
        <w:numPr>
          <w:ilvl w:val="0"/>
          <w:numId w:val="140"/>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Të vlerësojë dhe vetvlerësojë  nisur nga kritere të drejta si bazë për të përmirësuar dhe çuar më tej arritjet e tij</w:t>
      </w:r>
      <w:r w:rsidR="00943B42">
        <w:rPr>
          <w:rFonts w:ascii="Times New Roman" w:eastAsia="Times New Roman" w:hAnsi="Times New Roman" w:cs="Times New Roman"/>
          <w:sz w:val="24"/>
          <w:szCs w:val="24"/>
          <w:lang w:val="sq-AL"/>
        </w:rPr>
        <w:t>.</w:t>
      </w:r>
    </w:p>
    <w:p w:rsidR="00A023A2" w:rsidRPr="00A023A2" w:rsidRDefault="00A023A2" w:rsidP="00A023A2">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
          <w:iCs/>
          <w:sz w:val="24"/>
          <w:szCs w:val="24"/>
          <w:lang w:val="sq-AL"/>
        </w:rPr>
      </w:pPr>
    </w:p>
    <w:p w:rsidR="00A023A2" w:rsidRPr="0049411D" w:rsidRDefault="00A023A2" w:rsidP="00E31821">
      <w:pPr>
        <w:widowControl w:val="0"/>
        <w:numPr>
          <w:ilvl w:val="1"/>
          <w:numId w:val="2"/>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A023A2">
        <w:rPr>
          <w:rFonts w:ascii="Times New Roman" w:eastAsia="Times New Roman" w:hAnsi="Times New Roman" w:cs="Times New Roman"/>
          <w:b/>
          <w:bCs/>
          <w:iCs/>
          <w:sz w:val="24"/>
          <w:szCs w:val="24"/>
          <w:lang w:val="sq-AL"/>
        </w:rPr>
        <w:t xml:space="preserve">Kompetencat profesionale të nxënësit në </w:t>
      </w:r>
      <w:r w:rsidRPr="0049411D">
        <w:rPr>
          <w:rFonts w:ascii="Times New Roman" w:eastAsia="Times New Roman" w:hAnsi="Times New Roman" w:cs="Times New Roman"/>
          <w:b/>
          <w:bCs/>
          <w:iCs/>
          <w:sz w:val="24"/>
          <w:szCs w:val="24"/>
          <w:lang w:val="sq-AL"/>
        </w:rPr>
        <w:t xml:space="preserve">përfundim të </w:t>
      </w:r>
      <w:r w:rsidRPr="0049411D">
        <w:rPr>
          <w:rFonts w:ascii="Times New Roman" w:eastAsia="Times New Roman" w:hAnsi="Times New Roman" w:cs="Times New Roman"/>
          <w:b/>
          <w:sz w:val="24"/>
          <w:szCs w:val="24"/>
          <w:lang w:val="sq-AL"/>
        </w:rPr>
        <w:t>arsimimit</w:t>
      </w:r>
      <w:r w:rsidRPr="0049411D">
        <w:rPr>
          <w:rFonts w:ascii="Times New Roman" w:eastAsia="Times New Roman" w:hAnsi="Times New Roman" w:cs="Times New Roman"/>
          <w:b/>
          <w:bCs/>
          <w:iCs/>
          <w:sz w:val="24"/>
          <w:szCs w:val="24"/>
          <w:lang w:val="sq-AL"/>
        </w:rPr>
        <w:t xml:space="preserve"> </w:t>
      </w:r>
      <w:r w:rsidR="009A20A9" w:rsidRPr="0049411D">
        <w:rPr>
          <w:rFonts w:ascii="Times New Roman" w:eastAsia="Times New Roman" w:hAnsi="Times New Roman" w:cs="Times New Roman"/>
          <w:b/>
          <w:bCs/>
          <w:sz w:val="24"/>
          <w:szCs w:val="24"/>
          <w:lang w:val="sq-AL"/>
        </w:rPr>
        <w:t>në profilin “</w:t>
      </w:r>
      <w:r w:rsidR="009A20A9" w:rsidRPr="0049411D">
        <w:rPr>
          <w:rFonts w:ascii="Times New Roman" w:eastAsia="Times New Roman" w:hAnsi="Times New Roman" w:cs="Times New Roman"/>
          <w:b/>
          <w:sz w:val="24"/>
          <w:szCs w:val="24"/>
          <w:lang w:val="sq-AL"/>
        </w:rPr>
        <w:t>Kuzhinë</w:t>
      </w:r>
      <w:r w:rsidR="009A20A9" w:rsidRPr="0049411D">
        <w:rPr>
          <w:rFonts w:ascii="Times New Roman" w:eastAsia="Times New Roman" w:hAnsi="Times New Roman" w:cs="Times New Roman"/>
          <w:b/>
          <w:bCs/>
          <w:sz w:val="24"/>
          <w:szCs w:val="24"/>
          <w:lang w:val="sq-AL"/>
        </w:rPr>
        <w:t xml:space="preserve">”, niveli III </w:t>
      </w:r>
      <w:r w:rsidRPr="0049411D">
        <w:rPr>
          <w:rFonts w:ascii="Times New Roman" w:eastAsia="Times New Roman" w:hAnsi="Times New Roman" w:cs="Times New Roman"/>
          <w:b/>
          <w:bCs/>
          <w:iCs/>
          <w:sz w:val="24"/>
          <w:szCs w:val="24"/>
          <w:lang w:val="sq-AL"/>
        </w:rPr>
        <w:t>i KSHK</w:t>
      </w:r>
      <w:r w:rsidR="00943B42" w:rsidRPr="0049411D">
        <w:rPr>
          <w:rFonts w:ascii="Times New Roman" w:eastAsia="Times New Roman" w:hAnsi="Times New Roman" w:cs="Times New Roman"/>
          <w:b/>
          <w:bCs/>
          <w:iCs/>
          <w:sz w:val="24"/>
          <w:szCs w:val="24"/>
          <w:lang w:val="sq-AL"/>
        </w:rPr>
        <w:t>.</w:t>
      </w:r>
      <w:r w:rsidR="0049411D">
        <w:rPr>
          <w:rFonts w:ascii="Times New Roman" w:eastAsia="Times New Roman" w:hAnsi="Times New Roman" w:cs="Times New Roman"/>
          <w:b/>
          <w:bCs/>
          <w:iCs/>
          <w:sz w:val="24"/>
          <w:szCs w:val="24"/>
          <w:lang w:val="sq-AL"/>
        </w:rPr>
        <w:t xml:space="preserve"> </w:t>
      </w:r>
    </w:p>
    <w:p w:rsidR="00A023A2" w:rsidRPr="00A023A2" w:rsidRDefault="00A023A2" w:rsidP="00A023A2">
      <w:pPr>
        <w:widowControl w:val="0"/>
        <w:tabs>
          <w:tab w:val="left" w:pos="360"/>
        </w:tabs>
        <w:autoSpaceDE w:val="0"/>
        <w:autoSpaceDN w:val="0"/>
        <w:adjustRightInd w:val="0"/>
        <w:spacing w:after="0" w:line="240" w:lineRule="auto"/>
        <w:ind w:left="360"/>
        <w:jc w:val="both"/>
        <w:rPr>
          <w:rFonts w:ascii="Times New Roman" w:eastAsia="Times New Roman" w:hAnsi="Times New Roman" w:cs="Times New Roman"/>
          <w:b/>
          <w:bCs/>
          <w:i/>
          <w:iCs/>
          <w:sz w:val="24"/>
          <w:szCs w:val="24"/>
          <w:lang w:val="sq-AL"/>
        </w:rPr>
      </w:pPr>
    </w:p>
    <w:p w:rsidR="0049411D" w:rsidRPr="00C53CCF" w:rsidRDefault="00A023A2" w:rsidP="00C53CC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bCs/>
          <w:sz w:val="24"/>
          <w:szCs w:val="24"/>
          <w:lang w:val="sq-AL"/>
        </w:rPr>
        <w:t xml:space="preserve">Në përfundim të arsimit </w:t>
      </w:r>
      <w:r w:rsidRPr="0049411D">
        <w:rPr>
          <w:rFonts w:ascii="Times New Roman" w:eastAsia="Times New Roman" w:hAnsi="Times New Roman" w:cs="Times New Roman"/>
          <w:bCs/>
          <w:sz w:val="24"/>
          <w:szCs w:val="24"/>
          <w:lang w:val="sq-AL"/>
        </w:rPr>
        <w:t xml:space="preserve">profesional </w:t>
      </w:r>
      <w:r w:rsidR="009A20A9" w:rsidRPr="0049411D">
        <w:rPr>
          <w:rFonts w:ascii="Times New Roman" w:eastAsia="Times New Roman" w:hAnsi="Times New Roman" w:cs="Times New Roman"/>
          <w:bCs/>
          <w:sz w:val="24"/>
          <w:szCs w:val="24"/>
          <w:lang w:val="sq-AL"/>
        </w:rPr>
        <w:t>në profilin “</w:t>
      </w:r>
      <w:r w:rsidR="009A20A9" w:rsidRPr="0049411D">
        <w:rPr>
          <w:rFonts w:ascii="Times New Roman" w:eastAsia="Times New Roman" w:hAnsi="Times New Roman" w:cs="Times New Roman"/>
          <w:sz w:val="24"/>
          <w:szCs w:val="24"/>
          <w:lang w:val="sq-AL"/>
        </w:rPr>
        <w:t>Kuzhinë</w:t>
      </w:r>
      <w:r w:rsidR="009A20A9" w:rsidRPr="0049411D">
        <w:rPr>
          <w:rFonts w:ascii="Times New Roman" w:eastAsia="Times New Roman" w:hAnsi="Times New Roman" w:cs="Times New Roman"/>
          <w:bCs/>
          <w:sz w:val="24"/>
          <w:szCs w:val="24"/>
          <w:lang w:val="sq-AL"/>
        </w:rPr>
        <w:t xml:space="preserve">”, niveli III </w:t>
      </w:r>
      <w:r w:rsidRPr="0049411D">
        <w:rPr>
          <w:rFonts w:ascii="Times New Roman" w:eastAsia="Times New Roman" w:hAnsi="Times New Roman" w:cs="Times New Roman"/>
          <w:sz w:val="24"/>
          <w:szCs w:val="24"/>
          <w:lang w:val="sq-AL"/>
        </w:rPr>
        <w:t>i KSHK</w:t>
      </w:r>
      <w:r w:rsidRPr="0049411D">
        <w:rPr>
          <w:rFonts w:ascii="Times New Roman" w:eastAsia="Times New Roman" w:hAnsi="Times New Roman" w:cs="Times New Roman"/>
          <w:bCs/>
          <w:sz w:val="24"/>
          <w:szCs w:val="24"/>
          <w:lang w:val="sq-AL"/>
        </w:rPr>
        <w:t xml:space="preserve">, nxënësi </w:t>
      </w:r>
      <w:r w:rsidRPr="0049411D">
        <w:rPr>
          <w:rFonts w:ascii="Times New Roman" w:eastAsia="Times New Roman" w:hAnsi="Times New Roman" w:cs="Times New Roman"/>
          <w:sz w:val="24"/>
          <w:szCs w:val="24"/>
          <w:lang w:val="sq-AL"/>
        </w:rPr>
        <w:t>do të jetë i aftë të ushtrojë kompetencat profesionale si më poshtë</w:t>
      </w:r>
      <w:r w:rsidR="00C53CCF">
        <w:rPr>
          <w:rFonts w:ascii="Times New Roman" w:eastAsia="Times New Roman" w:hAnsi="Times New Roman" w:cs="Times New Roman"/>
          <w:sz w:val="24"/>
          <w:szCs w:val="24"/>
          <w:lang w:val="sq-AL"/>
        </w:rPr>
        <w:t>:</w:t>
      </w:r>
    </w:p>
    <w:p w:rsidR="00BA3240" w:rsidRPr="00BC30AA" w:rsidRDefault="00595BBA" w:rsidP="00BA3240">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përdorë dhe mirëmbajë </w:t>
      </w:r>
      <w:r w:rsidR="00957E83" w:rsidRPr="00BC30AA">
        <w:rPr>
          <w:rFonts w:ascii="Times New Roman" w:eastAsia="Times New Roman" w:hAnsi="Times New Roman" w:cs="Times New Roman"/>
          <w:sz w:val="24"/>
          <w:szCs w:val="24"/>
          <w:lang w:val="sq-AL"/>
        </w:rPr>
        <w:t xml:space="preserve">mjedisin, </w:t>
      </w:r>
      <w:r w:rsidRPr="00BC30AA">
        <w:rPr>
          <w:rFonts w:ascii="Times New Roman" w:eastAsia="Times New Roman" w:hAnsi="Times New Roman" w:cs="Times New Roman"/>
          <w:sz w:val="24"/>
          <w:szCs w:val="24"/>
          <w:lang w:val="sq-AL"/>
        </w:rPr>
        <w:t>pajisjet, mjetet</w:t>
      </w:r>
      <w:r w:rsidR="00957E83" w:rsidRPr="00BC30AA">
        <w:rPr>
          <w:rFonts w:ascii="Times New Roman" w:eastAsia="Times New Roman" w:hAnsi="Times New Roman" w:cs="Times New Roman"/>
          <w:sz w:val="24"/>
          <w:szCs w:val="24"/>
          <w:lang w:val="sq-AL"/>
        </w:rPr>
        <w:t xml:space="preserve"> dhe materialet e punës.</w:t>
      </w:r>
    </w:p>
    <w:p w:rsidR="00F300F2" w:rsidRPr="00BC30AA" w:rsidRDefault="00F300F2" w:rsidP="00F300F2">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rregullat e paraqitjes, q</w:t>
      </w:r>
      <w:r w:rsidR="00C811AC" w:rsidRPr="00BC30AA">
        <w:rPr>
          <w:rFonts w:ascii="Times New Roman" w:eastAsia="Times New Roman" w:hAnsi="Times New Roman" w:cs="Times New Roman"/>
          <w:sz w:val="24"/>
          <w:szCs w:val="24"/>
          <w:lang w:val="sq-AL"/>
        </w:rPr>
        <w:t>ë</w:t>
      </w:r>
      <w:r w:rsidRPr="00BC30AA">
        <w:rPr>
          <w:rFonts w:ascii="Times New Roman" w:eastAsia="Times New Roman" w:hAnsi="Times New Roman" w:cs="Times New Roman"/>
          <w:sz w:val="24"/>
          <w:szCs w:val="24"/>
          <w:lang w:val="sq-AL"/>
        </w:rPr>
        <w:t>ndrimit,  higjienës personale dhe profesionale.</w:t>
      </w:r>
    </w:p>
    <w:p w:rsidR="009D5BB6" w:rsidRPr="00BC30AA" w:rsidRDefault="009D5BB6" w:rsidP="00BA3240">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komunikojë në mënyrë etike dhe profesionale me eprorët, kolegët dhe klientët. </w:t>
      </w:r>
    </w:p>
    <w:p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komunikojë në gjuhën angleze, gjatë veprimtarive.</w:t>
      </w:r>
    </w:p>
    <w:p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punojë në grup.</w:t>
      </w:r>
    </w:p>
    <w:p w:rsidR="005531EF" w:rsidRPr="00BC30AA" w:rsidRDefault="005531EF" w:rsidP="005531EF">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kryejë punë parapërgatitore, sipas sektorëve përkatës.</w:t>
      </w:r>
    </w:p>
    <w:p w:rsidR="005531EF" w:rsidRPr="00BC30AA" w:rsidRDefault="005531EF" w:rsidP="005531EF">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kushtet e</w:t>
      </w:r>
      <w:r w:rsidR="00595BBA" w:rsidRPr="00BC30AA">
        <w:rPr>
          <w:rFonts w:ascii="Times New Roman" w:eastAsia="Times New Roman" w:hAnsi="Times New Roman" w:cs="Times New Roman"/>
          <w:sz w:val="24"/>
          <w:szCs w:val="24"/>
          <w:lang w:val="sq-AL"/>
        </w:rPr>
        <w:t xml:space="preserve"> blerjes,</w:t>
      </w:r>
      <w:r w:rsidRPr="00BC30AA">
        <w:rPr>
          <w:rFonts w:ascii="Times New Roman" w:eastAsia="Times New Roman" w:hAnsi="Times New Roman" w:cs="Times New Roman"/>
          <w:sz w:val="24"/>
          <w:szCs w:val="24"/>
          <w:lang w:val="sq-AL"/>
        </w:rPr>
        <w:t xml:space="preserve"> pranimit, magazinimit dhe ruajtjes së mallrave.</w:t>
      </w:r>
    </w:p>
    <w:p w:rsidR="005531EF" w:rsidRPr="00BC30AA" w:rsidRDefault="005531EF" w:rsidP="00595BBA">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përzgjedhë lëndët e para dhe ndihmëse</w:t>
      </w:r>
      <w:r w:rsidR="00E20FBF" w:rsidRPr="00BC30AA">
        <w:rPr>
          <w:rFonts w:ascii="Times New Roman" w:eastAsia="Times New Roman" w:hAnsi="Times New Roman" w:cs="Times New Roman"/>
          <w:sz w:val="24"/>
          <w:szCs w:val="24"/>
          <w:lang w:val="sq-AL"/>
        </w:rPr>
        <w:t xml:space="preserve">, sipas </w:t>
      </w:r>
      <w:r w:rsidR="00595BBA" w:rsidRPr="00BC30AA">
        <w:rPr>
          <w:rFonts w:ascii="Times New Roman" w:eastAsia="Times New Roman" w:hAnsi="Times New Roman" w:cs="Times New Roman"/>
          <w:sz w:val="24"/>
          <w:szCs w:val="24"/>
          <w:lang w:val="sq-AL"/>
        </w:rPr>
        <w:t>recetave</w:t>
      </w:r>
      <w:r w:rsidRPr="00BC30AA">
        <w:rPr>
          <w:rFonts w:ascii="Times New Roman" w:eastAsia="Times New Roman" w:hAnsi="Times New Roman" w:cs="Times New Roman"/>
          <w:sz w:val="24"/>
          <w:szCs w:val="24"/>
          <w:lang w:val="sq-AL"/>
        </w:rPr>
        <w:t>.</w:t>
      </w:r>
    </w:p>
    <w:p w:rsidR="005531EF" w:rsidRPr="00BC30AA" w:rsidRDefault="005531EF" w:rsidP="00BA3240">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kryejë procese të </w:t>
      </w:r>
      <w:r w:rsidR="009D5BB6" w:rsidRPr="00BC30AA">
        <w:rPr>
          <w:rFonts w:ascii="Times New Roman" w:eastAsia="Times New Roman" w:hAnsi="Times New Roman" w:cs="Times New Roman"/>
          <w:sz w:val="24"/>
          <w:szCs w:val="24"/>
          <w:lang w:val="sq-AL"/>
        </w:rPr>
        <w:t>para</w:t>
      </w:r>
      <w:r w:rsidRPr="00BC30AA">
        <w:rPr>
          <w:rFonts w:ascii="Times New Roman" w:eastAsia="Times New Roman" w:hAnsi="Times New Roman" w:cs="Times New Roman"/>
          <w:sz w:val="24"/>
          <w:szCs w:val="24"/>
          <w:lang w:val="sq-AL"/>
        </w:rPr>
        <w:t>përgatitjes së lëndëve të para dhe ndihmëse në kuzhinë.</w:t>
      </w:r>
    </w:p>
    <w:p w:rsidR="004D6D86" w:rsidRPr="00BC30AA" w:rsidRDefault="00EB1987" w:rsidP="004D6D8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përgatitë ushqime</w:t>
      </w:r>
      <w:r w:rsidR="00E20FBF" w:rsidRPr="00BC30AA">
        <w:rPr>
          <w:rFonts w:ascii="Times New Roman" w:eastAsia="Times New Roman" w:hAnsi="Times New Roman" w:cs="Times New Roman"/>
          <w:sz w:val="24"/>
          <w:szCs w:val="24"/>
          <w:lang w:val="sq-AL"/>
        </w:rPr>
        <w:t>,</w:t>
      </w:r>
      <w:r w:rsidRPr="00BC30AA">
        <w:rPr>
          <w:rFonts w:ascii="Times New Roman" w:eastAsia="Times New Roman" w:hAnsi="Times New Roman" w:cs="Times New Roman"/>
          <w:sz w:val="24"/>
          <w:szCs w:val="24"/>
          <w:lang w:val="sq-AL"/>
        </w:rPr>
        <w:t xml:space="preserve"> sipas m</w:t>
      </w:r>
      <w:r w:rsidR="00E50E84" w:rsidRPr="00BC30AA">
        <w:rPr>
          <w:rFonts w:ascii="Times New Roman" w:eastAsia="Times New Roman" w:hAnsi="Times New Roman" w:cs="Times New Roman"/>
          <w:sz w:val="24"/>
          <w:szCs w:val="24"/>
          <w:lang w:val="sq-AL"/>
        </w:rPr>
        <w:t>enu</w:t>
      </w:r>
      <w:r w:rsidRPr="00BC30AA">
        <w:rPr>
          <w:rFonts w:ascii="Times New Roman" w:eastAsia="Times New Roman" w:hAnsi="Times New Roman" w:cs="Times New Roman"/>
          <w:sz w:val="24"/>
          <w:szCs w:val="24"/>
          <w:lang w:val="sq-AL"/>
        </w:rPr>
        <w:t>së</w:t>
      </w:r>
      <w:r w:rsidR="00137629" w:rsidRPr="00BC30AA">
        <w:rPr>
          <w:rFonts w:ascii="Times New Roman" w:eastAsia="Times New Roman" w:hAnsi="Times New Roman" w:cs="Times New Roman"/>
          <w:sz w:val="24"/>
          <w:szCs w:val="24"/>
          <w:lang w:val="sq-AL"/>
        </w:rPr>
        <w:t xml:space="preserve"> dhe llojit të veprimtarisë</w:t>
      </w:r>
      <w:r w:rsidRPr="00BC30AA">
        <w:rPr>
          <w:rFonts w:ascii="Times New Roman" w:eastAsia="Times New Roman" w:hAnsi="Times New Roman" w:cs="Times New Roman"/>
          <w:sz w:val="24"/>
          <w:szCs w:val="24"/>
          <w:lang w:val="sq-AL"/>
        </w:rPr>
        <w:t>.</w:t>
      </w:r>
      <w:r w:rsidR="00E50E84" w:rsidRPr="00BC30AA">
        <w:rPr>
          <w:rFonts w:ascii="Times New Roman" w:eastAsia="Times New Roman" w:hAnsi="Times New Roman" w:cs="Times New Roman"/>
          <w:sz w:val="24"/>
          <w:szCs w:val="24"/>
          <w:lang w:val="sq-AL"/>
        </w:rPr>
        <w:t xml:space="preserve"> </w:t>
      </w:r>
    </w:p>
    <w:p w:rsidR="00EB1987" w:rsidRPr="00BC30AA" w:rsidRDefault="00595BBA" w:rsidP="004D6D8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hAnsi="Times New Roman" w:cs="Times New Roman"/>
          <w:sz w:val="24"/>
          <w:szCs w:val="24"/>
        </w:rPr>
        <w:t>Të përgatitë dieta për klientët</w:t>
      </w:r>
      <w:r w:rsidR="00EB1987" w:rsidRPr="00BC30AA">
        <w:rPr>
          <w:rFonts w:ascii="Times New Roman" w:hAnsi="Times New Roman" w:cs="Times New Roman"/>
          <w:sz w:val="24"/>
          <w:szCs w:val="24"/>
        </w:rPr>
        <w:t>, për ushqim të shëndetshëm, sipas rekomandimeve</w:t>
      </w:r>
      <w:r w:rsidRPr="00BC30AA">
        <w:rPr>
          <w:rFonts w:ascii="Times New Roman" w:hAnsi="Times New Roman" w:cs="Times New Roman"/>
          <w:sz w:val="24"/>
          <w:szCs w:val="24"/>
        </w:rPr>
        <w:t>.</w:t>
      </w:r>
    </w:p>
    <w:p w:rsidR="00371ADC" w:rsidRPr="00BC30AA" w:rsidRDefault="00A60F05"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përgatitë </w:t>
      </w:r>
      <w:r w:rsidRPr="00BC30AA">
        <w:rPr>
          <w:rFonts w:ascii="Times New Roman" w:eastAsia="Times New Roman" w:hAnsi="Times New Roman" w:cs="Times New Roman"/>
          <w:i/>
          <w:sz w:val="24"/>
          <w:szCs w:val="24"/>
          <w:lang w:val="sq-AL"/>
        </w:rPr>
        <w:t xml:space="preserve">“mise en place”, </w:t>
      </w:r>
      <w:r w:rsidR="00EB4B78" w:rsidRPr="00BC30AA">
        <w:rPr>
          <w:rFonts w:ascii="Times New Roman" w:eastAsia="Times New Roman" w:hAnsi="Times New Roman" w:cs="Times New Roman"/>
          <w:sz w:val="24"/>
          <w:szCs w:val="24"/>
          <w:lang w:val="sq-AL"/>
        </w:rPr>
        <w:t>sipas detyrës.</w:t>
      </w:r>
    </w:p>
    <w:p w:rsidR="00371ADC" w:rsidRPr="00BC30AA" w:rsidRDefault="00371ADC" w:rsidP="000D760B">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w:t>
      </w:r>
      <w:r w:rsidR="00A60F05" w:rsidRPr="00BC30AA">
        <w:rPr>
          <w:rFonts w:ascii="Times New Roman" w:eastAsia="Times New Roman" w:hAnsi="Times New Roman" w:cs="Times New Roman"/>
          <w:sz w:val="24"/>
          <w:szCs w:val="24"/>
          <w:lang w:val="sq-AL"/>
        </w:rPr>
        <w:t xml:space="preserve">gatuajë </w:t>
      </w:r>
      <w:r w:rsidR="009D5BB6" w:rsidRPr="00BC30AA">
        <w:rPr>
          <w:rFonts w:ascii="Times New Roman" w:eastAsia="Times New Roman" w:hAnsi="Times New Roman" w:cs="Times New Roman"/>
          <w:sz w:val="24"/>
          <w:szCs w:val="24"/>
          <w:lang w:val="sq-AL"/>
        </w:rPr>
        <w:t xml:space="preserve">ushqime, </w:t>
      </w:r>
      <w:r w:rsidR="00A60F05" w:rsidRPr="00BC30AA">
        <w:rPr>
          <w:rFonts w:ascii="Times New Roman" w:eastAsia="Times New Roman" w:hAnsi="Times New Roman" w:cs="Times New Roman"/>
          <w:sz w:val="24"/>
          <w:szCs w:val="24"/>
          <w:lang w:val="sq-AL"/>
        </w:rPr>
        <w:t>duke zbatuar</w:t>
      </w:r>
      <w:r w:rsidRPr="00BC30AA">
        <w:rPr>
          <w:rFonts w:ascii="Times New Roman" w:eastAsia="Times New Roman" w:hAnsi="Times New Roman" w:cs="Times New Roman"/>
          <w:sz w:val="24"/>
          <w:szCs w:val="24"/>
          <w:lang w:val="sq-AL"/>
        </w:rPr>
        <w:t xml:space="preserve"> teknika të </w:t>
      </w:r>
      <w:r w:rsidR="00A60F05" w:rsidRPr="00BC30AA">
        <w:rPr>
          <w:rFonts w:ascii="Times New Roman" w:eastAsia="Times New Roman" w:hAnsi="Times New Roman" w:cs="Times New Roman"/>
          <w:sz w:val="24"/>
          <w:szCs w:val="24"/>
          <w:lang w:val="sq-AL"/>
        </w:rPr>
        <w:t>ndryshme.</w:t>
      </w:r>
    </w:p>
    <w:p w:rsidR="00B60684" w:rsidRPr="00BC30AA" w:rsidRDefault="00A023A2" w:rsidP="00B60684">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w:t>
      </w:r>
      <w:r w:rsidR="004D6D86" w:rsidRPr="00BC30AA">
        <w:rPr>
          <w:rFonts w:ascii="Times New Roman" w:eastAsia="Times New Roman" w:hAnsi="Times New Roman" w:cs="Times New Roman"/>
          <w:sz w:val="24"/>
          <w:szCs w:val="24"/>
          <w:lang w:val="sq-AL"/>
        </w:rPr>
        <w:t>gatuajë në kuzhinë sipas nevojave specifike të klientëve, duke vlerësuar ndryshimet ndërkulturore.</w:t>
      </w:r>
    </w:p>
    <w:p w:rsidR="00B60684" w:rsidRPr="00BC30AA" w:rsidRDefault="00B60684" w:rsidP="00B60684">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hAnsi="Times New Roman" w:cs="Times New Roman"/>
          <w:sz w:val="24"/>
          <w:szCs w:val="24"/>
        </w:rPr>
        <w:t>Të zbatojë procedurat kryesore standarde të shërbimit të mëngjesit, shërbimit të ushqimit me bufe, shërbimit të brunch</w:t>
      </w:r>
      <w:r w:rsidR="00BA3240" w:rsidRPr="00BC30AA">
        <w:rPr>
          <w:rFonts w:ascii="Times New Roman" w:hAnsi="Times New Roman" w:cs="Times New Roman"/>
          <w:sz w:val="24"/>
          <w:szCs w:val="24"/>
        </w:rPr>
        <w:t xml:space="preserve"> etj. në hotel</w:t>
      </w:r>
      <w:r w:rsidRPr="00BC30AA">
        <w:rPr>
          <w:rFonts w:ascii="Times New Roman" w:hAnsi="Times New Roman" w:cs="Times New Roman"/>
          <w:sz w:val="24"/>
          <w:szCs w:val="24"/>
        </w:rPr>
        <w:t>.</w:t>
      </w:r>
    </w:p>
    <w:p w:rsidR="007A0ADC" w:rsidRPr="00BC30AA" w:rsidRDefault="00A023A2" w:rsidP="007A0ADC">
      <w:pPr>
        <w:widowControl w:val="0"/>
        <w:numPr>
          <w:ilvl w:val="0"/>
          <w:numId w:val="94"/>
        </w:numPr>
        <w:autoSpaceDE w:val="0"/>
        <w:autoSpaceDN w:val="0"/>
        <w:adjustRightInd w:val="0"/>
        <w:spacing w:after="0" w:line="240" w:lineRule="auto"/>
        <w:ind w:left="360"/>
      </w:pPr>
      <w:r w:rsidRPr="00BC30AA">
        <w:rPr>
          <w:rFonts w:ascii="Times New Roman" w:eastAsia="Times New Roman" w:hAnsi="Times New Roman" w:cs="Times New Roman"/>
          <w:sz w:val="24"/>
          <w:szCs w:val="24"/>
          <w:lang w:val="sq-AL"/>
        </w:rPr>
        <w:t xml:space="preserve">Të zbatojë rregullat </w:t>
      </w:r>
      <w:r w:rsidR="00BA3240" w:rsidRPr="00BC30AA">
        <w:rPr>
          <w:rFonts w:ascii="Times New Roman" w:eastAsia="Times New Roman" w:hAnsi="Times New Roman" w:cs="Times New Roman"/>
          <w:sz w:val="24"/>
          <w:szCs w:val="24"/>
          <w:lang w:val="sq-AL"/>
        </w:rPr>
        <w:t>e estetikës gjat</w:t>
      </w:r>
      <w:r w:rsidR="00C811AC" w:rsidRPr="00BC30AA">
        <w:rPr>
          <w:rFonts w:ascii="Times New Roman" w:eastAsia="Times New Roman" w:hAnsi="Times New Roman" w:cs="Times New Roman"/>
          <w:sz w:val="24"/>
          <w:szCs w:val="24"/>
          <w:lang w:val="sq-AL"/>
        </w:rPr>
        <w:t>ë</w:t>
      </w:r>
      <w:r w:rsidR="00BA3240" w:rsidRPr="00BC30AA">
        <w:rPr>
          <w:rFonts w:ascii="Times New Roman" w:eastAsia="Times New Roman" w:hAnsi="Times New Roman" w:cs="Times New Roman"/>
          <w:sz w:val="24"/>
          <w:szCs w:val="24"/>
          <w:lang w:val="sq-AL"/>
        </w:rPr>
        <w:t xml:space="preserve"> veprimtaris</w:t>
      </w:r>
      <w:r w:rsidR="00C811AC" w:rsidRPr="00BC30AA">
        <w:rPr>
          <w:rFonts w:ascii="Times New Roman" w:eastAsia="Times New Roman" w:hAnsi="Times New Roman" w:cs="Times New Roman"/>
          <w:sz w:val="24"/>
          <w:szCs w:val="24"/>
          <w:lang w:val="sq-AL"/>
        </w:rPr>
        <w:t>ë</w:t>
      </w:r>
      <w:r w:rsidR="00943B42" w:rsidRPr="00BC30AA">
        <w:rPr>
          <w:rFonts w:ascii="Times New Roman" w:eastAsia="Times New Roman" w:hAnsi="Times New Roman" w:cs="Times New Roman"/>
          <w:sz w:val="24"/>
          <w:szCs w:val="24"/>
          <w:lang w:val="sq-AL"/>
        </w:rPr>
        <w:t>.</w:t>
      </w:r>
    </w:p>
    <w:p w:rsidR="007A0ADC" w:rsidRPr="00BC30AA" w:rsidRDefault="007A0ADC" w:rsidP="007A0ADC">
      <w:pPr>
        <w:widowControl w:val="0"/>
        <w:numPr>
          <w:ilvl w:val="0"/>
          <w:numId w:val="94"/>
        </w:numPr>
        <w:autoSpaceDE w:val="0"/>
        <w:autoSpaceDN w:val="0"/>
        <w:adjustRightInd w:val="0"/>
        <w:spacing w:after="0" w:line="240" w:lineRule="auto"/>
        <w:ind w:left="360"/>
      </w:pPr>
      <w:r w:rsidRPr="00BC30AA">
        <w:t xml:space="preserve">Të </w:t>
      </w:r>
      <w:r w:rsidRPr="00BC30AA">
        <w:rPr>
          <w:rFonts w:ascii="Times New Roman" w:hAnsi="Times New Roman" w:cs="Times New Roman"/>
          <w:sz w:val="24"/>
          <w:szCs w:val="24"/>
        </w:rPr>
        <w:t>përfshijë tendencat gastonomike dhe risitë</w:t>
      </w:r>
      <w:r w:rsidR="005513AF" w:rsidRPr="00BC30AA">
        <w:rPr>
          <w:rFonts w:ascii="Times New Roman" w:hAnsi="Times New Roman" w:cs="Times New Roman"/>
          <w:sz w:val="24"/>
          <w:szCs w:val="24"/>
        </w:rPr>
        <w:t>, gjatë veprimtarisë për të që</w:t>
      </w:r>
      <w:r w:rsidRPr="00BC30AA">
        <w:rPr>
          <w:rFonts w:ascii="Times New Roman" w:hAnsi="Times New Roman" w:cs="Times New Roman"/>
          <w:sz w:val="24"/>
          <w:szCs w:val="24"/>
        </w:rPr>
        <w:t>ndruar kon</w:t>
      </w:r>
      <w:r w:rsidR="005513AF" w:rsidRPr="00BC30AA">
        <w:rPr>
          <w:rFonts w:ascii="Times New Roman" w:hAnsi="Times New Roman" w:cs="Times New Roman"/>
          <w:sz w:val="24"/>
          <w:szCs w:val="24"/>
        </w:rPr>
        <w:t>kurues në treg</w:t>
      </w:r>
      <w:r w:rsidRPr="00BC30AA">
        <w:rPr>
          <w:rFonts w:ascii="Times New Roman" w:hAnsi="Times New Roman" w:cs="Times New Roman"/>
          <w:sz w:val="24"/>
          <w:szCs w:val="24"/>
        </w:rPr>
        <w:t>.</w:t>
      </w:r>
    </w:p>
    <w:p w:rsidR="005513AF" w:rsidRPr="00BC30AA" w:rsidRDefault="005513AF" w:rsidP="005513AF">
      <w:pPr>
        <w:widowControl w:val="0"/>
        <w:numPr>
          <w:ilvl w:val="0"/>
          <w:numId w:val="94"/>
        </w:numPr>
        <w:autoSpaceDE w:val="0"/>
        <w:autoSpaceDN w:val="0"/>
        <w:adjustRightInd w:val="0"/>
        <w:spacing w:after="0" w:line="240" w:lineRule="auto"/>
        <w:ind w:left="360"/>
      </w:pPr>
      <w:r w:rsidRPr="00BC30AA">
        <w:rPr>
          <w:rFonts w:ascii="Times New Roman" w:hAnsi="Times New Roman" w:cs="Times New Roman"/>
          <w:sz w:val="24"/>
          <w:szCs w:val="24"/>
        </w:rPr>
        <w:t>Të hartojë një koncept bazik të restorantit që do ta reflektojë në menu.</w:t>
      </w:r>
    </w:p>
    <w:p w:rsidR="006D46D5" w:rsidRPr="00BC30AA" w:rsidRDefault="005513AF" w:rsidP="006D46D5">
      <w:pPr>
        <w:widowControl w:val="0"/>
        <w:numPr>
          <w:ilvl w:val="0"/>
          <w:numId w:val="94"/>
        </w:numPr>
        <w:autoSpaceDE w:val="0"/>
        <w:autoSpaceDN w:val="0"/>
        <w:adjustRightInd w:val="0"/>
        <w:spacing w:after="0" w:line="240" w:lineRule="auto"/>
        <w:ind w:left="360"/>
      </w:pPr>
      <w:r w:rsidRPr="00BC30AA">
        <w:t xml:space="preserve">Të </w:t>
      </w:r>
      <w:r w:rsidRPr="00BC30AA">
        <w:rPr>
          <w:rFonts w:ascii="Times New Roman" w:hAnsi="Times New Roman" w:cs="Times New Roman"/>
          <w:sz w:val="24"/>
          <w:szCs w:val="24"/>
        </w:rPr>
        <w:t>krijojë mjete ndihmëse për shitjen dhe promovimin e produkteve F&amp;B.</w:t>
      </w:r>
    </w:p>
    <w:p w:rsidR="006D46D5" w:rsidRPr="00BC30AA" w:rsidRDefault="006D46D5" w:rsidP="006D46D5">
      <w:pPr>
        <w:widowControl w:val="0"/>
        <w:numPr>
          <w:ilvl w:val="0"/>
          <w:numId w:val="94"/>
        </w:numPr>
        <w:autoSpaceDE w:val="0"/>
        <w:autoSpaceDN w:val="0"/>
        <w:adjustRightInd w:val="0"/>
        <w:spacing w:after="0" w:line="240" w:lineRule="auto"/>
        <w:ind w:left="360"/>
      </w:pPr>
      <w:r w:rsidRPr="00BC30AA">
        <w:rPr>
          <w:rFonts w:ascii="Times New Roman" w:hAnsi="Times New Roman" w:cs="Times New Roman"/>
          <w:bCs/>
          <w:sz w:val="24"/>
          <w:szCs w:val="24"/>
        </w:rPr>
        <w:t>Të zbatojë parimet bazë të Kodit të Punës dhe legjislacionit lidhur me aktivitetin e punës në kuzhinë.</w:t>
      </w:r>
    </w:p>
    <w:p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rregulloren</w:t>
      </w:r>
      <w:r w:rsidR="00F300F2" w:rsidRPr="00BC30AA">
        <w:rPr>
          <w:rFonts w:ascii="Times New Roman" w:eastAsia="Times New Roman" w:hAnsi="Times New Roman" w:cs="Times New Roman"/>
          <w:sz w:val="24"/>
          <w:szCs w:val="24"/>
          <w:lang w:val="sq-AL"/>
        </w:rPr>
        <w:t xml:space="preserve"> dhe planin</w:t>
      </w:r>
      <w:r w:rsidRPr="00BC30AA">
        <w:rPr>
          <w:rFonts w:ascii="Times New Roman" w:eastAsia="Times New Roman" w:hAnsi="Times New Roman" w:cs="Times New Roman"/>
          <w:sz w:val="24"/>
          <w:szCs w:val="24"/>
          <w:lang w:val="sq-AL"/>
        </w:rPr>
        <w:t xml:space="preserve"> HACCP.</w:t>
      </w:r>
    </w:p>
    <w:p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standardet e profesionit.</w:t>
      </w:r>
    </w:p>
    <w:p w:rsidR="005531EF"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zbatojë kërkesat e kujdesit ndaj shëndetit dhe sigurisë së kl</w:t>
      </w:r>
      <w:r w:rsidR="005159C8">
        <w:rPr>
          <w:rFonts w:ascii="Times New Roman" w:eastAsia="Times New Roman" w:hAnsi="Times New Roman" w:cs="Times New Roman"/>
          <w:sz w:val="24"/>
          <w:szCs w:val="24"/>
          <w:lang w:val="sq-AL"/>
        </w:rPr>
        <w:t>ientit</w:t>
      </w:r>
      <w:r w:rsidRPr="00BC30AA">
        <w:rPr>
          <w:rFonts w:ascii="Times New Roman" w:eastAsia="Times New Roman" w:hAnsi="Times New Roman" w:cs="Times New Roman"/>
          <w:sz w:val="24"/>
          <w:szCs w:val="24"/>
          <w:lang w:val="sq-AL"/>
        </w:rPr>
        <w:t>.</w:t>
      </w:r>
      <w:r w:rsidR="00A60F05" w:rsidRPr="00BC30AA">
        <w:t xml:space="preserve">  </w:t>
      </w:r>
    </w:p>
    <w:p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kryejë llogaritje ekonomike në funksion të veprimtarisë.</w:t>
      </w:r>
    </w:p>
    <w:p w:rsidR="00EB4B78" w:rsidRPr="00BC30AA" w:rsidRDefault="00EB4B78"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përdorë dokumentacionin teknik dhe listat e kontrollit, sipas veprimtarive. </w:t>
      </w:r>
    </w:p>
    <w:p w:rsidR="006D46D5" w:rsidRPr="00BC30AA" w:rsidRDefault="005531EF" w:rsidP="005531EF">
      <w:pPr>
        <w:pStyle w:val="NoSpacing"/>
        <w:numPr>
          <w:ilvl w:val="0"/>
          <w:numId w:val="139"/>
        </w:numPr>
        <w:ind w:left="360"/>
      </w:pPr>
      <w:r w:rsidRPr="00BC30AA">
        <w:t>Të optimizojë</w:t>
      </w:r>
      <w:r w:rsidR="006D46D5" w:rsidRPr="00BC30AA">
        <w:t xml:space="preserve"> përdorimin e energjisë gjatë punës në operacionet e kuzhinës.</w:t>
      </w:r>
    </w:p>
    <w:p w:rsidR="009D5BB6" w:rsidRPr="00BC30AA" w:rsidRDefault="009D5BB6" w:rsidP="005531EF">
      <w:pPr>
        <w:pStyle w:val="NoSpacing"/>
        <w:numPr>
          <w:ilvl w:val="0"/>
          <w:numId w:val="139"/>
        </w:numPr>
        <w:ind w:left="360"/>
      </w:pPr>
      <w:r w:rsidRPr="00BC30AA">
        <w:t xml:space="preserve">Të zbatojë ndarjen, ruajtjen dhe asgjësimin e mbetjeve, sipas </w:t>
      </w:r>
      <w:r w:rsidR="00847C28" w:rsidRPr="00BC30AA">
        <w:t>legjislacionit</w:t>
      </w:r>
      <w:r w:rsidR="00F96FCE" w:rsidRPr="00BC30AA">
        <w:t>.</w:t>
      </w:r>
    </w:p>
    <w:p w:rsidR="00A023A2" w:rsidRPr="00BC30AA" w:rsidRDefault="00A023A2" w:rsidP="000D760B">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Të kryejë veprimtari që garantojnë cilësinë e përgatitjes dhe shërbimit ndaj klientit</w:t>
      </w:r>
      <w:r w:rsidR="00943B42" w:rsidRPr="00BC30AA">
        <w:rPr>
          <w:rFonts w:ascii="Times New Roman" w:eastAsia="Times New Roman" w:hAnsi="Times New Roman" w:cs="Times New Roman"/>
          <w:sz w:val="24"/>
          <w:szCs w:val="24"/>
          <w:lang w:val="sq-AL"/>
        </w:rPr>
        <w:t>.</w:t>
      </w:r>
    </w:p>
    <w:p w:rsidR="009D5BB6" w:rsidRPr="00BC30AA" w:rsidRDefault="009D5BB6" w:rsidP="009D5BB6">
      <w:pPr>
        <w:widowControl w:val="0"/>
        <w:numPr>
          <w:ilvl w:val="0"/>
          <w:numId w:val="139"/>
        </w:numPr>
        <w:autoSpaceDE w:val="0"/>
        <w:autoSpaceDN w:val="0"/>
        <w:adjustRightInd w:val="0"/>
        <w:spacing w:after="0" w:line="240" w:lineRule="auto"/>
        <w:ind w:left="360"/>
        <w:rPr>
          <w:rFonts w:ascii="Times New Roman" w:eastAsia="Times New Roman" w:hAnsi="Times New Roman" w:cs="Times New Roman"/>
          <w:sz w:val="24"/>
          <w:szCs w:val="24"/>
          <w:lang w:val="sq-AL"/>
        </w:rPr>
      </w:pPr>
      <w:r w:rsidRPr="00BC30AA">
        <w:rPr>
          <w:rFonts w:ascii="Times New Roman" w:eastAsia="Times New Roman" w:hAnsi="Times New Roman" w:cs="Times New Roman"/>
          <w:sz w:val="24"/>
          <w:szCs w:val="24"/>
          <w:lang w:val="sq-AL"/>
        </w:rPr>
        <w:t xml:space="preserve">Të zbatojë rregullat e sigurimit teknik, mbrojtjes së mjedisit </w:t>
      </w:r>
      <w:r w:rsidRPr="00BC30AA">
        <w:rPr>
          <w:rFonts w:ascii="Times New Roman" w:eastAsia="Times New Roman" w:hAnsi="Times New Roman" w:cs="Times New Roman"/>
          <w:bCs/>
          <w:sz w:val="24"/>
          <w:szCs w:val="24"/>
          <w:lang w:val="sq-AL"/>
        </w:rPr>
        <w:t xml:space="preserve">e dhënies së ndihmës së parë.   </w:t>
      </w:r>
    </w:p>
    <w:p w:rsidR="0046673D" w:rsidRPr="00BC30AA" w:rsidRDefault="0046673D" w:rsidP="000D760B">
      <w:pPr>
        <w:numPr>
          <w:ilvl w:val="0"/>
          <w:numId w:val="139"/>
        </w:numPr>
        <w:overflowPunct w:val="0"/>
        <w:autoSpaceDE w:val="0"/>
        <w:autoSpaceDN w:val="0"/>
        <w:adjustRightInd w:val="0"/>
        <w:spacing w:after="0" w:line="240" w:lineRule="auto"/>
        <w:ind w:left="360"/>
        <w:textAlignment w:val="baseline"/>
        <w:rPr>
          <w:rFonts w:ascii="Times New Roman" w:hAnsi="Times New Roman" w:cs="Times New Roman"/>
          <w:sz w:val="24"/>
          <w:szCs w:val="24"/>
          <w:lang w:val="sq-AL"/>
        </w:rPr>
      </w:pPr>
      <w:r w:rsidRPr="00BC30AA">
        <w:rPr>
          <w:rFonts w:ascii="Times New Roman" w:hAnsi="Times New Roman" w:cs="Times New Roman"/>
          <w:bCs/>
          <w:sz w:val="24"/>
          <w:szCs w:val="24"/>
          <w:lang w:val="sq-AL"/>
        </w:rPr>
        <w:t>Të përdorë teknologjinë dixhitale në mbështetje të veprimtarisë profesionale.</w:t>
      </w:r>
    </w:p>
    <w:p w:rsidR="00A023A2" w:rsidRPr="00C53CCF" w:rsidRDefault="00A023A2" w:rsidP="00C53CCF">
      <w:pPr>
        <w:overflowPunct w:val="0"/>
        <w:autoSpaceDE w:val="0"/>
        <w:autoSpaceDN w:val="0"/>
        <w:adjustRightInd w:val="0"/>
        <w:spacing w:after="0" w:line="240" w:lineRule="auto"/>
        <w:textAlignment w:val="baseline"/>
        <w:rPr>
          <w:rFonts w:ascii="Times New Roman" w:hAnsi="Times New Roman" w:cs="Times New Roman"/>
          <w:color w:val="FF0000"/>
          <w:sz w:val="24"/>
          <w:szCs w:val="24"/>
          <w:lang w:val="sq-AL"/>
        </w:rPr>
      </w:pPr>
    </w:p>
    <w:p w:rsidR="00A023A2" w:rsidRPr="0049411D" w:rsidRDefault="00A023A2" w:rsidP="00E31821">
      <w:pPr>
        <w:widowControl w:val="0"/>
        <w:numPr>
          <w:ilvl w:val="0"/>
          <w:numId w:val="4"/>
        </w:numPr>
        <w:tabs>
          <w:tab w:val="left" w:pos="360"/>
        </w:tabs>
        <w:autoSpaceDE w:val="0"/>
        <w:autoSpaceDN w:val="0"/>
        <w:adjustRightInd w:val="0"/>
        <w:spacing w:after="0" w:line="240" w:lineRule="auto"/>
        <w:ind w:left="360"/>
        <w:jc w:val="both"/>
        <w:rPr>
          <w:rFonts w:ascii="Times New Roman" w:eastAsia="Times New Roman" w:hAnsi="Times New Roman" w:cs="Times New Roman"/>
          <w:b/>
          <w:bCs/>
          <w:iCs/>
          <w:sz w:val="24"/>
          <w:szCs w:val="24"/>
          <w:lang w:val="sq-AL"/>
        </w:rPr>
      </w:pPr>
      <w:r w:rsidRPr="0049411D">
        <w:rPr>
          <w:rFonts w:ascii="Times New Roman" w:eastAsia="Times New Roman" w:hAnsi="Times New Roman" w:cs="Times New Roman"/>
          <w:b/>
          <w:bCs/>
          <w:iCs/>
          <w:sz w:val="24"/>
          <w:szCs w:val="24"/>
          <w:lang w:val="sq-AL"/>
        </w:rPr>
        <w:t>Mundësitë e punësimit dhe të arsimimit të mëtejshëm</w:t>
      </w:r>
      <w:r w:rsidRPr="0049411D">
        <w:rPr>
          <w:rFonts w:ascii="Times New Roman" w:eastAsia="Times New Roman" w:hAnsi="Times New Roman" w:cs="Times New Roman"/>
          <w:sz w:val="24"/>
          <w:szCs w:val="24"/>
          <w:lang w:val="sq-AL"/>
        </w:rPr>
        <w:t xml:space="preserve"> </w:t>
      </w:r>
      <w:r w:rsidRPr="0049411D">
        <w:rPr>
          <w:rFonts w:ascii="Times New Roman" w:eastAsia="Times New Roman" w:hAnsi="Times New Roman" w:cs="Times New Roman"/>
          <w:b/>
          <w:sz w:val="24"/>
          <w:szCs w:val="24"/>
          <w:lang w:val="sq-AL"/>
        </w:rPr>
        <w:t xml:space="preserve">në përfundim të arsimimit </w:t>
      </w:r>
      <w:r w:rsidR="009A20A9" w:rsidRPr="0049411D">
        <w:rPr>
          <w:rFonts w:ascii="Times New Roman" w:eastAsia="Times New Roman" w:hAnsi="Times New Roman" w:cs="Times New Roman"/>
          <w:b/>
          <w:bCs/>
          <w:sz w:val="24"/>
          <w:szCs w:val="24"/>
          <w:lang w:val="sq-AL"/>
        </w:rPr>
        <w:t>në profilin “</w:t>
      </w:r>
      <w:r w:rsidR="009A20A9" w:rsidRPr="0049411D">
        <w:rPr>
          <w:rFonts w:ascii="Times New Roman" w:eastAsia="Times New Roman" w:hAnsi="Times New Roman" w:cs="Times New Roman"/>
          <w:b/>
          <w:sz w:val="24"/>
          <w:szCs w:val="24"/>
          <w:lang w:val="sq-AL"/>
        </w:rPr>
        <w:t>Kuzhinë</w:t>
      </w:r>
      <w:r w:rsidR="009A20A9" w:rsidRPr="0049411D">
        <w:rPr>
          <w:rFonts w:ascii="Times New Roman" w:eastAsia="Times New Roman" w:hAnsi="Times New Roman" w:cs="Times New Roman"/>
          <w:b/>
          <w:bCs/>
          <w:sz w:val="24"/>
          <w:szCs w:val="24"/>
          <w:lang w:val="sq-AL"/>
        </w:rPr>
        <w:t xml:space="preserve">”, niveli III </w:t>
      </w:r>
      <w:r w:rsidRPr="0049411D">
        <w:rPr>
          <w:rFonts w:ascii="Times New Roman" w:eastAsia="Times New Roman" w:hAnsi="Times New Roman" w:cs="Times New Roman"/>
          <w:b/>
          <w:sz w:val="24"/>
          <w:szCs w:val="24"/>
          <w:lang w:val="sq-AL"/>
        </w:rPr>
        <w:t>i KSHK</w:t>
      </w:r>
      <w:r w:rsidR="00943B42" w:rsidRPr="0049411D">
        <w:rPr>
          <w:rFonts w:ascii="Times New Roman" w:eastAsia="Times New Roman" w:hAnsi="Times New Roman" w:cs="Times New Roman"/>
          <w:b/>
          <w:sz w:val="24"/>
          <w:szCs w:val="24"/>
          <w:lang w:val="sq-AL"/>
        </w:rPr>
        <w:t>.</w:t>
      </w:r>
    </w:p>
    <w:p w:rsidR="00A023A2" w:rsidRPr="0049411D" w:rsidRDefault="00A023A2" w:rsidP="00A023A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A023A2" w:rsidRPr="00A023A2" w:rsidRDefault="0049411D"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 xml:space="preserve">Përfundimi me sukses i kualifikimit profesional </w:t>
      </w:r>
      <w:r w:rsidRPr="006C464B">
        <w:rPr>
          <w:rFonts w:ascii="Times New Roman" w:eastAsia="Times New Roman" w:hAnsi="Times New Roman" w:cs="Times New Roman"/>
          <w:bCs/>
          <w:sz w:val="24"/>
          <w:szCs w:val="24"/>
          <w:lang w:val="sq-AL"/>
        </w:rPr>
        <w:t>“</w:t>
      </w:r>
      <w:r>
        <w:rPr>
          <w:rFonts w:ascii="Times New Roman" w:eastAsia="Times New Roman" w:hAnsi="Times New Roman" w:cs="Times New Roman"/>
          <w:sz w:val="24"/>
          <w:szCs w:val="24"/>
          <w:lang w:val="sq-AL"/>
        </w:rPr>
        <w:t>Kuzhinë</w:t>
      </w:r>
      <w:r w:rsidRPr="006C464B">
        <w:rPr>
          <w:rFonts w:ascii="Times New Roman" w:eastAsia="Times New Roman" w:hAnsi="Times New Roman" w:cs="Times New Roman"/>
          <w:bCs/>
          <w:sz w:val="24"/>
          <w:szCs w:val="24"/>
          <w:lang w:val="sq-AL"/>
        </w:rPr>
        <w:t xml:space="preserve">”, niveli III </w:t>
      </w:r>
      <w:r w:rsidRPr="006C464B">
        <w:rPr>
          <w:rFonts w:ascii="Times New Roman" w:eastAsia="Times New Roman" w:hAnsi="Times New Roman" w:cs="Times New Roman"/>
          <w:bCs/>
          <w:iCs/>
          <w:sz w:val="24"/>
          <w:szCs w:val="24"/>
          <w:lang w:val="sq-AL"/>
        </w:rPr>
        <w:t>i KSHK</w:t>
      </w:r>
      <w:r w:rsidRPr="006C464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e aftëson</w:t>
      </w:r>
      <w:r w:rsidRPr="006C464B">
        <w:rPr>
          <w:rFonts w:ascii="Times New Roman" w:eastAsia="Times New Roman" w:hAnsi="Times New Roman" w:cs="Times New Roman"/>
          <w:sz w:val="24"/>
          <w:szCs w:val="24"/>
          <w:lang w:val="sq-AL"/>
        </w:rPr>
        <w:t xml:space="preserve"> nxënësin </w:t>
      </w:r>
      <w:r>
        <w:rPr>
          <w:rFonts w:ascii="Times New Roman" w:eastAsia="Times New Roman" w:hAnsi="Times New Roman" w:cs="Times New Roman"/>
          <w:sz w:val="24"/>
          <w:szCs w:val="24"/>
          <w:lang w:val="sq-AL"/>
        </w:rPr>
        <w:t xml:space="preserve">me kompetencat </w:t>
      </w:r>
      <w:r w:rsidRPr="006C464B">
        <w:rPr>
          <w:rFonts w:ascii="Times New Roman" w:eastAsia="Times New Roman" w:hAnsi="Times New Roman" w:cs="Times New Roman"/>
          <w:sz w:val="24"/>
          <w:szCs w:val="24"/>
          <w:lang w:val="sq-AL"/>
        </w:rPr>
        <w:t xml:space="preserve">e punonjësit </w:t>
      </w:r>
      <w:r>
        <w:rPr>
          <w:rFonts w:ascii="Times New Roman" w:eastAsia="Times New Roman" w:hAnsi="Times New Roman" w:cs="Times New Roman"/>
          <w:sz w:val="24"/>
          <w:szCs w:val="24"/>
          <w:lang w:val="sq-AL"/>
        </w:rPr>
        <w:t>të</w:t>
      </w:r>
      <w:r w:rsidRPr="006C464B">
        <w:rPr>
          <w:rFonts w:ascii="Times New Roman" w:eastAsia="Times New Roman" w:hAnsi="Times New Roman" w:cs="Times New Roman"/>
          <w:sz w:val="24"/>
          <w:szCs w:val="24"/>
          <w:lang w:val="sq-AL"/>
        </w:rPr>
        <w:t xml:space="preserve"> kualifikuar këtë drejtim</w:t>
      </w:r>
      <w:r w:rsidRPr="001755E3">
        <w:rPr>
          <w:rFonts w:ascii="Times New Roman" w:eastAsia="Times New Roman" w:hAnsi="Times New Roman" w:cs="Times New Roman"/>
          <w:sz w:val="24"/>
          <w:szCs w:val="24"/>
          <w:lang w:val="sq-AL"/>
        </w:rPr>
        <w:t xml:space="preserve">. </w:t>
      </w:r>
      <w:r w:rsidR="00A023A2" w:rsidRPr="0049411D">
        <w:rPr>
          <w:rFonts w:ascii="Times New Roman" w:eastAsia="Times New Roman" w:hAnsi="Times New Roman" w:cs="Times New Roman"/>
          <w:sz w:val="24"/>
          <w:szCs w:val="24"/>
          <w:lang w:val="sq-AL"/>
        </w:rPr>
        <w:t>Ky kualifikim i jep nxënësit mund</w:t>
      </w:r>
      <w:r w:rsidR="00A023A2" w:rsidRPr="0049411D">
        <w:rPr>
          <w:rFonts w:ascii="Times New Roman CYR" w:eastAsia="Times New Roman" w:hAnsi="Times New Roman CYR" w:cs="Times New Roman CYR"/>
          <w:sz w:val="24"/>
          <w:szCs w:val="24"/>
          <w:lang w:val="sq-AL"/>
        </w:rPr>
        <w:t>ë</w:t>
      </w:r>
      <w:r w:rsidR="00A023A2" w:rsidRPr="0049411D">
        <w:rPr>
          <w:rFonts w:ascii="Times New Roman" w:eastAsia="Times New Roman" w:hAnsi="Times New Roman" w:cs="Times New Roman"/>
          <w:sz w:val="24"/>
          <w:szCs w:val="24"/>
          <w:lang w:val="sq-AL"/>
        </w:rPr>
        <w:t>si t’i drejtohet tregut të punës</w:t>
      </w:r>
      <w:r w:rsidR="00A023A2" w:rsidRPr="00A023A2">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 xml:space="preserve">si kuzhinier </w:t>
      </w:r>
      <w:r w:rsidR="00A023A2" w:rsidRPr="00A023A2">
        <w:rPr>
          <w:rFonts w:ascii="Times New Roman" w:eastAsia="Times New Roman" w:hAnsi="Times New Roman" w:cs="Times New Roman"/>
          <w:sz w:val="24"/>
          <w:szCs w:val="24"/>
          <w:lang w:val="sq-AL"/>
        </w:rPr>
        <w:t>n</w:t>
      </w:r>
      <w:r w:rsidR="00A023A2" w:rsidRPr="00A023A2">
        <w:rPr>
          <w:rFonts w:ascii="Times New Roman CYR" w:eastAsia="Times New Roman" w:hAnsi="Times New Roman CYR" w:cs="Times New Roman CYR"/>
          <w:sz w:val="24"/>
          <w:szCs w:val="24"/>
          <w:lang w:val="sq-AL"/>
        </w:rPr>
        <w:t>ё</w:t>
      </w:r>
      <w:r w:rsidR="00A023A2" w:rsidRPr="00A023A2">
        <w:rPr>
          <w:rFonts w:ascii="Times New Roman" w:eastAsia="Times New Roman" w:hAnsi="Times New Roman" w:cs="Times New Roman"/>
          <w:sz w:val="24"/>
          <w:szCs w:val="24"/>
          <w:lang w:val="sq-AL"/>
        </w:rPr>
        <w:t xml:space="preserve"> sektorin e hoteleri turizmit (restorante, mensa, vetëshërbime</w:t>
      </w:r>
      <w:r>
        <w:rPr>
          <w:rFonts w:ascii="Times New Roman" w:eastAsia="Times New Roman" w:hAnsi="Times New Roman" w:cs="Times New Roman"/>
          <w:sz w:val="24"/>
          <w:szCs w:val="24"/>
          <w:lang w:val="sq-AL"/>
        </w:rPr>
        <w:t>,</w:t>
      </w:r>
      <w:r w:rsidR="00A023A2" w:rsidRPr="00A023A2">
        <w:rPr>
          <w:rFonts w:ascii="Times New Roman" w:eastAsia="Times New Roman" w:hAnsi="Times New Roman" w:cs="Times New Roman"/>
          <w:sz w:val="24"/>
          <w:szCs w:val="24"/>
          <w:lang w:val="sq-AL"/>
        </w:rPr>
        <w:t xml:space="preserve"> agjenci kateringu, hotele, spitale</w:t>
      </w:r>
      <w:r>
        <w:rPr>
          <w:rFonts w:ascii="Times New Roman" w:eastAsia="Times New Roman" w:hAnsi="Times New Roman" w:cs="Times New Roman"/>
          <w:sz w:val="24"/>
          <w:szCs w:val="24"/>
          <w:lang w:val="sq-AL"/>
        </w:rPr>
        <w:t>, institucione publike dhe biznese jopublike që ofrojnë ushqim</w:t>
      </w:r>
      <w:r w:rsidR="00A023A2" w:rsidRPr="00A023A2">
        <w:rPr>
          <w:rFonts w:ascii="Times New Roman" w:eastAsia="Times New Roman" w:hAnsi="Times New Roman" w:cs="Times New Roman"/>
          <w:sz w:val="24"/>
          <w:szCs w:val="24"/>
          <w:lang w:val="sq-AL"/>
        </w:rPr>
        <w:t xml:space="preserve"> etj</w:t>
      </w:r>
      <w:r>
        <w:rPr>
          <w:rFonts w:ascii="Times New Roman" w:eastAsia="Times New Roman" w:hAnsi="Times New Roman" w:cs="Times New Roman"/>
          <w:sz w:val="24"/>
          <w:szCs w:val="24"/>
          <w:lang w:val="sq-AL"/>
        </w:rPr>
        <w:t>.</w:t>
      </w:r>
      <w:r w:rsidR="00A023A2" w:rsidRPr="00A023A2">
        <w:rPr>
          <w:rFonts w:ascii="Times New Roman" w:eastAsia="Times New Roman" w:hAnsi="Times New Roman" w:cs="Times New Roman"/>
          <w:sz w:val="24"/>
          <w:szCs w:val="24"/>
          <w:lang w:val="sq-AL"/>
        </w:rPr>
        <w:t>)</w:t>
      </w:r>
      <w:r w:rsidR="00943B42">
        <w:rPr>
          <w:rFonts w:ascii="Times New Roman" w:eastAsia="Times New Roman" w:hAnsi="Times New Roman" w:cs="Times New Roman"/>
          <w:sz w:val="24"/>
          <w:szCs w:val="24"/>
          <w:lang w:val="sq-AL"/>
        </w:rPr>
        <w:t>.</w:t>
      </w:r>
      <w:r w:rsidR="00A023A2" w:rsidRPr="00A023A2">
        <w:rPr>
          <w:rFonts w:ascii="Times New Roman" w:eastAsia="Times New Roman" w:hAnsi="Times New Roman" w:cs="Times New Roman"/>
          <w:sz w:val="24"/>
          <w:szCs w:val="24"/>
          <w:lang w:val="sq-AL"/>
        </w:rPr>
        <w:t xml:space="preserve"> </w:t>
      </w:r>
    </w:p>
    <w:p w:rsidR="0049411D" w:rsidRPr="001755E3" w:rsidRDefault="0049411D" w:rsidP="00C53CCF">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6C464B">
        <w:rPr>
          <w:rFonts w:ascii="Times New Roman" w:eastAsia="Times New Roman" w:hAnsi="Times New Roman" w:cs="Times New Roman"/>
          <w:sz w:val="24"/>
          <w:szCs w:val="24"/>
          <w:lang w:val="sq-AL"/>
        </w:rPr>
        <w:t>Pas përfundimit me sukses të nivelit të III të KSHK, nxënësi mund të vazhdojë studimet në nivelin e IV të KSHK në drejtimin “Hoteleri-Turizëm”.</w:t>
      </w:r>
      <w:r w:rsidRPr="001755E3">
        <w:rPr>
          <w:rFonts w:ascii="Times New Roman" w:eastAsia="Times New Roman" w:hAnsi="Times New Roman" w:cs="Times New Roman"/>
          <w:sz w:val="24"/>
          <w:szCs w:val="24"/>
          <w:lang w:val="sq-AL"/>
        </w:rPr>
        <w:t xml:space="preserve"> Me vijimin e mëtejshëm të arsimit profesional edhe në nivelin IV të KSHK, nxënësi fiton </w:t>
      </w:r>
      <w:r w:rsidRPr="006C464B">
        <w:rPr>
          <w:rFonts w:ascii="Times New Roman" w:eastAsia="Times New Roman" w:hAnsi="Times New Roman" w:cs="Times New Roman"/>
          <w:sz w:val="24"/>
          <w:szCs w:val="24"/>
          <w:lang w:val="sq-AL"/>
        </w:rPr>
        <w:t>“</w:t>
      </w:r>
      <w:r w:rsidRPr="001755E3">
        <w:rPr>
          <w:rFonts w:ascii="Times New Roman" w:eastAsia="Times New Roman" w:hAnsi="Times New Roman" w:cs="Times New Roman"/>
          <w:sz w:val="24"/>
          <w:szCs w:val="24"/>
          <w:lang w:val="sq-AL"/>
        </w:rPr>
        <w:t>Maturën shtetërore profesionale” me mundësi për vazhdimin e studimeve universitare ose pas të mesmes.</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A023A2" w:rsidRPr="0049411D" w:rsidRDefault="00A023A2" w:rsidP="00A023A2">
      <w:pPr>
        <w:widowControl w:val="0"/>
        <w:numPr>
          <w:ilvl w:val="0"/>
          <w:numId w:val="1"/>
        </w:numPr>
        <w:autoSpaceDE w:val="0"/>
        <w:autoSpaceDN w:val="0"/>
        <w:adjustRightInd w:val="0"/>
        <w:spacing w:after="0" w:line="240" w:lineRule="auto"/>
        <w:rPr>
          <w:rFonts w:ascii="Times New Roman" w:eastAsia="Times New Roman" w:hAnsi="Times New Roman" w:cs="Times New Roman"/>
          <w:b/>
          <w:sz w:val="28"/>
          <w:szCs w:val="28"/>
          <w:lang w:val="sq-AL"/>
        </w:rPr>
      </w:pPr>
      <w:r w:rsidRPr="0049411D">
        <w:rPr>
          <w:rFonts w:ascii="Times New Roman" w:eastAsia="Times New Roman" w:hAnsi="Times New Roman" w:cs="Times New Roman"/>
          <w:b/>
          <w:sz w:val="28"/>
          <w:szCs w:val="28"/>
          <w:lang w:val="sq-AL"/>
        </w:rPr>
        <w:t xml:space="preserve">Plani mësimor për arsimin profesional </w:t>
      </w:r>
      <w:r w:rsidR="00A7384D" w:rsidRPr="0049411D">
        <w:rPr>
          <w:rFonts w:ascii="Times New Roman" w:eastAsia="Times New Roman" w:hAnsi="Times New Roman" w:cs="Times New Roman"/>
          <w:b/>
          <w:bCs/>
          <w:sz w:val="28"/>
          <w:szCs w:val="28"/>
          <w:lang w:val="sq-AL"/>
        </w:rPr>
        <w:t>në</w:t>
      </w:r>
      <w:r w:rsidR="00A7384D" w:rsidRPr="0049411D">
        <w:rPr>
          <w:rFonts w:ascii="Times New Roman" w:eastAsia="Times New Roman" w:hAnsi="Times New Roman" w:cs="Times New Roman"/>
          <w:b/>
          <w:bCs/>
          <w:sz w:val="24"/>
          <w:szCs w:val="24"/>
          <w:lang w:val="sq-AL"/>
        </w:rPr>
        <w:t xml:space="preserve"> </w:t>
      </w:r>
      <w:r w:rsidR="00A7384D" w:rsidRPr="0049411D">
        <w:rPr>
          <w:rFonts w:ascii="Times New Roman" w:eastAsia="Times New Roman" w:hAnsi="Times New Roman" w:cs="Times New Roman"/>
          <w:b/>
          <w:bCs/>
          <w:sz w:val="28"/>
          <w:szCs w:val="28"/>
          <w:lang w:val="sq-AL"/>
        </w:rPr>
        <w:t>profilin “</w:t>
      </w:r>
      <w:r w:rsidR="00A7384D" w:rsidRPr="0049411D">
        <w:rPr>
          <w:rFonts w:ascii="Times New Roman" w:eastAsia="Times New Roman" w:hAnsi="Times New Roman" w:cs="Times New Roman"/>
          <w:b/>
          <w:sz w:val="28"/>
          <w:szCs w:val="28"/>
          <w:lang w:val="sq-AL"/>
        </w:rPr>
        <w:t>Kuzhinë</w:t>
      </w:r>
      <w:r w:rsidR="00A7384D" w:rsidRPr="0049411D">
        <w:rPr>
          <w:rFonts w:ascii="Times New Roman" w:eastAsia="Times New Roman" w:hAnsi="Times New Roman" w:cs="Times New Roman"/>
          <w:b/>
          <w:bCs/>
          <w:sz w:val="28"/>
          <w:szCs w:val="28"/>
          <w:lang w:val="sq-AL"/>
        </w:rPr>
        <w:t>”, niveli III</w:t>
      </w:r>
      <w:r w:rsidR="00A7384D" w:rsidRPr="0049411D">
        <w:rPr>
          <w:rFonts w:ascii="Times New Roman" w:eastAsia="Times New Roman" w:hAnsi="Times New Roman" w:cs="Times New Roman"/>
          <w:b/>
          <w:bCs/>
          <w:sz w:val="24"/>
          <w:szCs w:val="24"/>
          <w:lang w:val="sq-AL"/>
        </w:rPr>
        <w:t xml:space="preserve"> </w:t>
      </w:r>
      <w:r w:rsidRPr="0049411D">
        <w:rPr>
          <w:rFonts w:ascii="Times New Roman" w:eastAsia="Times New Roman" w:hAnsi="Times New Roman" w:cs="Times New Roman"/>
          <w:b/>
          <w:sz w:val="28"/>
          <w:szCs w:val="28"/>
          <w:lang w:val="sq-AL"/>
        </w:rPr>
        <w:t>i KSHK</w:t>
      </w:r>
      <w:r w:rsidR="00943B42" w:rsidRPr="0049411D">
        <w:rPr>
          <w:rFonts w:ascii="Times New Roman" w:eastAsia="Times New Roman" w:hAnsi="Times New Roman" w:cs="Times New Roman"/>
          <w:b/>
          <w:sz w:val="28"/>
          <w:szCs w:val="28"/>
          <w:lang w:val="sq-AL"/>
        </w:rPr>
        <w:t>.</w:t>
      </w:r>
      <w:r w:rsidRPr="0049411D">
        <w:rPr>
          <w:rFonts w:ascii="Times New Roman" w:eastAsia="Times New Roman" w:hAnsi="Times New Roman" w:cs="Times New Roman"/>
          <w:b/>
          <w:sz w:val="28"/>
          <w:szCs w:val="28"/>
          <w:lang w:val="sq-AL"/>
        </w:rPr>
        <w:t xml:space="preserve">  </w:t>
      </w:r>
    </w:p>
    <w:p w:rsidR="00A023A2" w:rsidRPr="00A023A2" w:rsidRDefault="00A023A2" w:rsidP="00A023A2">
      <w:pPr>
        <w:widowControl w:val="0"/>
        <w:autoSpaceDE w:val="0"/>
        <w:autoSpaceDN w:val="0"/>
        <w:adjustRightInd w:val="0"/>
        <w:spacing w:after="0" w:line="240" w:lineRule="auto"/>
        <w:ind w:left="360"/>
        <w:rPr>
          <w:rFonts w:ascii="Times New Roman" w:eastAsia="Times New Roman" w:hAnsi="Times New Roman" w:cs="Times New Roman"/>
          <w:b/>
          <w:sz w:val="28"/>
          <w:szCs w:val="28"/>
          <w:lang w:val="sq-AL"/>
        </w:rPr>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23"/>
        <w:gridCol w:w="1620"/>
        <w:gridCol w:w="4590"/>
        <w:gridCol w:w="1260"/>
        <w:gridCol w:w="1252"/>
        <w:gridCol w:w="1260"/>
      </w:tblGrid>
      <w:tr w:rsidR="0076038F" w:rsidRPr="00F44ABC" w:rsidTr="00AD6B10">
        <w:trPr>
          <w:trHeight w:val="375"/>
          <w:jc w:val="center"/>
        </w:trPr>
        <w:tc>
          <w:tcPr>
            <w:tcW w:w="10605" w:type="dxa"/>
            <w:gridSpan w:val="6"/>
            <w:tcBorders>
              <w:top w:val="double" w:sz="4" w:space="0" w:color="auto"/>
              <w:left w:val="double" w:sz="4" w:space="0" w:color="auto"/>
              <w:bottom w:val="double" w:sz="4" w:space="0" w:color="auto"/>
              <w:right w:val="double" w:sz="4" w:space="0" w:color="auto"/>
            </w:tcBorders>
            <w:shd w:val="clear" w:color="auto" w:fill="CCCCCC"/>
          </w:tcPr>
          <w:p w:rsidR="0076038F" w:rsidRPr="001755E3" w:rsidRDefault="0076038F" w:rsidP="0076038F">
            <w:pPr>
              <w:widowControl w:val="0"/>
              <w:spacing w:after="0" w:line="240" w:lineRule="auto"/>
              <w:jc w:val="center"/>
              <w:rPr>
                <w:rFonts w:ascii="Times New Roman" w:eastAsia="Times New Roman" w:hAnsi="Times New Roman" w:cs="Times New Roman"/>
                <w:b/>
                <w:sz w:val="28"/>
                <w:szCs w:val="28"/>
                <w:lang w:val="sq-AL"/>
              </w:rPr>
            </w:pPr>
            <w:r w:rsidRPr="001755E3">
              <w:rPr>
                <w:rFonts w:ascii="Times New Roman" w:eastAsia="Times New Roman" w:hAnsi="Times New Roman" w:cs="Times New Roman"/>
                <w:b/>
                <w:sz w:val="28"/>
                <w:szCs w:val="28"/>
                <w:lang w:val="sq-AL"/>
              </w:rPr>
              <w:t>Plani mësimor për profilin “</w:t>
            </w:r>
            <w:r>
              <w:rPr>
                <w:rFonts w:ascii="Times New Roman" w:eastAsia="Times New Roman" w:hAnsi="Times New Roman" w:cs="Times New Roman"/>
                <w:b/>
                <w:iCs/>
                <w:sz w:val="28"/>
                <w:szCs w:val="28"/>
                <w:lang w:val="sq-AL"/>
              </w:rPr>
              <w:t>Kuzhinë</w:t>
            </w:r>
            <w:r w:rsidRPr="001755E3">
              <w:rPr>
                <w:rFonts w:ascii="Times New Roman" w:eastAsia="Times New Roman" w:hAnsi="Times New Roman" w:cs="Times New Roman"/>
                <w:b/>
                <w:iCs/>
                <w:sz w:val="28"/>
                <w:szCs w:val="28"/>
                <w:lang w:val="sq-AL"/>
              </w:rPr>
              <w:t>”</w:t>
            </w:r>
            <w:r w:rsidRPr="001755E3">
              <w:rPr>
                <w:rFonts w:ascii="Times New Roman" w:eastAsia="Times New Roman" w:hAnsi="Times New Roman" w:cs="Times New Roman"/>
                <w:b/>
                <w:sz w:val="28"/>
                <w:szCs w:val="28"/>
                <w:lang w:val="sq-AL"/>
              </w:rPr>
              <w:t>, Niveli III i KSHK (3 vjeçar)</w:t>
            </w:r>
          </w:p>
        </w:tc>
      </w:tr>
      <w:tr w:rsidR="0076038F" w:rsidRPr="001755E3" w:rsidTr="00AB5CBD">
        <w:tblPrEx>
          <w:tblBorders>
            <w:insideH w:val="none" w:sz="0" w:space="0" w:color="auto"/>
            <w:insideV w:val="none" w:sz="0" w:space="0" w:color="auto"/>
          </w:tblBorders>
        </w:tblPrEx>
        <w:trPr>
          <w:trHeight w:val="492"/>
          <w:jc w:val="center"/>
        </w:trPr>
        <w:tc>
          <w:tcPr>
            <w:tcW w:w="623" w:type="dxa"/>
            <w:vMerge w:val="restart"/>
            <w:tcBorders>
              <w:top w:val="double" w:sz="4" w:space="0" w:color="auto"/>
              <w:left w:val="double" w:sz="4"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Nr</w:t>
            </w:r>
          </w:p>
        </w:tc>
        <w:tc>
          <w:tcPr>
            <w:tcW w:w="1620" w:type="dxa"/>
            <w:vMerge w:val="restart"/>
            <w:tcBorders>
              <w:top w:val="double" w:sz="4" w:space="0" w:color="auto"/>
              <w:left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Kodi</w:t>
            </w:r>
          </w:p>
        </w:tc>
        <w:tc>
          <w:tcPr>
            <w:tcW w:w="4590" w:type="dxa"/>
            <w:vMerge w:val="restart"/>
            <w:tcBorders>
              <w:top w:val="double" w:sz="4" w:space="0" w:color="auto"/>
              <w:left w:val="single" w:sz="12" w:space="0" w:color="auto"/>
              <w:right w:val="single" w:sz="12" w:space="0" w:color="auto"/>
            </w:tcBorders>
            <w:vAlign w:val="center"/>
          </w:tcPr>
          <w:p w:rsidR="0076038F" w:rsidRPr="00AE28A6"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dhe </w:t>
            </w:r>
            <w:r>
              <w:rPr>
                <w:rFonts w:ascii="Times New Roman" w:eastAsia="Times New Roman" w:hAnsi="Times New Roman" w:cs="Times New Roman"/>
                <w:b/>
                <w:sz w:val="24"/>
                <w:szCs w:val="24"/>
                <w:lang w:val="sq-AL"/>
              </w:rPr>
              <w:t>praktikat</w:t>
            </w:r>
            <w:r w:rsidRPr="001755E3">
              <w:rPr>
                <w:rFonts w:ascii="Times New Roman" w:eastAsia="Times New Roman" w:hAnsi="Times New Roman" w:cs="Times New Roman"/>
                <w:b/>
                <w:sz w:val="24"/>
                <w:szCs w:val="24"/>
                <w:lang w:val="sq-AL"/>
              </w:rPr>
              <w:t xml:space="preserve"> mësimore</w:t>
            </w:r>
          </w:p>
        </w:tc>
        <w:tc>
          <w:tcPr>
            <w:tcW w:w="3772" w:type="dxa"/>
            <w:gridSpan w:val="3"/>
            <w:tcBorders>
              <w:top w:val="double" w:sz="4" w:space="0" w:color="auto"/>
              <w:left w:val="single" w:sz="12" w:space="0" w:color="auto"/>
              <w:bottom w:val="single" w:sz="12" w:space="0" w:color="auto"/>
              <w:right w:val="double" w:sz="4"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Orët vjetore</w:t>
            </w:r>
          </w:p>
        </w:tc>
      </w:tr>
      <w:tr w:rsidR="0076038F" w:rsidRPr="001755E3" w:rsidTr="00AB5CBD">
        <w:tblPrEx>
          <w:tblBorders>
            <w:insideH w:val="none" w:sz="0" w:space="0" w:color="auto"/>
            <w:insideV w:val="none" w:sz="0" w:space="0" w:color="auto"/>
          </w:tblBorders>
        </w:tblPrEx>
        <w:trPr>
          <w:trHeight w:val="228"/>
          <w:jc w:val="center"/>
        </w:trPr>
        <w:tc>
          <w:tcPr>
            <w:tcW w:w="623" w:type="dxa"/>
            <w:vMerge/>
            <w:tcBorders>
              <w:left w:val="double" w:sz="4"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620" w:type="dxa"/>
            <w:vMerge/>
            <w:tcBorders>
              <w:left w:val="single" w:sz="12"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vMerge/>
            <w:tcBorders>
              <w:left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2512" w:type="dxa"/>
            <w:gridSpan w:val="2"/>
            <w:tcBorders>
              <w:top w:val="single" w:sz="12" w:space="0" w:color="auto"/>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r w:rsidR="00567202">
              <w:rPr>
                <w:rFonts w:ascii="Times New Roman" w:eastAsia="Times New Roman" w:hAnsi="Times New Roman" w:cs="Times New Roman"/>
                <w:b/>
                <w:sz w:val="24"/>
                <w:szCs w:val="24"/>
                <w:lang w:val="sq-AL"/>
              </w:rPr>
              <w:t>Niv. II i KSHK</w:t>
            </w:r>
          </w:p>
        </w:tc>
        <w:tc>
          <w:tcPr>
            <w:tcW w:w="1260" w:type="dxa"/>
            <w:tcBorders>
              <w:top w:val="single" w:sz="12" w:space="0" w:color="auto"/>
              <w:left w:val="single" w:sz="12" w:space="0" w:color="auto"/>
              <w:bottom w:val="single" w:sz="12"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Niv. III i KSHK</w:t>
            </w:r>
          </w:p>
        </w:tc>
      </w:tr>
      <w:tr w:rsidR="0076038F" w:rsidRPr="001755E3" w:rsidTr="00AB5CBD">
        <w:tblPrEx>
          <w:tblBorders>
            <w:insideH w:val="none" w:sz="0" w:space="0" w:color="auto"/>
            <w:insideV w:val="none" w:sz="0" w:space="0" w:color="auto"/>
          </w:tblBorders>
        </w:tblPrEx>
        <w:trPr>
          <w:trHeight w:val="228"/>
          <w:jc w:val="center"/>
        </w:trPr>
        <w:tc>
          <w:tcPr>
            <w:tcW w:w="623" w:type="dxa"/>
            <w:vMerge/>
            <w:tcBorders>
              <w:left w:val="double" w:sz="4"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620" w:type="dxa"/>
            <w:vMerge/>
            <w:tcBorders>
              <w:left w:val="single" w:sz="12" w:space="0" w:color="auto"/>
              <w:bottom w:val="single" w:sz="12"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vMerge/>
            <w:tcBorders>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1260" w:type="dxa"/>
            <w:tcBorders>
              <w:top w:val="single" w:sz="12" w:space="0" w:color="auto"/>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10</w:t>
            </w:r>
          </w:p>
        </w:tc>
        <w:tc>
          <w:tcPr>
            <w:tcW w:w="1252" w:type="dxa"/>
            <w:tcBorders>
              <w:top w:val="single" w:sz="12" w:space="0" w:color="auto"/>
              <w:left w:val="single" w:sz="12" w:space="0" w:color="auto"/>
              <w:bottom w:val="single" w:sz="12" w:space="0" w:color="auto"/>
              <w:right w:val="single" w:sz="12" w:space="0" w:color="auto"/>
            </w:tcBorders>
            <w:vAlign w:val="center"/>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11</w:t>
            </w:r>
          </w:p>
        </w:tc>
        <w:tc>
          <w:tcPr>
            <w:tcW w:w="1260" w:type="dxa"/>
            <w:tcBorders>
              <w:top w:val="single" w:sz="12" w:space="0" w:color="auto"/>
              <w:left w:val="single" w:sz="12" w:space="0" w:color="auto"/>
              <w:bottom w:val="single" w:sz="12"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Klasa 12</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12" w:space="0" w:color="auto"/>
              <w:left w:val="double" w:sz="4" w:space="0" w:color="auto"/>
              <w:bottom w:val="single" w:sz="4" w:space="0" w:color="auto"/>
              <w:right w:val="single" w:sz="12" w:space="0" w:color="auto"/>
            </w:tcBorders>
            <w:shd w:val="clear" w:color="auto" w:fill="D9D9D9"/>
          </w:tcPr>
          <w:p w:rsidR="0076038F" w:rsidRPr="001755E3" w:rsidRDefault="00B9028F"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w:t>
            </w:r>
          </w:p>
        </w:tc>
        <w:tc>
          <w:tcPr>
            <w:tcW w:w="1620" w:type="dxa"/>
            <w:tcBorders>
              <w:top w:val="single" w:sz="12" w:space="0" w:color="auto"/>
              <w:left w:val="single" w:sz="12" w:space="0" w:color="auto"/>
              <w:bottom w:val="single" w:sz="4"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tcBorders>
              <w:top w:val="single" w:sz="12" w:space="0" w:color="auto"/>
              <w:left w:val="single" w:sz="12" w:space="0" w:color="auto"/>
              <w:bottom w:val="single" w:sz="4"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 e përgjithshme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4" w:space="0" w:color="auto"/>
              <w:right w:val="single" w:sz="12" w:space="0" w:color="auto"/>
            </w:tcBorders>
            <w:shd w:val="clear" w:color="auto" w:fill="D0CECE"/>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504 (</w:t>
            </w:r>
            <w:r w:rsidRPr="004A7974">
              <w:rPr>
                <w:rFonts w:ascii="Times New Roman" w:eastAsia="Times New Roman" w:hAnsi="Times New Roman" w:cs="Times New Roman"/>
                <w:b/>
                <w:sz w:val="24"/>
                <w:szCs w:val="24"/>
                <w:lang w:val="sq-AL"/>
              </w:rPr>
              <w:t>540</w:t>
            </w:r>
            <w:r>
              <w:rPr>
                <w:rFonts w:ascii="Times New Roman" w:eastAsia="Times New Roman" w:hAnsi="Times New Roman" w:cs="Times New Roman"/>
                <w:b/>
                <w:sz w:val="24"/>
                <w:szCs w:val="24"/>
                <w:lang w:val="sq-AL"/>
              </w:rPr>
              <w:t>)</w:t>
            </w:r>
          </w:p>
        </w:tc>
        <w:tc>
          <w:tcPr>
            <w:tcW w:w="1252" w:type="dxa"/>
            <w:tcBorders>
              <w:top w:val="single" w:sz="12" w:space="0" w:color="auto"/>
              <w:left w:val="single" w:sz="12" w:space="0" w:color="auto"/>
              <w:bottom w:val="single" w:sz="4" w:space="0" w:color="auto"/>
              <w:right w:val="single" w:sz="12" w:space="0" w:color="auto"/>
            </w:tcBorders>
            <w:shd w:val="clear" w:color="auto" w:fill="D9D9D9"/>
          </w:tcPr>
          <w:p w:rsidR="0076038F" w:rsidRPr="004A7974"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sz w:val="24"/>
                <w:szCs w:val="24"/>
                <w:lang w:val="sq-AL"/>
              </w:rPr>
              <w:t>374 (</w:t>
            </w:r>
            <w:r w:rsidRPr="004A7974">
              <w:rPr>
                <w:rFonts w:ascii="Times New Roman" w:eastAsia="Times New Roman" w:hAnsi="Times New Roman" w:cs="Times New Roman"/>
                <w:b/>
                <w:sz w:val="24"/>
                <w:szCs w:val="24"/>
                <w:lang w:val="sq-AL"/>
              </w:rPr>
              <w:t>408</w:t>
            </w:r>
            <w:r>
              <w:rPr>
                <w:rFonts w:ascii="Times New Roman" w:eastAsia="Times New Roman" w:hAnsi="Times New Roman" w:cs="Times New Roman"/>
                <w:b/>
                <w:sz w:val="24"/>
                <w:szCs w:val="24"/>
                <w:lang w:val="sq-AL"/>
              </w:rPr>
              <w:t>)</w:t>
            </w:r>
          </w:p>
        </w:tc>
        <w:tc>
          <w:tcPr>
            <w:tcW w:w="1260" w:type="dxa"/>
            <w:tcBorders>
              <w:top w:val="single" w:sz="12" w:space="0" w:color="auto"/>
              <w:left w:val="single" w:sz="12" w:space="0" w:color="auto"/>
              <w:bottom w:val="single" w:sz="4" w:space="0" w:color="auto"/>
              <w:right w:val="double" w:sz="4" w:space="0" w:color="auto"/>
            </w:tcBorders>
            <w:shd w:val="clear" w:color="auto" w:fill="D9D9D9"/>
          </w:tcPr>
          <w:p w:rsidR="0076038F" w:rsidRPr="001755E3" w:rsidRDefault="0076038F" w:rsidP="00AD6B10">
            <w:pPr>
              <w:widowControl w:val="0"/>
              <w:autoSpaceDE w:val="0"/>
              <w:autoSpaceDN w:val="0"/>
              <w:adjustRightInd w:val="0"/>
              <w:spacing w:after="0" w:line="240" w:lineRule="auto"/>
              <w:ind w:right="-115" w:hanging="33"/>
              <w:jc w:val="center"/>
              <w:rPr>
                <w:rFonts w:ascii="Times New Roman" w:eastAsia="Times New Roman" w:hAnsi="Times New Roman" w:cs="Times New Roman"/>
                <w:b/>
                <w:bCs/>
                <w:color w:val="FF0000"/>
                <w:sz w:val="24"/>
                <w:szCs w:val="24"/>
                <w:lang w:val="sq-AL"/>
              </w:rPr>
            </w:pPr>
            <w:r>
              <w:rPr>
                <w:rFonts w:ascii="Times New Roman" w:eastAsia="Times New Roman" w:hAnsi="Times New Roman" w:cs="Times New Roman"/>
                <w:b/>
                <w:bCs/>
                <w:sz w:val="24"/>
                <w:szCs w:val="24"/>
                <w:lang w:val="sq-AL"/>
              </w:rPr>
              <w:t>340 (374)</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12"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w:t>
            </w:r>
          </w:p>
        </w:tc>
        <w:tc>
          <w:tcPr>
            <w:tcW w:w="1620" w:type="dxa"/>
            <w:tcBorders>
              <w:top w:val="single" w:sz="12"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12"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Gjuhë shqipe</w:t>
            </w:r>
          </w:p>
        </w:tc>
        <w:tc>
          <w:tcPr>
            <w:tcW w:w="1260" w:type="dxa"/>
            <w:tcBorders>
              <w:top w:val="single" w:sz="12"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12"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60" w:type="dxa"/>
            <w:tcBorders>
              <w:top w:val="single" w:sz="12"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Letërsi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60" w:type="dxa"/>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Gjuhë e huaj e parë (Anglisht)</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1755E3">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r w:rsidRPr="001755E3">
              <w:rPr>
                <w:rFonts w:ascii="Times New Roman" w:eastAsia="Times New Roman" w:hAnsi="Times New Roman" w:cs="Times New Roman"/>
                <w:sz w:val="24"/>
                <w:szCs w:val="24"/>
                <w:lang w:val="pt-BR"/>
              </w:rPr>
              <w:t xml:space="preserve"> </w:t>
            </w:r>
          </w:p>
        </w:tc>
        <w:tc>
          <w:tcPr>
            <w:tcW w:w="1260" w:type="dxa"/>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7D26B5">
              <w:rPr>
                <w:rFonts w:ascii="Times New Roman" w:eastAsia="Times New Roman" w:hAnsi="Times New Roman" w:cs="Times New Roman"/>
                <w:sz w:val="24"/>
                <w:szCs w:val="24"/>
                <w:lang w:val="sq-AL"/>
              </w:rPr>
              <w:t xml:space="preserve">Gjuhë e huaj e dytë (me zgjedhje të lirë)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34</w:t>
            </w:r>
            <w:r w:rsidRPr="001755E3">
              <w:rPr>
                <w:rFonts w:ascii="Times New Roman" w:eastAsia="Times New Roman" w:hAnsi="Times New Roman" w:cs="Times New Roman"/>
                <w:sz w:val="24"/>
                <w:szCs w:val="24"/>
                <w:lang w:val="pt-BR"/>
              </w:rPr>
              <w:t>)</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76038F" w:rsidRPr="007D26B5"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7D26B5">
              <w:rPr>
                <w:rFonts w:ascii="Times New Roman" w:eastAsia="Times New Roman" w:hAnsi="Times New Roman" w:cs="Times New Roman"/>
                <w:sz w:val="24"/>
                <w:szCs w:val="24"/>
                <w:lang w:val="pt-BR"/>
              </w:rPr>
              <w:t xml:space="preserve">Matematikë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r w:rsidRPr="007D71DC">
              <w:rPr>
                <w:rFonts w:ascii="Times New Roman" w:eastAsia="Times New Roman" w:hAnsi="Times New Roman" w:cs="Times New Roman"/>
                <w:sz w:val="24"/>
                <w:szCs w:val="24"/>
                <w:lang w:val="pt-BR"/>
              </w:rPr>
              <w:t xml:space="preserve"> </w:t>
            </w:r>
          </w:p>
        </w:tc>
        <w:tc>
          <w:tcPr>
            <w:tcW w:w="1252" w:type="dxa"/>
            <w:tcBorders>
              <w:top w:val="single" w:sz="4" w:space="0" w:color="auto"/>
              <w:left w:val="single" w:sz="12" w:space="0" w:color="auto"/>
              <w:bottom w:val="single" w:sz="4" w:space="0" w:color="auto"/>
              <w:right w:val="single" w:sz="12" w:space="0" w:color="auto"/>
            </w:tcBorders>
          </w:tcPr>
          <w:p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60" w:type="dxa"/>
            <w:tcBorders>
              <w:top w:val="single" w:sz="4" w:space="0" w:color="auto"/>
              <w:left w:val="single" w:sz="12" w:space="0" w:color="auto"/>
              <w:bottom w:val="single" w:sz="4" w:space="0" w:color="auto"/>
              <w:right w:val="double" w:sz="4" w:space="0" w:color="auto"/>
            </w:tcBorders>
          </w:tcPr>
          <w:p w:rsidR="0076038F" w:rsidRPr="007D71DC"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Fizikë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Kimi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60" w:type="dxa"/>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Shkenca sociale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Histori  </w:t>
            </w:r>
          </w:p>
        </w:tc>
        <w:tc>
          <w:tcPr>
            <w:tcW w:w="1260" w:type="dxa"/>
            <w:tcBorders>
              <w:top w:val="single" w:sz="4"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52" w:type="dxa"/>
            <w:tcBorders>
              <w:top w:val="single" w:sz="4"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68</w:t>
            </w:r>
          </w:p>
        </w:tc>
        <w:tc>
          <w:tcPr>
            <w:tcW w:w="1260" w:type="dxa"/>
            <w:tcBorders>
              <w:top w:val="single" w:sz="4"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AB5CBD">
        <w:tblPrEx>
          <w:tblBorders>
            <w:insideH w:val="none" w:sz="0" w:space="0" w:color="auto"/>
            <w:insideV w:val="none" w:sz="0" w:space="0" w:color="auto"/>
          </w:tblBorders>
        </w:tblPrEx>
        <w:trPr>
          <w:trHeight w:val="244"/>
          <w:jc w:val="center"/>
        </w:trPr>
        <w:tc>
          <w:tcPr>
            <w:tcW w:w="623" w:type="dxa"/>
            <w:tcBorders>
              <w:top w:val="single" w:sz="4" w:space="0" w:color="auto"/>
              <w:left w:val="double" w:sz="4" w:space="0" w:color="auto"/>
              <w:bottom w:val="single" w:sz="6"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10</w:t>
            </w:r>
          </w:p>
        </w:tc>
        <w:tc>
          <w:tcPr>
            <w:tcW w:w="1620" w:type="dxa"/>
            <w:tcBorders>
              <w:top w:val="single" w:sz="4" w:space="0" w:color="auto"/>
              <w:left w:val="single" w:sz="12" w:space="0" w:color="auto"/>
              <w:bottom w:val="single" w:sz="6"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4" w:space="0" w:color="auto"/>
              <w:left w:val="single" w:sz="12" w:space="0" w:color="auto"/>
              <w:bottom w:val="single" w:sz="6"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Gjeografi  </w:t>
            </w:r>
          </w:p>
        </w:tc>
        <w:tc>
          <w:tcPr>
            <w:tcW w:w="1260" w:type="dxa"/>
            <w:tcBorders>
              <w:top w:val="single" w:sz="4" w:space="0" w:color="auto"/>
              <w:left w:val="single" w:sz="12" w:space="0" w:color="auto"/>
              <w:bottom w:val="single" w:sz="6"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4" w:space="0" w:color="auto"/>
              <w:left w:val="single" w:sz="12" w:space="0" w:color="auto"/>
              <w:bottom w:val="single" w:sz="6"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4" w:space="0" w:color="auto"/>
              <w:left w:val="single" w:sz="12" w:space="0" w:color="auto"/>
              <w:bottom w:val="single" w:sz="6"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r>
      <w:tr w:rsidR="0076038F" w:rsidRPr="001755E3" w:rsidTr="00AB5CBD">
        <w:tblPrEx>
          <w:tblBorders>
            <w:insideH w:val="none" w:sz="0" w:space="0" w:color="auto"/>
            <w:insideV w:val="none" w:sz="0" w:space="0" w:color="auto"/>
          </w:tblBorders>
        </w:tblPrEx>
        <w:trPr>
          <w:trHeight w:val="240"/>
          <w:jc w:val="center"/>
        </w:trPr>
        <w:tc>
          <w:tcPr>
            <w:tcW w:w="623" w:type="dxa"/>
            <w:tcBorders>
              <w:top w:val="single" w:sz="6"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11</w:t>
            </w:r>
          </w:p>
        </w:tc>
        <w:tc>
          <w:tcPr>
            <w:tcW w:w="1620"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TIK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36</w:t>
            </w:r>
          </w:p>
        </w:tc>
        <w:tc>
          <w:tcPr>
            <w:tcW w:w="1252"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w:t>
            </w:r>
          </w:p>
        </w:tc>
        <w:tc>
          <w:tcPr>
            <w:tcW w:w="1260" w:type="dxa"/>
            <w:tcBorders>
              <w:top w:val="single" w:sz="6"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1755E3" w:rsidTr="00AB5CBD">
        <w:tblPrEx>
          <w:tblBorders>
            <w:insideH w:val="none" w:sz="0" w:space="0" w:color="auto"/>
            <w:insideV w:val="none" w:sz="0" w:space="0" w:color="auto"/>
          </w:tblBorders>
        </w:tblPrEx>
        <w:trPr>
          <w:trHeight w:val="240"/>
          <w:jc w:val="center"/>
        </w:trPr>
        <w:tc>
          <w:tcPr>
            <w:tcW w:w="623" w:type="dxa"/>
            <w:tcBorders>
              <w:top w:val="single" w:sz="6" w:space="0" w:color="auto"/>
              <w:left w:val="double" w:sz="4" w:space="0" w:color="auto"/>
              <w:bottom w:val="single" w:sz="4" w:space="0" w:color="auto"/>
              <w:right w:val="single" w:sz="12" w:space="0" w:color="auto"/>
            </w:tcBorders>
          </w:tcPr>
          <w:p w:rsidR="0076038F" w:rsidRPr="001755E3" w:rsidRDefault="0076038F"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1755E3">
              <w:rPr>
                <w:rFonts w:ascii="Times New Roman" w:eastAsia="Times New Roman" w:hAnsi="Times New Roman" w:cs="Times New Roman"/>
                <w:sz w:val="24"/>
                <w:szCs w:val="24"/>
                <w:lang w:val="sq-AL"/>
              </w:rPr>
              <w:t>12</w:t>
            </w:r>
          </w:p>
        </w:tc>
        <w:tc>
          <w:tcPr>
            <w:tcW w:w="1620"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4590"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sz w:val="24"/>
                <w:szCs w:val="24"/>
                <w:lang w:val="pt-BR"/>
              </w:rPr>
            </w:pPr>
            <w:r w:rsidRPr="001755E3">
              <w:rPr>
                <w:rFonts w:ascii="Times New Roman" w:eastAsia="Times New Roman" w:hAnsi="Times New Roman" w:cs="Times New Roman"/>
                <w:sz w:val="24"/>
                <w:szCs w:val="24"/>
                <w:lang w:val="pt-BR"/>
              </w:rPr>
              <w:t xml:space="preserve">Edukim fizik, sporte, shëndet  </w:t>
            </w:r>
          </w:p>
        </w:tc>
        <w:tc>
          <w:tcPr>
            <w:tcW w:w="1260" w:type="dxa"/>
            <w:tcBorders>
              <w:top w:val="single" w:sz="6" w:space="0" w:color="auto"/>
              <w:left w:val="single" w:sz="12" w:space="0" w:color="auto"/>
              <w:bottom w:val="single" w:sz="4" w:space="0" w:color="auto"/>
              <w:right w:val="single" w:sz="12" w:space="0" w:color="auto"/>
            </w:tcBorders>
            <w:shd w:val="clear" w:color="auto" w:fill="FFFFFF"/>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72</w:t>
            </w:r>
          </w:p>
        </w:tc>
        <w:tc>
          <w:tcPr>
            <w:tcW w:w="1252" w:type="dxa"/>
            <w:tcBorders>
              <w:top w:val="single" w:sz="6" w:space="0" w:color="auto"/>
              <w:left w:val="single" w:sz="12" w:space="0" w:color="auto"/>
              <w:bottom w:val="single" w:sz="4" w:space="0" w:color="auto"/>
              <w:right w:val="single" w:sz="12"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c>
          <w:tcPr>
            <w:tcW w:w="1260" w:type="dxa"/>
            <w:tcBorders>
              <w:top w:val="single" w:sz="6" w:space="0" w:color="auto"/>
              <w:left w:val="single" w:sz="12" w:space="0" w:color="auto"/>
              <w:bottom w:val="single" w:sz="4" w:space="0" w:color="auto"/>
              <w:right w:val="double" w:sz="4" w:space="0" w:color="auto"/>
            </w:tcBorders>
          </w:tcPr>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34</w:t>
            </w:r>
          </w:p>
        </w:tc>
      </w:tr>
      <w:tr w:rsidR="0076038F" w:rsidRPr="00507C42" w:rsidTr="00507C42">
        <w:tblPrEx>
          <w:tblBorders>
            <w:insideH w:val="none" w:sz="0" w:space="0" w:color="auto"/>
            <w:insideV w:val="none" w:sz="0" w:space="0" w:color="auto"/>
          </w:tblBorders>
        </w:tblPrEx>
        <w:trPr>
          <w:trHeight w:val="240"/>
          <w:jc w:val="center"/>
        </w:trPr>
        <w:tc>
          <w:tcPr>
            <w:tcW w:w="623" w:type="dxa"/>
            <w:tcBorders>
              <w:top w:val="single" w:sz="6" w:space="0" w:color="auto"/>
              <w:left w:val="double" w:sz="4" w:space="0" w:color="auto"/>
              <w:bottom w:val="single" w:sz="4" w:space="0" w:color="auto"/>
              <w:right w:val="single" w:sz="12" w:space="0" w:color="auto"/>
            </w:tcBorders>
            <w:shd w:val="clear" w:color="auto" w:fill="E9E6D7"/>
          </w:tcPr>
          <w:p w:rsidR="0076038F" w:rsidRPr="00507C42" w:rsidRDefault="00507C42" w:rsidP="00507C4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sz w:val="24"/>
                <w:szCs w:val="24"/>
                <w:lang w:val="sq-AL"/>
              </w:rPr>
              <w:t>B</w:t>
            </w:r>
          </w:p>
        </w:tc>
        <w:tc>
          <w:tcPr>
            <w:tcW w:w="1620" w:type="dxa"/>
            <w:tcBorders>
              <w:top w:val="single" w:sz="6" w:space="0" w:color="auto"/>
              <w:left w:val="single" w:sz="12" w:space="0" w:color="auto"/>
              <w:bottom w:val="single" w:sz="4" w:space="0" w:color="auto"/>
              <w:right w:val="single" w:sz="12" w:space="0" w:color="auto"/>
            </w:tcBorders>
            <w:shd w:val="clear" w:color="auto" w:fill="E9E6D7"/>
          </w:tcPr>
          <w:p w:rsidR="0076038F" w:rsidRPr="00507C42" w:rsidRDefault="00A633F4" w:rsidP="001319F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lang w:val="sq-AL"/>
              </w:rPr>
              <w:t>L-17-157-22</w:t>
            </w:r>
          </w:p>
        </w:tc>
        <w:tc>
          <w:tcPr>
            <w:tcW w:w="4590" w:type="dxa"/>
            <w:tcBorders>
              <w:top w:val="single" w:sz="6" w:space="0" w:color="auto"/>
              <w:left w:val="single" w:sz="12" w:space="0" w:color="auto"/>
              <w:bottom w:val="single" w:sz="4" w:space="0" w:color="auto"/>
              <w:right w:val="single" w:sz="12" w:space="0" w:color="auto"/>
            </w:tcBorders>
            <w:shd w:val="clear" w:color="auto" w:fill="E9E6D7"/>
          </w:tcPr>
          <w:p w:rsidR="0076038F" w:rsidRPr="00507C42"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Bazat e sipërmarrjes</w:t>
            </w:r>
          </w:p>
        </w:tc>
        <w:tc>
          <w:tcPr>
            <w:tcW w:w="1260" w:type="dxa"/>
            <w:tcBorders>
              <w:top w:val="single" w:sz="6" w:space="0" w:color="auto"/>
              <w:left w:val="single" w:sz="12" w:space="0" w:color="auto"/>
              <w:bottom w:val="single" w:sz="4" w:space="0" w:color="auto"/>
              <w:right w:val="single" w:sz="12" w:space="0" w:color="auto"/>
            </w:tcBorders>
            <w:shd w:val="clear" w:color="auto" w:fill="E9E6D7"/>
          </w:tcPr>
          <w:p w:rsidR="0076038F" w:rsidRPr="00507C42"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52" w:type="dxa"/>
            <w:tcBorders>
              <w:top w:val="single" w:sz="6" w:space="0" w:color="auto"/>
              <w:left w:val="single" w:sz="12" w:space="0" w:color="auto"/>
              <w:bottom w:val="single" w:sz="4" w:space="0" w:color="auto"/>
              <w:right w:val="single" w:sz="12" w:space="0" w:color="auto"/>
            </w:tcBorders>
            <w:shd w:val="clear" w:color="auto" w:fill="E9E6D7"/>
          </w:tcPr>
          <w:p w:rsidR="0076038F" w:rsidRPr="00507C42"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w:t>
            </w:r>
          </w:p>
        </w:tc>
        <w:tc>
          <w:tcPr>
            <w:tcW w:w="1260" w:type="dxa"/>
            <w:tcBorders>
              <w:top w:val="single" w:sz="6" w:space="0" w:color="auto"/>
              <w:left w:val="single" w:sz="12" w:space="0" w:color="auto"/>
              <w:bottom w:val="single" w:sz="4" w:space="0" w:color="auto"/>
              <w:right w:val="double" w:sz="4" w:space="0" w:color="auto"/>
            </w:tcBorders>
            <w:shd w:val="clear" w:color="auto" w:fill="E9E6D7"/>
          </w:tcPr>
          <w:p w:rsidR="0076038F" w:rsidRPr="00507C42"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pt-BR"/>
              </w:rPr>
            </w:pPr>
            <w:r w:rsidRPr="00507C42">
              <w:rPr>
                <w:rFonts w:ascii="Times New Roman" w:eastAsia="Times New Roman" w:hAnsi="Times New Roman" w:cs="Times New Roman"/>
                <w:b/>
                <w:sz w:val="24"/>
                <w:szCs w:val="24"/>
                <w:lang w:val="pt-BR"/>
              </w:rPr>
              <w:t>68</w:t>
            </w:r>
          </w:p>
        </w:tc>
      </w:tr>
      <w:tr w:rsidR="0076038F" w:rsidRPr="001755E3" w:rsidTr="00AB5CBD">
        <w:tblPrEx>
          <w:tblBorders>
            <w:insideH w:val="none" w:sz="0" w:space="0" w:color="auto"/>
            <w:insideV w:val="none" w:sz="0" w:space="0" w:color="auto"/>
          </w:tblBorders>
        </w:tblPrEx>
        <w:trPr>
          <w:jc w:val="center"/>
        </w:trPr>
        <w:tc>
          <w:tcPr>
            <w:tcW w:w="623" w:type="dxa"/>
            <w:tcBorders>
              <w:top w:val="single" w:sz="12" w:space="0" w:color="auto"/>
              <w:left w:val="double" w:sz="4" w:space="0" w:color="auto"/>
              <w:bottom w:val="single" w:sz="12" w:space="0" w:color="auto"/>
              <w:right w:val="single" w:sz="12" w:space="0" w:color="auto"/>
            </w:tcBorders>
            <w:shd w:val="clear" w:color="auto" w:fill="D9D9D9"/>
          </w:tcPr>
          <w:p w:rsidR="0076038F" w:rsidRPr="00507C42" w:rsidRDefault="00507C42" w:rsidP="00B9028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507C42">
              <w:rPr>
                <w:rFonts w:ascii="Times New Roman" w:eastAsia="Times New Roman" w:hAnsi="Times New Roman" w:cs="Times New Roman"/>
                <w:b/>
                <w:sz w:val="24"/>
                <w:szCs w:val="24"/>
                <w:lang w:val="sq-AL"/>
              </w:rPr>
              <w:t>C</w:t>
            </w:r>
          </w:p>
        </w:tc>
        <w:tc>
          <w:tcPr>
            <w:tcW w:w="1620" w:type="dxa"/>
            <w:tcBorders>
              <w:top w:val="single" w:sz="12" w:space="0" w:color="auto"/>
              <w:left w:val="single" w:sz="12" w:space="0" w:color="auto"/>
              <w:bottom w:val="single" w:sz="12"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p>
        </w:tc>
        <w:tc>
          <w:tcPr>
            <w:tcW w:w="4590" w:type="dxa"/>
            <w:tcBorders>
              <w:top w:val="single" w:sz="12" w:space="0" w:color="auto"/>
              <w:left w:val="single" w:sz="12" w:space="0" w:color="auto"/>
              <w:bottom w:val="single" w:sz="12" w:space="0" w:color="auto"/>
              <w:right w:val="single" w:sz="12" w:space="0" w:color="auto"/>
            </w:tcBorders>
            <w:shd w:val="clear" w:color="auto" w:fill="D9D9D9"/>
          </w:tcPr>
          <w:p w:rsidR="0076038F" w:rsidRPr="001755E3" w:rsidRDefault="0076038F" w:rsidP="00AD6B10">
            <w:pPr>
              <w:widowControl w:val="0"/>
              <w:autoSpaceDE w:val="0"/>
              <w:autoSpaceDN w:val="0"/>
              <w:adjustRightInd w:val="0"/>
              <w:spacing w:after="0" w:line="240" w:lineRule="auto"/>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 xml:space="preserve">Lëndët/Praktikat profesionale   </w:t>
            </w:r>
            <w:r>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w:t>
            </w:r>
            <w:r w:rsidRPr="001755E3">
              <w:rPr>
                <w:rFonts w:ascii="Times New Roman" w:eastAsia="Times New Roman" w:hAnsi="Times New Roman" w:cs="Times New Roman"/>
                <w:sz w:val="24"/>
                <w:szCs w:val="24"/>
                <w:lang w:val="sq-AL"/>
              </w:rPr>
              <w:t>Gjithsej</w:t>
            </w:r>
            <w:r w:rsidRPr="001755E3">
              <w:rPr>
                <w:rFonts w:ascii="Times New Roman" w:eastAsia="Times New Roman" w:hAnsi="Times New Roman" w:cs="Times New Roman"/>
                <w:b/>
                <w:sz w:val="24"/>
                <w:szCs w:val="24"/>
                <w:lang w:val="sq-AL"/>
              </w:rPr>
              <w:t xml:space="preserve">)                                         </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76038F" w:rsidRPr="001755E3"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12</w:t>
            </w:r>
            <w:r w:rsidR="0076038F" w:rsidRPr="001755E3">
              <w:rPr>
                <w:rFonts w:ascii="Times New Roman" w:eastAsia="Times New Roman" w:hAnsi="Times New Roman" w:cs="Times New Roman"/>
                <w:b/>
                <w:sz w:val="24"/>
                <w:szCs w:val="24"/>
                <w:lang w:val="sq-AL"/>
              </w:rPr>
              <w:t>0T</w:t>
            </w:r>
            <w:r w:rsidR="00276E52">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(4</w:t>
            </w:r>
            <w:r w:rsidR="0076038F" w:rsidRPr="004A7974">
              <w:rPr>
                <w:rFonts w:ascii="Times New Roman" w:eastAsia="Times New Roman" w:hAnsi="Times New Roman" w:cs="Times New Roman"/>
                <w:b/>
                <w:sz w:val="24"/>
                <w:szCs w:val="24"/>
                <w:lang w:val="sq-AL"/>
              </w:rPr>
              <w:t>)</w:t>
            </w:r>
          </w:p>
          <w:p w:rsidR="0076038F" w:rsidRPr="001755E3" w:rsidRDefault="00564CD5" w:rsidP="00AD6B10">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270P</w:t>
            </w:r>
            <w:r w:rsidR="00276E52">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(6</w:t>
            </w:r>
            <w:r w:rsidR="0076038F" w:rsidRPr="001755E3">
              <w:rPr>
                <w:rFonts w:ascii="Times New Roman" w:eastAsia="Times New Roman" w:hAnsi="Times New Roman" w:cs="Times New Roman"/>
                <w:b/>
                <w:sz w:val="24"/>
                <w:szCs w:val="24"/>
                <w:lang w:val="sq-AL"/>
              </w:rPr>
              <w:t xml:space="preserve">)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rsidR="0076038F"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150</w:t>
            </w:r>
            <w:r>
              <w:rPr>
                <w:rFonts w:ascii="Times New Roman" w:eastAsia="Times New Roman" w:hAnsi="Times New Roman" w:cs="Times New Roman"/>
                <w:b/>
                <w:sz w:val="24"/>
                <w:szCs w:val="24"/>
                <w:lang w:val="sq-AL"/>
              </w:rPr>
              <w:t>T</w:t>
            </w:r>
            <w:r w:rsidR="00276E52">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(5)</w:t>
            </w:r>
          </w:p>
          <w:p w:rsidR="0076038F" w:rsidRPr="001755E3" w:rsidRDefault="0076038F" w:rsidP="00AD6B10">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225P</w:t>
            </w:r>
            <w:r w:rsidR="00276E52">
              <w:rPr>
                <w:rFonts w:ascii="Times New Roman" w:eastAsia="Times New Roman" w:hAnsi="Times New Roman" w:cs="Times New Roman"/>
                <w:b/>
                <w:sz w:val="24"/>
                <w:szCs w:val="24"/>
                <w:lang w:val="sq-AL"/>
              </w:rPr>
              <w:t xml:space="preserve"> </w:t>
            </w:r>
            <w:r w:rsidRPr="001755E3">
              <w:rPr>
                <w:rFonts w:ascii="Times New Roman" w:eastAsia="Times New Roman" w:hAnsi="Times New Roman" w:cs="Times New Roman"/>
                <w:b/>
                <w:sz w:val="24"/>
                <w:szCs w:val="24"/>
                <w:lang w:val="sq-AL"/>
              </w:rPr>
              <w:t>(5)</w:t>
            </w:r>
          </w:p>
        </w:tc>
        <w:tc>
          <w:tcPr>
            <w:tcW w:w="1260" w:type="dxa"/>
            <w:tcBorders>
              <w:top w:val="single" w:sz="12" w:space="0" w:color="auto"/>
              <w:left w:val="single" w:sz="12" w:space="0" w:color="auto"/>
              <w:bottom w:val="single" w:sz="12" w:space="0" w:color="auto"/>
              <w:right w:val="double" w:sz="4" w:space="0" w:color="auto"/>
            </w:tcBorders>
            <w:shd w:val="clear" w:color="auto" w:fill="D9D9D9"/>
          </w:tcPr>
          <w:p w:rsidR="0076038F"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150</w:t>
            </w:r>
            <w:r w:rsidR="0076038F">
              <w:rPr>
                <w:rFonts w:ascii="Times New Roman" w:eastAsia="Times New Roman" w:hAnsi="Times New Roman" w:cs="Times New Roman"/>
                <w:b/>
                <w:sz w:val="24"/>
                <w:szCs w:val="24"/>
                <w:lang w:val="sq-AL"/>
              </w:rPr>
              <w:t>T</w:t>
            </w:r>
            <w:r>
              <w:rPr>
                <w:rFonts w:ascii="Times New Roman" w:eastAsia="Times New Roman" w:hAnsi="Times New Roman" w:cs="Times New Roman"/>
                <w:b/>
                <w:sz w:val="24"/>
                <w:szCs w:val="24"/>
                <w:lang w:val="sq-AL"/>
              </w:rPr>
              <w:t xml:space="preserve"> (5</w:t>
            </w:r>
            <w:r w:rsidR="0076038F" w:rsidRPr="001755E3">
              <w:rPr>
                <w:rFonts w:ascii="Times New Roman" w:eastAsia="Times New Roman" w:hAnsi="Times New Roman" w:cs="Times New Roman"/>
                <w:b/>
                <w:sz w:val="24"/>
                <w:szCs w:val="24"/>
                <w:lang w:val="sq-AL"/>
              </w:rPr>
              <w:t>)</w:t>
            </w:r>
          </w:p>
          <w:p w:rsidR="0076038F" w:rsidRPr="001755E3" w:rsidRDefault="00276E52" w:rsidP="00AD6B10">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225P (5</w:t>
            </w:r>
            <w:r w:rsidR="0076038F">
              <w:rPr>
                <w:rFonts w:ascii="Times New Roman" w:eastAsia="Times New Roman" w:hAnsi="Times New Roman" w:cs="Times New Roman"/>
                <w:b/>
                <w:sz w:val="24"/>
                <w:szCs w:val="24"/>
                <w:lang w:val="sq-AL"/>
              </w:rPr>
              <w:t>)</w:t>
            </w:r>
          </w:p>
        </w:tc>
      </w:tr>
      <w:tr w:rsidR="0076038F" w:rsidRPr="001755E3" w:rsidTr="00AB5CBD">
        <w:tblPrEx>
          <w:tblBorders>
            <w:insideH w:val="none" w:sz="0" w:space="0" w:color="auto"/>
            <w:insideV w:val="none" w:sz="0" w:space="0" w:color="auto"/>
          </w:tblBorders>
        </w:tblPrEx>
        <w:trPr>
          <w:trHeight w:val="87"/>
          <w:jc w:val="center"/>
        </w:trPr>
        <w:tc>
          <w:tcPr>
            <w:tcW w:w="623" w:type="dxa"/>
            <w:tcBorders>
              <w:top w:val="single" w:sz="12" w:space="0" w:color="auto"/>
              <w:left w:val="double" w:sz="4" w:space="0" w:color="auto"/>
              <w:bottom w:val="single" w:sz="4" w:space="0" w:color="auto"/>
              <w:right w:val="single" w:sz="12" w:space="0" w:color="auto"/>
            </w:tcBorders>
          </w:tcPr>
          <w:p w:rsidR="0076038F" w:rsidRPr="00094D97" w:rsidRDefault="00094D97" w:rsidP="00094D9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w:t>
            </w:r>
          </w:p>
        </w:tc>
        <w:tc>
          <w:tcPr>
            <w:tcW w:w="1620" w:type="dxa"/>
            <w:tcBorders>
              <w:top w:val="single" w:sz="12" w:space="0" w:color="auto"/>
              <w:left w:val="single" w:sz="12" w:space="0" w:color="auto"/>
              <w:bottom w:val="single" w:sz="4" w:space="0" w:color="auto"/>
              <w:right w:val="single" w:sz="12" w:space="0" w:color="auto"/>
            </w:tcBorders>
          </w:tcPr>
          <w:p w:rsidR="0076038F" w:rsidRPr="007D71DC" w:rsidRDefault="0076038F" w:rsidP="0076038F">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590" w:type="dxa"/>
            <w:tcBorders>
              <w:top w:val="single" w:sz="12" w:space="0" w:color="auto"/>
              <w:left w:val="single" w:sz="12" w:space="0" w:color="auto"/>
              <w:bottom w:val="single" w:sz="4" w:space="0" w:color="auto"/>
              <w:right w:val="single" w:sz="12" w:space="0" w:color="auto"/>
            </w:tcBorders>
            <w:vAlign w:val="center"/>
          </w:tcPr>
          <w:p w:rsidR="0076038F" w:rsidRPr="00094D97" w:rsidRDefault="00094D97" w:rsidP="00D7602A">
            <w:pPr>
              <w:autoSpaceDE w:val="0"/>
              <w:autoSpaceDN w:val="0"/>
              <w:adjustRightInd w:val="0"/>
              <w:spacing w:after="0" w:line="240" w:lineRule="auto"/>
              <w:jc w:val="center"/>
              <w:rPr>
                <w:rFonts w:ascii="Times New Roman" w:eastAsia="Batang" w:hAnsi="Times New Roman" w:cs="Times New Roman"/>
                <w:b/>
                <w:sz w:val="24"/>
                <w:szCs w:val="24"/>
                <w:lang w:val="sq-AL" w:eastAsia="ko-KR"/>
              </w:rPr>
            </w:pPr>
            <w:r w:rsidRPr="00094D97">
              <w:rPr>
                <w:rFonts w:ascii="Times New Roman" w:eastAsia="Batang" w:hAnsi="Times New Roman" w:cs="Times New Roman"/>
                <w:b/>
                <w:sz w:val="24"/>
                <w:szCs w:val="24"/>
                <w:lang w:val="sq-AL" w:eastAsia="ko-KR"/>
              </w:rPr>
              <w:t>CERTIFIKATA BAZË</w:t>
            </w:r>
            <w:r w:rsidR="00E25245">
              <w:rPr>
                <w:rFonts w:ascii="Times New Roman" w:eastAsia="Batang" w:hAnsi="Times New Roman" w:cs="Times New Roman"/>
                <w:b/>
                <w:sz w:val="24"/>
                <w:szCs w:val="24"/>
                <w:lang w:val="sq-AL" w:eastAsia="ko-KR"/>
              </w:rPr>
              <w:t xml:space="preserve"> - EHL</w:t>
            </w:r>
          </w:p>
        </w:tc>
        <w:tc>
          <w:tcPr>
            <w:tcW w:w="1260" w:type="dxa"/>
            <w:tcBorders>
              <w:top w:val="single" w:sz="12" w:space="0" w:color="auto"/>
              <w:left w:val="single" w:sz="12" w:space="0" w:color="auto"/>
              <w:bottom w:val="single" w:sz="4" w:space="0" w:color="auto"/>
              <w:right w:val="single" w:sz="12" w:space="0" w:color="auto"/>
            </w:tcBorders>
          </w:tcPr>
          <w:p w:rsidR="0076038F" w:rsidRPr="00AD6B10" w:rsidRDefault="0076038F" w:rsidP="004E2CD6">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12" w:space="0" w:color="auto"/>
              <w:left w:val="single" w:sz="12" w:space="0" w:color="auto"/>
              <w:bottom w:val="single" w:sz="4" w:space="0" w:color="auto"/>
              <w:right w:val="single" w:sz="12" w:space="0" w:color="auto"/>
            </w:tcBorders>
          </w:tcPr>
          <w:p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c>
          <w:tcPr>
            <w:tcW w:w="1260" w:type="dxa"/>
            <w:tcBorders>
              <w:top w:val="single" w:sz="12" w:space="0" w:color="auto"/>
              <w:left w:val="single" w:sz="12" w:space="0" w:color="auto"/>
              <w:bottom w:val="single" w:sz="4" w:space="0" w:color="auto"/>
              <w:right w:val="double" w:sz="4" w:space="0" w:color="auto"/>
            </w:tcBorders>
          </w:tcPr>
          <w:p w:rsidR="0076038F" w:rsidRPr="00AD6B10" w:rsidRDefault="0076038F" w:rsidP="0076038F">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p>
        </w:tc>
      </w:tr>
      <w:tr w:rsidR="00094D97"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094D97" w:rsidRPr="007D71DC" w:rsidRDefault="00094D97"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rsidR="00094D97" w:rsidRPr="001764C1" w:rsidRDefault="001764C1" w:rsidP="001764C1">
            <w:pPr>
              <w:autoSpaceDE w:val="0"/>
              <w:autoSpaceDN w:val="0"/>
              <w:adjustRightInd w:val="0"/>
              <w:spacing w:after="0" w:line="240" w:lineRule="auto"/>
              <w:rPr>
                <w:rFonts w:ascii="Times New Roman" w:eastAsia="Batang" w:hAnsi="Times New Roman" w:cs="Times New Roman"/>
                <w:lang w:val="sq-AL" w:eastAsia="ko-KR"/>
              </w:rPr>
            </w:pPr>
            <w:r w:rsidRPr="001764C1">
              <w:rPr>
                <w:rFonts w:ascii="Times New Roman" w:eastAsia="Batang" w:hAnsi="Times New Roman" w:cs="Times New Roman"/>
                <w:lang w:val="sq-AL" w:eastAsia="ko-KR"/>
              </w:rPr>
              <w:t>L-13-645-24</w:t>
            </w:r>
          </w:p>
        </w:tc>
        <w:tc>
          <w:tcPr>
            <w:tcW w:w="4590" w:type="dxa"/>
            <w:tcBorders>
              <w:top w:val="single" w:sz="4" w:space="0" w:color="auto"/>
              <w:left w:val="single" w:sz="12" w:space="0" w:color="auto"/>
              <w:bottom w:val="single" w:sz="4" w:space="0" w:color="auto"/>
              <w:right w:val="single" w:sz="12" w:space="0" w:color="auto"/>
            </w:tcBorders>
            <w:vAlign w:val="center"/>
          </w:tcPr>
          <w:p w:rsidR="00094D97" w:rsidRPr="00AD6B10" w:rsidRDefault="00094D97"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Teknikat bazë të kuzhinës</w:t>
            </w:r>
            <w:r>
              <w:rPr>
                <w:rFonts w:ascii="Times New Roman" w:eastAsia="Batang" w:hAnsi="Times New Roman" w:cs="Times New Roman"/>
                <w:sz w:val="24"/>
                <w:szCs w:val="24"/>
                <w:lang w:val="sq-AL" w:eastAsia="ko-KR"/>
              </w:rPr>
              <w:t xml:space="preserve"> - teoria</w:t>
            </w:r>
            <w:r w:rsidRPr="00AD6B10">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rsidR="00094D97" w:rsidRPr="00AD6B10" w:rsidRDefault="00094D97"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24T</w:t>
            </w:r>
          </w:p>
        </w:tc>
        <w:tc>
          <w:tcPr>
            <w:tcW w:w="1252" w:type="dxa"/>
            <w:tcBorders>
              <w:top w:val="single" w:sz="4" w:space="0" w:color="auto"/>
              <w:left w:val="single" w:sz="12" w:space="0" w:color="auto"/>
              <w:bottom w:val="single" w:sz="4" w:space="0" w:color="auto"/>
              <w:right w:val="single" w:sz="12" w:space="0" w:color="auto"/>
            </w:tcBorders>
          </w:tcPr>
          <w:p w:rsidR="00094D97" w:rsidRPr="00AD6B10" w:rsidRDefault="00094D97"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rsidR="00094D97" w:rsidRPr="00AD6B10" w:rsidRDefault="00094D97"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rsidR="00E10DC8" w:rsidRPr="001764C1" w:rsidRDefault="00E10DC8" w:rsidP="009044F3">
            <w:pPr>
              <w:autoSpaceDE w:val="0"/>
              <w:autoSpaceDN w:val="0"/>
              <w:adjustRightInd w:val="0"/>
              <w:spacing w:after="0" w:line="240" w:lineRule="auto"/>
              <w:rPr>
                <w:rFonts w:ascii="Times New Roman" w:eastAsia="Batang" w:hAnsi="Times New Roman" w:cs="Times New Roman"/>
                <w:lang w:val="sq-AL" w:eastAsia="ko-KR"/>
              </w:rPr>
            </w:pPr>
            <w:r w:rsidRPr="001764C1">
              <w:rPr>
                <w:rFonts w:ascii="Times New Roman" w:eastAsia="Batang" w:hAnsi="Times New Roman" w:cs="Times New Roman"/>
                <w:lang w:val="sq-AL" w:eastAsia="ko-KR"/>
              </w:rPr>
              <w:t>L-13-64</w:t>
            </w:r>
            <w:r>
              <w:rPr>
                <w:rFonts w:ascii="Times New Roman" w:eastAsia="Batang" w:hAnsi="Times New Roman" w:cs="Times New Roman"/>
                <w:lang w:val="sq-AL" w:eastAsia="ko-KR"/>
              </w:rPr>
              <w:t>6</w:t>
            </w:r>
            <w:r w:rsidRPr="001764C1">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Teknikat bazë të kuzhinës</w:t>
            </w:r>
            <w:r>
              <w:rPr>
                <w:rFonts w:ascii="Times New Roman" w:eastAsia="Batang" w:hAnsi="Times New Roman" w:cs="Times New Roman"/>
                <w:sz w:val="24"/>
                <w:szCs w:val="24"/>
                <w:lang w:val="sq-AL" w:eastAsia="ko-KR"/>
              </w:rPr>
              <w:t xml:space="preserve"> - praktika</w:t>
            </w:r>
            <w:r w:rsidRPr="00AD6B10">
              <w:rPr>
                <w:rFonts w:ascii="Times New Roman" w:eastAsia="Batang" w:hAnsi="Times New Roman" w:cs="Times New Roman"/>
                <w:sz w:val="24"/>
                <w:szCs w:val="24"/>
                <w:lang w:val="sq-AL" w:eastAsia="ko-KR"/>
              </w:rPr>
              <w:t xml:space="preserve"> </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270P</w:t>
            </w:r>
          </w:p>
        </w:tc>
        <w:tc>
          <w:tcPr>
            <w:tcW w:w="1252"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C16DC8">
              <w:rPr>
                <w:rFonts w:ascii="Times New Roman" w:eastAsia="Batang" w:hAnsi="Times New Roman" w:cs="Times New Roman"/>
                <w:lang w:val="sq-AL" w:eastAsia="ko-KR"/>
              </w:rPr>
              <w:t>L-13-64</w:t>
            </w:r>
            <w:r>
              <w:rPr>
                <w:rFonts w:ascii="Times New Roman" w:eastAsia="Batang" w:hAnsi="Times New Roman" w:cs="Times New Roman"/>
                <w:lang w:val="sq-AL" w:eastAsia="ko-KR"/>
              </w:rPr>
              <w:t>7</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10DC8" w:rsidRPr="003C652A"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 xml:space="preserve">Hyrje në të ushqyerit dhe dietat </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widowControl w:val="0"/>
              <w:numPr>
                <w:ilvl w:val="12"/>
                <w:numId w:val="0"/>
              </w:numPr>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C16DC8">
              <w:rPr>
                <w:rFonts w:ascii="Times New Roman" w:eastAsia="Batang" w:hAnsi="Times New Roman" w:cs="Times New Roman"/>
                <w:lang w:val="sq-AL" w:eastAsia="ko-KR"/>
              </w:rPr>
              <w:t>L-13-64</w:t>
            </w:r>
            <w:r>
              <w:rPr>
                <w:rFonts w:ascii="Times New Roman" w:eastAsia="Batang" w:hAnsi="Times New Roman" w:cs="Times New Roman"/>
                <w:lang w:val="sq-AL" w:eastAsia="ko-KR"/>
              </w:rPr>
              <w:t>8</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 xml:space="preserve">Njohuri për </w:t>
            </w:r>
            <w:r w:rsidRPr="00292999">
              <w:rPr>
                <w:rFonts w:ascii="Times New Roman" w:eastAsia="Batang" w:hAnsi="Times New Roman" w:cs="Times New Roman"/>
                <w:i/>
                <w:sz w:val="24"/>
                <w:szCs w:val="24"/>
                <w:lang w:val="sq-AL" w:eastAsia="ko-KR"/>
              </w:rPr>
              <w:t>ste</w:t>
            </w:r>
            <w:r w:rsidR="00292999" w:rsidRPr="00292999">
              <w:rPr>
                <w:rFonts w:ascii="Times New Roman" w:eastAsia="Batang" w:hAnsi="Times New Roman" w:cs="Times New Roman"/>
                <w:i/>
                <w:sz w:val="24"/>
                <w:szCs w:val="24"/>
                <w:lang w:val="sq-AL" w:eastAsia="ko-KR"/>
              </w:rPr>
              <w:t>w</w:t>
            </w:r>
            <w:r w:rsidRPr="00292999">
              <w:rPr>
                <w:rFonts w:ascii="Times New Roman" w:eastAsia="Batang" w:hAnsi="Times New Roman" w:cs="Times New Roman"/>
                <w:i/>
                <w:sz w:val="24"/>
                <w:szCs w:val="24"/>
                <w:lang w:val="sq-AL" w:eastAsia="ko-KR"/>
              </w:rPr>
              <w:t>arding</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C17D18"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C17D18">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rsidR="00E10DC8" w:rsidRPr="00C17D18" w:rsidRDefault="00E10DC8" w:rsidP="009044F3">
            <w:pPr>
              <w:spacing w:after="0"/>
            </w:pPr>
            <w:r w:rsidRPr="00C17D18">
              <w:rPr>
                <w:rFonts w:ascii="Times New Roman" w:eastAsia="Batang" w:hAnsi="Times New Roman" w:cs="Times New Roman"/>
                <w:lang w:val="sq-AL" w:eastAsia="ko-KR"/>
              </w:rPr>
              <w:t>L-13-649-24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C17D18"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C17D18">
              <w:rPr>
                <w:rFonts w:ascii="Times New Roman" w:eastAsia="Batang" w:hAnsi="Times New Roman" w:cs="Times New Roman"/>
                <w:sz w:val="24"/>
                <w:szCs w:val="24"/>
                <w:lang w:val="sq-AL" w:eastAsia="ko-KR"/>
              </w:rPr>
              <w:t xml:space="preserve">Higjiena dhe </w:t>
            </w:r>
            <w:r w:rsidR="00292999" w:rsidRPr="00C17D18">
              <w:rPr>
                <w:rFonts w:ascii="Times New Roman" w:eastAsia="Batang" w:hAnsi="Times New Roman" w:cs="Times New Roman"/>
                <w:sz w:val="24"/>
                <w:szCs w:val="24"/>
                <w:lang w:val="sq-AL" w:eastAsia="ko-KR"/>
              </w:rPr>
              <w:t xml:space="preserve">praktikat e </w:t>
            </w:r>
            <w:r w:rsidRPr="00C17D18">
              <w:rPr>
                <w:rFonts w:ascii="Times New Roman" w:eastAsia="Batang" w:hAnsi="Times New Roman" w:cs="Times New Roman"/>
                <w:sz w:val="24"/>
                <w:szCs w:val="24"/>
                <w:lang w:val="sq-AL" w:eastAsia="ko-KR"/>
              </w:rPr>
              <w:t>shëndeti</w:t>
            </w:r>
            <w:r w:rsidR="00292999" w:rsidRPr="00C17D18">
              <w:rPr>
                <w:rFonts w:ascii="Times New Roman" w:eastAsia="Batang" w:hAnsi="Times New Roman" w:cs="Times New Roman"/>
                <w:sz w:val="24"/>
                <w:szCs w:val="24"/>
                <w:lang w:val="sq-AL" w:eastAsia="ko-KR"/>
              </w:rPr>
              <w:t>t në punë</w:t>
            </w:r>
          </w:p>
        </w:tc>
        <w:tc>
          <w:tcPr>
            <w:tcW w:w="1260" w:type="dxa"/>
            <w:tcBorders>
              <w:top w:val="single" w:sz="4" w:space="0" w:color="auto"/>
              <w:left w:val="single" w:sz="12" w:space="0" w:color="auto"/>
              <w:bottom w:val="single" w:sz="4" w:space="0" w:color="auto"/>
              <w:right w:val="single" w:sz="12" w:space="0" w:color="auto"/>
            </w:tcBorders>
          </w:tcPr>
          <w:p w:rsidR="00E10DC8" w:rsidRPr="00C17D1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C17D18">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C17D1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C17D18">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C17D18">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C16DC8">
              <w:rPr>
                <w:rFonts w:ascii="Times New Roman" w:eastAsia="Batang" w:hAnsi="Times New Roman" w:cs="Times New Roman"/>
                <w:lang w:val="sq-AL" w:eastAsia="ko-KR"/>
              </w:rPr>
              <w:t>L-13-6</w:t>
            </w:r>
            <w:r>
              <w:rPr>
                <w:rFonts w:ascii="Times New Roman" w:eastAsia="Batang" w:hAnsi="Times New Roman" w:cs="Times New Roman"/>
                <w:lang w:val="sq-AL" w:eastAsia="ko-KR"/>
              </w:rPr>
              <w:t>50</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Menaxhimi i mallrave</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C16DC8">
              <w:rPr>
                <w:rFonts w:ascii="Times New Roman" w:eastAsia="Batang" w:hAnsi="Times New Roman" w:cs="Times New Roman"/>
                <w:lang w:val="sq-AL" w:eastAsia="ko-KR"/>
              </w:rPr>
              <w:t>L-13-6</w:t>
            </w:r>
            <w:r>
              <w:rPr>
                <w:rFonts w:ascii="Times New Roman" w:eastAsia="Batang" w:hAnsi="Times New Roman" w:cs="Times New Roman"/>
                <w:lang w:val="sq-AL" w:eastAsia="ko-KR"/>
              </w:rPr>
              <w:t>51</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shd w:val="clear" w:color="auto" w:fill="auto"/>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Hyrje në veprimtarinë e mikpritjes</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C16DC8">
              <w:rPr>
                <w:rFonts w:ascii="Times New Roman" w:eastAsia="Batang" w:hAnsi="Times New Roman" w:cs="Times New Roman"/>
                <w:lang w:val="sq-AL" w:eastAsia="ko-KR"/>
              </w:rPr>
              <w:t>L-13-6</w:t>
            </w:r>
            <w:r>
              <w:rPr>
                <w:rFonts w:ascii="Times New Roman" w:eastAsia="Batang" w:hAnsi="Times New Roman" w:cs="Times New Roman"/>
                <w:lang w:val="sq-AL" w:eastAsia="ko-KR"/>
              </w:rPr>
              <w:t>52</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shd w:val="clear" w:color="auto" w:fill="auto"/>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Bazat e matematikës</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12T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7D71DC">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B419CB">
            <w:pPr>
              <w:spacing w:after="0"/>
            </w:pPr>
            <w:r w:rsidRPr="00C16DC8">
              <w:rPr>
                <w:rFonts w:ascii="Times New Roman" w:eastAsia="Batang" w:hAnsi="Times New Roman" w:cs="Times New Roman"/>
                <w:lang w:val="sq-AL" w:eastAsia="ko-KR"/>
              </w:rPr>
              <w:t>L-13-6</w:t>
            </w:r>
            <w:r>
              <w:rPr>
                <w:rFonts w:ascii="Times New Roman" w:eastAsia="Batang" w:hAnsi="Times New Roman" w:cs="Times New Roman"/>
                <w:lang w:val="sq-AL" w:eastAsia="ko-KR"/>
              </w:rPr>
              <w:t>53</w:t>
            </w:r>
            <w:r w:rsidRPr="00C16DC8">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shd w:val="clear" w:color="auto" w:fill="auto"/>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Bazat e gjuhës angleze</w:t>
            </w:r>
          </w:p>
        </w:tc>
        <w:tc>
          <w:tcPr>
            <w:tcW w:w="1260" w:type="dxa"/>
            <w:tcBorders>
              <w:top w:val="single" w:sz="4" w:space="0" w:color="auto"/>
              <w:left w:val="single" w:sz="12" w:space="0" w:color="auto"/>
              <w:bottom w:val="single" w:sz="4" w:space="0" w:color="auto"/>
              <w:right w:val="single" w:sz="12" w:space="0" w:color="auto"/>
            </w:tcBorders>
          </w:tcPr>
          <w:p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094D97"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w:t>
            </w:r>
          </w:p>
        </w:tc>
        <w:tc>
          <w:tcPr>
            <w:tcW w:w="1620" w:type="dxa"/>
            <w:tcBorders>
              <w:top w:val="single" w:sz="4" w:space="0" w:color="auto"/>
              <w:left w:val="single" w:sz="12" w:space="0" w:color="auto"/>
              <w:bottom w:val="single" w:sz="4" w:space="0" w:color="auto"/>
              <w:right w:val="single" w:sz="12" w:space="0" w:color="auto"/>
            </w:tcBorders>
          </w:tcPr>
          <w:p w:rsidR="00E10DC8" w:rsidRPr="001764C1" w:rsidRDefault="00E10DC8" w:rsidP="00094D97">
            <w:pPr>
              <w:autoSpaceDE w:val="0"/>
              <w:autoSpaceDN w:val="0"/>
              <w:adjustRightInd w:val="0"/>
              <w:spacing w:after="0" w:line="240" w:lineRule="auto"/>
              <w:jc w:val="center"/>
              <w:rPr>
                <w:rFonts w:ascii="Times New Roman" w:eastAsia="Batang" w:hAnsi="Times New Roman" w:cs="Times New Roman"/>
                <w:lang w:val="de-CH" w:eastAsia="ko-KR"/>
              </w:rPr>
            </w:pP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92999" w:rsidRDefault="00E10DC8" w:rsidP="00E25245">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b/>
                <w:sz w:val="24"/>
                <w:szCs w:val="24"/>
                <w:lang w:val="sq-AL" w:eastAsia="ko-KR"/>
              </w:rPr>
              <w:t>CERTIFIKATA E NDËRMJETME</w:t>
            </w:r>
            <w:r w:rsidR="00E25245">
              <w:rPr>
                <w:rFonts w:ascii="Times New Roman" w:eastAsia="Batang" w:hAnsi="Times New Roman" w:cs="Times New Roman"/>
                <w:b/>
                <w:sz w:val="24"/>
                <w:szCs w:val="24"/>
                <w:lang w:val="sq-AL" w:eastAsia="ko-KR"/>
              </w:rPr>
              <w:t>- EHL</w:t>
            </w:r>
          </w:p>
        </w:tc>
        <w:tc>
          <w:tcPr>
            <w:tcW w:w="1260" w:type="dxa"/>
            <w:tcBorders>
              <w:top w:val="single" w:sz="4" w:space="0" w:color="auto"/>
              <w:left w:val="single" w:sz="12" w:space="0" w:color="auto"/>
              <w:bottom w:val="single" w:sz="4" w:space="0" w:color="auto"/>
              <w:right w:val="single" w:sz="12" w:space="0" w:color="auto"/>
            </w:tcBorders>
          </w:tcPr>
          <w:p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tcBorders>
              <w:top w:val="single" w:sz="4" w:space="0" w:color="auto"/>
              <w:left w:val="single" w:sz="12" w:space="0" w:color="auto"/>
              <w:bottom w:val="single" w:sz="4" w:space="0" w:color="auto"/>
              <w:right w:val="double" w:sz="4" w:space="0" w:color="auto"/>
            </w:tcBorders>
          </w:tcPr>
          <w:p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54</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Teknikat e ndërmjetme të kuzhinës - teoria</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42T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55</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Teknikat e ndërmjetme të kuzhinës - praktika</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200P</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w:t>
            </w:r>
            <w:r w:rsidRPr="00315797">
              <w:rPr>
                <w:rFonts w:ascii="Times New Roman" w:eastAsia="Batang" w:hAnsi="Times New Roman" w:cs="Times New Roman"/>
                <w:lang w:val="sq-AL" w:eastAsia="ko-KR"/>
              </w:rPr>
              <w:t>6-24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 xml:space="preserve">Menaxhimi dhe blerja e mallrave </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57</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shd w:val="clear" w:color="auto" w:fill="auto"/>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H</w:t>
            </w:r>
            <w:r w:rsidR="00292999" w:rsidRPr="00292999">
              <w:rPr>
                <w:rFonts w:ascii="Times New Roman" w:eastAsia="Batang" w:hAnsi="Times New Roman" w:cs="Times New Roman"/>
                <w:sz w:val="24"/>
                <w:szCs w:val="24"/>
                <w:lang w:val="sq-AL" w:eastAsia="ko-KR"/>
              </w:rPr>
              <w:t>yrje në shërbimin e klientit për</w:t>
            </w:r>
            <w:r w:rsidRPr="00292999">
              <w:rPr>
                <w:rFonts w:ascii="Times New Roman" w:eastAsia="Batang" w:hAnsi="Times New Roman" w:cs="Times New Roman"/>
                <w:sz w:val="24"/>
                <w:szCs w:val="24"/>
                <w:lang w:val="sq-AL" w:eastAsia="ko-KR"/>
              </w:rPr>
              <w:t xml:space="preserve"> stafi</w:t>
            </w:r>
            <w:r w:rsidR="00292999" w:rsidRPr="00292999">
              <w:rPr>
                <w:rFonts w:ascii="Times New Roman" w:eastAsia="Batang" w:hAnsi="Times New Roman" w:cs="Times New Roman"/>
                <w:sz w:val="24"/>
                <w:szCs w:val="24"/>
                <w:lang w:val="sq-AL" w:eastAsia="ko-KR"/>
              </w:rPr>
              <w:t>n e</w:t>
            </w:r>
            <w:r w:rsidRPr="00292999">
              <w:rPr>
                <w:rFonts w:ascii="Times New Roman" w:eastAsia="Batang" w:hAnsi="Times New Roman" w:cs="Times New Roman"/>
                <w:sz w:val="24"/>
                <w:szCs w:val="24"/>
                <w:lang w:val="sq-AL" w:eastAsia="ko-KR"/>
              </w:rPr>
              <w:t xml:space="preserve"> kuzhinës </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trHeight w:val="159"/>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58</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Veprimet në sektorin e kuzhinës</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59</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shd w:val="clear" w:color="auto" w:fill="auto"/>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Hyrje në pajisjet e zyrës</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24</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B419CB">
            <w:pPr>
              <w:spacing w:after="0"/>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60</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92999"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292999">
              <w:rPr>
                <w:rFonts w:ascii="Times New Roman" w:eastAsia="Batang" w:hAnsi="Times New Roman" w:cs="Times New Roman"/>
                <w:sz w:val="24"/>
                <w:szCs w:val="24"/>
                <w:lang w:val="sq-AL" w:eastAsia="ko-KR"/>
              </w:rPr>
              <w:t xml:space="preserve">Veprimet në sektorin </w:t>
            </w:r>
            <w:r w:rsidRPr="00292999">
              <w:rPr>
                <w:rFonts w:ascii="Times New Roman" w:eastAsia="Batang" w:hAnsi="Times New Roman" w:cs="Times New Roman"/>
                <w:i/>
                <w:sz w:val="24"/>
                <w:szCs w:val="24"/>
                <w:lang w:val="sq-AL" w:eastAsia="ko-KR"/>
              </w:rPr>
              <w:t>F&amp;B</w:t>
            </w:r>
            <w:r w:rsidR="00292999" w:rsidRPr="00292999">
              <w:rPr>
                <w:rFonts w:ascii="Times New Roman" w:eastAsia="Batang" w:hAnsi="Times New Roman" w:cs="Times New Roman"/>
                <w:sz w:val="24"/>
                <w:szCs w:val="24"/>
                <w:lang w:val="sq-AL" w:eastAsia="ko-KR"/>
              </w:rPr>
              <w:t xml:space="preserve"> për</w:t>
            </w:r>
            <w:r w:rsidRPr="00292999">
              <w:rPr>
                <w:rFonts w:ascii="Times New Roman" w:eastAsia="Batang" w:hAnsi="Times New Roman" w:cs="Times New Roman"/>
                <w:sz w:val="24"/>
                <w:szCs w:val="24"/>
                <w:lang w:val="sq-AL" w:eastAsia="ko-KR"/>
              </w:rPr>
              <w:t xml:space="preserve"> stafi</w:t>
            </w:r>
            <w:r w:rsidR="00292999" w:rsidRPr="00292999">
              <w:rPr>
                <w:rFonts w:ascii="Times New Roman" w:eastAsia="Batang" w:hAnsi="Times New Roman" w:cs="Times New Roman"/>
                <w:sz w:val="24"/>
                <w:szCs w:val="24"/>
                <w:lang w:val="sq-AL" w:eastAsia="ko-KR"/>
              </w:rPr>
              <w:t>n e</w:t>
            </w:r>
            <w:r w:rsidRPr="00292999">
              <w:rPr>
                <w:rFonts w:ascii="Times New Roman" w:eastAsia="Batang" w:hAnsi="Times New Roman" w:cs="Times New Roman"/>
                <w:sz w:val="24"/>
                <w:szCs w:val="24"/>
                <w:lang w:val="sq-AL" w:eastAsia="ko-KR"/>
              </w:rPr>
              <w:t xml:space="preserve"> kuzhinës</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rsidR="00E10DC8" w:rsidRPr="007D71DC" w:rsidRDefault="00E10DC8" w:rsidP="009044F3">
            <w:pPr>
              <w:autoSpaceDE w:val="0"/>
              <w:autoSpaceDN w:val="0"/>
              <w:adjustRightInd w:val="0"/>
              <w:spacing w:after="0" w:line="240" w:lineRule="auto"/>
              <w:rPr>
                <w:rFonts w:ascii="Times New Roman" w:eastAsia="Batang" w:hAnsi="Times New Roman" w:cs="Times New Roman"/>
                <w:sz w:val="24"/>
                <w:szCs w:val="24"/>
                <w:lang w:val="sq-AL" w:eastAsia="ko-KR"/>
              </w:rPr>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61</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92999" w:rsidRDefault="00E10DC8" w:rsidP="008B7ED6">
            <w:pPr>
              <w:autoSpaceDE w:val="0"/>
              <w:autoSpaceDN w:val="0"/>
              <w:adjustRightInd w:val="0"/>
              <w:spacing w:after="0" w:line="240" w:lineRule="auto"/>
              <w:rPr>
                <w:rFonts w:ascii="Times New Roman" w:eastAsia="Batang" w:hAnsi="Times New Roman" w:cs="Times New Roman"/>
                <w:sz w:val="28"/>
                <w:szCs w:val="24"/>
                <w:lang w:val="sq-AL" w:eastAsia="ko-KR"/>
              </w:rPr>
            </w:pPr>
            <w:r w:rsidRPr="00292999">
              <w:rPr>
                <w:rFonts w:ascii="Times New Roman" w:eastAsia="Batang" w:hAnsi="Times New Roman" w:cs="Times New Roman"/>
                <w:sz w:val="24"/>
                <w:szCs w:val="24"/>
                <w:lang w:val="sq-AL" w:eastAsia="ko-KR"/>
              </w:rPr>
              <w:t xml:space="preserve">Hyrje në bazat e shërbimit </w:t>
            </w:r>
            <w:r w:rsidRPr="00292999">
              <w:rPr>
                <w:rFonts w:ascii="Times New Roman" w:eastAsia="Batang" w:hAnsi="Times New Roman" w:cs="Times New Roman"/>
                <w:i/>
                <w:sz w:val="24"/>
                <w:szCs w:val="24"/>
                <w:lang w:val="sq-AL" w:eastAsia="ko-KR"/>
              </w:rPr>
              <w:t xml:space="preserve">F&amp;B  </w:t>
            </w:r>
          </w:p>
        </w:tc>
        <w:tc>
          <w:tcPr>
            <w:tcW w:w="1260" w:type="dxa"/>
            <w:tcBorders>
              <w:top w:val="single" w:sz="4" w:space="0" w:color="auto"/>
              <w:left w:val="single" w:sz="12" w:space="0" w:color="auto"/>
              <w:bottom w:val="single" w:sz="4" w:space="0" w:color="auto"/>
              <w:right w:val="single" w:sz="12" w:space="0" w:color="auto"/>
            </w:tcBorders>
          </w:tcPr>
          <w:p w:rsidR="00E10DC8" w:rsidRPr="008B7ED6"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8B7ED6">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8B7ED6"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8B7ED6">
              <w:rPr>
                <w:rFonts w:ascii="Times New Roman" w:eastAsia="Batang" w:hAnsi="Times New Roman" w:cs="Times New Roman"/>
                <w:sz w:val="24"/>
                <w:szCs w:val="24"/>
                <w:lang w:val="sq-AL" w:eastAsia="ko-KR"/>
              </w:rPr>
              <w:t>12T/25P</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rsidR="00E10DC8" w:rsidRPr="007D71DC" w:rsidRDefault="00E10DC8" w:rsidP="009044F3">
            <w:pPr>
              <w:autoSpaceDE w:val="0"/>
              <w:autoSpaceDN w:val="0"/>
              <w:adjustRightInd w:val="0"/>
              <w:spacing w:after="0" w:line="240" w:lineRule="auto"/>
              <w:rPr>
                <w:rFonts w:ascii="Times New Roman" w:eastAsia="Batang" w:hAnsi="Times New Roman" w:cs="Times New Roman"/>
                <w:sz w:val="24"/>
                <w:szCs w:val="24"/>
                <w:lang w:val="sq-AL" w:eastAsia="ko-KR"/>
              </w:rPr>
            </w:pPr>
            <w:r w:rsidRPr="00315797">
              <w:rPr>
                <w:rFonts w:ascii="Times New Roman" w:eastAsia="Batang" w:hAnsi="Times New Roman" w:cs="Times New Roman"/>
                <w:lang w:val="sq-AL" w:eastAsia="ko-KR"/>
              </w:rPr>
              <w:t>L-13-6</w:t>
            </w:r>
            <w:r>
              <w:rPr>
                <w:rFonts w:ascii="Times New Roman" w:eastAsia="Batang" w:hAnsi="Times New Roman" w:cs="Times New Roman"/>
                <w:lang w:val="sq-AL" w:eastAsia="ko-KR"/>
              </w:rPr>
              <w:t>62</w:t>
            </w:r>
            <w:r w:rsidRPr="00315797">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3C652A" w:rsidRDefault="00E10DC8" w:rsidP="00094D97">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Gjuha angleze e aplikuar</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24T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094D97" w:rsidRDefault="00E10DC8" w:rsidP="00094D9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094D97">
              <w:rPr>
                <w:rFonts w:ascii="Times New Roman" w:eastAsia="Times New Roman" w:hAnsi="Times New Roman" w:cs="Times New Roman"/>
                <w:b/>
                <w:sz w:val="24"/>
                <w:szCs w:val="24"/>
                <w:lang w:val="sq-AL"/>
              </w:rPr>
              <w:t>III</w:t>
            </w:r>
          </w:p>
        </w:tc>
        <w:tc>
          <w:tcPr>
            <w:tcW w:w="1620" w:type="dxa"/>
            <w:tcBorders>
              <w:top w:val="single" w:sz="4" w:space="0" w:color="auto"/>
              <w:left w:val="single" w:sz="12" w:space="0" w:color="auto"/>
              <w:bottom w:val="single" w:sz="4" w:space="0" w:color="auto"/>
              <w:right w:val="single" w:sz="12" w:space="0" w:color="auto"/>
            </w:tcBorders>
          </w:tcPr>
          <w:p w:rsidR="00E10DC8" w:rsidRPr="007D71DC"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3C652A"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3C652A">
              <w:rPr>
                <w:rFonts w:ascii="Times New Roman" w:eastAsia="Batang" w:hAnsi="Times New Roman" w:cs="Times New Roman"/>
                <w:b/>
                <w:sz w:val="24"/>
                <w:szCs w:val="24"/>
                <w:lang w:val="sq-AL" w:eastAsia="ko-KR"/>
              </w:rPr>
              <w:t>CERTIFIKATA E AVANCUAR</w:t>
            </w:r>
            <w:r w:rsidR="00E25245">
              <w:rPr>
                <w:rFonts w:ascii="Times New Roman" w:eastAsia="Batang" w:hAnsi="Times New Roman" w:cs="Times New Roman"/>
                <w:b/>
                <w:sz w:val="24"/>
                <w:szCs w:val="24"/>
                <w:lang w:val="sq-AL" w:eastAsia="ko-KR"/>
              </w:rPr>
              <w:t>-EHL</w:t>
            </w:r>
          </w:p>
        </w:tc>
        <w:tc>
          <w:tcPr>
            <w:tcW w:w="1260" w:type="dxa"/>
            <w:tcBorders>
              <w:top w:val="single" w:sz="4" w:space="0" w:color="auto"/>
              <w:left w:val="single" w:sz="12" w:space="0" w:color="auto"/>
              <w:bottom w:val="single" w:sz="4" w:space="0" w:color="auto"/>
              <w:right w:val="single" w:sz="12" w:space="0" w:color="auto"/>
            </w:tcBorders>
          </w:tcPr>
          <w:p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52" w:type="dxa"/>
            <w:tcBorders>
              <w:top w:val="single" w:sz="4" w:space="0" w:color="auto"/>
              <w:left w:val="single" w:sz="12" w:space="0" w:color="auto"/>
              <w:bottom w:val="single" w:sz="4" w:space="0" w:color="auto"/>
              <w:right w:val="single" w:sz="12" w:space="0" w:color="auto"/>
            </w:tcBorders>
            <w:vAlign w:val="center"/>
          </w:tcPr>
          <w:p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c>
          <w:tcPr>
            <w:tcW w:w="1260" w:type="dxa"/>
            <w:tcBorders>
              <w:top w:val="single" w:sz="4" w:space="0" w:color="auto"/>
              <w:left w:val="single" w:sz="12" w:space="0" w:color="auto"/>
              <w:bottom w:val="single" w:sz="4" w:space="0" w:color="auto"/>
              <w:right w:val="double" w:sz="4" w:space="0" w:color="auto"/>
            </w:tcBorders>
          </w:tcPr>
          <w:p w:rsidR="00E10DC8" w:rsidRDefault="00E10DC8" w:rsidP="00094D97">
            <w:pPr>
              <w:autoSpaceDE w:val="0"/>
              <w:autoSpaceDN w:val="0"/>
              <w:adjustRightInd w:val="0"/>
              <w:spacing w:after="0" w:line="240" w:lineRule="auto"/>
              <w:jc w:val="center"/>
              <w:rPr>
                <w:rFonts w:ascii="Times New Roman" w:eastAsia="Batang" w:hAnsi="Times New Roman" w:cs="Times New Roman"/>
                <w:sz w:val="24"/>
                <w:szCs w:val="24"/>
                <w:lang w:val="sq-AL" w:eastAsia="ko-KR"/>
              </w:rPr>
            </w:pP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3</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Teknikat e përparuara të kuzhinës - teoria</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30T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4</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Teknikat e përparuara të kuzhinës - praktika</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170P</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3</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5</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tcPr>
          <w:p w:rsidR="00E10DC8" w:rsidRPr="003C652A" w:rsidRDefault="00E10DC8" w:rsidP="007D30A0">
            <w:pPr>
              <w:tabs>
                <w:tab w:val="center" w:pos="4153"/>
                <w:tab w:val="right" w:pos="8306"/>
              </w:tabs>
              <w:spacing w:after="0" w:line="240" w:lineRule="auto"/>
              <w:rPr>
                <w:rFonts w:ascii="Times New Roman" w:eastAsia="Times New Roman" w:hAnsi="Times New Roman" w:cs="Times New Roman"/>
                <w:sz w:val="24"/>
                <w:szCs w:val="24"/>
                <w:lang w:val="sq-AL"/>
              </w:rPr>
            </w:pPr>
            <w:r w:rsidRPr="003C652A">
              <w:rPr>
                <w:rFonts w:ascii="Times New Roman" w:eastAsia="Times New Roman" w:hAnsi="Times New Roman" w:cs="Times New Roman"/>
                <w:sz w:val="24"/>
                <w:szCs w:val="24"/>
                <w:lang w:val="sq-AL"/>
              </w:rPr>
              <w:t>Prirjet dhe risitë në gastronomi</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12</w:t>
            </w:r>
            <w:r>
              <w:rPr>
                <w:rFonts w:ascii="Times New Roman" w:eastAsia="Times New Roman" w:hAnsi="Times New Roman" w:cs="Times New Roman"/>
                <w:sz w:val="24"/>
                <w:szCs w:val="24"/>
                <w:lang w:val="sq-AL"/>
              </w:rPr>
              <w:t>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4</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9044F3">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6</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tcPr>
          <w:p w:rsidR="00E10DC8" w:rsidRPr="003C652A" w:rsidRDefault="00E10DC8" w:rsidP="007D30A0">
            <w:pPr>
              <w:tabs>
                <w:tab w:val="center" w:pos="4153"/>
                <w:tab w:val="right" w:pos="8306"/>
              </w:tabs>
              <w:spacing w:after="0" w:line="240" w:lineRule="auto"/>
              <w:rPr>
                <w:rFonts w:ascii="Times New Roman" w:eastAsia="Times New Roman" w:hAnsi="Times New Roman" w:cs="Times New Roman"/>
                <w:sz w:val="24"/>
                <w:szCs w:val="24"/>
                <w:lang w:val="sq-AL"/>
              </w:rPr>
            </w:pPr>
            <w:r w:rsidRPr="003C652A">
              <w:rPr>
                <w:rFonts w:ascii="Times New Roman" w:eastAsia="Times New Roman" w:hAnsi="Times New Roman" w:cs="Times New Roman"/>
                <w:sz w:val="24"/>
                <w:szCs w:val="24"/>
                <w:lang w:val="sq-AL"/>
              </w:rPr>
              <w:t xml:space="preserve">Shkenca e kuzhinës </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52"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sidRPr="00AD6B10">
              <w:rPr>
                <w:rFonts w:ascii="Times New Roman" w:eastAsia="Times New Roman" w:hAnsi="Times New Roman" w:cs="Times New Roman"/>
                <w:sz w:val="24"/>
                <w:szCs w:val="24"/>
                <w:lang w:val="sq-AL"/>
              </w:rPr>
              <w:t>18</w:t>
            </w:r>
            <w:r>
              <w:rPr>
                <w:rFonts w:ascii="Times New Roman" w:eastAsia="Times New Roman" w:hAnsi="Times New Roman" w:cs="Times New Roman"/>
                <w:sz w:val="24"/>
                <w:szCs w:val="24"/>
                <w:lang w:val="sq-AL"/>
              </w:rPr>
              <w:t>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5</w:t>
            </w:r>
          </w:p>
        </w:tc>
        <w:tc>
          <w:tcPr>
            <w:tcW w:w="1620" w:type="dxa"/>
            <w:tcBorders>
              <w:top w:val="single" w:sz="4" w:space="0" w:color="auto"/>
              <w:left w:val="single" w:sz="12" w:space="0" w:color="auto"/>
              <w:bottom w:val="single" w:sz="4" w:space="0" w:color="auto"/>
              <w:right w:val="single" w:sz="12" w:space="0" w:color="auto"/>
            </w:tcBorders>
          </w:tcPr>
          <w:p w:rsidR="00E10DC8" w:rsidRPr="007D71DC" w:rsidRDefault="00E10DC8" w:rsidP="00D15F3E">
            <w:pPr>
              <w:autoSpaceDE w:val="0"/>
              <w:autoSpaceDN w:val="0"/>
              <w:adjustRightInd w:val="0"/>
              <w:spacing w:after="0" w:line="240" w:lineRule="auto"/>
              <w:rPr>
                <w:rFonts w:ascii="Times New Roman" w:eastAsia="Batang" w:hAnsi="Times New Roman" w:cs="Times New Roman"/>
                <w:sz w:val="24"/>
                <w:szCs w:val="24"/>
                <w:lang w:val="sq-AL" w:eastAsia="ko-KR"/>
              </w:rPr>
            </w:pPr>
            <w:r w:rsidRPr="00EE6AD6">
              <w:rPr>
                <w:rFonts w:ascii="Times New Roman" w:eastAsia="Batang" w:hAnsi="Times New Roman" w:cs="Times New Roman"/>
                <w:lang w:val="sq-AL" w:eastAsia="ko-KR"/>
              </w:rPr>
              <w:t>L-13-</w:t>
            </w:r>
            <w:r w:rsidR="00D15F3E">
              <w:rPr>
                <w:rFonts w:ascii="Times New Roman" w:eastAsia="Batang" w:hAnsi="Times New Roman" w:cs="Times New Roman"/>
                <w:lang w:val="sq-AL" w:eastAsia="ko-KR"/>
              </w:rPr>
              <w:t>667</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C354E"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2C354E">
              <w:rPr>
                <w:rFonts w:ascii="Times New Roman" w:hAnsi="Times New Roman" w:cs="Times New Roman"/>
                <w:sz w:val="24"/>
                <w:szCs w:val="24"/>
              </w:rPr>
              <w:t xml:space="preserve">Krijimi i konceptit </w:t>
            </w:r>
            <w:r w:rsidRPr="002C354E">
              <w:rPr>
                <w:rFonts w:ascii="Times New Roman" w:hAnsi="Times New Roman" w:cs="Times New Roman"/>
                <w:i/>
                <w:sz w:val="24"/>
                <w:szCs w:val="24"/>
              </w:rPr>
              <w:t>Pop-up</w:t>
            </w:r>
            <w:r w:rsidRPr="002C354E">
              <w:rPr>
                <w:rFonts w:ascii="Times New Roman" w:hAnsi="Times New Roman" w:cs="Times New Roman"/>
                <w:sz w:val="24"/>
                <w:szCs w:val="24"/>
              </w:rPr>
              <w:t xml:space="preserve"> në </w:t>
            </w:r>
            <w:r w:rsidRPr="002C354E">
              <w:rPr>
                <w:rFonts w:ascii="Times New Roman" w:hAnsi="Times New Roman" w:cs="Times New Roman"/>
                <w:i/>
                <w:sz w:val="24"/>
                <w:szCs w:val="24"/>
              </w:rPr>
              <w:t>F&amp;B</w:t>
            </w:r>
            <w:r w:rsidRPr="002C354E">
              <w:rPr>
                <w:rFonts w:ascii="Times New Roman" w:hAnsi="Times New Roman" w:cs="Times New Roman"/>
                <w:sz w:val="24"/>
                <w:szCs w:val="24"/>
              </w:rPr>
              <w:t xml:space="preserve"> </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18T/55P</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6</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E10DC8">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8</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Parimet e administrimit të kuzhinës</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18</w:t>
            </w:r>
            <w:r>
              <w:rPr>
                <w:rFonts w:ascii="Times New Roman" w:eastAsia="Batang" w:hAnsi="Times New Roman" w:cs="Times New Roman"/>
                <w:sz w:val="24"/>
                <w:szCs w:val="24"/>
                <w:lang w:val="sq-AL" w:eastAsia="ko-KR"/>
              </w:rPr>
              <w:t>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7</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E10DC8">
            <w:pPr>
              <w:spacing w:after="0"/>
            </w:pPr>
            <w:r w:rsidRPr="00EE6AD6">
              <w:rPr>
                <w:rFonts w:ascii="Times New Roman" w:eastAsia="Batang" w:hAnsi="Times New Roman" w:cs="Times New Roman"/>
                <w:lang w:val="sq-AL" w:eastAsia="ko-KR"/>
              </w:rPr>
              <w:t>L-13-66</w:t>
            </w:r>
            <w:r>
              <w:rPr>
                <w:rFonts w:ascii="Times New Roman" w:eastAsia="Batang" w:hAnsi="Times New Roman" w:cs="Times New Roman"/>
                <w:lang w:val="sq-AL" w:eastAsia="ko-KR"/>
              </w:rPr>
              <w:t>9</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Krijimi i menuve dhe llogaritja e kostove</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18</w:t>
            </w:r>
            <w:r>
              <w:rPr>
                <w:rFonts w:ascii="Times New Roman" w:eastAsia="Batang" w:hAnsi="Times New Roman" w:cs="Times New Roman"/>
                <w:sz w:val="24"/>
                <w:szCs w:val="24"/>
                <w:lang w:val="sq-AL" w:eastAsia="ko-KR"/>
              </w:rPr>
              <w:t>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71DC"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8</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E10DC8">
            <w:pPr>
              <w:spacing w:after="0"/>
            </w:pPr>
            <w:r w:rsidRPr="00EE6AD6">
              <w:rPr>
                <w:rFonts w:ascii="Times New Roman" w:eastAsia="Batang" w:hAnsi="Times New Roman" w:cs="Times New Roman"/>
                <w:lang w:val="sq-AL" w:eastAsia="ko-KR"/>
              </w:rPr>
              <w:t>L-13-6</w:t>
            </w:r>
            <w:r>
              <w:rPr>
                <w:rFonts w:ascii="Times New Roman" w:eastAsia="Batang" w:hAnsi="Times New Roman" w:cs="Times New Roman"/>
                <w:lang w:val="sq-AL" w:eastAsia="ko-KR"/>
              </w:rPr>
              <w:t>70</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3C652A" w:rsidRDefault="00E10DC8" w:rsidP="007D30A0">
            <w:pPr>
              <w:autoSpaceDE w:val="0"/>
              <w:autoSpaceDN w:val="0"/>
              <w:adjustRightInd w:val="0"/>
              <w:spacing w:after="0" w:line="240" w:lineRule="auto"/>
              <w:rPr>
                <w:rFonts w:ascii="Times New Roman" w:eastAsia="Batang" w:hAnsi="Times New Roman" w:cs="Times New Roman"/>
                <w:sz w:val="24"/>
                <w:szCs w:val="24"/>
                <w:lang w:val="sq-AL" w:eastAsia="ko-KR"/>
              </w:rPr>
            </w:pPr>
            <w:r w:rsidRPr="003C652A">
              <w:rPr>
                <w:rFonts w:ascii="Times New Roman" w:eastAsia="Batang" w:hAnsi="Times New Roman" w:cs="Times New Roman"/>
                <w:sz w:val="24"/>
                <w:szCs w:val="24"/>
                <w:lang w:val="sq-AL" w:eastAsia="ko-KR"/>
              </w:rPr>
              <w:t>Përsosmëria e shërbimit ndaj klientit</w:t>
            </w:r>
          </w:p>
        </w:tc>
        <w:tc>
          <w:tcPr>
            <w:tcW w:w="1260" w:type="dxa"/>
            <w:tcBorders>
              <w:top w:val="single" w:sz="4" w:space="0" w:color="auto"/>
              <w:left w:val="single" w:sz="12" w:space="0" w:color="auto"/>
              <w:bottom w:val="single" w:sz="4" w:space="0" w:color="auto"/>
              <w:right w:val="single" w:sz="12"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AD6B10"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AD6B10">
              <w:rPr>
                <w:rFonts w:ascii="Times New Roman" w:eastAsia="Batang" w:hAnsi="Times New Roman" w:cs="Times New Roman"/>
                <w:sz w:val="24"/>
                <w:szCs w:val="24"/>
                <w:lang w:val="sq-AL" w:eastAsia="ko-KR"/>
              </w:rPr>
              <w:t>12</w:t>
            </w:r>
            <w:r>
              <w:rPr>
                <w:rFonts w:ascii="Times New Roman" w:eastAsia="Batang" w:hAnsi="Times New Roman" w:cs="Times New Roman"/>
                <w:sz w:val="24"/>
                <w:szCs w:val="24"/>
                <w:lang w:val="sq-AL" w:eastAsia="ko-KR"/>
              </w:rPr>
              <w:t>T</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4" w:space="0" w:color="auto"/>
              <w:left w:val="double" w:sz="4" w:space="0" w:color="auto"/>
              <w:bottom w:val="single" w:sz="4" w:space="0" w:color="auto"/>
              <w:right w:val="single" w:sz="12" w:space="0" w:color="auto"/>
            </w:tcBorders>
          </w:tcPr>
          <w:p w:rsidR="00E10DC8" w:rsidRPr="007D30A0"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val="sq-AL"/>
              </w:rPr>
            </w:pPr>
            <w:r w:rsidRPr="007D30A0">
              <w:rPr>
                <w:rFonts w:ascii="Times New Roman" w:eastAsia="Times New Roman" w:hAnsi="Times New Roman" w:cs="Times New Roman"/>
                <w:sz w:val="24"/>
                <w:szCs w:val="24"/>
                <w:lang w:val="sq-AL"/>
              </w:rPr>
              <w:t>9</w:t>
            </w:r>
          </w:p>
        </w:tc>
        <w:tc>
          <w:tcPr>
            <w:tcW w:w="1620" w:type="dxa"/>
            <w:tcBorders>
              <w:top w:val="single" w:sz="4" w:space="0" w:color="auto"/>
              <w:left w:val="single" w:sz="12" w:space="0" w:color="auto"/>
              <w:bottom w:val="single" w:sz="4" w:space="0" w:color="auto"/>
              <w:right w:val="single" w:sz="12" w:space="0" w:color="auto"/>
            </w:tcBorders>
          </w:tcPr>
          <w:p w:rsidR="00E10DC8" w:rsidRDefault="00E10DC8" w:rsidP="00E10DC8">
            <w:pPr>
              <w:spacing w:after="0"/>
            </w:pPr>
            <w:r w:rsidRPr="00EE6AD6">
              <w:rPr>
                <w:rFonts w:ascii="Times New Roman" w:eastAsia="Batang" w:hAnsi="Times New Roman" w:cs="Times New Roman"/>
                <w:lang w:val="sq-AL" w:eastAsia="ko-KR"/>
              </w:rPr>
              <w:t>L-13-6</w:t>
            </w:r>
            <w:r>
              <w:rPr>
                <w:rFonts w:ascii="Times New Roman" w:eastAsia="Batang" w:hAnsi="Times New Roman" w:cs="Times New Roman"/>
                <w:lang w:val="sq-AL" w:eastAsia="ko-KR"/>
              </w:rPr>
              <w:t>71</w:t>
            </w:r>
            <w:r w:rsidRPr="00EE6AD6">
              <w:rPr>
                <w:rFonts w:ascii="Times New Roman" w:eastAsia="Batang" w:hAnsi="Times New Roman" w:cs="Times New Roman"/>
                <w:lang w:val="sq-AL" w:eastAsia="ko-KR"/>
              </w:rPr>
              <w:t>-24</w:t>
            </w:r>
          </w:p>
        </w:tc>
        <w:tc>
          <w:tcPr>
            <w:tcW w:w="4590" w:type="dxa"/>
            <w:tcBorders>
              <w:top w:val="single" w:sz="4" w:space="0" w:color="auto"/>
              <w:left w:val="single" w:sz="12" w:space="0" w:color="auto"/>
              <w:bottom w:val="single" w:sz="4" w:space="0" w:color="auto"/>
              <w:right w:val="single" w:sz="12" w:space="0" w:color="auto"/>
            </w:tcBorders>
            <w:vAlign w:val="center"/>
          </w:tcPr>
          <w:p w:rsidR="00E10DC8" w:rsidRPr="00276E52" w:rsidRDefault="00E10DC8" w:rsidP="007D30A0">
            <w:pPr>
              <w:autoSpaceDE w:val="0"/>
              <w:autoSpaceDN w:val="0"/>
              <w:adjustRightInd w:val="0"/>
              <w:spacing w:after="0" w:line="240" w:lineRule="auto"/>
              <w:rPr>
                <w:rFonts w:ascii="Times New Roman" w:hAnsi="Times New Roman" w:cs="Times New Roman"/>
                <w:sz w:val="24"/>
                <w:szCs w:val="24"/>
              </w:rPr>
            </w:pPr>
            <w:r>
              <w:rPr>
                <w:rFonts w:ascii="Times New Roman" w:eastAsia="Batang" w:hAnsi="Times New Roman" w:cs="Times New Roman"/>
                <w:sz w:val="24"/>
                <w:szCs w:val="24"/>
                <w:lang w:val="sq-AL" w:eastAsia="ko-KR"/>
              </w:rPr>
              <w:t xml:space="preserve">Gjuha angleze </w:t>
            </w:r>
            <w:r w:rsidRPr="00276E52">
              <w:rPr>
                <w:rFonts w:ascii="Times New Roman" w:eastAsia="Batang" w:hAnsi="Times New Roman" w:cs="Times New Roman"/>
                <w:sz w:val="24"/>
                <w:szCs w:val="24"/>
                <w:lang w:val="sq-AL" w:eastAsia="ko-KR"/>
              </w:rPr>
              <w:t>e biznesit</w:t>
            </w:r>
          </w:p>
        </w:tc>
        <w:tc>
          <w:tcPr>
            <w:tcW w:w="1260" w:type="dxa"/>
            <w:tcBorders>
              <w:top w:val="single" w:sz="4" w:space="0" w:color="auto"/>
              <w:left w:val="single" w:sz="12" w:space="0" w:color="auto"/>
              <w:bottom w:val="single" w:sz="4" w:space="0" w:color="auto"/>
              <w:right w:val="single" w:sz="12" w:space="0" w:color="auto"/>
            </w:tcBorders>
          </w:tcPr>
          <w:p w:rsidR="00E10DC8" w:rsidRPr="00276E52"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Pr>
                <w:rFonts w:ascii="Times New Roman" w:eastAsia="Batang" w:hAnsi="Times New Roman" w:cs="Times New Roman"/>
                <w:sz w:val="24"/>
                <w:szCs w:val="24"/>
                <w:lang w:val="sq-AL" w:eastAsia="ko-KR"/>
              </w:rPr>
              <w:t>-</w:t>
            </w:r>
          </w:p>
        </w:tc>
        <w:tc>
          <w:tcPr>
            <w:tcW w:w="1252" w:type="dxa"/>
            <w:tcBorders>
              <w:top w:val="single" w:sz="4" w:space="0" w:color="auto"/>
              <w:left w:val="single" w:sz="12" w:space="0" w:color="auto"/>
              <w:bottom w:val="single" w:sz="4" w:space="0" w:color="auto"/>
              <w:right w:val="single" w:sz="12" w:space="0" w:color="auto"/>
            </w:tcBorders>
            <w:vAlign w:val="center"/>
          </w:tcPr>
          <w:p w:rsidR="00E10DC8" w:rsidRPr="00276E52"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76E52">
              <w:rPr>
                <w:rFonts w:ascii="Times New Roman" w:eastAsia="Batang" w:hAnsi="Times New Roman" w:cs="Times New Roman"/>
                <w:sz w:val="24"/>
                <w:szCs w:val="24"/>
                <w:lang w:val="sq-AL" w:eastAsia="ko-KR"/>
              </w:rPr>
              <w:t>-</w:t>
            </w:r>
          </w:p>
        </w:tc>
        <w:tc>
          <w:tcPr>
            <w:tcW w:w="1260" w:type="dxa"/>
            <w:tcBorders>
              <w:top w:val="single" w:sz="4" w:space="0" w:color="auto"/>
              <w:left w:val="single" w:sz="12" w:space="0" w:color="auto"/>
              <w:bottom w:val="single" w:sz="4" w:space="0" w:color="auto"/>
              <w:right w:val="double" w:sz="4" w:space="0" w:color="auto"/>
            </w:tcBorders>
          </w:tcPr>
          <w:p w:rsidR="00E10DC8" w:rsidRPr="00276E52" w:rsidRDefault="00E10DC8" w:rsidP="007D30A0">
            <w:pPr>
              <w:autoSpaceDE w:val="0"/>
              <w:autoSpaceDN w:val="0"/>
              <w:adjustRightInd w:val="0"/>
              <w:spacing w:after="0" w:line="240" w:lineRule="auto"/>
              <w:jc w:val="center"/>
              <w:rPr>
                <w:rFonts w:ascii="Times New Roman" w:eastAsia="Batang" w:hAnsi="Times New Roman" w:cs="Times New Roman"/>
                <w:sz w:val="24"/>
                <w:szCs w:val="24"/>
                <w:lang w:val="sq-AL" w:eastAsia="ko-KR"/>
              </w:rPr>
            </w:pPr>
            <w:r w:rsidRPr="00276E52">
              <w:rPr>
                <w:rFonts w:ascii="Times New Roman" w:eastAsia="Batang" w:hAnsi="Times New Roman" w:cs="Times New Roman"/>
                <w:sz w:val="24"/>
                <w:szCs w:val="24"/>
                <w:lang w:val="sq-AL" w:eastAsia="ko-KR"/>
              </w:rPr>
              <w:t>24T</w:t>
            </w:r>
          </w:p>
        </w:tc>
      </w:tr>
      <w:tr w:rsidR="00E10DC8" w:rsidRPr="001755E3" w:rsidTr="00AB5CBD">
        <w:tblPrEx>
          <w:tblBorders>
            <w:insideH w:val="none" w:sz="0" w:space="0" w:color="auto"/>
            <w:insideV w:val="none" w:sz="0" w:space="0" w:color="auto"/>
          </w:tblBorders>
        </w:tblPrEx>
        <w:trPr>
          <w:trHeight w:val="300"/>
          <w:jc w:val="center"/>
        </w:trPr>
        <w:tc>
          <w:tcPr>
            <w:tcW w:w="623" w:type="dxa"/>
            <w:tcBorders>
              <w:top w:val="single" w:sz="12" w:space="0" w:color="auto"/>
              <w:left w:val="double" w:sz="4" w:space="0" w:color="auto"/>
              <w:bottom w:val="single" w:sz="12" w:space="0" w:color="auto"/>
              <w:right w:val="single" w:sz="12" w:space="0" w:color="auto"/>
            </w:tcBorders>
            <w:shd w:val="clear" w:color="auto" w:fill="EEECE1" w:themeFill="background2"/>
          </w:tcPr>
          <w:p w:rsidR="00E10DC8" w:rsidRPr="007D26B5" w:rsidRDefault="00A621EE" w:rsidP="007D30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w:t>
            </w:r>
          </w:p>
        </w:tc>
        <w:tc>
          <w:tcPr>
            <w:tcW w:w="1620" w:type="dxa"/>
            <w:tcBorders>
              <w:top w:val="single" w:sz="12" w:space="0" w:color="auto"/>
              <w:left w:val="single" w:sz="12" w:space="0" w:color="auto"/>
              <w:bottom w:val="single" w:sz="12" w:space="0" w:color="auto"/>
              <w:right w:val="single" w:sz="12" w:space="0" w:color="auto"/>
            </w:tcBorders>
            <w:shd w:val="clear" w:color="auto" w:fill="EEECE1" w:themeFill="background2"/>
          </w:tcPr>
          <w:p w:rsidR="00E10DC8" w:rsidRPr="00F57EB4" w:rsidRDefault="00F57EB4" w:rsidP="007D30A0">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sidRPr="00F57EB4">
              <w:rPr>
                <w:rFonts w:ascii="Times New Roman" w:eastAsia="Times New Roman" w:hAnsi="Times New Roman" w:cs="Times New Roman"/>
                <w:sz w:val="24"/>
                <w:szCs w:val="24"/>
                <w:lang w:val="sq-AL"/>
              </w:rPr>
              <w:t>P-13-009-24</w:t>
            </w:r>
          </w:p>
        </w:tc>
        <w:tc>
          <w:tcPr>
            <w:tcW w:w="4590" w:type="dxa"/>
            <w:tcBorders>
              <w:top w:val="single" w:sz="12" w:space="0" w:color="auto"/>
              <w:left w:val="single" w:sz="12" w:space="0" w:color="auto"/>
              <w:bottom w:val="single" w:sz="12" w:space="0" w:color="auto"/>
              <w:right w:val="single" w:sz="12" w:space="0" w:color="auto"/>
            </w:tcBorders>
            <w:shd w:val="clear" w:color="auto" w:fill="EEECE1" w:themeFill="background2"/>
          </w:tcPr>
          <w:p w:rsidR="00E10DC8" w:rsidRPr="001755E3" w:rsidRDefault="00E25245" w:rsidP="00E25245">
            <w:pPr>
              <w:tabs>
                <w:tab w:val="center" w:pos="4153"/>
                <w:tab w:val="right" w:pos="8306"/>
              </w:tabs>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Praktikë profesionale në biznes (Internship)</w:t>
            </w:r>
            <w:r w:rsidR="00E10DC8" w:rsidRPr="001755E3">
              <w:rPr>
                <w:rFonts w:ascii="Times New Roman" w:eastAsia="Times New Roman" w:hAnsi="Times New Roman" w:cs="Times New Roman"/>
                <w:b/>
                <w:sz w:val="24"/>
                <w:szCs w:val="24"/>
                <w:lang w:val="sq-AL"/>
              </w:rPr>
              <w:t xml:space="preserve"> 12 javë</w:t>
            </w:r>
          </w:p>
        </w:tc>
        <w:tc>
          <w:tcPr>
            <w:tcW w:w="1260" w:type="dxa"/>
            <w:tcBorders>
              <w:top w:val="single" w:sz="12" w:space="0" w:color="auto"/>
              <w:left w:val="single" w:sz="12" w:space="0" w:color="auto"/>
              <w:bottom w:val="single" w:sz="12" w:space="0" w:color="auto"/>
              <w:right w:val="single" w:sz="12" w:space="0" w:color="auto"/>
            </w:tcBorders>
            <w:shd w:val="clear" w:color="auto" w:fill="EEECE1" w:themeFill="background2"/>
          </w:tcPr>
          <w:p w:rsidR="00E10DC8" w:rsidRPr="001755E3"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450 (10)</w:t>
            </w:r>
          </w:p>
        </w:tc>
        <w:tc>
          <w:tcPr>
            <w:tcW w:w="1252" w:type="dxa"/>
            <w:tcBorders>
              <w:top w:val="single" w:sz="12" w:space="0" w:color="auto"/>
              <w:left w:val="single" w:sz="12" w:space="0" w:color="auto"/>
              <w:bottom w:val="single" w:sz="12" w:space="0" w:color="auto"/>
              <w:right w:val="single" w:sz="12" w:space="0" w:color="auto"/>
            </w:tcBorders>
            <w:shd w:val="clear" w:color="auto" w:fill="EEECE1" w:themeFill="background2"/>
          </w:tcPr>
          <w:p w:rsidR="00E10DC8" w:rsidRPr="001755E3"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450 (10)</w:t>
            </w:r>
          </w:p>
        </w:tc>
        <w:tc>
          <w:tcPr>
            <w:tcW w:w="1260" w:type="dxa"/>
            <w:tcBorders>
              <w:top w:val="single" w:sz="12" w:space="0" w:color="auto"/>
              <w:left w:val="single" w:sz="12" w:space="0" w:color="auto"/>
              <w:bottom w:val="single" w:sz="12" w:space="0" w:color="auto"/>
              <w:right w:val="double" w:sz="4" w:space="0" w:color="auto"/>
            </w:tcBorders>
            <w:shd w:val="clear" w:color="auto" w:fill="EEECE1" w:themeFill="background2"/>
          </w:tcPr>
          <w:p w:rsidR="00E10DC8" w:rsidRPr="001755E3"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q-AL"/>
              </w:rPr>
            </w:pPr>
            <w:r w:rsidRPr="001755E3">
              <w:rPr>
                <w:rFonts w:ascii="Times New Roman" w:eastAsia="Times New Roman" w:hAnsi="Times New Roman" w:cs="Times New Roman"/>
                <w:b/>
                <w:sz w:val="24"/>
                <w:szCs w:val="24"/>
                <w:lang w:val="sq-AL"/>
              </w:rPr>
              <w:t>450 (10)</w:t>
            </w:r>
          </w:p>
        </w:tc>
      </w:tr>
      <w:tr w:rsidR="00E10DC8" w:rsidRPr="001755E3" w:rsidTr="00AB5CBD">
        <w:tblPrEx>
          <w:tblBorders>
            <w:insideH w:val="none" w:sz="0" w:space="0" w:color="auto"/>
            <w:insideV w:val="none" w:sz="0" w:space="0" w:color="auto"/>
          </w:tblBorders>
        </w:tblPrEx>
        <w:trPr>
          <w:jc w:val="center"/>
        </w:trPr>
        <w:tc>
          <w:tcPr>
            <w:tcW w:w="623" w:type="dxa"/>
            <w:tcBorders>
              <w:top w:val="single" w:sz="12" w:space="0" w:color="auto"/>
              <w:left w:val="double" w:sz="4" w:space="0" w:color="auto"/>
              <w:bottom w:val="single" w:sz="12" w:space="0" w:color="auto"/>
              <w:right w:val="single" w:sz="12" w:space="0" w:color="auto"/>
            </w:tcBorders>
            <w:shd w:val="clear" w:color="auto" w:fill="D9D9D9"/>
          </w:tcPr>
          <w:p w:rsidR="00E10DC8" w:rsidRPr="001755E3" w:rsidRDefault="00E10DC8" w:rsidP="007D30A0">
            <w:pPr>
              <w:widowControl w:val="0"/>
              <w:autoSpaceDE w:val="0"/>
              <w:autoSpaceDN w:val="0"/>
              <w:adjustRightInd w:val="0"/>
              <w:spacing w:after="0" w:line="240" w:lineRule="auto"/>
              <w:rPr>
                <w:rFonts w:ascii="Times New Roman" w:eastAsia="Times New Roman" w:hAnsi="Times New Roman" w:cs="Times New Roman"/>
                <w:sz w:val="24"/>
                <w:szCs w:val="24"/>
                <w:lang w:val="sq-AL"/>
              </w:rPr>
            </w:pPr>
          </w:p>
        </w:tc>
        <w:tc>
          <w:tcPr>
            <w:tcW w:w="1620" w:type="dxa"/>
            <w:tcBorders>
              <w:top w:val="single" w:sz="12" w:space="0" w:color="auto"/>
              <w:left w:val="single" w:sz="12" w:space="0" w:color="auto"/>
              <w:bottom w:val="single" w:sz="12" w:space="0" w:color="auto"/>
              <w:right w:val="single" w:sz="12" w:space="0" w:color="auto"/>
            </w:tcBorders>
            <w:shd w:val="clear" w:color="auto" w:fill="D9D9D9"/>
          </w:tcPr>
          <w:p w:rsidR="00E10DC8" w:rsidRPr="001755E3" w:rsidRDefault="00E10DC8" w:rsidP="007D30A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val="sq-AL"/>
              </w:rPr>
            </w:pPr>
          </w:p>
        </w:tc>
        <w:tc>
          <w:tcPr>
            <w:tcW w:w="4590" w:type="dxa"/>
            <w:tcBorders>
              <w:top w:val="single" w:sz="12" w:space="0" w:color="auto"/>
              <w:left w:val="single" w:sz="12" w:space="0" w:color="auto"/>
              <w:bottom w:val="single" w:sz="12" w:space="0" w:color="auto"/>
              <w:right w:val="single" w:sz="12" w:space="0" w:color="auto"/>
            </w:tcBorders>
            <w:shd w:val="clear" w:color="auto" w:fill="D9D9D9"/>
          </w:tcPr>
          <w:p w:rsidR="00E10DC8" w:rsidRPr="00724173" w:rsidRDefault="00E10DC8" w:rsidP="007D30A0">
            <w:pPr>
              <w:widowControl w:val="0"/>
              <w:autoSpaceDE w:val="0"/>
              <w:autoSpaceDN w:val="0"/>
              <w:adjustRightInd w:val="0"/>
              <w:spacing w:after="0" w:line="240" w:lineRule="auto"/>
              <w:jc w:val="right"/>
              <w:outlineLvl w:val="2"/>
              <w:rPr>
                <w:rFonts w:ascii="Times New Roman" w:eastAsia="Times New Roman" w:hAnsi="Times New Roman" w:cs="Times New Roman"/>
                <w:b/>
                <w:sz w:val="24"/>
                <w:szCs w:val="24"/>
                <w:lang w:val="sq-AL"/>
              </w:rPr>
            </w:pPr>
            <w:r w:rsidRPr="00724173">
              <w:rPr>
                <w:rFonts w:ascii="Times New Roman" w:eastAsia="Times New Roman" w:hAnsi="Times New Roman" w:cs="Times New Roman"/>
                <w:b/>
                <w:sz w:val="24"/>
                <w:szCs w:val="24"/>
                <w:lang w:val="sq-AL"/>
              </w:rPr>
              <w:t>Gjithsej A+B+C</w:t>
            </w:r>
          </w:p>
        </w:tc>
        <w:tc>
          <w:tcPr>
            <w:tcW w:w="1260" w:type="dxa"/>
            <w:tcBorders>
              <w:top w:val="single" w:sz="12" w:space="0" w:color="auto"/>
              <w:left w:val="single" w:sz="12" w:space="0" w:color="auto"/>
              <w:bottom w:val="single" w:sz="12" w:space="0" w:color="auto"/>
              <w:right w:val="single" w:sz="12" w:space="0" w:color="auto"/>
            </w:tcBorders>
            <w:shd w:val="clear" w:color="auto" w:fill="D9D9D9"/>
          </w:tcPr>
          <w:p w:rsidR="00E10DC8" w:rsidRPr="00724173" w:rsidRDefault="00E10DC8" w:rsidP="00CE48D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724173">
              <w:rPr>
                <w:rFonts w:ascii="Times New Roman" w:eastAsia="Times New Roman" w:hAnsi="Times New Roman" w:cs="Times New Roman"/>
                <w:b/>
                <w:sz w:val="24"/>
                <w:szCs w:val="24"/>
                <w:lang w:val="sq-AL"/>
              </w:rPr>
              <w:t>13</w:t>
            </w:r>
            <w:r>
              <w:rPr>
                <w:rFonts w:ascii="Times New Roman" w:eastAsia="Times New Roman" w:hAnsi="Times New Roman" w:cs="Times New Roman"/>
                <w:b/>
                <w:sz w:val="24"/>
                <w:szCs w:val="24"/>
                <w:lang w:val="sq-AL"/>
              </w:rPr>
              <w:t>44</w:t>
            </w:r>
            <w:r w:rsidRPr="00724173">
              <w:rPr>
                <w:rFonts w:ascii="Times New Roman" w:eastAsia="Times New Roman" w:hAnsi="Times New Roman" w:cs="Times New Roman"/>
                <w:b/>
                <w:sz w:val="24"/>
                <w:szCs w:val="24"/>
                <w:lang w:val="sq-AL"/>
              </w:rPr>
              <w:t xml:space="preserve"> (13</w:t>
            </w:r>
            <w:r>
              <w:rPr>
                <w:rFonts w:ascii="Times New Roman" w:eastAsia="Times New Roman" w:hAnsi="Times New Roman" w:cs="Times New Roman"/>
                <w:b/>
                <w:sz w:val="24"/>
                <w:szCs w:val="24"/>
                <w:lang w:val="sq-AL"/>
              </w:rPr>
              <w:t>80</w:t>
            </w:r>
            <w:r w:rsidRPr="00724173">
              <w:rPr>
                <w:rFonts w:ascii="Times New Roman" w:eastAsia="Times New Roman" w:hAnsi="Times New Roman" w:cs="Times New Roman"/>
                <w:b/>
                <w:sz w:val="24"/>
                <w:szCs w:val="24"/>
                <w:lang w:val="sq-AL"/>
              </w:rPr>
              <w:t xml:space="preserve">) </w:t>
            </w:r>
          </w:p>
        </w:tc>
        <w:tc>
          <w:tcPr>
            <w:tcW w:w="1252" w:type="dxa"/>
            <w:tcBorders>
              <w:top w:val="single" w:sz="12" w:space="0" w:color="auto"/>
              <w:left w:val="single" w:sz="12" w:space="0" w:color="auto"/>
              <w:bottom w:val="single" w:sz="12" w:space="0" w:color="auto"/>
              <w:right w:val="single" w:sz="12" w:space="0" w:color="auto"/>
            </w:tcBorders>
            <w:shd w:val="clear" w:color="auto" w:fill="D9D9D9"/>
          </w:tcPr>
          <w:p w:rsidR="00E10DC8" w:rsidRPr="00724173" w:rsidRDefault="00E10DC8" w:rsidP="007D30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sq-AL"/>
              </w:rPr>
            </w:pPr>
            <w:r w:rsidRPr="00724173">
              <w:rPr>
                <w:rFonts w:ascii="Times New Roman" w:eastAsia="Times New Roman" w:hAnsi="Times New Roman" w:cs="Times New Roman"/>
                <w:b/>
                <w:bCs/>
                <w:sz w:val="24"/>
                <w:szCs w:val="24"/>
                <w:lang w:val="sq-AL"/>
              </w:rPr>
              <w:t>1199 (1233)</w:t>
            </w:r>
          </w:p>
        </w:tc>
        <w:tc>
          <w:tcPr>
            <w:tcW w:w="1260" w:type="dxa"/>
            <w:tcBorders>
              <w:top w:val="single" w:sz="12" w:space="0" w:color="auto"/>
              <w:left w:val="single" w:sz="12" w:space="0" w:color="auto"/>
              <w:bottom w:val="single" w:sz="12" w:space="0" w:color="auto"/>
              <w:right w:val="double" w:sz="4" w:space="0" w:color="auto"/>
            </w:tcBorders>
            <w:shd w:val="clear" w:color="auto" w:fill="D9D9D9"/>
          </w:tcPr>
          <w:p w:rsidR="00E10DC8" w:rsidRPr="00724173" w:rsidRDefault="00507C42" w:rsidP="00507C42">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val="sq-AL"/>
              </w:rPr>
            </w:pPr>
            <w:r>
              <w:rPr>
                <w:rFonts w:ascii="Times New Roman" w:eastAsia="Times New Roman" w:hAnsi="Times New Roman" w:cs="Times New Roman"/>
                <w:b/>
                <w:sz w:val="24"/>
                <w:szCs w:val="24"/>
                <w:lang w:val="sq-AL"/>
              </w:rPr>
              <w:t>1165</w:t>
            </w:r>
            <w:r w:rsidR="00E10DC8" w:rsidRPr="00724173">
              <w:rPr>
                <w:rFonts w:ascii="Times New Roman" w:eastAsia="Times New Roman" w:hAnsi="Times New Roman" w:cs="Times New Roman"/>
                <w:b/>
                <w:sz w:val="24"/>
                <w:szCs w:val="24"/>
                <w:lang w:val="sq-AL"/>
              </w:rPr>
              <w:t xml:space="preserve"> (11</w:t>
            </w:r>
            <w:r w:rsidR="00E10DC8">
              <w:rPr>
                <w:rFonts w:ascii="Times New Roman" w:eastAsia="Times New Roman" w:hAnsi="Times New Roman" w:cs="Times New Roman"/>
                <w:b/>
                <w:sz w:val="24"/>
                <w:szCs w:val="24"/>
                <w:lang w:val="sq-AL"/>
              </w:rPr>
              <w:t>99</w:t>
            </w:r>
            <w:r w:rsidR="00E10DC8" w:rsidRPr="00724173">
              <w:rPr>
                <w:rFonts w:ascii="Times New Roman" w:eastAsia="Times New Roman" w:hAnsi="Times New Roman" w:cs="Times New Roman"/>
                <w:b/>
                <w:sz w:val="24"/>
                <w:szCs w:val="24"/>
                <w:lang w:val="sq-AL"/>
              </w:rPr>
              <w:t>)</w:t>
            </w:r>
          </w:p>
        </w:tc>
      </w:tr>
    </w:tbl>
    <w:p w:rsidR="0076038F" w:rsidRDefault="0076038F"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rsidR="00C426B4" w:rsidRDefault="00C426B4"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p>
    <w:p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
          <w:bCs/>
          <w:sz w:val="24"/>
          <w:szCs w:val="24"/>
          <w:lang w:val="sq-AL"/>
        </w:rPr>
      </w:pPr>
      <w:r w:rsidRPr="001755E3">
        <w:rPr>
          <w:rFonts w:ascii="Times New Roman" w:eastAsia="Times New Roman" w:hAnsi="Times New Roman" w:cs="Times New Roman"/>
          <w:b/>
          <w:bCs/>
          <w:sz w:val="28"/>
          <w:szCs w:val="28"/>
          <w:lang w:val="sq-AL"/>
        </w:rPr>
        <w:t>IV. Udhëzime për planin mësimor</w:t>
      </w:r>
      <w:r>
        <w:rPr>
          <w:rFonts w:ascii="Times New Roman" w:eastAsia="Times New Roman" w:hAnsi="Times New Roman" w:cs="Times New Roman"/>
          <w:b/>
          <w:bCs/>
          <w:sz w:val="28"/>
          <w:szCs w:val="28"/>
          <w:lang w:val="sq-AL"/>
        </w:rPr>
        <w:t xml:space="preserve">.  </w:t>
      </w:r>
    </w:p>
    <w:p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Kohëzgjatja e vitit shkollor është:</w:t>
      </w:r>
    </w:p>
    <w:p w:rsidR="001D521C" w:rsidRPr="001755E3" w:rsidRDefault="002B2030"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Në klasën 10</w:t>
      </w:r>
      <w:r w:rsidR="001D521C" w:rsidRPr="001755E3">
        <w:rPr>
          <w:rFonts w:ascii="Times New Roman" w:eastAsia="Times New Roman" w:hAnsi="Times New Roman" w:cs="Times New Roman"/>
          <w:bCs/>
          <w:sz w:val="24"/>
          <w:szCs w:val="24"/>
          <w:lang w:val="sq-AL"/>
        </w:rPr>
        <w:t xml:space="preserve"> </w:t>
      </w:r>
      <w:r w:rsidR="000063B4">
        <w:rPr>
          <w:rFonts w:ascii="Times New Roman" w:eastAsia="Times New Roman" w:hAnsi="Times New Roman" w:cs="Times New Roman"/>
          <w:bCs/>
          <w:sz w:val="24"/>
          <w:szCs w:val="24"/>
          <w:lang w:val="sq-AL"/>
        </w:rPr>
        <w:t xml:space="preserve">dhe klasën 11, secili </w:t>
      </w:r>
      <w:r w:rsidR="001D521C" w:rsidRPr="001755E3">
        <w:rPr>
          <w:rFonts w:ascii="Times New Roman" w:eastAsia="Times New Roman" w:hAnsi="Times New Roman" w:cs="Times New Roman"/>
          <w:bCs/>
          <w:sz w:val="24"/>
          <w:szCs w:val="24"/>
          <w:lang w:val="sq-AL"/>
        </w:rPr>
        <w:t>vit shkollor ka gjithsej 36 javë (36 javë mësimore).</w:t>
      </w:r>
    </w:p>
    <w:p w:rsidR="001D521C" w:rsidRPr="001755E3" w:rsidRDefault="00CE48D3" w:rsidP="001D521C">
      <w:pPr>
        <w:widowControl w:val="0"/>
        <w:autoSpaceDE w:val="0"/>
        <w:autoSpaceDN w:val="0"/>
        <w:adjustRightInd w:val="0"/>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bCs/>
          <w:sz w:val="24"/>
          <w:szCs w:val="24"/>
          <w:lang w:val="sq-AL"/>
        </w:rPr>
        <w:t>Në klas</w:t>
      </w:r>
      <w:r w:rsidR="000063B4">
        <w:rPr>
          <w:rFonts w:ascii="Times New Roman" w:eastAsia="Times New Roman" w:hAnsi="Times New Roman" w:cs="Times New Roman"/>
          <w:bCs/>
          <w:sz w:val="24"/>
          <w:szCs w:val="24"/>
          <w:lang w:val="sq-AL"/>
        </w:rPr>
        <w:t>ë</w:t>
      </w:r>
      <w:r w:rsidR="002B2030">
        <w:rPr>
          <w:rFonts w:ascii="Times New Roman" w:eastAsia="Times New Roman" w:hAnsi="Times New Roman" w:cs="Times New Roman"/>
          <w:bCs/>
          <w:sz w:val="24"/>
          <w:szCs w:val="24"/>
          <w:lang w:val="sq-AL"/>
        </w:rPr>
        <w:t>n</w:t>
      </w:r>
      <w:r w:rsidR="001D521C" w:rsidRPr="001755E3">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12</w:t>
      </w:r>
      <w:r w:rsidR="000063B4">
        <w:rPr>
          <w:rFonts w:ascii="Times New Roman" w:eastAsia="Times New Roman" w:hAnsi="Times New Roman" w:cs="Times New Roman"/>
          <w:bCs/>
          <w:sz w:val="24"/>
          <w:szCs w:val="24"/>
          <w:lang w:val="sq-AL"/>
        </w:rPr>
        <w:t>,</w:t>
      </w:r>
      <w:r>
        <w:rPr>
          <w:rFonts w:ascii="Times New Roman" w:eastAsia="Times New Roman" w:hAnsi="Times New Roman" w:cs="Times New Roman"/>
          <w:bCs/>
          <w:sz w:val="24"/>
          <w:szCs w:val="24"/>
          <w:lang w:val="sq-AL"/>
        </w:rPr>
        <w:t xml:space="preserve"> </w:t>
      </w:r>
      <w:r w:rsidR="001D521C" w:rsidRPr="001755E3">
        <w:rPr>
          <w:rFonts w:ascii="Times New Roman" w:eastAsia="Times New Roman" w:hAnsi="Times New Roman" w:cs="Times New Roman"/>
          <w:bCs/>
          <w:sz w:val="24"/>
          <w:szCs w:val="24"/>
          <w:lang w:val="sq-AL"/>
        </w:rPr>
        <w:t>viti shkollor ka gjithsej 36 javë (3</w:t>
      </w:r>
      <w:r w:rsidR="000063B4">
        <w:rPr>
          <w:rFonts w:ascii="Times New Roman" w:eastAsia="Times New Roman" w:hAnsi="Times New Roman" w:cs="Times New Roman"/>
          <w:bCs/>
          <w:sz w:val="24"/>
          <w:szCs w:val="24"/>
          <w:lang w:val="sq-AL"/>
        </w:rPr>
        <w:t>4</w:t>
      </w:r>
      <w:r w:rsidR="001D521C" w:rsidRPr="001755E3">
        <w:rPr>
          <w:rFonts w:ascii="Times New Roman" w:eastAsia="Times New Roman" w:hAnsi="Times New Roman" w:cs="Times New Roman"/>
          <w:bCs/>
          <w:sz w:val="24"/>
          <w:szCs w:val="24"/>
          <w:lang w:val="sq-AL"/>
        </w:rPr>
        <w:t xml:space="preserve"> javë mësimore </w:t>
      </w:r>
      <w:r w:rsidR="001D521C" w:rsidRPr="001755E3">
        <w:rPr>
          <w:rFonts w:ascii="Times New Roman" w:eastAsia="Times New Roman" w:hAnsi="Times New Roman" w:cs="Times New Roman"/>
          <w:sz w:val="24"/>
          <w:szCs w:val="24"/>
          <w:lang w:val="sq-AL"/>
        </w:rPr>
        <w:t xml:space="preserve">+ 1 javë për provimin e praktikës profesionale + 1 javë </w:t>
      </w:r>
      <w:r w:rsidR="001D521C" w:rsidRPr="003047CF">
        <w:rPr>
          <w:rFonts w:ascii="Times New Roman" w:eastAsia="Times New Roman" w:hAnsi="Times New Roman" w:cs="Times New Roman"/>
          <w:sz w:val="24"/>
          <w:szCs w:val="24"/>
          <w:lang w:val="sq-AL"/>
        </w:rPr>
        <w:t>për provimin e teorisë profesionale</w:t>
      </w:r>
      <w:r w:rsidR="001D521C" w:rsidRPr="001755E3">
        <w:rPr>
          <w:rFonts w:ascii="Times New Roman" w:eastAsia="Times New Roman" w:hAnsi="Times New Roman" w:cs="Times New Roman"/>
          <w:sz w:val="24"/>
          <w:szCs w:val="24"/>
          <w:lang w:val="sq-AL"/>
        </w:rPr>
        <w:t xml:space="preserve">). </w:t>
      </w:r>
    </w:p>
    <w:p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 javë mësimore ka jo më shumë 31 orë mësimore (teorike dhe praktike).</w:t>
      </w:r>
    </w:p>
    <w:p w:rsidR="001D521C" w:rsidRPr="001755E3" w:rsidRDefault="001D521C"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1755E3">
        <w:rPr>
          <w:rFonts w:ascii="Times New Roman" w:eastAsia="Times New Roman" w:hAnsi="Times New Roman" w:cs="Times New Roman"/>
          <w:bCs/>
          <w:sz w:val="24"/>
          <w:szCs w:val="24"/>
          <w:lang w:val="sq-AL"/>
        </w:rPr>
        <w:t>Një orë mësimore zgjat 45 minuta.</w:t>
      </w:r>
    </w:p>
    <w:p w:rsidR="001D521C" w:rsidRPr="00444FFF" w:rsidRDefault="001D521C" w:rsidP="001D521C">
      <w:pPr>
        <w:widowControl w:val="0"/>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Kurrikula i arsimit profesional në profilin “</w:t>
      </w:r>
      <w:r>
        <w:rPr>
          <w:rFonts w:ascii="Times New Roman" w:eastAsia="Times New Roman" w:hAnsi="Times New Roman" w:cs="Times New Roman"/>
          <w:sz w:val="24"/>
          <w:szCs w:val="24"/>
          <w:lang w:val="sq-AL"/>
        </w:rPr>
        <w:t>Kuzhinë</w:t>
      </w:r>
      <w:r w:rsidRPr="00444FFF">
        <w:rPr>
          <w:rFonts w:ascii="Times New Roman" w:eastAsia="Times New Roman" w:hAnsi="Times New Roman" w:cs="Times New Roman"/>
          <w:bCs/>
          <w:sz w:val="24"/>
          <w:szCs w:val="24"/>
          <w:lang w:val="sq-AL"/>
        </w:rPr>
        <w:t xml:space="preserve">”, niveli III i KSHK, përbëhet nga </w:t>
      </w:r>
      <w:r w:rsidR="00F07525">
        <w:rPr>
          <w:rFonts w:ascii="Times New Roman" w:eastAsia="Times New Roman" w:hAnsi="Times New Roman" w:cs="Times New Roman"/>
          <w:bCs/>
          <w:sz w:val="24"/>
          <w:szCs w:val="24"/>
          <w:lang w:val="sq-AL"/>
        </w:rPr>
        <w:t>4</w:t>
      </w:r>
      <w:r w:rsidRPr="00444FFF">
        <w:rPr>
          <w:rFonts w:ascii="Times New Roman" w:eastAsia="Times New Roman" w:hAnsi="Times New Roman" w:cs="Times New Roman"/>
          <w:bCs/>
          <w:sz w:val="24"/>
          <w:szCs w:val="24"/>
          <w:lang w:val="sq-AL"/>
        </w:rPr>
        <w:t xml:space="preserve"> grupe elementesh kurrikulare:</w:t>
      </w:r>
    </w:p>
    <w:p w:rsidR="00C53CCF" w:rsidRDefault="001D521C" w:rsidP="000D760B">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C04CA4">
        <w:rPr>
          <w:rFonts w:ascii="Times New Roman" w:eastAsia="Times New Roman" w:hAnsi="Times New Roman" w:cs="Times New Roman"/>
          <w:bCs/>
          <w:sz w:val="24"/>
          <w:szCs w:val="24"/>
          <w:lang w:val="sq-AL"/>
        </w:rPr>
        <w:t xml:space="preserve">Lëndët e kulturës së përgjithshme (programet e detajuara të tyre jepen në </w:t>
      </w:r>
      <w:r w:rsidR="00C04CA4" w:rsidRPr="00C04CA4">
        <w:rPr>
          <w:rFonts w:ascii="Times New Roman" w:eastAsia="Times New Roman" w:hAnsi="Times New Roman" w:cs="Times New Roman"/>
          <w:bCs/>
          <w:sz w:val="24"/>
          <w:szCs w:val="24"/>
          <w:lang w:val="sq-AL"/>
        </w:rPr>
        <w:t>një dokument të veçantë të MAS)</w:t>
      </w:r>
      <w:r w:rsidR="00C04CA4">
        <w:rPr>
          <w:rFonts w:ascii="Times New Roman" w:eastAsia="Times New Roman" w:hAnsi="Times New Roman" w:cs="Times New Roman"/>
          <w:bCs/>
          <w:sz w:val="24"/>
          <w:szCs w:val="24"/>
          <w:lang w:val="sq-AL"/>
        </w:rPr>
        <w:t>.</w:t>
      </w:r>
    </w:p>
    <w:p w:rsidR="00F07525" w:rsidRPr="00C04CA4" w:rsidRDefault="00F07525" w:rsidP="000D760B">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Lënda “Bazat e sipërmarrjes” (</w:t>
      </w:r>
      <w:r w:rsidRPr="00444FFF">
        <w:rPr>
          <w:rFonts w:ascii="Times New Roman" w:eastAsia="Times New Roman" w:hAnsi="Times New Roman" w:cs="Times New Roman"/>
          <w:bCs/>
          <w:sz w:val="24"/>
          <w:szCs w:val="24"/>
          <w:lang w:val="sq-AL"/>
        </w:rPr>
        <w:t>program</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w:t>
      </w:r>
      <w:r>
        <w:rPr>
          <w:rFonts w:ascii="Times New Roman" w:eastAsia="Times New Roman" w:hAnsi="Times New Roman" w:cs="Times New Roman"/>
          <w:bCs/>
          <w:sz w:val="24"/>
          <w:szCs w:val="24"/>
          <w:lang w:val="sq-AL"/>
        </w:rPr>
        <w:t>i</w:t>
      </w:r>
      <w:r w:rsidRPr="00444FFF">
        <w:rPr>
          <w:rFonts w:ascii="Times New Roman" w:eastAsia="Times New Roman" w:hAnsi="Times New Roman" w:cs="Times New Roman"/>
          <w:bCs/>
          <w:sz w:val="24"/>
          <w:szCs w:val="24"/>
          <w:lang w:val="sq-AL"/>
        </w:rPr>
        <w:t xml:space="preserve"> përgjithsh</w:t>
      </w:r>
      <w:r>
        <w:rPr>
          <w:rFonts w:ascii="Times New Roman" w:eastAsia="Times New Roman" w:hAnsi="Times New Roman" w:cs="Times New Roman"/>
          <w:bCs/>
          <w:sz w:val="24"/>
          <w:szCs w:val="24"/>
          <w:lang w:val="sq-AL"/>
        </w:rPr>
        <w:t>ëm i lëndës është</w:t>
      </w:r>
      <w:r w:rsidRPr="00444FFF">
        <w:rPr>
          <w:rFonts w:ascii="Times New Roman" w:eastAsia="Times New Roman" w:hAnsi="Times New Roman" w:cs="Times New Roman"/>
          <w:bCs/>
          <w:sz w:val="24"/>
          <w:szCs w:val="24"/>
          <w:lang w:val="sq-AL"/>
        </w:rPr>
        <w:t xml:space="preserve"> pjesë e këtij skeletkurrikuli</w:t>
      </w:r>
      <w:r>
        <w:rPr>
          <w:rFonts w:ascii="Times New Roman" w:eastAsia="Times New Roman" w:hAnsi="Times New Roman" w:cs="Times New Roman"/>
          <w:bCs/>
          <w:sz w:val="24"/>
          <w:szCs w:val="24"/>
          <w:lang w:val="sq-AL"/>
        </w:rPr>
        <w:t>).</w:t>
      </w:r>
    </w:p>
    <w:p w:rsidR="001D521C" w:rsidRPr="00444FFF" w:rsidRDefault="001D521C" w:rsidP="000D760B">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sidRPr="00444FFF">
        <w:rPr>
          <w:rFonts w:ascii="Times New Roman" w:eastAsia="Times New Roman" w:hAnsi="Times New Roman" w:cs="Times New Roman"/>
          <w:bCs/>
          <w:sz w:val="24"/>
          <w:szCs w:val="24"/>
          <w:lang w:val="sq-AL"/>
        </w:rPr>
        <w:t>Lëndët/praktikat profesionale (programet e përgjithshme janë pjesë e këtij skeletkurrikuli).</w:t>
      </w:r>
    </w:p>
    <w:p w:rsidR="001D521C" w:rsidRPr="00444FFF" w:rsidRDefault="005D1A55" w:rsidP="000D760B">
      <w:pPr>
        <w:widowControl w:val="0"/>
        <w:numPr>
          <w:ilvl w:val="0"/>
          <w:numId w:val="8"/>
        </w:numPr>
        <w:autoSpaceDE w:val="0"/>
        <w:autoSpaceDN w:val="0"/>
        <w:adjustRightInd w:val="0"/>
        <w:spacing w:after="0" w:line="240" w:lineRule="auto"/>
        <w:rPr>
          <w:rFonts w:ascii="Times New Roman" w:eastAsia="Times New Roman" w:hAnsi="Times New Roman" w:cs="Times New Roman"/>
          <w:bCs/>
          <w:sz w:val="24"/>
          <w:szCs w:val="24"/>
          <w:lang w:val="sq-AL"/>
        </w:rPr>
      </w:pPr>
      <w:r>
        <w:rPr>
          <w:rFonts w:ascii="Times New Roman" w:eastAsia="Times New Roman" w:hAnsi="Times New Roman" w:cs="Times New Roman"/>
          <w:bCs/>
          <w:sz w:val="24"/>
          <w:szCs w:val="24"/>
          <w:lang w:val="sq-AL"/>
        </w:rPr>
        <w:t>P</w:t>
      </w:r>
      <w:r w:rsidR="001D521C" w:rsidRPr="00444FFF">
        <w:rPr>
          <w:rFonts w:ascii="Times New Roman" w:eastAsia="Times New Roman" w:hAnsi="Times New Roman" w:cs="Times New Roman"/>
          <w:bCs/>
          <w:sz w:val="24"/>
          <w:szCs w:val="24"/>
          <w:lang w:val="sq-AL"/>
        </w:rPr>
        <w:t>raktika</w:t>
      </w:r>
      <w:r>
        <w:rPr>
          <w:rFonts w:ascii="Times New Roman" w:eastAsia="Times New Roman" w:hAnsi="Times New Roman" w:cs="Times New Roman"/>
          <w:bCs/>
          <w:sz w:val="24"/>
          <w:szCs w:val="24"/>
          <w:lang w:val="sq-AL"/>
        </w:rPr>
        <w:t xml:space="preserve"> profesionale </w:t>
      </w:r>
      <w:r w:rsidR="001D521C" w:rsidRPr="00444FFF">
        <w:rPr>
          <w:rFonts w:ascii="Times New Roman" w:eastAsia="Times New Roman" w:hAnsi="Times New Roman" w:cs="Times New Roman"/>
          <w:bCs/>
          <w:sz w:val="24"/>
          <w:szCs w:val="24"/>
          <w:lang w:val="sq-AL"/>
        </w:rPr>
        <w:t xml:space="preserve"> në biznes</w:t>
      </w:r>
      <w:r>
        <w:rPr>
          <w:rFonts w:ascii="Times New Roman" w:eastAsia="Times New Roman" w:hAnsi="Times New Roman" w:cs="Times New Roman"/>
          <w:bCs/>
          <w:sz w:val="24"/>
          <w:szCs w:val="24"/>
          <w:lang w:val="sq-AL"/>
        </w:rPr>
        <w:t xml:space="preserve"> (Internshipi</w:t>
      </w:r>
      <w:r w:rsidR="001D521C" w:rsidRPr="00444FFF">
        <w:rPr>
          <w:rFonts w:ascii="Times New Roman" w:eastAsia="Times New Roman" w:hAnsi="Times New Roman" w:cs="Times New Roman"/>
          <w:bCs/>
          <w:sz w:val="24"/>
          <w:szCs w:val="24"/>
          <w:lang w:val="sq-AL"/>
        </w:rPr>
        <w:t>).</w:t>
      </w:r>
    </w:p>
    <w:p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p>
    <w:p w:rsidR="00A023A2" w:rsidRPr="00A023A2" w:rsidRDefault="00A023A2" w:rsidP="00A023A2">
      <w:pPr>
        <w:widowControl w:val="0"/>
        <w:autoSpaceDE w:val="0"/>
        <w:autoSpaceDN w:val="0"/>
        <w:adjustRightInd w:val="0"/>
        <w:spacing w:after="0" w:line="240" w:lineRule="auto"/>
        <w:rPr>
          <w:rFonts w:ascii="Times New Roman" w:eastAsia="Times New Roman" w:hAnsi="Times New Roman" w:cs="Times New Roman"/>
          <w:b/>
          <w:bCs/>
          <w:sz w:val="28"/>
          <w:szCs w:val="28"/>
          <w:lang w:val="sq-AL"/>
        </w:rPr>
      </w:pPr>
      <w:r w:rsidRPr="00A023A2">
        <w:rPr>
          <w:rFonts w:ascii="Times New Roman" w:eastAsia="Times New Roman" w:hAnsi="Times New Roman" w:cs="Times New Roman"/>
          <w:b/>
          <w:bCs/>
          <w:sz w:val="28"/>
          <w:szCs w:val="28"/>
          <w:lang w:val="sq-AL"/>
        </w:rPr>
        <w:t>V</w:t>
      </w:r>
      <w:r w:rsidR="00943B42">
        <w:rPr>
          <w:rFonts w:ascii="Times New Roman" w:eastAsia="Times New Roman" w:hAnsi="Times New Roman" w:cs="Times New Roman"/>
          <w:sz w:val="28"/>
          <w:szCs w:val="28"/>
          <w:lang w:val="sq-AL"/>
        </w:rPr>
        <w:t>.</w:t>
      </w:r>
      <w:r w:rsidRPr="00A023A2">
        <w:rPr>
          <w:rFonts w:ascii="Times New Roman" w:eastAsia="Times New Roman" w:hAnsi="Times New Roman" w:cs="Times New Roman"/>
          <w:sz w:val="28"/>
          <w:szCs w:val="28"/>
          <w:lang w:val="sq-AL"/>
        </w:rPr>
        <w:t xml:space="preserve">  </w:t>
      </w:r>
      <w:r w:rsidRPr="00A023A2">
        <w:rPr>
          <w:rFonts w:ascii="Times New Roman" w:eastAsia="Times New Roman" w:hAnsi="Times New Roman" w:cs="Times New Roman"/>
          <w:b/>
          <w:bCs/>
          <w:sz w:val="28"/>
          <w:szCs w:val="28"/>
          <w:lang w:val="sq-AL"/>
        </w:rPr>
        <w:t>Udhëzime për procesin mësimor</w:t>
      </w:r>
      <w:r w:rsidR="00943B42">
        <w:rPr>
          <w:rFonts w:ascii="Times New Roman" w:eastAsia="Times New Roman" w:hAnsi="Times New Roman" w:cs="Times New Roman"/>
          <w:b/>
          <w:bCs/>
          <w:sz w:val="28"/>
          <w:szCs w:val="28"/>
          <w:lang w:val="sq-AL"/>
        </w:rPr>
        <w:t>.</w:t>
      </w:r>
      <w:r w:rsidR="001D521C">
        <w:rPr>
          <w:rFonts w:ascii="Times New Roman" w:eastAsia="Times New Roman" w:hAnsi="Times New Roman" w:cs="Times New Roman"/>
          <w:b/>
          <w:bCs/>
          <w:sz w:val="28"/>
          <w:szCs w:val="28"/>
          <w:lang w:val="sq-AL"/>
        </w:rPr>
        <w:t xml:space="preserve"> </w:t>
      </w:r>
    </w:p>
    <w:p w:rsidR="00A023A2" w:rsidRPr="00A023A2" w:rsidRDefault="00A023A2" w:rsidP="00A023A2">
      <w:pPr>
        <w:widowControl w:val="0"/>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sq-AL"/>
        </w:rPr>
      </w:pPr>
    </w:p>
    <w:p w:rsidR="00A023A2" w:rsidRPr="00A023A2" w:rsidRDefault="00A5173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Pr>
          <w:rFonts w:ascii="Times New Roman" w:hAnsi="Times New Roman" w:cs="Times New Roman"/>
          <w:sz w:val="24"/>
          <w:szCs w:val="24"/>
          <w:lang w:val="sq-AL"/>
        </w:rPr>
        <w:t>Mësimdhënësit</w:t>
      </w:r>
      <w:r w:rsidR="00A023A2" w:rsidRPr="00A023A2">
        <w:rPr>
          <w:rFonts w:ascii="Times New Roman" w:eastAsia="Times New Roman" w:hAnsi="Times New Roman" w:cs="Times New Roman"/>
          <w:sz w:val="24"/>
          <w:szCs w:val="24"/>
          <w:lang w:val="sq-AL"/>
        </w:rPr>
        <w:t xml:space="preserve">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r w:rsidR="00943B42">
        <w:rPr>
          <w:rFonts w:ascii="Times New Roman" w:eastAsia="Times New Roman" w:hAnsi="Times New Roman" w:cs="Times New Roman"/>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 rëndësishme është që </w:t>
      </w:r>
      <w:r w:rsidRPr="00A023A2">
        <w:rPr>
          <w:rFonts w:ascii="Times New Roman" w:eastAsia="Times New Roman" w:hAnsi="Times New Roman" w:cs="Times New Roman"/>
          <w:b/>
          <w:bCs/>
          <w:i/>
          <w:iCs/>
          <w:sz w:val="24"/>
          <w:szCs w:val="24"/>
          <w:lang w:val="sq-AL"/>
        </w:rPr>
        <w:t>planifikimi i mësimdhënies</w:t>
      </w:r>
      <w:r w:rsidRPr="00A023A2">
        <w:rPr>
          <w:rFonts w:ascii="Times New Roman" w:eastAsia="Times New Roman" w:hAnsi="Times New Roman" w:cs="Times New Roman"/>
          <w:sz w:val="24"/>
          <w:szCs w:val="24"/>
          <w:lang w:val="sq-AL"/>
        </w:rPr>
        <w:t xml:space="preserve"> 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Për këtë planifikim duhet një bashkëpunim i ngushtë i të gjithë personelit mësimdhënës dhe drejtues të shkollës</w:t>
      </w:r>
      <w:r w:rsidR="00943B42">
        <w:rPr>
          <w:rFonts w:ascii="Times New Roman" w:eastAsia="Times New Roman" w:hAnsi="Times New Roman" w:cs="Times New Roman"/>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A023A2">
        <w:rPr>
          <w:rFonts w:ascii="Times New Roman" w:eastAsia="Times New Roman" w:hAnsi="Times New Roman" w:cs="Times New Roman"/>
          <w:sz w:val="24"/>
          <w:szCs w:val="24"/>
          <w:lang w:val="sq-AL"/>
        </w:rPr>
        <w:t xml:space="preserve">Elementi kyç për arritjen e suksesit në një proces të nxëni, është </w:t>
      </w:r>
      <w:r w:rsidRPr="00A023A2">
        <w:rPr>
          <w:rFonts w:ascii="Times New Roman" w:eastAsia="Times New Roman" w:hAnsi="Times New Roman" w:cs="Times New Roman"/>
          <w:i/>
          <w:iCs/>
          <w:sz w:val="24"/>
          <w:szCs w:val="24"/>
          <w:lang w:val="sq-AL"/>
        </w:rPr>
        <w:t>motivimi</w:t>
      </w:r>
      <w:r w:rsidRPr="00A023A2">
        <w:rPr>
          <w:rFonts w:ascii="Times New Roman" w:eastAsia="Times New Roman" w:hAnsi="Times New Roman" w:cs="Times New Roman"/>
          <w:sz w:val="24"/>
          <w:szCs w:val="24"/>
          <w:lang w:val="sq-AL"/>
        </w:rPr>
        <w:t xml:space="preserve"> </w:t>
      </w:r>
      <w:r w:rsidRPr="00A023A2">
        <w:rPr>
          <w:rFonts w:ascii="Times New Roman" w:eastAsia="Times New Roman" w:hAnsi="Times New Roman" w:cs="Times New Roman"/>
          <w:i/>
          <w:iCs/>
          <w:sz w:val="24"/>
          <w:szCs w:val="24"/>
          <w:lang w:val="sq-AL"/>
        </w:rPr>
        <w:t>i nxënësve</w:t>
      </w:r>
      <w:r w:rsidR="00943B42">
        <w:rPr>
          <w:rFonts w:ascii="Times New Roman" w:eastAsia="Times New Roman" w:hAnsi="Times New Roman" w:cs="Times New Roman"/>
          <w:sz w:val="24"/>
          <w:szCs w:val="24"/>
          <w:lang w:val="sq-AL"/>
        </w:rPr>
        <w:t>.</w:t>
      </w:r>
      <w:r w:rsidRPr="00A023A2">
        <w:rPr>
          <w:rFonts w:ascii="Times New Roman" w:eastAsia="Times New Roman" w:hAnsi="Times New Roman" w:cs="Times New Roman"/>
          <w:sz w:val="24"/>
          <w:szCs w:val="24"/>
          <w:lang w:val="sq-AL"/>
        </w:rPr>
        <w:t xml:space="preserve"> Njohja e vazhdueshme e nxënësve me shkallën e përmbushjes së objektivave nga ana e tyre përbën një mekanizëm të fuqishëm motivimi, i cili duhet të shihet me përparësi nga </w:t>
      </w:r>
      <w:r w:rsidR="00A51732">
        <w:rPr>
          <w:rFonts w:ascii="Times New Roman" w:hAnsi="Times New Roman" w:cs="Times New Roman"/>
          <w:sz w:val="24"/>
          <w:szCs w:val="24"/>
          <w:lang w:val="sq-AL"/>
        </w:rPr>
        <w:t>mësimdhënësit</w:t>
      </w:r>
      <w:r w:rsidR="00943B42">
        <w:rPr>
          <w:rFonts w:ascii="Times New Roman" w:eastAsia="Times New Roman" w:hAnsi="Times New Roman" w:cs="Times New Roman"/>
          <w:sz w:val="24"/>
          <w:szCs w:val="24"/>
          <w:lang w:val="sq-AL"/>
        </w:rPr>
        <w:t>.</w:t>
      </w:r>
    </w:p>
    <w:p w:rsidR="00A023A2" w:rsidRPr="001D521C" w:rsidRDefault="00A023A2" w:rsidP="00A0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A023A2">
        <w:rPr>
          <w:rFonts w:ascii="Times New Roman" w:eastAsia="Times New Roman" w:hAnsi="Times New Roman" w:cs="Times New Roman"/>
          <w:sz w:val="24"/>
          <w:szCs w:val="24"/>
          <w:lang w:val="sq-AL"/>
        </w:rPr>
        <w:t xml:space="preserve">Një element tjetër që </w:t>
      </w:r>
      <w:r w:rsidRPr="001D521C">
        <w:rPr>
          <w:rFonts w:ascii="Times New Roman" w:eastAsia="Times New Roman" w:hAnsi="Times New Roman" w:cs="Times New Roman"/>
          <w:sz w:val="24"/>
          <w:szCs w:val="24"/>
          <w:lang w:val="sq-AL"/>
        </w:rPr>
        <w:t xml:space="preserve">ndihmon suksesin është </w:t>
      </w:r>
      <w:r w:rsidRPr="001D521C">
        <w:rPr>
          <w:rFonts w:ascii="Times New Roman" w:eastAsia="Times New Roman" w:hAnsi="Times New Roman" w:cs="Times New Roman"/>
          <w:i/>
          <w:iCs/>
          <w:sz w:val="24"/>
          <w:szCs w:val="24"/>
          <w:lang w:val="sq-AL"/>
        </w:rPr>
        <w:t>integrimi i teorisë me praktikën</w:t>
      </w:r>
      <w:r w:rsidRPr="001D521C">
        <w:rPr>
          <w:rFonts w:ascii="Times New Roman" w:eastAsia="Times New Roman" w:hAnsi="Times New Roman" w:cs="Times New Roman"/>
          <w:sz w:val="24"/>
          <w:szCs w:val="24"/>
          <w:lang w:val="sq-AL"/>
        </w:rPr>
        <w:t xml:space="preserve"> e profesionit</w:t>
      </w:r>
      <w:r w:rsidR="00943B42" w:rsidRPr="001D521C">
        <w:rPr>
          <w:rFonts w:ascii="Times New Roman" w:eastAsia="Times New Roman" w:hAnsi="Times New Roman" w:cs="Times New Roman"/>
          <w:sz w:val="24"/>
          <w:szCs w:val="24"/>
          <w:lang w:val="sq-AL"/>
        </w:rPr>
        <w:t>.</w:t>
      </w:r>
      <w:r w:rsidRPr="001D521C">
        <w:rPr>
          <w:rFonts w:ascii="Times New Roman" w:eastAsia="Times New Roman" w:hAnsi="Times New Roman" w:cs="Times New Roman"/>
          <w:sz w:val="24"/>
          <w:szCs w:val="24"/>
          <w:lang w:val="sq-AL"/>
        </w:rPr>
        <w:t xml:space="preserve"> Parimi i “të nxënit duke bërë” duhet të gjejë vendin e duhur në procesin e </w:t>
      </w:r>
      <w:r w:rsidR="00782AAF" w:rsidRPr="00782AAF">
        <w:rPr>
          <w:rFonts w:ascii="Times New Roman" w:eastAsia="Times New Roman" w:hAnsi="Times New Roman" w:cs="Times New Roman"/>
          <w:sz w:val="24"/>
          <w:szCs w:val="24"/>
        </w:rPr>
        <w:t xml:space="preserve">të nxënit </w:t>
      </w:r>
      <w:r w:rsidRPr="001D521C">
        <w:rPr>
          <w:rFonts w:ascii="Times New Roman" w:eastAsia="Times New Roman" w:hAnsi="Times New Roman" w:cs="Times New Roman"/>
          <w:sz w:val="24"/>
          <w:szCs w:val="24"/>
          <w:lang w:val="sq-AL"/>
        </w:rPr>
        <w:t>në shkollat profesionale</w:t>
      </w:r>
      <w:r w:rsidR="00A7384D" w:rsidRPr="001D521C">
        <w:rPr>
          <w:rFonts w:ascii="Times New Roman" w:eastAsia="Times New Roman" w:hAnsi="Times New Roman" w:cs="Times New Roman"/>
          <w:sz w:val="24"/>
          <w:szCs w:val="24"/>
          <w:lang w:val="sq-AL"/>
        </w:rPr>
        <w:t>,</w:t>
      </w:r>
      <w:r w:rsidRPr="001D521C">
        <w:rPr>
          <w:rFonts w:ascii="Times New Roman" w:eastAsia="Times New Roman" w:hAnsi="Times New Roman" w:cs="Times New Roman"/>
          <w:sz w:val="24"/>
          <w:szCs w:val="24"/>
          <w:lang w:val="sq-AL"/>
        </w:rPr>
        <w:t xml:space="preserve"> </w:t>
      </w:r>
      <w:r w:rsidR="00A7384D" w:rsidRPr="001D521C">
        <w:rPr>
          <w:rFonts w:ascii="Times New Roman" w:eastAsia="Times New Roman" w:hAnsi="Times New Roman" w:cs="Times New Roman"/>
          <w:bCs/>
          <w:sz w:val="24"/>
          <w:szCs w:val="24"/>
          <w:lang w:val="sq-AL"/>
        </w:rPr>
        <w:t>në profilin “</w:t>
      </w:r>
      <w:r w:rsidR="00A7384D" w:rsidRPr="001D521C">
        <w:rPr>
          <w:rFonts w:ascii="Times New Roman" w:eastAsia="Times New Roman" w:hAnsi="Times New Roman" w:cs="Times New Roman"/>
          <w:sz w:val="24"/>
          <w:szCs w:val="24"/>
          <w:lang w:val="sq-AL"/>
        </w:rPr>
        <w:t>Kuzhinë</w:t>
      </w:r>
      <w:r w:rsidR="00A7384D" w:rsidRPr="001D521C">
        <w:rPr>
          <w:rFonts w:ascii="Times New Roman" w:eastAsia="Times New Roman" w:hAnsi="Times New Roman" w:cs="Times New Roman"/>
          <w:bCs/>
          <w:sz w:val="24"/>
          <w:szCs w:val="24"/>
          <w:lang w:val="sq-AL"/>
        </w:rPr>
        <w:t xml:space="preserve">”, niveli III </w:t>
      </w:r>
      <w:r w:rsidRPr="001D521C">
        <w:rPr>
          <w:rFonts w:ascii="Times New Roman" w:eastAsia="Times New Roman" w:hAnsi="Times New Roman" w:cs="Times New Roman"/>
          <w:bCs/>
          <w:sz w:val="24"/>
          <w:szCs w:val="24"/>
          <w:lang w:val="sq-AL"/>
        </w:rPr>
        <w:t>i KSHK</w:t>
      </w:r>
      <w:r w:rsidR="00943B42" w:rsidRPr="001D521C">
        <w:rPr>
          <w:rFonts w:ascii="Times New Roman" w:eastAsia="Times New Roman" w:hAnsi="Times New Roman" w:cs="Times New Roman"/>
          <w:bCs/>
          <w:sz w:val="24"/>
          <w:szCs w:val="24"/>
          <w:lang w:val="sq-AL"/>
        </w:rPr>
        <w:t>.</w:t>
      </w:r>
    </w:p>
    <w:p w:rsidR="00A023A2" w:rsidRPr="001D521C" w:rsidRDefault="00A5173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Pr>
          <w:rFonts w:ascii="Times New Roman" w:hAnsi="Times New Roman" w:cs="Times New Roman"/>
          <w:sz w:val="24"/>
          <w:szCs w:val="24"/>
          <w:lang w:val="sq-AL"/>
        </w:rPr>
        <w:t>Mësimdhënësit</w:t>
      </w:r>
      <w:r w:rsidR="00A023A2" w:rsidRPr="001D521C">
        <w:rPr>
          <w:rFonts w:ascii="Times New Roman" w:eastAsia="Times New Roman" w:hAnsi="Times New Roman" w:cs="Times New Roman"/>
          <w:sz w:val="24"/>
          <w:szCs w:val="24"/>
          <w:lang w:val="sq-AL"/>
        </w:rPr>
        <w:t xml:space="preserve"> dhe instruktorët duhet të përdorin metoda të tilla </w:t>
      </w:r>
      <w:r>
        <w:rPr>
          <w:rFonts w:ascii="Times New Roman" w:hAnsi="Times New Roman" w:cs="Times New Roman"/>
          <w:sz w:val="24"/>
          <w:szCs w:val="24"/>
          <w:lang w:val="sq-AL"/>
        </w:rPr>
        <w:t xml:space="preserve">të të nxënit </w:t>
      </w:r>
      <w:r w:rsidR="00A023A2" w:rsidRPr="001D521C">
        <w:rPr>
          <w:rFonts w:ascii="Times New Roman" w:eastAsia="Times New Roman" w:hAnsi="Times New Roman" w:cs="Times New Roman"/>
          <w:sz w:val="24"/>
          <w:szCs w:val="24"/>
          <w:lang w:val="sq-AL"/>
        </w:rPr>
        <w:t>që zhvillojnë jo vetëm njohuritë teorike, shkathtësitë dhe shprehitë praktike të nxënësve, por edhe qëndrimet e tyre ndaj jetës, punës dhe shoqërisë në përgjithësi</w:t>
      </w:r>
      <w:r w:rsidR="00943B42" w:rsidRPr="001D521C">
        <w:rPr>
          <w:rFonts w:ascii="Times New Roman" w:eastAsia="Times New Roman" w:hAnsi="Times New Roman" w:cs="Times New Roman"/>
          <w:sz w:val="24"/>
          <w:szCs w:val="24"/>
          <w:lang w:val="sq-AL"/>
        </w:rPr>
        <w:t>.</w:t>
      </w:r>
      <w:r w:rsidR="00A023A2" w:rsidRPr="001D521C">
        <w:rPr>
          <w:rFonts w:ascii="Times New Roman" w:eastAsia="Times New Roman" w:hAnsi="Times New Roman" w:cs="Times New Roman"/>
          <w:sz w:val="24"/>
          <w:szCs w:val="24"/>
          <w:lang w:val="sq-AL"/>
        </w:rPr>
        <w:t xml:space="preserve"> </w:t>
      </w:r>
      <w:r w:rsidR="00A023A2" w:rsidRPr="001D521C">
        <w:rPr>
          <w:rFonts w:ascii="Times New Roman" w:eastAsia="Times New Roman" w:hAnsi="Times New Roman" w:cs="Times New Roman"/>
          <w:i/>
          <w:iCs/>
          <w:sz w:val="24"/>
          <w:szCs w:val="24"/>
          <w:lang w:val="sq-AL"/>
        </w:rPr>
        <w:t>Puna në grup</w:t>
      </w:r>
      <w:r w:rsidR="00A023A2" w:rsidRPr="001D521C">
        <w:rPr>
          <w:rFonts w:ascii="Times New Roman" w:eastAsia="Times New Roman" w:hAnsi="Times New Roman" w:cs="Times New Roman"/>
          <w:sz w:val="24"/>
          <w:szCs w:val="24"/>
          <w:lang w:val="sq-AL"/>
        </w:rPr>
        <w:t xml:space="preserve"> dhe </w:t>
      </w:r>
      <w:r w:rsidR="00A023A2" w:rsidRPr="001D521C">
        <w:rPr>
          <w:rFonts w:ascii="Times New Roman" w:eastAsia="Times New Roman" w:hAnsi="Times New Roman" w:cs="Times New Roman"/>
          <w:i/>
          <w:iCs/>
          <w:sz w:val="24"/>
          <w:szCs w:val="24"/>
          <w:lang w:val="sq-AL"/>
        </w:rPr>
        <w:t>Puna me projekte</w:t>
      </w:r>
      <w:r w:rsidR="00A023A2" w:rsidRPr="001D521C">
        <w:rPr>
          <w:rFonts w:ascii="Times New Roman" w:eastAsia="Times New Roman" w:hAnsi="Times New Roman" w:cs="Times New Roman"/>
          <w:sz w:val="24"/>
          <w:szCs w:val="24"/>
          <w:lang w:val="sq-AL"/>
        </w:rPr>
        <w:t xml:space="preserve"> janë dy nga format bazë të organizimit të mësimit (teorik ose praktik) për të zhvilluar </w:t>
      </w:r>
      <w:r w:rsidR="00A023A2" w:rsidRPr="001D521C">
        <w:rPr>
          <w:rFonts w:ascii="Times New Roman" w:eastAsia="Times New Roman" w:hAnsi="Times New Roman" w:cs="Times New Roman"/>
          <w:i/>
          <w:iCs/>
          <w:sz w:val="24"/>
          <w:szCs w:val="24"/>
          <w:lang w:val="sq-AL"/>
        </w:rPr>
        <w:t>kompetencat kyçe</w:t>
      </w:r>
      <w:r w:rsidR="00A023A2" w:rsidRPr="001D521C">
        <w:rPr>
          <w:rFonts w:ascii="Times New Roman" w:eastAsia="Times New Roman" w:hAnsi="Times New Roman" w:cs="Times New Roman"/>
          <w:sz w:val="24"/>
          <w:szCs w:val="24"/>
          <w:lang w:val="sq-AL"/>
        </w:rPr>
        <w:t>, të nevojshme për zgjidhjen e problemeve që kanë të bëjnë me veprimtarinë profesionale në veçanti dhe jetën e profesionistit të ardhshëm, në përgjithësi</w:t>
      </w:r>
      <w:r w:rsidR="00943B42" w:rsidRPr="001D521C">
        <w:rPr>
          <w:rFonts w:ascii="Times New Roman" w:eastAsia="Times New Roman" w:hAnsi="Times New Roman" w:cs="Times New Roman"/>
          <w:sz w:val="24"/>
          <w:szCs w:val="24"/>
          <w:lang w:val="sq-AL"/>
        </w:rPr>
        <w:t>.</w:t>
      </w:r>
    </w:p>
    <w:p w:rsidR="00A023A2" w:rsidRPr="001D521C"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D521C">
        <w:rPr>
          <w:rFonts w:ascii="Times New Roman" w:eastAsia="Times New Roman" w:hAnsi="Times New Roman" w:cs="Times New Roman"/>
          <w:sz w:val="24"/>
          <w:szCs w:val="24"/>
          <w:lang w:val="sq-AL"/>
        </w:rPr>
        <w:t>Një parim tjetër që duhet respektuar nga</w:t>
      </w:r>
      <w:r w:rsidR="00A51732" w:rsidRPr="00A51732">
        <w:rPr>
          <w:rFonts w:ascii="Times New Roman" w:hAnsi="Times New Roman" w:cs="Times New Roman"/>
          <w:sz w:val="24"/>
          <w:szCs w:val="24"/>
          <w:lang w:val="sq-AL"/>
        </w:rPr>
        <w:t xml:space="preserve"> </w:t>
      </w:r>
      <w:r w:rsidR="00A51732">
        <w:rPr>
          <w:rFonts w:ascii="Times New Roman" w:hAnsi="Times New Roman" w:cs="Times New Roman"/>
          <w:sz w:val="24"/>
          <w:szCs w:val="24"/>
          <w:lang w:val="sq-AL"/>
        </w:rPr>
        <w:t>mësimdhënësit</w:t>
      </w:r>
      <w:r w:rsidR="00A51732" w:rsidRPr="001D521C">
        <w:rPr>
          <w:rFonts w:ascii="Times New Roman" w:eastAsia="Times New Roman" w:hAnsi="Times New Roman" w:cs="Times New Roman"/>
          <w:sz w:val="24"/>
          <w:szCs w:val="24"/>
          <w:lang w:val="sq-AL"/>
        </w:rPr>
        <w:t xml:space="preserve"> </w:t>
      </w:r>
      <w:r w:rsidRPr="001D521C">
        <w:rPr>
          <w:rFonts w:ascii="Times New Roman" w:eastAsia="Times New Roman" w:hAnsi="Times New Roman" w:cs="Times New Roman"/>
          <w:sz w:val="24"/>
          <w:szCs w:val="24"/>
          <w:lang w:val="sq-AL"/>
        </w:rPr>
        <w:t xml:space="preserve">dhe instruktorët është fakti që </w:t>
      </w:r>
      <w:r w:rsidRPr="001D521C">
        <w:rPr>
          <w:rFonts w:ascii="Times New Roman" w:eastAsia="Times New Roman" w:hAnsi="Times New Roman" w:cs="Times New Roman"/>
          <w:i/>
          <w:iCs/>
          <w:sz w:val="24"/>
          <w:szCs w:val="24"/>
          <w:lang w:val="sq-AL"/>
        </w:rPr>
        <w:t>të nxënit nuk ndodh vetëm në mjediset e shkollës, por edhe jashtë tyre</w:t>
      </w:r>
      <w:r w:rsidR="00943B42" w:rsidRPr="001D521C">
        <w:rPr>
          <w:rFonts w:ascii="Times New Roman" w:eastAsia="Times New Roman" w:hAnsi="Times New Roman" w:cs="Times New Roman"/>
          <w:sz w:val="24"/>
          <w:szCs w:val="24"/>
          <w:lang w:val="sq-AL"/>
        </w:rPr>
        <w:t>.</w:t>
      </w:r>
      <w:r w:rsidRPr="001D521C">
        <w:rPr>
          <w:rFonts w:ascii="Times New Roman" w:eastAsia="Times New Roman" w:hAnsi="Times New Roman" w:cs="Times New Roman"/>
          <w:sz w:val="24"/>
          <w:szCs w:val="24"/>
          <w:lang w:val="sq-AL"/>
        </w:rPr>
        <w:t xml:space="preserve"> Dhënia e detyrave dhe puna kërkimore e pavarur e nxënësve ka një ndikim të dukshëm në formimin e tyre </w:t>
      </w:r>
      <w:r w:rsidR="00A7384D" w:rsidRPr="001D521C">
        <w:rPr>
          <w:rFonts w:ascii="Times New Roman" w:eastAsia="Times New Roman" w:hAnsi="Times New Roman" w:cs="Times New Roman"/>
          <w:sz w:val="24"/>
          <w:szCs w:val="24"/>
          <w:lang w:val="sq-AL"/>
        </w:rPr>
        <w:t>si profesionistë të ardhshëm të</w:t>
      </w:r>
      <w:r w:rsidR="00A7384D" w:rsidRPr="001D521C">
        <w:rPr>
          <w:rFonts w:ascii="Times New Roman" w:eastAsia="Times New Roman" w:hAnsi="Times New Roman" w:cs="Times New Roman"/>
          <w:bCs/>
          <w:sz w:val="24"/>
          <w:szCs w:val="24"/>
          <w:lang w:val="sq-AL"/>
        </w:rPr>
        <w:t xml:space="preserve"> profilit “</w:t>
      </w:r>
      <w:r w:rsidR="00A7384D" w:rsidRPr="001D521C">
        <w:rPr>
          <w:rFonts w:ascii="Times New Roman" w:eastAsia="Times New Roman" w:hAnsi="Times New Roman" w:cs="Times New Roman"/>
          <w:sz w:val="24"/>
          <w:szCs w:val="24"/>
          <w:lang w:val="sq-AL"/>
        </w:rPr>
        <w:t>Kuzhinë</w:t>
      </w:r>
      <w:r w:rsidRPr="001D521C">
        <w:rPr>
          <w:rFonts w:ascii="Times New Roman" w:eastAsia="Times New Roman" w:hAnsi="Times New Roman" w:cs="Times New Roman"/>
          <w:sz w:val="24"/>
          <w:szCs w:val="24"/>
          <w:lang w:val="sq-AL"/>
        </w:rPr>
        <w:t>”</w:t>
      </w:r>
      <w:r w:rsidR="00943B42" w:rsidRPr="001D521C">
        <w:rPr>
          <w:rFonts w:ascii="Times New Roman" w:eastAsia="Times New Roman" w:hAnsi="Times New Roman" w:cs="Times New Roman"/>
          <w:sz w:val="24"/>
          <w:szCs w:val="24"/>
          <w:lang w:val="sq-AL"/>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r w:rsidRPr="001D521C">
        <w:rPr>
          <w:rFonts w:ascii="Times New Roman" w:eastAsia="Times New Roman" w:hAnsi="Times New Roman" w:cs="Times New Roman"/>
          <w:bCs/>
          <w:sz w:val="24"/>
          <w:szCs w:val="24"/>
          <w:lang w:val="es-MX"/>
        </w:rPr>
        <w:t xml:space="preserve">Në rastin e nxënësve me aftësi </w:t>
      </w:r>
      <w:r w:rsidRPr="00A023A2">
        <w:rPr>
          <w:rFonts w:ascii="Times New Roman" w:eastAsia="Times New Roman" w:hAnsi="Times New Roman" w:cs="Times New Roman"/>
          <w:bCs/>
          <w:sz w:val="24"/>
          <w:szCs w:val="24"/>
          <w:lang w:val="es-MX"/>
        </w:rPr>
        <w:t xml:space="preserve">të kufizuara, </w:t>
      </w:r>
      <w:r w:rsidR="00A51732">
        <w:rPr>
          <w:rFonts w:ascii="Times New Roman" w:hAnsi="Times New Roman" w:cs="Times New Roman"/>
          <w:sz w:val="24"/>
          <w:szCs w:val="24"/>
          <w:lang w:val="sq-AL"/>
        </w:rPr>
        <w:t>mësimdhënësit</w:t>
      </w:r>
      <w:r w:rsidRPr="00A023A2">
        <w:rPr>
          <w:rFonts w:ascii="Times New Roman" w:eastAsia="Times New Roman" w:hAnsi="Times New Roman" w:cs="Times New Roman"/>
          <w:bCs/>
          <w:sz w:val="24"/>
          <w:szCs w:val="24"/>
          <w:lang w:val="es-MX"/>
        </w:rPr>
        <w:t xml:space="preserve"> duhet të përshtasin programet e lëndëve dhe përshkruesit e moduleve në përputhje me mundësitë e tyre, si dhe të krijojnë kushte për zbatimin e tyre</w:t>
      </w:r>
      <w:r w:rsidR="00C53CCF">
        <w:rPr>
          <w:rFonts w:ascii="Times New Roman" w:eastAsia="Times New Roman" w:hAnsi="Times New Roman" w:cs="Times New Roman"/>
          <w:bCs/>
          <w:sz w:val="24"/>
          <w:szCs w:val="24"/>
          <w:lang w:val="es-MX"/>
        </w:rPr>
        <w:t>.</w:t>
      </w:r>
    </w:p>
    <w:p w:rsidR="00A023A2" w:rsidRPr="00A023A2" w:rsidRDefault="00A023A2" w:rsidP="00A023A2">
      <w:pPr>
        <w:widowControl w:val="0"/>
        <w:autoSpaceDE w:val="0"/>
        <w:autoSpaceDN w:val="0"/>
        <w:adjustRightInd w:val="0"/>
        <w:spacing w:after="0" w:line="240" w:lineRule="auto"/>
        <w:jc w:val="both"/>
        <w:rPr>
          <w:rFonts w:ascii="Times New Roman" w:eastAsia="Times New Roman" w:hAnsi="Times New Roman" w:cs="Times New Roman"/>
          <w:sz w:val="24"/>
          <w:szCs w:val="24"/>
          <w:lang w:val="sq-AL"/>
        </w:rPr>
      </w:pPr>
    </w:p>
    <w:p w:rsidR="001D521C" w:rsidRPr="0014614F" w:rsidRDefault="001D521C" w:rsidP="001D521C">
      <w:pPr>
        <w:widowControl w:val="0"/>
        <w:tabs>
          <w:tab w:val="left" w:pos="360"/>
        </w:tabs>
        <w:autoSpaceDE w:val="0"/>
        <w:autoSpaceDN w:val="0"/>
        <w:adjustRightInd w:val="0"/>
        <w:spacing w:after="0" w:line="240" w:lineRule="auto"/>
        <w:jc w:val="both"/>
        <w:rPr>
          <w:rFonts w:ascii="Times New Roman" w:eastAsia="Times New Roman" w:hAnsi="Times New Roman" w:cs="Times New Roman"/>
          <w:b/>
          <w:bCs/>
          <w:iCs/>
          <w:sz w:val="24"/>
          <w:szCs w:val="24"/>
          <w:lang w:val="sq-AL"/>
        </w:rPr>
      </w:pPr>
      <w:r w:rsidRPr="001755E3">
        <w:rPr>
          <w:rFonts w:ascii="Times New Roman" w:eastAsia="Times New Roman" w:hAnsi="Times New Roman" w:cs="Times New Roman"/>
          <w:b/>
          <w:bCs/>
          <w:sz w:val="28"/>
          <w:szCs w:val="28"/>
          <w:lang w:val="sq-AL"/>
        </w:rPr>
        <w:t>VI.</w:t>
      </w:r>
      <w:r w:rsidRPr="001755E3">
        <w:rPr>
          <w:rFonts w:ascii="Times New Roman" w:eastAsia="Times New Roman" w:hAnsi="Times New Roman" w:cs="Times New Roman"/>
          <w:sz w:val="28"/>
          <w:szCs w:val="28"/>
          <w:lang w:val="sq-AL"/>
        </w:rPr>
        <w:t xml:space="preserve"> </w:t>
      </w:r>
      <w:r>
        <w:rPr>
          <w:rFonts w:ascii="Times New Roman" w:eastAsia="Times New Roman" w:hAnsi="Times New Roman" w:cs="Times New Roman"/>
          <w:b/>
          <w:bCs/>
          <w:sz w:val="28"/>
          <w:szCs w:val="28"/>
          <w:lang w:val="sq-AL"/>
        </w:rPr>
        <w:t xml:space="preserve">Udhëzime për vlerësimin, </w:t>
      </w:r>
      <w:r w:rsidRPr="001755E3">
        <w:rPr>
          <w:rFonts w:ascii="Times New Roman" w:eastAsia="Times New Roman" w:hAnsi="Times New Roman" w:cs="Times New Roman"/>
          <w:b/>
          <w:bCs/>
          <w:sz w:val="28"/>
          <w:szCs w:val="28"/>
          <w:lang w:val="sq-AL"/>
        </w:rPr>
        <w:t>provimet</w:t>
      </w:r>
      <w:r>
        <w:rPr>
          <w:rFonts w:ascii="Times New Roman" w:eastAsia="Times New Roman" w:hAnsi="Times New Roman" w:cs="Times New Roman"/>
          <w:b/>
          <w:bCs/>
          <w:sz w:val="28"/>
          <w:szCs w:val="28"/>
          <w:lang w:val="sq-AL"/>
        </w:rPr>
        <w:t xml:space="preserve"> dhe certifikatat</w:t>
      </w:r>
      <w:r w:rsidRPr="001755E3">
        <w:rPr>
          <w:rFonts w:ascii="Times New Roman" w:eastAsia="Times New Roman" w:hAnsi="Times New Roman" w:cs="Times New Roman"/>
          <w:b/>
          <w:bCs/>
          <w:sz w:val="28"/>
          <w:szCs w:val="28"/>
          <w:lang w:val="sq-AL"/>
        </w:rPr>
        <w:t>.</w:t>
      </w:r>
      <w:r>
        <w:rPr>
          <w:rFonts w:ascii="Times New Roman" w:eastAsia="Times New Roman" w:hAnsi="Times New Roman" w:cs="Times New Roman"/>
          <w:b/>
          <w:bCs/>
          <w:sz w:val="28"/>
          <w:szCs w:val="28"/>
          <w:lang w:val="sq-AL"/>
        </w:rPr>
        <w:t xml:space="preserve"> </w:t>
      </w:r>
    </w:p>
    <w:p w:rsidR="001D521C" w:rsidRPr="001755E3"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1D521C"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r w:rsidRPr="001755E3">
        <w:rPr>
          <w:rFonts w:ascii="Times New Roman" w:eastAsia="Times New Roman" w:hAnsi="Times New Roman" w:cs="Times New Roman"/>
          <w:sz w:val="24"/>
          <w:szCs w:val="24"/>
          <w:lang w:val="es-MX"/>
        </w:rPr>
        <w:t xml:space="preserve">Vlerësimi vjetor i nxënësve në lëndët teorike profesionale dhe </w:t>
      </w:r>
      <w:r>
        <w:rPr>
          <w:rFonts w:ascii="Times New Roman" w:eastAsia="Times New Roman" w:hAnsi="Times New Roman" w:cs="Times New Roman"/>
          <w:sz w:val="24"/>
          <w:szCs w:val="24"/>
          <w:lang w:val="es-MX"/>
        </w:rPr>
        <w:t>praktikat</w:t>
      </w:r>
      <w:r w:rsidRPr="001755E3">
        <w:rPr>
          <w:rFonts w:ascii="Times New Roman" w:eastAsia="Times New Roman" w:hAnsi="Times New Roman" w:cs="Times New Roman"/>
          <w:sz w:val="24"/>
          <w:szCs w:val="24"/>
          <w:lang w:val="es-MX"/>
        </w:rPr>
        <w:t xml:space="preserve"> profesionale bëhet nga vetë </w:t>
      </w:r>
      <w:r w:rsidR="00A51732">
        <w:rPr>
          <w:rFonts w:ascii="Times New Roman" w:hAnsi="Times New Roman" w:cs="Times New Roman"/>
          <w:sz w:val="24"/>
          <w:szCs w:val="24"/>
          <w:lang w:val="sq-AL"/>
        </w:rPr>
        <w:t>mësimdhënësit</w:t>
      </w:r>
      <w:r w:rsidRPr="001755E3">
        <w:rPr>
          <w:rFonts w:ascii="Times New Roman" w:eastAsia="Times New Roman" w:hAnsi="Times New Roman" w:cs="Times New Roman"/>
          <w:sz w:val="24"/>
          <w:szCs w:val="24"/>
          <w:lang w:val="es-MX"/>
        </w:rPr>
        <w:t xml:space="preserve"> përkatës, me metoda dhe instrumente vlerësimi të përgatitura ose përzgjedhura nga vetë ata. Vlerësimi i nxënësve të bëhet </w:t>
      </w:r>
      <w:r w:rsidRPr="001C6C1A">
        <w:rPr>
          <w:rFonts w:ascii="Times New Roman" w:eastAsia="Times New Roman" w:hAnsi="Times New Roman" w:cs="Times New Roman"/>
          <w:sz w:val="24"/>
          <w:szCs w:val="24"/>
          <w:lang w:val="es-MX"/>
        </w:rPr>
        <w:t xml:space="preserve">me nota (4-10) </w:t>
      </w:r>
      <w:r w:rsidRPr="001755E3">
        <w:rPr>
          <w:rFonts w:ascii="Times New Roman" w:eastAsia="Times New Roman" w:hAnsi="Times New Roman" w:cs="Times New Roman"/>
          <w:sz w:val="24"/>
          <w:szCs w:val="24"/>
          <w:lang w:val="es-MX"/>
        </w:rPr>
        <w:t>si për lëndët teorike, ashtu edhe për modulet praktike, si gjatë vitit, ashtu edhe në provimet përfundimtare.</w:t>
      </w:r>
    </w:p>
    <w:p w:rsidR="001D521C"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es-MX"/>
        </w:rPr>
      </w:pPr>
    </w:p>
    <w:p w:rsidR="001D521C" w:rsidRDefault="001D521C" w:rsidP="001D521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es-MX"/>
        </w:rPr>
      </w:pPr>
      <w:r w:rsidRPr="001755E3">
        <w:rPr>
          <w:rFonts w:ascii="Times New Roman" w:eastAsia="Times New Roman" w:hAnsi="Times New Roman" w:cs="Times New Roman"/>
          <w:sz w:val="24"/>
          <w:szCs w:val="24"/>
          <w:lang w:val="es-MX"/>
        </w:rPr>
        <w:t xml:space="preserve">Në përfundim të klasës </w:t>
      </w:r>
      <w:r>
        <w:rPr>
          <w:rFonts w:ascii="Times New Roman" w:eastAsia="Times New Roman" w:hAnsi="Times New Roman" w:cs="Times New Roman"/>
          <w:sz w:val="24"/>
          <w:szCs w:val="24"/>
          <w:lang w:val="es-MX"/>
        </w:rPr>
        <w:t>12</w:t>
      </w:r>
      <w:r w:rsidRPr="001755E3">
        <w:rPr>
          <w:rFonts w:ascii="Times New Roman" w:eastAsia="Times New Roman" w:hAnsi="Times New Roman" w:cs="Times New Roman"/>
          <w:sz w:val="24"/>
          <w:szCs w:val="24"/>
          <w:lang w:val="es-MX"/>
        </w:rPr>
        <w:t xml:space="preserve">, nxënësi i arsimuar </w:t>
      </w:r>
      <w:r w:rsidRPr="00711D9C">
        <w:rPr>
          <w:rFonts w:ascii="Times New Roman" w:eastAsia="Times New Roman" w:hAnsi="Times New Roman" w:cs="Times New Roman"/>
          <w:bCs/>
          <w:sz w:val="24"/>
          <w:szCs w:val="24"/>
          <w:lang w:val="sq-AL"/>
        </w:rPr>
        <w:t xml:space="preserve">në profilin </w:t>
      </w:r>
      <w:r w:rsidR="00C426B4">
        <w:rPr>
          <w:rFonts w:ascii="Times New Roman" w:eastAsia="Times New Roman" w:hAnsi="Times New Roman" w:cs="Times New Roman"/>
          <w:bCs/>
          <w:sz w:val="24"/>
          <w:szCs w:val="24"/>
          <w:lang w:val="sq-AL"/>
        </w:rPr>
        <w:t xml:space="preserve">mësimor </w:t>
      </w:r>
      <w:r w:rsidRPr="00711D9C">
        <w:rPr>
          <w:rFonts w:ascii="Times New Roman" w:eastAsia="Times New Roman" w:hAnsi="Times New Roman" w:cs="Times New Roman"/>
          <w:bCs/>
          <w:sz w:val="24"/>
          <w:szCs w:val="24"/>
          <w:lang w:val="sq-AL"/>
        </w:rPr>
        <w:t>“</w:t>
      </w:r>
      <w:r>
        <w:rPr>
          <w:rFonts w:ascii="Times New Roman" w:eastAsia="Times New Roman" w:hAnsi="Times New Roman" w:cs="Times New Roman"/>
          <w:sz w:val="24"/>
          <w:szCs w:val="24"/>
          <w:lang w:val="sq-AL"/>
        </w:rPr>
        <w:t>Kuzhinë</w:t>
      </w:r>
      <w:r w:rsidRPr="00711D9C">
        <w:rPr>
          <w:rFonts w:ascii="Times New Roman" w:eastAsia="Times New Roman" w:hAnsi="Times New Roman" w:cs="Times New Roman"/>
          <w:bCs/>
          <w:sz w:val="24"/>
          <w:szCs w:val="24"/>
          <w:lang w:val="sq-AL"/>
        </w:rPr>
        <w:t>”, niveli I</w:t>
      </w:r>
      <w:r>
        <w:rPr>
          <w:rFonts w:ascii="Times New Roman" w:eastAsia="Times New Roman" w:hAnsi="Times New Roman" w:cs="Times New Roman"/>
          <w:bCs/>
          <w:sz w:val="24"/>
          <w:szCs w:val="24"/>
          <w:lang w:val="sq-AL"/>
        </w:rPr>
        <w:t>I</w:t>
      </w:r>
      <w:r w:rsidRPr="00711D9C">
        <w:rPr>
          <w:rFonts w:ascii="Times New Roman" w:eastAsia="Times New Roman" w:hAnsi="Times New Roman" w:cs="Times New Roman"/>
          <w:bCs/>
          <w:sz w:val="24"/>
          <w:szCs w:val="24"/>
          <w:lang w:val="sq-AL"/>
        </w:rPr>
        <w:t>I i KSHK</w:t>
      </w:r>
      <w:r w:rsidRPr="00711D9C">
        <w:rPr>
          <w:rFonts w:ascii="Times New Roman" w:eastAsia="Times New Roman" w:hAnsi="Times New Roman" w:cs="Times New Roman"/>
          <w:i/>
          <w:iCs/>
          <w:sz w:val="24"/>
          <w:szCs w:val="24"/>
          <w:lang w:val="es-MX"/>
        </w:rPr>
        <w:t>,</w:t>
      </w:r>
      <w:r w:rsidRPr="00711D9C">
        <w:rPr>
          <w:rFonts w:ascii="Times New Roman" w:eastAsia="Times New Roman" w:hAnsi="Times New Roman" w:cs="Times New Roman"/>
          <w:sz w:val="24"/>
          <w:szCs w:val="24"/>
          <w:lang w:val="es-MX"/>
        </w:rPr>
        <w:t xml:space="preserve"> i n</w:t>
      </w:r>
      <w:r w:rsidRPr="00711D9C">
        <w:rPr>
          <w:rFonts w:ascii="Times New Roman" w:eastAsia="Times New Roman" w:hAnsi="Times New Roman" w:cs="Times New Roman"/>
          <w:sz w:val="24"/>
          <w:szCs w:val="24"/>
          <w:lang w:val="sq-AL"/>
        </w:rPr>
        <w:t>ё</w:t>
      </w:r>
      <w:r w:rsidRPr="00711D9C">
        <w:rPr>
          <w:rFonts w:ascii="Times New Roman" w:eastAsia="Times New Roman" w:hAnsi="Times New Roman" w:cs="Times New Roman"/>
          <w:sz w:val="24"/>
          <w:szCs w:val="24"/>
          <w:lang w:val="es-MX"/>
        </w:rPr>
        <w:t xml:space="preserve">nshtrohet </w:t>
      </w:r>
      <w:r w:rsidRPr="00D55C4C">
        <w:rPr>
          <w:rFonts w:ascii="Times New Roman" w:eastAsia="Times New Roman" w:hAnsi="Times New Roman" w:cs="Times New Roman"/>
          <w:sz w:val="24"/>
          <w:szCs w:val="24"/>
          <w:lang w:val="es-MX"/>
        </w:rPr>
        <w:t xml:space="preserve">provimeve </w:t>
      </w:r>
      <w:r w:rsidR="00C426B4">
        <w:rPr>
          <w:rFonts w:ascii="Times New Roman" w:eastAsia="Times New Roman" w:hAnsi="Times New Roman" w:cs="Times New Roman"/>
          <w:sz w:val="24"/>
          <w:szCs w:val="24"/>
          <w:lang w:val="es-MX"/>
        </w:rPr>
        <w:t>të maturës shkollore profesionale , sipas kuadrit ligjor në fuqi.</w:t>
      </w:r>
    </w:p>
    <w:p w:rsidR="001D521C" w:rsidRDefault="001D521C" w:rsidP="001D521C">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rPr>
      </w:pPr>
    </w:p>
    <w:p w:rsidR="001D521C" w:rsidRDefault="001D521C" w:rsidP="00D55C4C">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sidRPr="00491041">
        <w:rPr>
          <w:rFonts w:ascii="Times New Roman" w:eastAsia="Times New Roman" w:hAnsi="Times New Roman" w:cs="Times New Roman"/>
          <w:sz w:val="24"/>
          <w:szCs w:val="24"/>
          <w:lang w:val="sq-AL"/>
        </w:rPr>
        <w:t>Me përfundimin e suksesshëm të arsimit profesional në</w:t>
      </w:r>
      <w:r w:rsidRPr="00491041">
        <w:rPr>
          <w:rFonts w:ascii="Times New Roman" w:eastAsia="Times New Roman" w:hAnsi="Times New Roman" w:cs="Times New Roman"/>
          <w:bCs/>
          <w:sz w:val="24"/>
          <w:szCs w:val="24"/>
          <w:lang w:val="sq-AL"/>
        </w:rPr>
        <w:t xml:space="preserve"> profilin “</w:t>
      </w:r>
      <w:r>
        <w:rPr>
          <w:rFonts w:ascii="Times New Roman" w:eastAsia="Times New Roman" w:hAnsi="Times New Roman" w:cs="Times New Roman"/>
          <w:sz w:val="24"/>
          <w:szCs w:val="24"/>
          <w:lang w:val="sq-AL"/>
        </w:rPr>
        <w:t>Kuzhinë</w:t>
      </w:r>
      <w:r w:rsidRPr="00491041">
        <w:rPr>
          <w:rFonts w:ascii="Times New Roman" w:eastAsia="Times New Roman" w:hAnsi="Times New Roman" w:cs="Times New Roman"/>
          <w:bCs/>
          <w:sz w:val="24"/>
          <w:szCs w:val="24"/>
          <w:lang w:val="sq-AL"/>
        </w:rPr>
        <w:t>”, niveli I</w:t>
      </w:r>
      <w:r w:rsidR="001C6C1A">
        <w:rPr>
          <w:rFonts w:ascii="Times New Roman" w:eastAsia="Times New Roman" w:hAnsi="Times New Roman" w:cs="Times New Roman"/>
          <w:bCs/>
          <w:sz w:val="24"/>
          <w:szCs w:val="24"/>
          <w:lang w:val="sq-AL"/>
        </w:rPr>
        <w:t>I</w:t>
      </w:r>
      <w:r w:rsidRPr="00491041">
        <w:rPr>
          <w:rFonts w:ascii="Times New Roman" w:eastAsia="Times New Roman" w:hAnsi="Times New Roman" w:cs="Times New Roman"/>
          <w:bCs/>
          <w:sz w:val="24"/>
          <w:szCs w:val="24"/>
          <w:lang w:val="sq-AL"/>
        </w:rPr>
        <w:t xml:space="preserve">I </w:t>
      </w:r>
      <w:r w:rsidRPr="00491041">
        <w:rPr>
          <w:rFonts w:ascii="Times New Roman" w:eastAsia="Times New Roman" w:hAnsi="Times New Roman" w:cs="Times New Roman"/>
          <w:sz w:val="24"/>
          <w:szCs w:val="24"/>
          <w:lang w:val="sq-AL"/>
        </w:rPr>
        <w:t>i KSHK (</w:t>
      </w:r>
      <w:r w:rsidR="001C6C1A">
        <w:rPr>
          <w:rFonts w:ascii="Times New Roman" w:eastAsia="Times New Roman" w:hAnsi="Times New Roman" w:cs="Times New Roman"/>
          <w:sz w:val="24"/>
          <w:szCs w:val="24"/>
          <w:lang w:val="sq-AL"/>
        </w:rPr>
        <w:t>3 vjeçar</w:t>
      </w:r>
      <w:r w:rsidRPr="00491041">
        <w:rPr>
          <w:rFonts w:ascii="Times New Roman" w:eastAsia="Times New Roman" w:hAnsi="Times New Roman" w:cs="Times New Roman"/>
          <w:sz w:val="24"/>
          <w:szCs w:val="24"/>
          <w:lang w:val="sq-AL"/>
        </w:rPr>
        <w:t xml:space="preserve">), shkolla profesionale e pajis nxënësin me </w:t>
      </w:r>
      <w:r w:rsidRPr="00491041">
        <w:rPr>
          <w:rFonts w:ascii="Times New Roman" w:hAnsi="Times New Roman" w:cs="Times New Roman"/>
          <w:sz w:val="24"/>
          <w:szCs w:val="24"/>
        </w:rPr>
        <w:t xml:space="preserve">Certifikatën profesionale të </w:t>
      </w:r>
      <w:r w:rsidR="001C6C1A" w:rsidRPr="00DA7361">
        <w:rPr>
          <w:rFonts w:ascii="Times New Roman" w:hAnsi="Times New Roman" w:cs="Times New Roman"/>
          <w:sz w:val="24"/>
          <w:szCs w:val="24"/>
        </w:rPr>
        <w:t>matur</w:t>
      </w:r>
      <w:r w:rsidR="007B704C" w:rsidRPr="00DA7361">
        <w:rPr>
          <w:rFonts w:ascii="Times New Roman" w:hAnsi="Times New Roman" w:cs="Times New Roman"/>
          <w:sz w:val="24"/>
          <w:szCs w:val="24"/>
        </w:rPr>
        <w:t>ë</w:t>
      </w:r>
      <w:r w:rsidR="001C6C1A" w:rsidRPr="00DA7361">
        <w:rPr>
          <w:rFonts w:ascii="Times New Roman" w:hAnsi="Times New Roman" w:cs="Times New Roman"/>
          <w:sz w:val="24"/>
          <w:szCs w:val="24"/>
        </w:rPr>
        <w:t>s shkollore profesionale</w:t>
      </w:r>
      <w:r w:rsidR="00C426B4">
        <w:rPr>
          <w:rFonts w:ascii="Times New Roman" w:hAnsi="Times New Roman" w:cs="Times New Roman"/>
          <w:sz w:val="24"/>
          <w:szCs w:val="24"/>
        </w:rPr>
        <w:t xml:space="preserve"> (shkollës së mesme),</w:t>
      </w:r>
      <w:r w:rsidR="001C6C1A">
        <w:rPr>
          <w:rFonts w:ascii="Times New Roman" w:hAnsi="Times New Roman" w:cs="Times New Roman"/>
          <w:sz w:val="24"/>
          <w:szCs w:val="24"/>
        </w:rPr>
        <w:t xml:space="preserve"> të </w:t>
      </w:r>
      <w:r w:rsidRPr="00491041">
        <w:rPr>
          <w:rFonts w:ascii="Times New Roman" w:hAnsi="Times New Roman" w:cs="Times New Roman"/>
          <w:sz w:val="24"/>
          <w:szCs w:val="24"/>
        </w:rPr>
        <w:t>nivelit</w:t>
      </w:r>
      <w:r>
        <w:rPr>
          <w:rFonts w:ascii="Times New Roman" w:hAnsi="Times New Roman" w:cs="Times New Roman"/>
          <w:sz w:val="24"/>
          <w:szCs w:val="24"/>
        </w:rPr>
        <w:t xml:space="preserve"> I</w:t>
      </w:r>
      <w:r w:rsidR="001C6C1A">
        <w:rPr>
          <w:rFonts w:ascii="Times New Roman" w:hAnsi="Times New Roman" w:cs="Times New Roman"/>
          <w:sz w:val="24"/>
          <w:szCs w:val="24"/>
        </w:rPr>
        <w:t>I</w:t>
      </w:r>
      <w:r>
        <w:rPr>
          <w:rFonts w:ascii="Times New Roman" w:hAnsi="Times New Roman" w:cs="Times New Roman"/>
          <w:sz w:val="24"/>
          <w:szCs w:val="24"/>
        </w:rPr>
        <w:t>I të KSHK</w:t>
      </w:r>
      <w:r w:rsidRPr="00491041">
        <w:rPr>
          <w:rFonts w:ascii="Times New Roman" w:hAnsi="Times New Roman" w:cs="Times New Roman"/>
          <w:sz w:val="24"/>
          <w:szCs w:val="24"/>
        </w:rPr>
        <w:t>, shoqëruar me Suplementin përkatës</w:t>
      </w:r>
      <w:r>
        <w:rPr>
          <w:rFonts w:ascii="Times New Roman" w:hAnsi="Times New Roman" w:cs="Times New Roman"/>
          <w:sz w:val="24"/>
          <w:szCs w:val="24"/>
        </w:rPr>
        <w:t>.</w:t>
      </w:r>
    </w:p>
    <w:p w:rsidR="001D521C" w:rsidRPr="00491041" w:rsidRDefault="001C6C1A" w:rsidP="00D55C4C">
      <w:pPr>
        <w:widowControl w:val="0"/>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Kjo</w:t>
      </w:r>
      <w:r w:rsidR="001D521C">
        <w:rPr>
          <w:rFonts w:ascii="Times New Roman" w:hAnsi="Times New Roman" w:cs="Times New Roman"/>
          <w:sz w:val="24"/>
          <w:szCs w:val="24"/>
        </w:rPr>
        <w:t xml:space="preserve"> </w:t>
      </w:r>
      <w:r>
        <w:rPr>
          <w:rFonts w:ascii="Times New Roman" w:hAnsi="Times New Roman" w:cs="Times New Roman"/>
          <w:sz w:val="24"/>
          <w:szCs w:val="24"/>
        </w:rPr>
        <w:t>certifi</w:t>
      </w:r>
      <w:r w:rsidR="001A0B66">
        <w:rPr>
          <w:rFonts w:ascii="Times New Roman" w:hAnsi="Times New Roman" w:cs="Times New Roman"/>
          <w:sz w:val="24"/>
          <w:szCs w:val="24"/>
        </w:rPr>
        <w:t>k</w:t>
      </w:r>
      <w:r>
        <w:rPr>
          <w:rFonts w:ascii="Times New Roman" w:hAnsi="Times New Roman" w:cs="Times New Roman"/>
          <w:sz w:val="24"/>
          <w:szCs w:val="24"/>
        </w:rPr>
        <w:t>at</w:t>
      </w:r>
      <w:r w:rsidR="001A0B66">
        <w:rPr>
          <w:rFonts w:ascii="Times New Roman" w:hAnsi="Times New Roman" w:cs="Times New Roman"/>
          <w:sz w:val="24"/>
          <w:szCs w:val="24"/>
        </w:rPr>
        <w:t>ë</w:t>
      </w:r>
      <w:r>
        <w:rPr>
          <w:rFonts w:ascii="Times New Roman" w:hAnsi="Times New Roman" w:cs="Times New Roman"/>
          <w:sz w:val="24"/>
          <w:szCs w:val="24"/>
        </w:rPr>
        <w:t xml:space="preserve"> </w:t>
      </w:r>
      <w:r w:rsidR="001D521C" w:rsidRPr="00491041">
        <w:rPr>
          <w:rFonts w:ascii="Times New Roman" w:hAnsi="Times New Roman" w:cs="Times New Roman"/>
          <w:sz w:val="24"/>
          <w:szCs w:val="24"/>
        </w:rPr>
        <w:t>njihe</w:t>
      </w:r>
      <w:r>
        <w:rPr>
          <w:rFonts w:ascii="Times New Roman" w:hAnsi="Times New Roman" w:cs="Times New Roman"/>
          <w:sz w:val="24"/>
          <w:szCs w:val="24"/>
        </w:rPr>
        <w:t>t</w:t>
      </w:r>
      <w:r w:rsidR="001D521C" w:rsidRPr="00491041">
        <w:rPr>
          <w:rFonts w:ascii="Times New Roman" w:hAnsi="Times New Roman" w:cs="Times New Roman"/>
          <w:sz w:val="24"/>
          <w:szCs w:val="24"/>
        </w:rPr>
        <w:t xml:space="preserve"> në territorin e Republikës së Shqipërisë. </w:t>
      </w:r>
      <w:r w:rsidR="00C426B4">
        <w:rPr>
          <w:rFonts w:ascii="Times New Roman" w:hAnsi="Times New Roman" w:cs="Times New Roman"/>
          <w:sz w:val="24"/>
          <w:szCs w:val="24"/>
        </w:rPr>
        <w:t>Certifikata e lëshuar do të jetë s</w:t>
      </w:r>
      <w:r w:rsidR="001D521C" w:rsidRPr="00491041">
        <w:rPr>
          <w:rFonts w:ascii="Times New Roman" w:hAnsi="Times New Roman" w:cs="Times New Roman"/>
          <w:sz w:val="24"/>
          <w:szCs w:val="24"/>
        </w:rPr>
        <w:t xml:space="preserve">ipas modelit të miratuar nga </w:t>
      </w:r>
      <w:r w:rsidR="00C426B4">
        <w:rPr>
          <w:rFonts w:ascii="Times New Roman" w:hAnsi="Times New Roman" w:cs="Times New Roman"/>
          <w:sz w:val="24"/>
          <w:szCs w:val="24"/>
        </w:rPr>
        <w:t>ministria përgj</w:t>
      </w:r>
      <w:r w:rsidR="001A0B66">
        <w:rPr>
          <w:rFonts w:ascii="Times New Roman" w:hAnsi="Times New Roman" w:cs="Times New Roman"/>
          <w:sz w:val="24"/>
          <w:szCs w:val="24"/>
        </w:rPr>
        <w:t>e</w:t>
      </w:r>
      <w:r w:rsidR="00C426B4">
        <w:rPr>
          <w:rFonts w:ascii="Times New Roman" w:hAnsi="Times New Roman" w:cs="Times New Roman"/>
          <w:sz w:val="24"/>
          <w:szCs w:val="24"/>
        </w:rPr>
        <w:t>gjëse për AFP.</w:t>
      </w:r>
      <w:r w:rsidR="001D521C" w:rsidRPr="0049104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426B4" w:rsidRDefault="00C426B4" w:rsidP="001D521C">
      <w:pPr>
        <w:widowControl w:val="0"/>
        <w:autoSpaceDE w:val="0"/>
        <w:autoSpaceDN w:val="0"/>
        <w:adjustRightInd w:val="0"/>
        <w:spacing w:after="0" w:line="240" w:lineRule="auto"/>
        <w:jc w:val="both"/>
        <w:rPr>
          <w:rFonts w:ascii="Times New Roman" w:hAnsi="Times New Roman" w:cs="Times New Roman"/>
          <w:sz w:val="24"/>
          <w:szCs w:val="24"/>
        </w:rPr>
      </w:pPr>
    </w:p>
    <w:p w:rsidR="001D521C" w:rsidRPr="001C47E6" w:rsidRDefault="001D521C" w:rsidP="001D521C">
      <w:pPr>
        <w:widowControl w:val="0"/>
        <w:autoSpaceDE w:val="0"/>
        <w:autoSpaceDN w:val="0"/>
        <w:adjustRightInd w:val="0"/>
        <w:spacing w:after="0" w:line="240" w:lineRule="auto"/>
        <w:jc w:val="both"/>
        <w:rPr>
          <w:rFonts w:ascii="Times New Roman" w:hAnsi="Times New Roman" w:cs="Times New Roman"/>
          <w:sz w:val="24"/>
          <w:szCs w:val="24"/>
        </w:rPr>
      </w:pPr>
      <w:r w:rsidRPr="001C47E6">
        <w:rPr>
          <w:rFonts w:ascii="Times New Roman" w:hAnsi="Times New Roman" w:cs="Times New Roman"/>
          <w:sz w:val="24"/>
          <w:szCs w:val="24"/>
        </w:rPr>
        <w:t>Gjithashtu, pas përfundimit me sukses të çdo viti shkollor, nxënësit pajisen edhe me Certifikatën përkatëse të “VET by EHL”, si më poshtë:</w:t>
      </w:r>
    </w:p>
    <w:p w:rsidR="001D521C" w:rsidRPr="001C47E6" w:rsidRDefault="001D521C" w:rsidP="000D760B">
      <w:pPr>
        <w:pStyle w:val="ListParagraph"/>
        <w:widowControl w:val="0"/>
        <w:numPr>
          <w:ilvl w:val="1"/>
          <w:numId w:val="125"/>
        </w:numPr>
        <w:autoSpaceDE w:val="0"/>
        <w:autoSpaceDN w:val="0"/>
        <w:adjustRightInd w:val="0"/>
        <w:spacing w:after="60"/>
        <w:ind w:left="360"/>
        <w:jc w:val="both"/>
      </w:pPr>
      <w:r w:rsidRPr="001C47E6">
        <w:t>Certifikatën e nivelit bazë të profilit të Kuzhinës (pas përfundimit të klasës 10).</w:t>
      </w:r>
    </w:p>
    <w:p w:rsidR="001D521C" w:rsidRPr="001C47E6" w:rsidRDefault="001D521C" w:rsidP="000D760B">
      <w:pPr>
        <w:pStyle w:val="ListParagraph"/>
        <w:widowControl w:val="0"/>
        <w:numPr>
          <w:ilvl w:val="1"/>
          <w:numId w:val="125"/>
        </w:numPr>
        <w:autoSpaceDE w:val="0"/>
        <w:autoSpaceDN w:val="0"/>
        <w:adjustRightInd w:val="0"/>
        <w:spacing w:after="60"/>
        <w:ind w:left="360"/>
        <w:jc w:val="both"/>
      </w:pPr>
      <w:r w:rsidRPr="001C47E6">
        <w:t>Certifikatën e nivelit ndërmjetës të profilit të Kuzhinës (pas përfundimit të klasës 11).</w:t>
      </w:r>
    </w:p>
    <w:p w:rsidR="001D521C" w:rsidRPr="001C47E6" w:rsidRDefault="001D521C" w:rsidP="000D760B">
      <w:pPr>
        <w:pStyle w:val="ListParagraph"/>
        <w:widowControl w:val="0"/>
        <w:numPr>
          <w:ilvl w:val="1"/>
          <w:numId w:val="125"/>
        </w:numPr>
        <w:autoSpaceDE w:val="0"/>
        <w:autoSpaceDN w:val="0"/>
        <w:adjustRightInd w:val="0"/>
        <w:spacing w:after="60"/>
        <w:ind w:left="360"/>
      </w:pPr>
      <w:r w:rsidRPr="001C47E6">
        <w:t>Certifikatën e nivelit të avancuar të profilit të Kuzhinës (pas përfundimit të klasës 12).</w:t>
      </w:r>
    </w:p>
    <w:p w:rsidR="00D1089A" w:rsidRDefault="00D1089A" w:rsidP="000778A2">
      <w:pPr>
        <w:rPr>
          <w:rFonts w:ascii="Times New Roman" w:eastAsia="Times New Roman" w:hAnsi="Times New Roman" w:cs="Times New Roman"/>
          <w:sz w:val="24"/>
          <w:szCs w:val="24"/>
          <w:lang w:val="it-IT"/>
        </w:rPr>
      </w:pPr>
    </w:p>
    <w:p w:rsidR="007B704C" w:rsidRDefault="007B704C" w:rsidP="000778A2">
      <w:pPr>
        <w:rPr>
          <w:rFonts w:ascii="Times New Roman" w:eastAsia="Times New Roman" w:hAnsi="Times New Roman" w:cs="Times New Roman"/>
          <w:sz w:val="24"/>
          <w:szCs w:val="24"/>
          <w:lang w:val="it-IT"/>
        </w:rPr>
      </w:pPr>
    </w:p>
    <w:p w:rsidR="007B704C" w:rsidRDefault="007B704C" w:rsidP="000778A2">
      <w:pPr>
        <w:rPr>
          <w:rFonts w:ascii="Times New Roman" w:eastAsia="Times New Roman" w:hAnsi="Times New Roman" w:cs="Times New Roman"/>
          <w:sz w:val="24"/>
          <w:szCs w:val="24"/>
          <w:lang w:val="it-IT"/>
        </w:rPr>
      </w:pPr>
    </w:p>
    <w:p w:rsidR="007B704C" w:rsidRDefault="007B704C" w:rsidP="000778A2">
      <w:pPr>
        <w:rPr>
          <w:rFonts w:ascii="Times New Roman" w:eastAsia="Times New Roman" w:hAnsi="Times New Roman" w:cs="Times New Roman"/>
          <w:sz w:val="24"/>
          <w:szCs w:val="24"/>
          <w:lang w:val="it-IT"/>
        </w:rPr>
      </w:pPr>
    </w:p>
    <w:p w:rsidR="001319FE" w:rsidRDefault="001319FE">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8D6252" w:rsidRPr="001319FE" w:rsidRDefault="00807761" w:rsidP="00C53CCF">
      <w:pPr>
        <w:widowControl w:val="0"/>
        <w:tabs>
          <w:tab w:val="left" w:pos="360"/>
          <w:tab w:val="left" w:pos="720"/>
          <w:tab w:val="left" w:pos="4050"/>
          <w:tab w:val="left" w:pos="8010"/>
        </w:tabs>
        <w:autoSpaceDE w:val="0"/>
        <w:autoSpaceDN w:val="0"/>
        <w:adjustRightInd w:val="0"/>
        <w:spacing w:line="240" w:lineRule="auto"/>
        <w:jc w:val="both"/>
        <w:rPr>
          <w:rFonts w:ascii="Times New Roman" w:hAnsi="Times New Roman" w:cs="Times New Roman"/>
          <w:b/>
          <w:bCs/>
          <w:sz w:val="24"/>
          <w:szCs w:val="24"/>
          <w:shd w:val="clear" w:color="auto" w:fill="B3B3B3"/>
        </w:rPr>
      </w:pPr>
      <w:r w:rsidRPr="001319FE">
        <w:rPr>
          <w:rFonts w:ascii="Times New Roman" w:eastAsia="Times New Roman" w:hAnsi="Times New Roman" w:cs="Times New Roman"/>
          <w:b/>
          <w:bCs/>
          <w:iCs/>
          <w:sz w:val="24"/>
          <w:szCs w:val="24"/>
          <w:highlight w:val="lightGray"/>
          <w:shd w:val="clear" w:color="auto" w:fill="B3B3B3"/>
          <w:lang w:val="sq-AL"/>
        </w:rPr>
        <w:t>1.</w:t>
      </w:r>
      <w:r w:rsidRPr="001319FE">
        <w:rPr>
          <w:rFonts w:ascii="Times New Roman" w:hAnsi="Times New Roman" w:cs="Times New Roman"/>
          <w:b/>
          <w:bCs/>
          <w:iCs/>
          <w:sz w:val="24"/>
          <w:szCs w:val="24"/>
          <w:highlight w:val="lightGray"/>
          <w:shd w:val="clear" w:color="auto" w:fill="B3B3B3"/>
        </w:rPr>
        <w:t xml:space="preserve"> </w:t>
      </w:r>
      <w:r w:rsidR="008D6252" w:rsidRPr="001319FE">
        <w:rPr>
          <w:rFonts w:ascii="Times New Roman" w:hAnsi="Times New Roman" w:cs="Times New Roman"/>
          <w:b/>
          <w:bCs/>
          <w:iCs/>
          <w:sz w:val="24"/>
          <w:szCs w:val="24"/>
          <w:highlight w:val="lightGray"/>
          <w:shd w:val="clear" w:color="auto" w:fill="B3B3B3"/>
        </w:rPr>
        <w:t xml:space="preserve">Lënda </w:t>
      </w:r>
      <w:r w:rsidR="008D6252" w:rsidRPr="001319FE">
        <w:rPr>
          <w:rFonts w:ascii="Times New Roman" w:hAnsi="Times New Roman" w:cs="Times New Roman"/>
          <w:b/>
          <w:bCs/>
          <w:sz w:val="24"/>
          <w:szCs w:val="24"/>
          <w:highlight w:val="lightGray"/>
          <w:shd w:val="clear" w:color="auto" w:fill="B3B3B3"/>
        </w:rPr>
        <w:t>“Teknikat</w:t>
      </w:r>
      <w:r w:rsidR="00100B72" w:rsidRPr="001319FE">
        <w:rPr>
          <w:rFonts w:ascii="Times New Roman" w:hAnsi="Times New Roman" w:cs="Times New Roman"/>
          <w:b/>
          <w:bCs/>
          <w:sz w:val="24"/>
          <w:szCs w:val="24"/>
          <w:highlight w:val="lightGray"/>
          <w:shd w:val="clear" w:color="auto" w:fill="B3B3B3"/>
        </w:rPr>
        <w:t xml:space="preserve"> bazë të kuzhinës</w:t>
      </w:r>
      <w:r w:rsidR="009A1EBC" w:rsidRPr="001319FE">
        <w:rPr>
          <w:rFonts w:ascii="Times New Roman" w:hAnsi="Times New Roman" w:cs="Times New Roman"/>
          <w:b/>
          <w:bCs/>
          <w:sz w:val="24"/>
          <w:szCs w:val="24"/>
          <w:highlight w:val="lightGray"/>
          <w:shd w:val="clear" w:color="auto" w:fill="B3B3B3"/>
        </w:rPr>
        <w:t xml:space="preserve"> - teoria</w:t>
      </w:r>
      <w:r w:rsidR="00100B72" w:rsidRPr="001319FE">
        <w:rPr>
          <w:rFonts w:ascii="Times New Roman" w:hAnsi="Times New Roman" w:cs="Times New Roman"/>
          <w:b/>
          <w:bCs/>
          <w:sz w:val="24"/>
          <w:szCs w:val="24"/>
          <w:highlight w:val="lightGray"/>
          <w:shd w:val="clear" w:color="auto" w:fill="B3B3B3"/>
        </w:rPr>
        <w:t xml:space="preserve">”, </w:t>
      </w:r>
      <w:r w:rsidR="001319FE" w:rsidRPr="001319FE">
        <w:rPr>
          <w:rFonts w:ascii="Times New Roman" w:hAnsi="Times New Roman" w:cs="Times New Roman"/>
          <w:b/>
          <w:bCs/>
          <w:sz w:val="24"/>
          <w:szCs w:val="24"/>
          <w:highlight w:val="lightGray"/>
          <w:shd w:val="clear" w:color="auto" w:fill="B3B3B3"/>
        </w:rPr>
        <w:t>(</w:t>
      </w:r>
      <w:r w:rsidR="001319FE" w:rsidRPr="001319FE">
        <w:rPr>
          <w:rFonts w:ascii="Times New Roman" w:eastAsia="Batang" w:hAnsi="Times New Roman" w:cs="Times New Roman"/>
          <w:b/>
          <w:sz w:val="24"/>
          <w:szCs w:val="24"/>
          <w:highlight w:val="lightGray"/>
          <w:lang w:val="sq-AL" w:eastAsia="ko-KR"/>
        </w:rPr>
        <w:t xml:space="preserve">L-13-645-24), </w:t>
      </w:r>
      <w:r w:rsidR="00100B72" w:rsidRPr="001319FE">
        <w:rPr>
          <w:rFonts w:ascii="Times New Roman" w:hAnsi="Times New Roman" w:cs="Times New Roman"/>
          <w:b/>
          <w:bCs/>
          <w:sz w:val="24"/>
          <w:szCs w:val="24"/>
          <w:highlight w:val="lightGray"/>
          <w:shd w:val="clear" w:color="auto" w:fill="B3B3B3"/>
        </w:rPr>
        <w:t>kl.10 -</w:t>
      </w:r>
      <w:r w:rsidR="008D6252" w:rsidRPr="001319FE">
        <w:rPr>
          <w:rFonts w:ascii="Times New Roman" w:hAnsi="Times New Roman" w:cs="Times New Roman"/>
          <w:b/>
          <w:bCs/>
          <w:sz w:val="24"/>
          <w:szCs w:val="24"/>
          <w:highlight w:val="lightGray"/>
          <w:shd w:val="clear" w:color="auto" w:fill="B3B3B3"/>
        </w:rPr>
        <w:t xml:space="preserve"> 24 orë Teori</w:t>
      </w:r>
      <w:r w:rsidR="008D6252" w:rsidRPr="001319FE">
        <w:rPr>
          <w:rFonts w:ascii="Times New Roman" w:hAnsi="Times New Roman" w:cs="Times New Roman"/>
          <w:b/>
          <w:bCs/>
          <w:sz w:val="24"/>
          <w:szCs w:val="24"/>
          <w:shd w:val="clear" w:color="auto" w:fill="B3B3B3"/>
        </w:rPr>
        <w:t xml:space="preserve"> </w:t>
      </w:r>
    </w:p>
    <w:p w:rsidR="008D6252" w:rsidRPr="000444E4" w:rsidRDefault="008D6252" w:rsidP="00C53CCF">
      <w:pPr>
        <w:pStyle w:val="Heading4"/>
        <w:jc w:val="both"/>
        <w:rPr>
          <w:b/>
          <w:u w:val="single"/>
        </w:rPr>
      </w:pPr>
      <w:r w:rsidRPr="000444E4">
        <w:rPr>
          <w:b/>
          <w:u w:val="single"/>
        </w:rPr>
        <w:t>Qëllimi i lëndës profesionale:</w:t>
      </w:r>
    </w:p>
    <w:p w:rsidR="001D521C" w:rsidRDefault="001D521C" w:rsidP="00C53CCF">
      <w:pPr>
        <w:spacing w:after="0" w:line="240" w:lineRule="auto"/>
        <w:jc w:val="both"/>
        <w:rPr>
          <w:rFonts w:ascii="Times New Roman" w:hAnsi="Times New Roman" w:cs="Times New Roman"/>
          <w:sz w:val="24"/>
          <w:szCs w:val="24"/>
          <w:lang w:val="sq-AL"/>
        </w:rPr>
      </w:pPr>
    </w:p>
    <w:p w:rsidR="008D6252" w:rsidRDefault="001D521C" w:rsidP="00C53CCF">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Kjo lëndë</w:t>
      </w:r>
      <w:r w:rsidR="008D6252" w:rsidRPr="000444E4">
        <w:rPr>
          <w:rFonts w:ascii="Times New Roman" w:hAnsi="Times New Roman" w:cs="Times New Roman"/>
          <w:sz w:val="24"/>
          <w:szCs w:val="24"/>
          <w:lang w:val="sq-AL"/>
        </w:rPr>
        <w:t xml:space="preserve"> u ofron nxënësve bazën teorike për</w:t>
      </w:r>
      <w:r>
        <w:rPr>
          <w:rFonts w:ascii="Times New Roman" w:hAnsi="Times New Roman" w:cs="Times New Roman"/>
          <w:sz w:val="24"/>
          <w:szCs w:val="24"/>
          <w:lang w:val="sq-AL"/>
        </w:rPr>
        <w:t xml:space="preserve"> lëndën praktike që zhvillohet paralelisht </w:t>
      </w:r>
      <w:r w:rsidR="00807761" w:rsidRPr="001D521C">
        <w:rPr>
          <w:rFonts w:ascii="Times New Roman" w:hAnsi="Times New Roman" w:cs="Times New Roman"/>
          <w:sz w:val="24"/>
          <w:szCs w:val="24"/>
          <w:lang w:val="sq-AL"/>
        </w:rPr>
        <w:t>"</w:t>
      </w:r>
      <w:r w:rsidR="008D6252" w:rsidRPr="001D521C">
        <w:rPr>
          <w:rFonts w:ascii="Times New Roman" w:hAnsi="Times New Roman" w:cs="Times New Roman"/>
          <w:sz w:val="24"/>
          <w:szCs w:val="24"/>
          <w:lang w:val="sq-AL"/>
        </w:rPr>
        <w:t>Tekni</w:t>
      </w:r>
      <w:r w:rsidR="00807761" w:rsidRPr="001D521C">
        <w:rPr>
          <w:rFonts w:ascii="Times New Roman" w:hAnsi="Times New Roman" w:cs="Times New Roman"/>
          <w:sz w:val="24"/>
          <w:szCs w:val="24"/>
          <w:lang w:val="sq-AL"/>
        </w:rPr>
        <w:t>kat</w:t>
      </w:r>
      <w:r w:rsidR="005F2925" w:rsidRPr="001D521C">
        <w:rPr>
          <w:rFonts w:ascii="Times New Roman" w:hAnsi="Times New Roman" w:cs="Times New Roman"/>
          <w:sz w:val="24"/>
          <w:szCs w:val="24"/>
          <w:lang w:val="sq-AL"/>
        </w:rPr>
        <w:t xml:space="preserve"> bazë të kuzhinës - </w:t>
      </w:r>
      <w:r w:rsidR="005F2925" w:rsidRPr="005F1E90">
        <w:rPr>
          <w:rFonts w:ascii="Times New Roman" w:hAnsi="Times New Roman" w:cs="Times New Roman"/>
          <w:sz w:val="24"/>
          <w:szCs w:val="24"/>
          <w:lang w:val="sq-AL"/>
        </w:rPr>
        <w:t>Zbat</w:t>
      </w:r>
      <w:r w:rsidR="00807761" w:rsidRPr="005F1E90">
        <w:rPr>
          <w:rFonts w:ascii="Times New Roman" w:hAnsi="Times New Roman" w:cs="Times New Roman"/>
          <w:sz w:val="24"/>
          <w:szCs w:val="24"/>
          <w:lang w:val="sq-AL"/>
        </w:rPr>
        <w:t>imi</w:t>
      </w:r>
      <w:r w:rsidR="008D6252" w:rsidRPr="005F1E90">
        <w:rPr>
          <w:rFonts w:ascii="Times New Roman" w:hAnsi="Times New Roman" w:cs="Times New Roman"/>
          <w:sz w:val="24"/>
          <w:szCs w:val="24"/>
          <w:lang w:val="sq-AL"/>
        </w:rPr>
        <w:t xml:space="preserve">". </w:t>
      </w:r>
      <w:r w:rsidR="008D6252" w:rsidRPr="001D521C">
        <w:rPr>
          <w:rFonts w:ascii="Times New Roman" w:hAnsi="Times New Roman" w:cs="Times New Roman"/>
          <w:sz w:val="24"/>
          <w:szCs w:val="24"/>
          <w:lang w:val="sq-AL"/>
        </w:rPr>
        <w:t>Nxënësit do të fitojnë njohuritë bazë të nevojshme për të</w:t>
      </w:r>
      <w:r w:rsidR="000C3814">
        <w:rPr>
          <w:rFonts w:ascii="Times New Roman" w:hAnsi="Times New Roman" w:cs="Times New Roman"/>
          <w:sz w:val="24"/>
          <w:szCs w:val="24"/>
          <w:lang w:val="sq-AL"/>
        </w:rPr>
        <w:t xml:space="preserve"> përballuar punët në </w:t>
      </w:r>
      <w:r w:rsidR="008D6252" w:rsidRPr="000444E4">
        <w:rPr>
          <w:rFonts w:ascii="Times New Roman" w:hAnsi="Times New Roman" w:cs="Times New Roman"/>
          <w:sz w:val="24"/>
          <w:szCs w:val="24"/>
          <w:lang w:val="sq-AL"/>
        </w:rPr>
        <w:t>kuzhinë. Lënda përfshin njohuri teorike për përbërësit</w:t>
      </w:r>
      <w:r>
        <w:rPr>
          <w:rFonts w:ascii="Times New Roman" w:hAnsi="Times New Roman" w:cs="Times New Roman"/>
          <w:sz w:val="24"/>
          <w:szCs w:val="24"/>
          <w:lang w:val="sq-AL"/>
        </w:rPr>
        <w:t xml:space="preserve"> e ushqimeve</w:t>
      </w:r>
      <w:r w:rsidR="008D6252" w:rsidRPr="000444E4">
        <w:rPr>
          <w:rFonts w:ascii="Times New Roman" w:hAnsi="Times New Roman" w:cs="Times New Roman"/>
          <w:sz w:val="24"/>
          <w:szCs w:val="24"/>
          <w:lang w:val="sq-AL"/>
        </w:rPr>
        <w:t>, metodat e gatimit</w:t>
      </w:r>
      <w:r w:rsidR="00807761">
        <w:rPr>
          <w:rFonts w:ascii="Times New Roman" w:hAnsi="Times New Roman" w:cs="Times New Roman"/>
          <w:sz w:val="24"/>
          <w:szCs w:val="24"/>
          <w:lang w:val="sq-AL"/>
        </w:rPr>
        <w:t>, si</w:t>
      </w:r>
      <w:r w:rsidR="008D6252" w:rsidRPr="000444E4">
        <w:rPr>
          <w:rFonts w:ascii="Times New Roman" w:hAnsi="Times New Roman" w:cs="Times New Roman"/>
          <w:sz w:val="24"/>
          <w:szCs w:val="24"/>
          <w:lang w:val="sq-AL"/>
        </w:rPr>
        <w:t xml:space="preserve"> dhe njohuritë e pajisjeve të kuzhinës.</w:t>
      </w:r>
    </w:p>
    <w:p w:rsidR="001D521C" w:rsidRPr="000444E4" w:rsidRDefault="001D521C" w:rsidP="00C53CCF">
      <w:pPr>
        <w:spacing w:after="0" w:line="240" w:lineRule="auto"/>
        <w:jc w:val="both"/>
        <w:rPr>
          <w:rFonts w:ascii="Times New Roman" w:hAnsi="Times New Roman" w:cs="Times New Roman"/>
          <w:sz w:val="24"/>
          <w:szCs w:val="24"/>
          <w:lang w:val="sq-AL"/>
        </w:rPr>
      </w:pPr>
    </w:p>
    <w:p w:rsidR="001D521C" w:rsidRPr="00C610E9" w:rsidRDefault="001D521C" w:rsidP="00C53CCF">
      <w:pPr>
        <w:pStyle w:val="Heading4"/>
        <w:rPr>
          <w:b/>
          <w:u w:val="single"/>
        </w:rPr>
      </w:pPr>
      <w:r w:rsidRPr="00C610E9">
        <w:rPr>
          <w:b/>
          <w:u w:val="single"/>
        </w:rPr>
        <w:t>Rezultatet e pritshme</w:t>
      </w:r>
    </w:p>
    <w:p w:rsidR="001D521C" w:rsidRPr="001D16D0" w:rsidRDefault="001D521C" w:rsidP="00C53CCF">
      <w:pPr>
        <w:spacing w:after="0" w:line="240" w:lineRule="auto"/>
        <w:rPr>
          <w:rFonts w:ascii="Times New Roman" w:hAnsi="Times New Roman" w:cs="Times New Roman"/>
          <w:lang w:val="sq-AL"/>
        </w:rPr>
      </w:pPr>
    </w:p>
    <w:p w:rsidR="001D521C" w:rsidRPr="00C610E9" w:rsidRDefault="001D521C" w:rsidP="00C53CCF">
      <w:pPr>
        <w:spacing w:after="0" w:line="240" w:lineRule="auto"/>
        <w:rPr>
          <w:rFonts w:ascii="Times New Roman" w:hAnsi="Times New Roman" w:cs="Times New Roman"/>
          <w:lang w:val="sq-AL"/>
        </w:rPr>
      </w:pPr>
      <w:r w:rsidRPr="00C610E9">
        <w:rPr>
          <w:rFonts w:ascii="Times New Roman" w:hAnsi="Times New Roman" w:cs="Times New Roman"/>
          <w:b/>
          <w:sz w:val="24"/>
          <w:lang w:val="sq-AL"/>
        </w:rPr>
        <w:t>Njohuritë që fiton nxënësi:</w:t>
      </w:r>
    </w:p>
    <w:p w:rsidR="008D6252" w:rsidRPr="008D6252" w:rsidRDefault="008D6252" w:rsidP="000D760B">
      <w:pPr>
        <w:pStyle w:val="ListParagraph"/>
        <w:numPr>
          <w:ilvl w:val="0"/>
          <w:numId w:val="8"/>
        </w:numPr>
        <w:spacing w:after="5"/>
        <w:jc w:val="both"/>
      </w:pPr>
      <w:r w:rsidRPr="008D6252">
        <w:t>Përcakton origjinën dhe karakteristikat e llojeve kryesore të:</w:t>
      </w:r>
    </w:p>
    <w:p w:rsidR="008D6252" w:rsidRPr="000444E4" w:rsidRDefault="008D6252" w:rsidP="000D760B">
      <w:pPr>
        <w:pStyle w:val="ListParagraph"/>
        <w:numPr>
          <w:ilvl w:val="0"/>
          <w:numId w:val="27"/>
        </w:numPr>
        <w:ind w:left="810"/>
        <w:jc w:val="both"/>
      </w:pPr>
      <w:r w:rsidRPr="000444E4">
        <w:t>Qumështi</w:t>
      </w:r>
      <w:r w:rsidR="00807761">
        <w:t>t dhe nënprodukteve të</w:t>
      </w:r>
      <w:r w:rsidRPr="000444E4">
        <w:t xml:space="preserve"> tij. </w:t>
      </w:r>
      <w:bookmarkStart w:id="2" w:name="_Hlk165044495"/>
    </w:p>
    <w:p w:rsidR="008D6252" w:rsidRPr="000444E4" w:rsidRDefault="008D6252" w:rsidP="000D760B">
      <w:pPr>
        <w:pStyle w:val="ListParagraph"/>
        <w:numPr>
          <w:ilvl w:val="0"/>
          <w:numId w:val="27"/>
        </w:numPr>
        <w:ind w:left="810"/>
        <w:jc w:val="both"/>
      </w:pPr>
      <w:r w:rsidRPr="000444E4">
        <w:t>Drithëra</w:t>
      </w:r>
      <w:r w:rsidR="00807761">
        <w:t>ve</w:t>
      </w:r>
      <w:r w:rsidRPr="000444E4">
        <w:t>, oriz</w:t>
      </w:r>
      <w:r w:rsidR="00807761">
        <w:t>it</w:t>
      </w:r>
      <w:r w:rsidRPr="000444E4">
        <w:t>, makarona</w:t>
      </w:r>
      <w:r w:rsidR="00807761">
        <w:t>ve,</w:t>
      </w:r>
      <w:r w:rsidRPr="000444E4">
        <w:t xml:space="preserve"> niseshte</w:t>
      </w:r>
      <w:r w:rsidR="00807761">
        <w:t>s etj</w:t>
      </w:r>
      <w:r w:rsidRPr="000444E4">
        <w:t xml:space="preserve">. </w:t>
      </w:r>
    </w:p>
    <w:p w:rsidR="008D6252" w:rsidRPr="000444E4" w:rsidRDefault="008D6252" w:rsidP="000D760B">
      <w:pPr>
        <w:pStyle w:val="ListParagraph"/>
        <w:numPr>
          <w:ilvl w:val="0"/>
          <w:numId w:val="27"/>
        </w:numPr>
        <w:ind w:left="810"/>
        <w:jc w:val="both"/>
      </w:pPr>
      <w:r w:rsidRPr="000444E4">
        <w:t>Patate</w:t>
      </w:r>
      <w:r w:rsidR="00807761">
        <w:t>ve</w:t>
      </w:r>
      <w:r w:rsidRPr="000444E4">
        <w:t xml:space="preserve">. </w:t>
      </w:r>
    </w:p>
    <w:p w:rsidR="008D6252" w:rsidRPr="000444E4" w:rsidRDefault="00807761" w:rsidP="000D760B">
      <w:pPr>
        <w:pStyle w:val="ListParagraph"/>
        <w:numPr>
          <w:ilvl w:val="0"/>
          <w:numId w:val="27"/>
        </w:numPr>
        <w:ind w:left="810"/>
        <w:jc w:val="both"/>
      </w:pPr>
      <w:r>
        <w:t>Vezëve</w:t>
      </w:r>
      <w:r w:rsidR="008D6252" w:rsidRPr="000444E4">
        <w:t xml:space="preserve">. </w:t>
      </w:r>
    </w:p>
    <w:p w:rsidR="008D6252" w:rsidRDefault="008D6252" w:rsidP="000D760B">
      <w:pPr>
        <w:pStyle w:val="ListParagraph"/>
        <w:numPr>
          <w:ilvl w:val="0"/>
          <w:numId w:val="27"/>
        </w:numPr>
        <w:ind w:left="810"/>
        <w:jc w:val="both"/>
      </w:pPr>
      <w:r w:rsidRPr="000444E4">
        <w:t>Perime</w:t>
      </w:r>
      <w:r w:rsidR="00807761">
        <w:t>ve</w:t>
      </w:r>
      <w:r w:rsidRPr="000444E4">
        <w:t>, bishtajore</w:t>
      </w:r>
      <w:r w:rsidR="00807761">
        <w:t>ve</w:t>
      </w:r>
      <w:r w:rsidRPr="000444E4">
        <w:t xml:space="preserve"> dhe fruta</w:t>
      </w:r>
      <w:r w:rsidR="00807761">
        <w:t>ve</w:t>
      </w:r>
      <w:r w:rsidRPr="000444E4">
        <w:t xml:space="preserve">. </w:t>
      </w:r>
    </w:p>
    <w:p w:rsidR="008D6252" w:rsidRPr="000444E4" w:rsidRDefault="008D6252" w:rsidP="000D760B">
      <w:pPr>
        <w:pStyle w:val="ListParagraph"/>
        <w:numPr>
          <w:ilvl w:val="0"/>
          <w:numId w:val="27"/>
        </w:numPr>
        <w:ind w:left="810"/>
        <w:jc w:val="both"/>
      </w:pPr>
      <w:r w:rsidRPr="000444E4">
        <w:t>Akullore</w:t>
      </w:r>
      <w:r w:rsidR="00807761">
        <w:t>ve</w:t>
      </w:r>
      <w:r w:rsidRPr="000444E4">
        <w:t xml:space="preserve"> dhe çokollatë</w:t>
      </w:r>
      <w:r w:rsidR="00807761">
        <w:t>s</w:t>
      </w:r>
      <w:r w:rsidRPr="000444E4">
        <w:t>.</w:t>
      </w:r>
    </w:p>
    <w:bookmarkEnd w:id="2"/>
    <w:p w:rsidR="00BB7206" w:rsidRDefault="008D6252" w:rsidP="000D760B">
      <w:pPr>
        <w:pStyle w:val="Heading4"/>
        <w:numPr>
          <w:ilvl w:val="0"/>
          <w:numId w:val="8"/>
        </w:numPr>
        <w:jc w:val="both"/>
      </w:pPr>
      <w:r w:rsidRPr="000444E4">
        <w:t xml:space="preserve">Shpjegon ndryshimin midis metodave të gatimit </w:t>
      </w:r>
      <w:r w:rsidRPr="00371ADC">
        <w:t>të thatë dhe të lagësht</w:t>
      </w:r>
      <w:r w:rsidR="00807761" w:rsidRPr="001D521C">
        <w:t>,</w:t>
      </w:r>
      <w:r w:rsidRPr="000444E4">
        <w:t xml:space="preserve"> sipas recetës.</w:t>
      </w:r>
    </w:p>
    <w:p w:rsidR="00BB7206" w:rsidRDefault="00807761" w:rsidP="000D760B">
      <w:pPr>
        <w:pStyle w:val="Heading4"/>
        <w:numPr>
          <w:ilvl w:val="0"/>
          <w:numId w:val="8"/>
        </w:numPr>
        <w:jc w:val="both"/>
      </w:pPr>
      <w:r>
        <w:t>Rendit salcat bazë në kuzhinë</w:t>
      </w:r>
      <w:r w:rsidR="008D6252" w:rsidRPr="008D6252">
        <w:t>.</w:t>
      </w:r>
    </w:p>
    <w:p w:rsidR="008D6252" w:rsidRPr="000444E4" w:rsidRDefault="008D6252" w:rsidP="000D760B">
      <w:pPr>
        <w:pStyle w:val="Heading4"/>
        <w:numPr>
          <w:ilvl w:val="0"/>
          <w:numId w:val="8"/>
        </w:numPr>
        <w:jc w:val="both"/>
      </w:pPr>
      <w:r w:rsidRPr="000444E4">
        <w:t xml:space="preserve">Emërton </w:t>
      </w:r>
      <w:r w:rsidRPr="00BB7206">
        <w:rPr>
          <w:color w:val="212121"/>
        </w:rPr>
        <w:t>lëndët e para/produktet</w:t>
      </w:r>
      <w:r w:rsidRPr="000444E4">
        <w:t xml:space="preserve">, mjetet dhe pajisjet e punës që përdoren në kuzhinë për një </w:t>
      </w:r>
      <w:r w:rsidRPr="00BB7206">
        <w:rPr>
          <w:color w:val="212121"/>
        </w:rPr>
        <w:t>recetë të caktuar.</w:t>
      </w:r>
    </w:p>
    <w:p w:rsidR="001D521C" w:rsidRDefault="001D521C" w:rsidP="00C53CCF">
      <w:pPr>
        <w:spacing w:after="0" w:line="240" w:lineRule="auto"/>
        <w:ind w:left="10" w:hanging="10"/>
        <w:jc w:val="both"/>
        <w:rPr>
          <w:rFonts w:ascii="Times New Roman" w:hAnsi="Times New Roman" w:cs="Times New Roman"/>
          <w:b/>
          <w:sz w:val="24"/>
          <w:szCs w:val="24"/>
          <w:u w:val="single"/>
          <w:lang w:val="sq-AL"/>
        </w:rPr>
      </w:pPr>
    </w:p>
    <w:p w:rsidR="008D6252" w:rsidRPr="001D521C" w:rsidRDefault="008D6252" w:rsidP="00C53CCF">
      <w:pPr>
        <w:spacing w:after="0" w:line="240" w:lineRule="auto"/>
        <w:ind w:left="10" w:hanging="10"/>
        <w:jc w:val="both"/>
        <w:rPr>
          <w:rFonts w:ascii="Times New Roman" w:hAnsi="Times New Roman" w:cs="Times New Roman"/>
          <w:sz w:val="24"/>
          <w:szCs w:val="24"/>
          <w:lang w:val="sq-AL"/>
        </w:rPr>
      </w:pPr>
      <w:r w:rsidRPr="001D521C">
        <w:rPr>
          <w:rFonts w:ascii="Times New Roman" w:hAnsi="Times New Roman" w:cs="Times New Roman"/>
          <w:b/>
          <w:sz w:val="24"/>
          <w:szCs w:val="24"/>
          <w:lang w:val="sq-AL"/>
        </w:rPr>
        <w:t>Kompetencat që fiton nxënësi:</w:t>
      </w:r>
    </w:p>
    <w:p w:rsidR="00BB7206" w:rsidRDefault="008D6252" w:rsidP="000D760B">
      <w:pPr>
        <w:pStyle w:val="ListParagraph"/>
        <w:numPr>
          <w:ilvl w:val="0"/>
          <w:numId w:val="8"/>
        </w:numPr>
        <w:spacing w:after="5"/>
        <w:jc w:val="both"/>
      </w:pPr>
      <w:r w:rsidRPr="00BB7206">
        <w:t>Shpjegon dhe zbaton metod</w:t>
      </w:r>
      <w:r w:rsidR="00807761">
        <w:t>at e ndryshme të përgatitjes së lëndëve të para/</w:t>
      </w:r>
      <w:r w:rsidRPr="00BB7206">
        <w:t>ushqimore.</w:t>
      </w:r>
    </w:p>
    <w:p w:rsidR="008D6252" w:rsidRPr="000444E4" w:rsidRDefault="008D6252" w:rsidP="000D760B">
      <w:pPr>
        <w:pStyle w:val="ListParagraph"/>
        <w:numPr>
          <w:ilvl w:val="0"/>
          <w:numId w:val="8"/>
        </w:numPr>
        <w:jc w:val="both"/>
      </w:pPr>
      <w:r w:rsidRPr="000444E4">
        <w:t>D</w:t>
      </w:r>
      <w:r w:rsidR="00807761">
        <w:t xml:space="preserve">allon vlerësimin e cilësive të </w:t>
      </w:r>
      <w:r w:rsidRPr="000444E4">
        <w:t>lëndëve të para</w:t>
      </w:r>
      <w:r w:rsidR="00807761">
        <w:t>,</w:t>
      </w:r>
      <w:r w:rsidRPr="000444E4">
        <w:t xml:space="preserve"> të produkteve kryesore brenda kategorive të mëposhtme:</w:t>
      </w:r>
    </w:p>
    <w:p w:rsidR="00807761" w:rsidRPr="000444E4" w:rsidRDefault="00807761" w:rsidP="000D760B">
      <w:pPr>
        <w:pStyle w:val="ListParagraph"/>
        <w:numPr>
          <w:ilvl w:val="0"/>
          <w:numId w:val="110"/>
        </w:numPr>
        <w:tabs>
          <w:tab w:val="clear" w:pos="360"/>
          <w:tab w:val="num" w:pos="450"/>
        </w:tabs>
        <w:ind w:left="810"/>
        <w:jc w:val="both"/>
      </w:pPr>
      <w:r w:rsidRPr="000444E4">
        <w:t>Qumështi</w:t>
      </w:r>
      <w:r>
        <w:t>t dhe nënprodukteve të</w:t>
      </w:r>
      <w:r w:rsidRPr="000444E4">
        <w:t xml:space="preserve"> tij. </w:t>
      </w:r>
    </w:p>
    <w:p w:rsidR="00807761" w:rsidRPr="000444E4" w:rsidRDefault="00807761" w:rsidP="000D760B">
      <w:pPr>
        <w:pStyle w:val="ListParagraph"/>
        <w:numPr>
          <w:ilvl w:val="0"/>
          <w:numId w:val="110"/>
        </w:numPr>
        <w:tabs>
          <w:tab w:val="clear" w:pos="360"/>
          <w:tab w:val="num" w:pos="450"/>
        </w:tabs>
        <w:ind w:left="810"/>
        <w:jc w:val="both"/>
      </w:pPr>
      <w:r w:rsidRPr="000444E4">
        <w:t>Drithëra</w:t>
      </w:r>
      <w:r>
        <w:t>ve</w:t>
      </w:r>
      <w:r w:rsidRPr="000444E4">
        <w:t>, oriz</w:t>
      </w:r>
      <w:r>
        <w:t>it</w:t>
      </w:r>
      <w:r w:rsidRPr="000444E4">
        <w:t>, makarona</w:t>
      </w:r>
      <w:r>
        <w:t>ve,</w:t>
      </w:r>
      <w:r w:rsidRPr="000444E4">
        <w:t xml:space="preserve"> niseshte</w:t>
      </w:r>
      <w:r>
        <w:t>s etj</w:t>
      </w:r>
      <w:r w:rsidRPr="000444E4">
        <w:t xml:space="preserve">. </w:t>
      </w:r>
    </w:p>
    <w:p w:rsidR="00807761" w:rsidRPr="000444E4" w:rsidRDefault="00807761" w:rsidP="000D760B">
      <w:pPr>
        <w:pStyle w:val="ListParagraph"/>
        <w:numPr>
          <w:ilvl w:val="0"/>
          <w:numId w:val="110"/>
        </w:numPr>
        <w:tabs>
          <w:tab w:val="clear" w:pos="360"/>
          <w:tab w:val="num" w:pos="450"/>
        </w:tabs>
        <w:ind w:left="810"/>
        <w:jc w:val="both"/>
      </w:pPr>
      <w:r w:rsidRPr="000444E4">
        <w:t>Patate</w:t>
      </w:r>
      <w:r>
        <w:t>ve</w:t>
      </w:r>
      <w:r w:rsidRPr="000444E4">
        <w:t xml:space="preserve">. </w:t>
      </w:r>
    </w:p>
    <w:p w:rsidR="00807761" w:rsidRPr="000444E4" w:rsidRDefault="00807761" w:rsidP="000D760B">
      <w:pPr>
        <w:pStyle w:val="ListParagraph"/>
        <w:numPr>
          <w:ilvl w:val="0"/>
          <w:numId w:val="110"/>
        </w:numPr>
        <w:tabs>
          <w:tab w:val="clear" w:pos="360"/>
          <w:tab w:val="num" w:pos="450"/>
        </w:tabs>
        <w:ind w:left="810"/>
        <w:jc w:val="both"/>
      </w:pPr>
      <w:r>
        <w:t>Vezëve</w:t>
      </w:r>
      <w:r w:rsidRPr="000444E4">
        <w:t xml:space="preserve">. </w:t>
      </w:r>
    </w:p>
    <w:p w:rsidR="00807761" w:rsidRDefault="00807761" w:rsidP="000D760B">
      <w:pPr>
        <w:pStyle w:val="ListParagraph"/>
        <w:numPr>
          <w:ilvl w:val="0"/>
          <w:numId w:val="110"/>
        </w:numPr>
        <w:tabs>
          <w:tab w:val="clear" w:pos="360"/>
          <w:tab w:val="num" w:pos="450"/>
        </w:tabs>
        <w:ind w:left="810"/>
        <w:jc w:val="both"/>
      </w:pPr>
      <w:r w:rsidRPr="000444E4">
        <w:t>Perime</w:t>
      </w:r>
      <w:r>
        <w:t>ve</w:t>
      </w:r>
      <w:r w:rsidRPr="000444E4">
        <w:t>, bishtajore</w:t>
      </w:r>
      <w:r>
        <w:t>ve</w:t>
      </w:r>
      <w:r w:rsidRPr="000444E4">
        <w:t xml:space="preserve"> dhe fruta</w:t>
      </w:r>
      <w:r>
        <w:t>ve</w:t>
      </w:r>
      <w:r w:rsidRPr="000444E4">
        <w:t xml:space="preserve">. </w:t>
      </w:r>
    </w:p>
    <w:p w:rsidR="00807761" w:rsidRPr="000444E4" w:rsidRDefault="00807761" w:rsidP="000D760B">
      <w:pPr>
        <w:pStyle w:val="ListParagraph"/>
        <w:numPr>
          <w:ilvl w:val="0"/>
          <w:numId w:val="110"/>
        </w:numPr>
        <w:tabs>
          <w:tab w:val="clear" w:pos="360"/>
          <w:tab w:val="num" w:pos="450"/>
        </w:tabs>
        <w:ind w:left="810"/>
        <w:jc w:val="both"/>
      </w:pPr>
      <w:r w:rsidRPr="000444E4">
        <w:t>Akullore</w:t>
      </w:r>
      <w:r>
        <w:t>ve</w:t>
      </w:r>
      <w:r w:rsidRPr="000444E4">
        <w:t xml:space="preserve"> dhe çokollatë</w:t>
      </w:r>
      <w:r>
        <w:t>s</w:t>
      </w:r>
      <w:r w:rsidRPr="000444E4">
        <w:t>.</w:t>
      </w:r>
    </w:p>
    <w:p w:rsidR="00BB7206" w:rsidRDefault="008D6252" w:rsidP="000D760B">
      <w:pPr>
        <w:pStyle w:val="Heading4"/>
        <w:numPr>
          <w:ilvl w:val="0"/>
          <w:numId w:val="8"/>
        </w:numPr>
        <w:jc w:val="both"/>
      </w:pPr>
      <w:r w:rsidRPr="000444E4">
        <w:t>Përcakton vlerësimin organo-shqisor të produkteve ushqimore.</w:t>
      </w:r>
    </w:p>
    <w:p w:rsidR="00BB7206" w:rsidRDefault="008D6252" w:rsidP="000D760B">
      <w:pPr>
        <w:pStyle w:val="Heading4"/>
        <w:numPr>
          <w:ilvl w:val="0"/>
          <w:numId w:val="8"/>
        </w:numPr>
        <w:jc w:val="both"/>
      </w:pPr>
      <w:r w:rsidRPr="00BB7206">
        <w:t>Identifikon teknikat bazë të rua</w:t>
      </w:r>
      <w:r w:rsidR="00807761">
        <w:t>jtjes së lëndëve të para, i zgje</w:t>
      </w:r>
      <w:r w:rsidRPr="00BB7206">
        <w:t xml:space="preserve">dh dhe </w:t>
      </w:r>
      <w:r w:rsidR="00807761">
        <w:t>i</w:t>
      </w:r>
      <w:r w:rsidRPr="00BB7206">
        <w:t xml:space="preserve"> zbaton në bazë të recetës.</w:t>
      </w:r>
      <w:bookmarkStart w:id="3" w:name="_Hlk164872396"/>
    </w:p>
    <w:p w:rsidR="00BB7206" w:rsidRDefault="008D6252" w:rsidP="000D760B">
      <w:pPr>
        <w:pStyle w:val="Heading4"/>
        <w:numPr>
          <w:ilvl w:val="0"/>
          <w:numId w:val="8"/>
        </w:numPr>
        <w:jc w:val="both"/>
      </w:pPr>
      <w:r w:rsidRPr="00BB7206">
        <w:t>Shpjegon faktorët që duhen marrë parasysh kur zgjidhen metodat e gatimit.</w:t>
      </w:r>
    </w:p>
    <w:p w:rsidR="00BB7206" w:rsidRDefault="008D6252" w:rsidP="000D760B">
      <w:pPr>
        <w:pStyle w:val="Heading4"/>
        <w:numPr>
          <w:ilvl w:val="0"/>
          <w:numId w:val="8"/>
        </w:numPr>
        <w:jc w:val="both"/>
      </w:pPr>
      <w:r w:rsidRPr="00BB7206">
        <w:t>Diferencon metodat e gatimit të vezëve.</w:t>
      </w:r>
    </w:p>
    <w:p w:rsidR="008D6252" w:rsidRPr="00492E43" w:rsidRDefault="008D6252" w:rsidP="000D760B">
      <w:pPr>
        <w:pStyle w:val="Heading4"/>
        <w:numPr>
          <w:ilvl w:val="0"/>
          <w:numId w:val="8"/>
        </w:numPr>
        <w:shd w:val="clear" w:color="auto" w:fill="FFFFFF" w:themeFill="background1"/>
        <w:jc w:val="both"/>
      </w:pPr>
      <w:r w:rsidRPr="00492E43">
        <w:t xml:space="preserve">Përshtat produktet e akullores </w:t>
      </w:r>
      <w:r w:rsidR="00807761" w:rsidRPr="00492E43">
        <w:t xml:space="preserve">me </w:t>
      </w:r>
      <w:r w:rsidR="009A1EBC" w:rsidRPr="00492E43">
        <w:t xml:space="preserve">kërkesat </w:t>
      </w:r>
      <w:r w:rsidR="00807761" w:rsidRPr="00492E43">
        <w:t>e stafit dhe klientëv</w:t>
      </w:r>
      <w:r w:rsidR="009A1EBC" w:rsidRPr="00492E43">
        <w:t>e.</w:t>
      </w:r>
      <w:bookmarkEnd w:id="3"/>
    </w:p>
    <w:p w:rsidR="005F1E90" w:rsidRDefault="005F1E90" w:rsidP="00C53CCF">
      <w:pPr>
        <w:spacing w:after="0" w:line="240" w:lineRule="auto"/>
        <w:jc w:val="both"/>
        <w:rPr>
          <w:rFonts w:ascii="Times New Roman" w:hAnsi="Times New Roman" w:cs="Times New Roman"/>
          <w:b/>
          <w:sz w:val="24"/>
          <w:szCs w:val="24"/>
          <w:lang w:val="sq-AL"/>
        </w:rPr>
      </w:pPr>
    </w:p>
    <w:p w:rsidR="008D6252" w:rsidRPr="001D521C" w:rsidRDefault="008D6252" w:rsidP="00C53CCF">
      <w:pPr>
        <w:spacing w:after="0" w:line="240" w:lineRule="auto"/>
        <w:jc w:val="both"/>
        <w:rPr>
          <w:rFonts w:ascii="Times New Roman" w:hAnsi="Times New Roman" w:cs="Times New Roman"/>
          <w:sz w:val="24"/>
          <w:szCs w:val="24"/>
          <w:lang w:val="sq-AL"/>
        </w:rPr>
      </w:pPr>
      <w:r w:rsidRPr="001D521C">
        <w:rPr>
          <w:rFonts w:ascii="Times New Roman" w:hAnsi="Times New Roman" w:cs="Times New Roman"/>
          <w:b/>
          <w:sz w:val="24"/>
          <w:szCs w:val="24"/>
          <w:lang w:val="sq-AL"/>
        </w:rPr>
        <w:t>Qëndrimet që zhvillohen te nxënësi:</w:t>
      </w:r>
    </w:p>
    <w:p w:rsidR="00BB7206" w:rsidRDefault="008D6252" w:rsidP="000D760B">
      <w:pPr>
        <w:pStyle w:val="ListParagraph"/>
        <w:numPr>
          <w:ilvl w:val="0"/>
          <w:numId w:val="8"/>
        </w:numPr>
        <w:spacing w:after="5"/>
        <w:jc w:val="both"/>
      </w:pPr>
      <w:r w:rsidRPr="00BB7206">
        <w:t>Shpjegon rolin e dobishëm të njohurive personale në fushën ushqimit, për t</w:t>
      </w:r>
      <w:r w:rsidR="00807761">
        <w:t>`</w:t>
      </w:r>
      <w:r w:rsidRPr="00BB7206">
        <w:t>i shtuar vlerë veprimtaris</w:t>
      </w:r>
      <w:r w:rsidR="00BB7206">
        <w:t>ë</w:t>
      </w:r>
      <w:r w:rsidRPr="00BB7206">
        <w:t xml:space="preserve"> së tij në shërbimin e klientit.</w:t>
      </w:r>
    </w:p>
    <w:p w:rsidR="008D6252" w:rsidRPr="00BB7206" w:rsidRDefault="008D6252" w:rsidP="000D760B">
      <w:pPr>
        <w:pStyle w:val="ListParagraph"/>
        <w:numPr>
          <w:ilvl w:val="0"/>
          <w:numId w:val="8"/>
        </w:numPr>
        <w:jc w:val="both"/>
      </w:pPr>
      <w:r w:rsidRPr="00BB7206">
        <w:t>Shpjegon rëndësinë e vlerave ushqyese të us</w:t>
      </w:r>
      <w:r w:rsidR="00807761">
        <w:t>hqimit për mirëqenien e klientëve</w:t>
      </w:r>
      <w:r w:rsidRPr="00BB7206">
        <w:t>.</w:t>
      </w:r>
    </w:p>
    <w:p w:rsidR="00D473B0" w:rsidRDefault="00D473B0" w:rsidP="00C53CCF">
      <w:pPr>
        <w:spacing w:after="0" w:line="240" w:lineRule="auto"/>
        <w:jc w:val="both"/>
        <w:rPr>
          <w:rFonts w:ascii="Times New Roman" w:hAnsi="Times New Roman" w:cs="Times New Roman"/>
          <w:b/>
          <w:sz w:val="24"/>
          <w:szCs w:val="24"/>
          <w:u w:val="single"/>
          <w:lang w:val="sq-AL"/>
        </w:rPr>
      </w:pPr>
    </w:p>
    <w:p w:rsidR="008B2A57" w:rsidRDefault="008B2A57" w:rsidP="00E72078">
      <w:pPr>
        <w:spacing w:after="0" w:line="240" w:lineRule="auto"/>
        <w:jc w:val="both"/>
        <w:rPr>
          <w:rFonts w:ascii="Times New Roman" w:hAnsi="Times New Roman" w:cs="Times New Roman"/>
          <w:b/>
          <w:sz w:val="24"/>
          <w:szCs w:val="24"/>
          <w:u w:val="single"/>
          <w:lang w:val="sq-AL"/>
        </w:rPr>
      </w:pPr>
    </w:p>
    <w:p w:rsidR="008B2A57" w:rsidRDefault="008B2A57" w:rsidP="00E72078">
      <w:pPr>
        <w:spacing w:after="0" w:line="240" w:lineRule="auto"/>
        <w:jc w:val="both"/>
        <w:rPr>
          <w:rFonts w:ascii="Times New Roman" w:hAnsi="Times New Roman" w:cs="Times New Roman"/>
          <w:b/>
          <w:sz w:val="24"/>
          <w:szCs w:val="24"/>
          <w:u w:val="single"/>
          <w:lang w:val="sq-AL"/>
        </w:rPr>
      </w:pPr>
    </w:p>
    <w:p w:rsidR="00E72078" w:rsidRDefault="008D6252" w:rsidP="00E72078">
      <w:pPr>
        <w:spacing w:after="0" w:line="240" w:lineRule="auto"/>
        <w:jc w:val="both"/>
        <w:rPr>
          <w:rFonts w:ascii="Times New Roman" w:hAnsi="Times New Roman" w:cs="Times New Roman"/>
          <w:sz w:val="24"/>
          <w:szCs w:val="24"/>
          <w:u w:val="single"/>
          <w:lang w:val="sq-AL"/>
        </w:rPr>
      </w:pPr>
      <w:r w:rsidRPr="000444E4">
        <w:rPr>
          <w:rFonts w:ascii="Times New Roman" w:hAnsi="Times New Roman" w:cs="Times New Roman"/>
          <w:b/>
          <w:sz w:val="24"/>
          <w:szCs w:val="24"/>
          <w:u w:val="single"/>
          <w:lang w:val="sq-AL"/>
        </w:rPr>
        <w:t>Udhëzime për zbatimin e lëndë</w:t>
      </w:r>
      <w:r w:rsidR="00BB7206">
        <w:rPr>
          <w:rFonts w:ascii="Times New Roman" w:hAnsi="Times New Roman" w:cs="Times New Roman"/>
          <w:b/>
          <w:sz w:val="24"/>
          <w:szCs w:val="24"/>
          <w:u w:val="single"/>
          <w:lang w:val="sq-AL"/>
        </w:rPr>
        <w:t>s</w:t>
      </w:r>
      <w:r w:rsidRPr="000444E4">
        <w:rPr>
          <w:rFonts w:ascii="Times New Roman" w:hAnsi="Times New Roman" w:cs="Times New Roman"/>
          <w:b/>
          <w:sz w:val="24"/>
          <w:szCs w:val="24"/>
          <w:u w:val="single"/>
          <w:lang w:val="sq-AL"/>
        </w:rPr>
        <w:t>:</w:t>
      </w:r>
      <w:bookmarkStart w:id="4" w:name="_Hlk165045713"/>
    </w:p>
    <w:p w:rsidR="00BB7206" w:rsidRPr="00E72078" w:rsidRDefault="00A51732" w:rsidP="00E72078">
      <w:pPr>
        <w:spacing w:after="0" w:line="240" w:lineRule="auto"/>
        <w:jc w:val="both"/>
        <w:rPr>
          <w:rFonts w:ascii="Times New Roman" w:hAnsi="Times New Roman" w:cs="Times New Roman"/>
          <w:sz w:val="24"/>
          <w:szCs w:val="24"/>
          <w:u w:val="single"/>
          <w:lang w:val="sq-AL"/>
        </w:rPr>
      </w:pPr>
      <w:r w:rsidRPr="00E72078">
        <w:rPr>
          <w:rFonts w:ascii="Times New Roman" w:hAnsi="Times New Roman" w:cs="Times New Roman"/>
          <w:sz w:val="24"/>
          <w:szCs w:val="24"/>
        </w:rPr>
        <w:t>Ofrimi i trajnimit për këtë lëndë</w:t>
      </w:r>
      <w:r w:rsidR="008D6252" w:rsidRPr="00E72078">
        <w:rPr>
          <w:rFonts w:ascii="Times New Roman" w:hAnsi="Times New Roman" w:cs="Times New Roman"/>
          <w:sz w:val="24"/>
          <w:szCs w:val="24"/>
        </w:rPr>
        <w:t xml:space="preserve"> do të përfshijë një </w:t>
      </w:r>
      <w:r w:rsidR="00782AAF" w:rsidRPr="00E72078">
        <w:rPr>
          <w:rFonts w:ascii="Times New Roman" w:hAnsi="Times New Roman" w:cs="Times New Roman"/>
          <w:sz w:val="24"/>
          <w:szCs w:val="24"/>
        </w:rPr>
        <w:t>kombinim</w:t>
      </w:r>
      <w:r w:rsidR="008D6252" w:rsidRPr="00E72078">
        <w:rPr>
          <w:rFonts w:ascii="Times New Roman" w:hAnsi="Times New Roman" w:cs="Times New Roman"/>
          <w:sz w:val="24"/>
          <w:szCs w:val="24"/>
        </w:rPr>
        <w:t xml:space="preserve"> </w:t>
      </w:r>
      <w:r w:rsidRPr="00E72078">
        <w:rPr>
          <w:rFonts w:ascii="Times New Roman" w:hAnsi="Times New Roman" w:cs="Times New Roman"/>
          <w:sz w:val="24"/>
          <w:szCs w:val="24"/>
        </w:rPr>
        <w:t xml:space="preserve">të të nxënit </w:t>
      </w:r>
      <w:r w:rsidR="008D6252" w:rsidRPr="00E72078">
        <w:rPr>
          <w:rFonts w:ascii="Times New Roman" w:hAnsi="Times New Roman" w:cs="Times New Roman"/>
          <w:sz w:val="24"/>
          <w:szCs w:val="24"/>
        </w:rPr>
        <w:t>të bazuar në njohuri</w:t>
      </w:r>
      <w:r w:rsidR="00D473B0" w:rsidRPr="00E72078">
        <w:rPr>
          <w:rFonts w:ascii="Times New Roman" w:hAnsi="Times New Roman" w:cs="Times New Roman"/>
          <w:sz w:val="24"/>
          <w:szCs w:val="24"/>
        </w:rPr>
        <w:t>. Këto</w:t>
      </w:r>
      <w:r w:rsidR="00807761" w:rsidRPr="00E72078">
        <w:rPr>
          <w:rFonts w:ascii="Times New Roman" w:hAnsi="Times New Roman" w:cs="Times New Roman"/>
          <w:sz w:val="24"/>
          <w:szCs w:val="24"/>
        </w:rPr>
        <w:t xml:space="preserve"> njohuri më pas do të vihen</w:t>
      </w:r>
      <w:r w:rsidR="008D6252" w:rsidRPr="00E72078">
        <w:rPr>
          <w:rFonts w:ascii="Times New Roman" w:hAnsi="Times New Roman" w:cs="Times New Roman"/>
          <w:sz w:val="24"/>
          <w:szCs w:val="24"/>
        </w:rPr>
        <w:t xml:space="preserve"> në praktikë në </w:t>
      </w:r>
      <w:r w:rsidR="00D473B0" w:rsidRPr="00E72078">
        <w:rPr>
          <w:rFonts w:ascii="Times New Roman" w:hAnsi="Times New Roman" w:cs="Times New Roman"/>
          <w:sz w:val="24"/>
          <w:szCs w:val="24"/>
        </w:rPr>
        <w:t>lëndën praktike përkatëse</w:t>
      </w:r>
      <w:bookmarkStart w:id="5" w:name="_Hlk164873308"/>
      <w:bookmarkEnd w:id="4"/>
      <w:r w:rsidR="000C3814" w:rsidRPr="00E72078">
        <w:rPr>
          <w:rFonts w:ascii="Times New Roman" w:hAnsi="Times New Roman" w:cs="Times New Roman"/>
          <w:sz w:val="24"/>
          <w:szCs w:val="24"/>
        </w:rPr>
        <w:t>.</w:t>
      </w:r>
    </w:p>
    <w:p w:rsidR="008D6252" w:rsidRPr="00BB7206" w:rsidRDefault="007032F5" w:rsidP="000D760B">
      <w:pPr>
        <w:pStyle w:val="ListParagraph"/>
        <w:numPr>
          <w:ilvl w:val="0"/>
          <w:numId w:val="8"/>
        </w:numPr>
        <w:jc w:val="both"/>
      </w:pPr>
      <w:r>
        <w:t>Mësimi i kombinuar</w:t>
      </w:r>
      <w:r w:rsidR="008D6252" w:rsidRPr="00BB7206">
        <w:t xml:space="preserve"> </w:t>
      </w:r>
      <w:r w:rsidR="00807761">
        <w:t xml:space="preserve">do të zhvillohet </w:t>
      </w:r>
      <w:r w:rsidR="008D6252" w:rsidRPr="00BB7206">
        <w:t xml:space="preserve">duke përdorur </w:t>
      </w:r>
      <w:r w:rsidR="005F2925">
        <w:t>përmbajtje</w:t>
      </w:r>
      <w:r w:rsidR="008D6252" w:rsidRPr="00BB7206">
        <w:t xml:space="preserve"> dixhitale dhe tradicionale</w:t>
      </w:r>
      <w:r w:rsidR="00807761">
        <w:t>,</w:t>
      </w:r>
      <w:r w:rsidR="008D6252" w:rsidRPr="00BB7206">
        <w:t xml:space="preserve"> të shpërndara nëpërmjet një Sistemi të Menaxhimit të Mësimit (SMM). Njohuritë e marra nëpërmjet SMM-së më pas përforcohen në orën e mësimit me mbështetjen e </w:t>
      </w:r>
      <w:r w:rsidR="006C660A">
        <w:t>mësimdhënësit</w:t>
      </w:r>
      <w:r w:rsidR="008D6252" w:rsidRPr="00BB7206">
        <w:t xml:space="preserve"> dhe </w:t>
      </w:r>
      <w:r w:rsidR="00782AAF" w:rsidRPr="008D53E0">
        <w:t xml:space="preserve">të </w:t>
      </w:r>
      <w:r w:rsidR="00782AAF">
        <w:t>nxënit</w:t>
      </w:r>
      <w:r w:rsidR="00782AAF" w:rsidRPr="008D53E0">
        <w:t xml:space="preserve"> </w:t>
      </w:r>
      <w:r w:rsidR="008D6252" w:rsidRPr="00BB7206">
        <w:t>aktiv, siç është loja me role.</w:t>
      </w:r>
    </w:p>
    <w:p w:rsidR="008D6252" w:rsidRPr="000444E4" w:rsidRDefault="008D6252" w:rsidP="00C53CCF">
      <w:pPr>
        <w:spacing w:after="0" w:line="240" w:lineRule="auto"/>
        <w:ind w:left="87"/>
        <w:jc w:val="both"/>
        <w:rPr>
          <w:rFonts w:ascii="Times New Roman" w:hAnsi="Times New Roman" w:cs="Times New Roman"/>
          <w:sz w:val="24"/>
          <w:szCs w:val="24"/>
          <w:lang w:val="sq-AL"/>
        </w:rPr>
      </w:pPr>
      <w:r w:rsidRPr="000444E4">
        <w:rPr>
          <w:rFonts w:ascii="Times New Roman" w:hAnsi="Times New Roman" w:cs="Times New Roman"/>
          <w:sz w:val="24"/>
          <w:szCs w:val="24"/>
          <w:lang w:val="sq-AL"/>
        </w:rPr>
        <w:t>Zhvillimi i aftësive praktike do të lehtësohet përmes:</w:t>
      </w:r>
    </w:p>
    <w:p w:rsidR="00425958" w:rsidRDefault="008D6252" w:rsidP="000D760B">
      <w:pPr>
        <w:pStyle w:val="ListParagraph"/>
        <w:numPr>
          <w:ilvl w:val="0"/>
          <w:numId w:val="8"/>
        </w:numPr>
        <w:spacing w:after="5"/>
        <w:jc w:val="both"/>
      </w:pPr>
      <w:r w:rsidRPr="00BB7206">
        <w:t>Mësime</w:t>
      </w:r>
      <w:r w:rsidR="00CB2D68">
        <w:t>ve</w:t>
      </w:r>
      <w:r w:rsidRPr="00BB7206">
        <w:t xml:space="preserve"> praktike të </w:t>
      </w:r>
      <w:r w:rsidR="00CB2D68">
        <w:t>simuluara</w:t>
      </w:r>
      <w:r w:rsidR="00CB2D68" w:rsidRPr="00BB7206">
        <w:t xml:space="preserve"> </w:t>
      </w:r>
      <w:r w:rsidR="00CB2D68">
        <w:t xml:space="preserve">në </w:t>
      </w:r>
      <w:r w:rsidRPr="00BB7206">
        <w:t xml:space="preserve">kuzhinë dhe restorant që do të kryhen në </w:t>
      </w:r>
      <w:r w:rsidR="00D473B0">
        <w:t>lëndën praktike</w:t>
      </w:r>
      <w:r w:rsidRPr="00BB7206">
        <w:t>.</w:t>
      </w:r>
    </w:p>
    <w:p w:rsidR="005F1E90" w:rsidRPr="00BB7206" w:rsidRDefault="005F1E90" w:rsidP="005F1E90">
      <w:pPr>
        <w:pStyle w:val="ListParagraph"/>
        <w:numPr>
          <w:ilvl w:val="0"/>
          <w:numId w:val="8"/>
        </w:numPr>
        <w:jc w:val="both"/>
      </w:pPr>
      <w:r w:rsidRPr="00BB7206">
        <w:t xml:space="preserve">Gjatë kësaj kohe, </w:t>
      </w:r>
      <w:r>
        <w:t xml:space="preserve">lënda teorike </w:t>
      </w:r>
      <w:r w:rsidRPr="00BB7206">
        <w:t xml:space="preserve">dhe </w:t>
      </w:r>
      <w:r>
        <w:t>lënda praktike</w:t>
      </w:r>
      <w:r w:rsidRPr="00BB7206">
        <w:t xml:space="preserve"> ofrohen njëkohësisht.</w:t>
      </w:r>
    </w:p>
    <w:p w:rsidR="008D6252" w:rsidRPr="000444E4" w:rsidRDefault="008D6252" w:rsidP="00C53CCF">
      <w:pPr>
        <w:spacing w:after="0" w:line="240" w:lineRule="auto"/>
        <w:ind w:left="-4"/>
        <w:jc w:val="both"/>
        <w:rPr>
          <w:rFonts w:ascii="Times New Roman" w:hAnsi="Times New Roman" w:cs="Times New Roman"/>
          <w:sz w:val="24"/>
          <w:szCs w:val="24"/>
          <w:lang w:val="sq-AL"/>
        </w:rPr>
      </w:pPr>
      <w:r w:rsidRPr="000444E4">
        <w:rPr>
          <w:rFonts w:ascii="Times New Roman" w:hAnsi="Times New Roman" w:cs="Times New Roman"/>
          <w:b/>
          <w:sz w:val="24"/>
          <w:szCs w:val="24"/>
          <w:lang w:val="sq-AL"/>
        </w:rPr>
        <w:t>Sekuenca e trajnimit</w:t>
      </w:r>
      <w:r w:rsidR="00BB7206">
        <w:rPr>
          <w:rFonts w:ascii="Times New Roman" w:hAnsi="Times New Roman" w:cs="Times New Roman"/>
          <w:b/>
          <w:sz w:val="24"/>
          <w:szCs w:val="24"/>
          <w:lang w:val="sq-AL"/>
        </w:rPr>
        <w:t>:</w:t>
      </w:r>
    </w:p>
    <w:bookmarkEnd w:id="5"/>
    <w:p w:rsidR="00BB7206" w:rsidRDefault="008D6252" w:rsidP="00C53CCF">
      <w:pPr>
        <w:spacing w:after="0" w:line="240" w:lineRule="auto"/>
        <w:jc w:val="both"/>
        <w:rPr>
          <w:rFonts w:ascii="Times New Roman" w:hAnsi="Times New Roman" w:cs="Times New Roman"/>
          <w:sz w:val="24"/>
          <w:szCs w:val="24"/>
          <w:lang w:val="sq-AL"/>
        </w:rPr>
      </w:pPr>
      <w:r w:rsidRPr="000444E4">
        <w:rPr>
          <w:rFonts w:ascii="Times New Roman" w:hAnsi="Times New Roman" w:cs="Times New Roman"/>
          <w:sz w:val="24"/>
          <w:szCs w:val="24"/>
          <w:lang w:val="sq-AL"/>
        </w:rPr>
        <w:t>Sekuenca e rekomanduar e trajnimit është:</w:t>
      </w:r>
    </w:p>
    <w:p w:rsidR="005F1E90" w:rsidRDefault="00CB2D68" w:rsidP="00371ADC">
      <w:pPr>
        <w:pStyle w:val="ListParagraph"/>
        <w:numPr>
          <w:ilvl w:val="0"/>
          <w:numId w:val="28"/>
        </w:numPr>
        <w:ind w:left="270"/>
        <w:jc w:val="both"/>
      </w:pPr>
      <w:r>
        <w:t>Lënda</w:t>
      </w:r>
      <w:r w:rsidR="008D6252" w:rsidRPr="00BB7206">
        <w:t xml:space="preserve"> zhvillohet për një periudhë prej 12 javësh. </w:t>
      </w:r>
    </w:p>
    <w:p w:rsidR="008D6252" w:rsidRPr="00425958" w:rsidRDefault="00D473B0" w:rsidP="00371ADC">
      <w:pPr>
        <w:pStyle w:val="ListParagraph"/>
        <w:numPr>
          <w:ilvl w:val="0"/>
          <w:numId w:val="28"/>
        </w:numPr>
        <w:ind w:left="270"/>
        <w:jc w:val="both"/>
      </w:pPr>
      <w:r>
        <w:t xml:space="preserve">Lënda </w:t>
      </w:r>
      <w:r w:rsidR="008D6252" w:rsidRPr="00BB7206">
        <w:t>përfundon me një vlerësim teorik.</w:t>
      </w:r>
    </w:p>
    <w:p w:rsidR="008D6252" w:rsidRPr="000444E4" w:rsidRDefault="008D6252" w:rsidP="00C53CCF">
      <w:pPr>
        <w:spacing w:after="0" w:line="240" w:lineRule="auto"/>
        <w:jc w:val="both"/>
        <w:rPr>
          <w:rFonts w:ascii="Times New Roman" w:hAnsi="Times New Roman" w:cs="Times New Roman"/>
          <w:b/>
          <w:sz w:val="24"/>
          <w:szCs w:val="24"/>
          <w:lang w:val="sq-AL"/>
        </w:rPr>
      </w:pPr>
      <w:r w:rsidRPr="000444E4">
        <w:rPr>
          <w:rFonts w:ascii="Times New Roman" w:hAnsi="Times New Roman" w:cs="Times New Roman"/>
          <w:b/>
          <w:sz w:val="24"/>
          <w:szCs w:val="24"/>
          <w:lang w:val="sq-AL"/>
        </w:rPr>
        <w:t>Burimet e nevojshme:</w:t>
      </w:r>
    </w:p>
    <w:p w:rsidR="00425958" w:rsidRDefault="008D6252" w:rsidP="000D760B">
      <w:pPr>
        <w:pStyle w:val="ListParagraph"/>
        <w:numPr>
          <w:ilvl w:val="0"/>
          <w:numId w:val="28"/>
        </w:numPr>
        <w:spacing w:after="5"/>
        <w:ind w:left="360"/>
        <w:jc w:val="both"/>
      </w:pPr>
      <w:r w:rsidRPr="00425958">
        <w:t>Klasa me pajisje multimediale.</w:t>
      </w:r>
    </w:p>
    <w:p w:rsidR="00425958" w:rsidRDefault="008D6252" w:rsidP="000D760B">
      <w:pPr>
        <w:pStyle w:val="ListParagraph"/>
        <w:numPr>
          <w:ilvl w:val="0"/>
          <w:numId w:val="28"/>
        </w:numPr>
        <w:spacing w:after="5"/>
        <w:ind w:left="360"/>
        <w:jc w:val="both"/>
      </w:pPr>
      <w:r w:rsidRPr="00425958">
        <w:t>Laboratori i aplikimit të IT.</w:t>
      </w:r>
    </w:p>
    <w:p w:rsidR="008D6252" w:rsidRPr="00425958" w:rsidRDefault="008D6252" w:rsidP="000D760B">
      <w:pPr>
        <w:pStyle w:val="ListParagraph"/>
        <w:numPr>
          <w:ilvl w:val="0"/>
          <w:numId w:val="28"/>
        </w:numPr>
        <w:spacing w:after="5"/>
        <w:ind w:left="360"/>
        <w:jc w:val="both"/>
      </w:pPr>
      <w:r w:rsidRPr="00425958">
        <w:t>Biblioteka dhe objektet e shtypshkronjës.</w:t>
      </w:r>
    </w:p>
    <w:p w:rsidR="00425958" w:rsidRDefault="005F2925" w:rsidP="00C53CCF">
      <w:pPr>
        <w:spacing w:after="0" w:line="240" w:lineRule="auto"/>
        <w:jc w:val="both"/>
        <w:rPr>
          <w:rFonts w:ascii="Times New Roman" w:hAnsi="Times New Roman" w:cs="Times New Roman"/>
          <w:sz w:val="24"/>
          <w:szCs w:val="24"/>
          <w:lang w:val="sq-AL"/>
        </w:rPr>
      </w:pPr>
      <w:r>
        <w:rPr>
          <w:rFonts w:ascii="Times New Roman" w:hAnsi="Times New Roman" w:cs="Times New Roman"/>
          <w:b/>
          <w:sz w:val="24"/>
          <w:szCs w:val="24"/>
          <w:lang w:val="sq-AL"/>
        </w:rPr>
        <w:t>Referencat e lëndës</w:t>
      </w:r>
      <w:r w:rsidR="00425958">
        <w:rPr>
          <w:rFonts w:ascii="Times New Roman" w:hAnsi="Times New Roman" w:cs="Times New Roman"/>
          <w:b/>
          <w:sz w:val="24"/>
          <w:szCs w:val="24"/>
          <w:lang w:val="sq-AL"/>
        </w:rPr>
        <w:t>:</w:t>
      </w:r>
    </w:p>
    <w:p w:rsidR="008D6252" w:rsidRPr="00425958" w:rsidRDefault="008D6252" w:rsidP="000D760B">
      <w:pPr>
        <w:pStyle w:val="ListParagraph"/>
        <w:numPr>
          <w:ilvl w:val="0"/>
          <w:numId w:val="28"/>
        </w:numPr>
        <w:ind w:left="450"/>
        <w:jc w:val="both"/>
      </w:pPr>
      <w:r w:rsidRPr="00425958">
        <w:rPr>
          <w:kern w:val="2"/>
          <w14:ligatures w14:val="standardContextual"/>
        </w:rPr>
        <w:t>Materiale mbështetëse të ofruara nga shkolla</w:t>
      </w:r>
      <w:r w:rsidR="00425958">
        <w:rPr>
          <w:kern w:val="2"/>
          <w14:ligatures w14:val="standardContextual"/>
        </w:rPr>
        <w:t>.</w:t>
      </w:r>
    </w:p>
    <w:p w:rsidR="00D473B0" w:rsidRDefault="00D473B0" w:rsidP="00C53CCF">
      <w:pPr>
        <w:spacing w:after="0" w:line="240" w:lineRule="auto"/>
        <w:jc w:val="both"/>
        <w:rPr>
          <w:rFonts w:ascii="Times New Roman" w:hAnsi="Times New Roman" w:cs="Times New Roman"/>
          <w:b/>
          <w:sz w:val="24"/>
          <w:szCs w:val="24"/>
          <w:u w:val="single"/>
          <w:lang w:val="sq-AL"/>
        </w:rPr>
      </w:pPr>
    </w:p>
    <w:p w:rsidR="008D6252" w:rsidRPr="000444E4" w:rsidRDefault="008D6252" w:rsidP="00C53CCF">
      <w:pPr>
        <w:spacing w:after="0" w:line="240" w:lineRule="auto"/>
        <w:jc w:val="both"/>
        <w:rPr>
          <w:rFonts w:ascii="Times New Roman" w:hAnsi="Times New Roman" w:cs="Times New Roman"/>
          <w:b/>
          <w:sz w:val="24"/>
          <w:szCs w:val="24"/>
          <w:u w:val="single"/>
          <w:lang w:val="sq-AL"/>
        </w:rPr>
      </w:pPr>
      <w:r w:rsidRPr="000444E4">
        <w:rPr>
          <w:rFonts w:ascii="Times New Roman" w:hAnsi="Times New Roman" w:cs="Times New Roman"/>
          <w:b/>
          <w:sz w:val="24"/>
          <w:szCs w:val="24"/>
          <w:u w:val="single"/>
          <w:lang w:val="sq-AL"/>
        </w:rPr>
        <w:t>Udhëzime për vlerësimin e nxënësve:</w:t>
      </w:r>
    </w:p>
    <w:p w:rsidR="00D473B0" w:rsidRDefault="00D473B0" w:rsidP="00C53CCF">
      <w:pPr>
        <w:spacing w:after="0" w:line="240" w:lineRule="auto"/>
        <w:jc w:val="both"/>
        <w:rPr>
          <w:rFonts w:ascii="Times New Roman" w:hAnsi="Times New Roman" w:cs="Times New Roman"/>
          <w:sz w:val="24"/>
          <w:szCs w:val="24"/>
          <w:lang w:val="sq-AL"/>
        </w:rPr>
      </w:pPr>
      <w:bookmarkStart w:id="6" w:name="_Hlk164954011"/>
    </w:p>
    <w:p w:rsidR="00D352BC" w:rsidRDefault="008D6252" w:rsidP="00D352BC">
      <w:pPr>
        <w:spacing w:after="0" w:line="240" w:lineRule="auto"/>
        <w:jc w:val="both"/>
        <w:rPr>
          <w:rFonts w:ascii="Times New Roman" w:hAnsi="Times New Roman" w:cs="Times New Roman"/>
          <w:sz w:val="24"/>
          <w:szCs w:val="24"/>
          <w:lang w:val="sq-AL"/>
        </w:rPr>
      </w:pPr>
      <w:r w:rsidRPr="000444E4">
        <w:rPr>
          <w:rFonts w:ascii="Times New Roman" w:hAnsi="Times New Roman" w:cs="Times New Roman"/>
          <w:sz w:val="24"/>
          <w:szCs w:val="24"/>
          <w:lang w:val="sq-AL"/>
        </w:rPr>
        <w:t xml:space="preserve">Nxënësit </w:t>
      </w:r>
      <w:bookmarkEnd w:id="6"/>
      <w:r w:rsidRPr="000444E4">
        <w:rPr>
          <w:rFonts w:ascii="Times New Roman" w:hAnsi="Times New Roman" w:cs="Times New Roman"/>
          <w:sz w:val="24"/>
          <w:szCs w:val="24"/>
          <w:lang w:val="sq-AL"/>
        </w:rPr>
        <w:t>do të duhet të demonstrojnë njohuritë dhe të kuptuarit e tyre për përmbajtjen e lëndës dhe arritjen e objektivave mësimore.</w:t>
      </w:r>
      <w:r w:rsidR="00D352BC">
        <w:rPr>
          <w:rFonts w:ascii="Times New Roman" w:hAnsi="Times New Roman" w:cs="Times New Roman"/>
          <w:sz w:val="24"/>
          <w:szCs w:val="24"/>
          <w:lang w:val="sq-AL"/>
        </w:rPr>
        <w:t xml:space="preserve"> </w:t>
      </w:r>
    </w:p>
    <w:p w:rsidR="008D6252" w:rsidRPr="000444E4" w:rsidRDefault="00D352BC" w:rsidP="00D352BC">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Nxënësit</w:t>
      </w:r>
      <w:r w:rsidRPr="00D352BC">
        <w:rPr>
          <w:rFonts w:ascii="Times New Roman" w:hAnsi="Times New Roman" w:cs="Times New Roman"/>
          <w:sz w:val="24"/>
          <w:szCs w:val="24"/>
          <w:lang w:val="sq-AL"/>
        </w:rPr>
        <w:t xml:space="preserve"> do të v</w:t>
      </w:r>
      <w:r>
        <w:rPr>
          <w:rFonts w:ascii="Times New Roman" w:hAnsi="Times New Roman" w:cs="Times New Roman"/>
          <w:sz w:val="24"/>
          <w:szCs w:val="24"/>
          <w:lang w:val="sq-AL"/>
        </w:rPr>
        <w:t>lerësohen me një provim të ndërmjetëm</w:t>
      </w:r>
      <w:r w:rsidRPr="00D352BC">
        <w:rPr>
          <w:rFonts w:ascii="Times New Roman" w:hAnsi="Times New Roman" w:cs="Times New Roman"/>
          <w:sz w:val="24"/>
          <w:szCs w:val="24"/>
          <w:lang w:val="sq-AL"/>
        </w:rPr>
        <w:t xml:space="preserve"> dhe një prov</w:t>
      </w:r>
      <w:r>
        <w:rPr>
          <w:rFonts w:ascii="Times New Roman" w:hAnsi="Times New Roman" w:cs="Times New Roman"/>
          <w:sz w:val="24"/>
          <w:szCs w:val="24"/>
          <w:lang w:val="sq-AL"/>
        </w:rPr>
        <w:t>im përfundimtar, që do të zhvillohet</w:t>
      </w:r>
      <w:r w:rsidRPr="00D352BC">
        <w:rPr>
          <w:rFonts w:ascii="Times New Roman" w:hAnsi="Times New Roman" w:cs="Times New Roman"/>
          <w:sz w:val="24"/>
          <w:szCs w:val="24"/>
          <w:lang w:val="sq-AL"/>
        </w:rPr>
        <w:t xml:space="preserve"> online në Sistemin e Menaxhimit të Mësimit.</w:t>
      </w:r>
    </w:p>
    <w:p w:rsidR="008D6252" w:rsidRPr="000444E4" w:rsidRDefault="00D352BC" w:rsidP="00C53CCF">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Provimi do të përbëhet</w:t>
      </w:r>
      <w:r w:rsidR="008D6252" w:rsidRPr="000444E4">
        <w:rPr>
          <w:rFonts w:ascii="Times New Roman" w:hAnsi="Times New Roman" w:cs="Times New Roman"/>
          <w:sz w:val="24"/>
          <w:szCs w:val="24"/>
          <w:lang w:val="sq-AL"/>
        </w:rPr>
        <w:t xml:space="preserve"> ng</w:t>
      </w:r>
      <w:r w:rsidR="00100B72">
        <w:rPr>
          <w:rFonts w:ascii="Times New Roman" w:hAnsi="Times New Roman" w:cs="Times New Roman"/>
          <w:sz w:val="24"/>
          <w:szCs w:val="24"/>
          <w:lang w:val="sq-AL"/>
        </w:rPr>
        <w:t>a pyetje e vërtetë/e gabuar</w:t>
      </w:r>
      <w:r w:rsidR="008D6252" w:rsidRPr="000444E4">
        <w:rPr>
          <w:rFonts w:ascii="Times New Roman" w:hAnsi="Times New Roman" w:cs="Times New Roman"/>
          <w:sz w:val="24"/>
          <w:szCs w:val="24"/>
          <w:lang w:val="sq-AL"/>
        </w:rPr>
        <w:t>, pyetje me zgjedhje të shumëfishta</w:t>
      </w:r>
      <w:r w:rsidR="00425958">
        <w:rPr>
          <w:rFonts w:ascii="Times New Roman" w:hAnsi="Times New Roman" w:cs="Times New Roman"/>
          <w:sz w:val="24"/>
          <w:szCs w:val="24"/>
          <w:lang w:val="sq-AL"/>
        </w:rPr>
        <w:t>,</w:t>
      </w:r>
      <w:r w:rsidR="008D6252" w:rsidRPr="000444E4">
        <w:rPr>
          <w:rFonts w:ascii="Times New Roman" w:hAnsi="Times New Roman" w:cs="Times New Roman"/>
          <w:sz w:val="24"/>
          <w:szCs w:val="24"/>
          <w:lang w:val="sq-AL"/>
        </w:rPr>
        <w:t xml:space="preserve"> si dhe pyetje të hapura që do të lidhen me përmbajtjen e</w:t>
      </w:r>
      <w:r w:rsidR="00D473B0">
        <w:rPr>
          <w:rFonts w:ascii="Times New Roman" w:hAnsi="Times New Roman" w:cs="Times New Roman"/>
          <w:sz w:val="24"/>
          <w:szCs w:val="24"/>
          <w:lang w:val="sq-AL"/>
        </w:rPr>
        <w:t xml:space="preserve"> lëndës.</w:t>
      </w:r>
    </w:p>
    <w:p w:rsidR="008D6252" w:rsidRPr="000444E4" w:rsidRDefault="008D6252" w:rsidP="00C53CCF">
      <w:pPr>
        <w:spacing w:after="0" w:line="240" w:lineRule="auto"/>
        <w:jc w:val="both"/>
        <w:rPr>
          <w:rFonts w:ascii="Times New Roman" w:hAnsi="Times New Roman" w:cs="Times New Roman"/>
          <w:b/>
          <w:sz w:val="24"/>
          <w:szCs w:val="24"/>
          <w:lang w:val="sq-AL"/>
        </w:rPr>
      </w:pPr>
      <w:r w:rsidRPr="000444E4">
        <w:rPr>
          <w:rFonts w:ascii="Times New Roman" w:hAnsi="Times New Roman" w:cs="Times New Roman"/>
          <w:b/>
          <w:sz w:val="24"/>
          <w:szCs w:val="24"/>
          <w:lang w:val="sq-AL"/>
        </w:rPr>
        <w:t>Peshat për vlerësimet</w:t>
      </w:r>
    </w:p>
    <w:p w:rsidR="008D6252" w:rsidRPr="000444E4" w:rsidRDefault="008B2A57" w:rsidP="000D760B">
      <w:pPr>
        <w:numPr>
          <w:ilvl w:val="0"/>
          <w:numId w:val="26"/>
        </w:numPr>
        <w:spacing w:after="5" w:line="240" w:lineRule="auto"/>
        <w:ind w:left="360" w:hanging="360"/>
        <w:jc w:val="both"/>
        <w:rPr>
          <w:rFonts w:ascii="Times New Roman" w:hAnsi="Times New Roman" w:cs="Times New Roman"/>
          <w:sz w:val="24"/>
          <w:szCs w:val="24"/>
          <w:lang w:val="sq-AL"/>
        </w:rPr>
      </w:pPr>
      <w:r>
        <w:rPr>
          <w:rFonts w:ascii="Times New Roman" w:hAnsi="Times New Roman" w:cs="Times New Roman"/>
          <w:sz w:val="24"/>
          <w:szCs w:val="24"/>
          <w:lang w:val="sq-AL"/>
        </w:rPr>
        <w:t>Provimi i ndërmjetëm:</w:t>
      </w:r>
      <w:r w:rsidR="008D6252" w:rsidRPr="000444E4">
        <w:rPr>
          <w:rFonts w:ascii="Times New Roman" w:hAnsi="Times New Roman" w:cs="Times New Roman"/>
          <w:sz w:val="24"/>
          <w:szCs w:val="24"/>
          <w:lang w:val="sq-AL"/>
        </w:rPr>
        <w:t xml:space="preserve">       50% e notës përfundimtare</w:t>
      </w:r>
    </w:p>
    <w:p w:rsidR="008D6252" w:rsidRPr="000444E4" w:rsidRDefault="008D6252" w:rsidP="000D760B">
      <w:pPr>
        <w:numPr>
          <w:ilvl w:val="0"/>
          <w:numId w:val="26"/>
        </w:numPr>
        <w:spacing w:after="82" w:line="240" w:lineRule="auto"/>
        <w:ind w:left="360" w:hanging="360"/>
        <w:jc w:val="both"/>
        <w:rPr>
          <w:rFonts w:ascii="Times New Roman" w:hAnsi="Times New Roman" w:cs="Times New Roman"/>
          <w:sz w:val="24"/>
          <w:szCs w:val="24"/>
          <w:lang w:val="sq-AL"/>
        </w:rPr>
      </w:pPr>
      <w:r w:rsidRPr="000444E4">
        <w:rPr>
          <w:rFonts w:ascii="Times New Roman" w:hAnsi="Times New Roman" w:cs="Times New Roman"/>
          <w:sz w:val="24"/>
          <w:szCs w:val="24"/>
          <w:lang w:val="sq-AL"/>
        </w:rPr>
        <w:t xml:space="preserve">Provimi përfundimtar: </w:t>
      </w:r>
      <w:r w:rsidRPr="000444E4">
        <w:rPr>
          <w:rFonts w:ascii="Times New Roman" w:hAnsi="Times New Roman" w:cs="Times New Roman"/>
          <w:sz w:val="24"/>
          <w:szCs w:val="24"/>
          <w:lang w:val="sq-AL"/>
        </w:rPr>
        <w:tab/>
      </w:r>
      <w:r w:rsidR="006C660A">
        <w:rPr>
          <w:rFonts w:ascii="Times New Roman" w:hAnsi="Times New Roman" w:cs="Times New Roman"/>
          <w:sz w:val="24"/>
          <w:szCs w:val="24"/>
          <w:lang w:val="sq-AL"/>
        </w:rPr>
        <w:t xml:space="preserve"> </w:t>
      </w:r>
      <w:r w:rsidRPr="000444E4">
        <w:rPr>
          <w:rFonts w:ascii="Times New Roman" w:hAnsi="Times New Roman" w:cs="Times New Roman"/>
          <w:sz w:val="24"/>
          <w:szCs w:val="24"/>
          <w:lang w:val="sq-AL"/>
        </w:rPr>
        <w:t>50% e notës përfundimtare</w:t>
      </w:r>
    </w:p>
    <w:p w:rsidR="008D6252" w:rsidRPr="000444E4" w:rsidRDefault="008D6252" w:rsidP="00C53CCF">
      <w:pPr>
        <w:spacing w:after="211" w:line="240" w:lineRule="auto"/>
        <w:ind w:left="77"/>
        <w:rPr>
          <w:lang w:val="sq-AL"/>
        </w:rPr>
      </w:pPr>
      <w:r w:rsidRPr="000444E4">
        <w:rPr>
          <w:lang w:val="sq-AL"/>
        </w:rPr>
        <w:t xml:space="preserve"> </w:t>
      </w:r>
    </w:p>
    <w:p w:rsidR="00696DD2" w:rsidRDefault="00696DD2">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696DD2" w:rsidRPr="001319FE" w:rsidRDefault="009A1EB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1319FE">
        <w:rPr>
          <w:rFonts w:ascii="Times New Roman" w:eastAsia="Times New Roman" w:hAnsi="Times New Roman" w:cs="Times New Roman"/>
          <w:b/>
          <w:bCs/>
          <w:iCs/>
          <w:sz w:val="24"/>
          <w:szCs w:val="24"/>
          <w:highlight w:val="lightGray"/>
          <w:shd w:val="clear" w:color="auto" w:fill="B3B3B3"/>
          <w:lang w:val="sq-AL"/>
        </w:rPr>
        <w:t>2.</w:t>
      </w:r>
      <w:r w:rsidR="006C660A" w:rsidRPr="001319FE">
        <w:rPr>
          <w:rFonts w:ascii="Times New Roman" w:eastAsia="Times New Roman" w:hAnsi="Times New Roman" w:cs="Times New Roman"/>
          <w:b/>
          <w:bCs/>
          <w:iCs/>
          <w:sz w:val="24"/>
          <w:szCs w:val="24"/>
          <w:highlight w:val="lightGray"/>
          <w:shd w:val="clear" w:color="auto" w:fill="B3B3B3"/>
          <w:lang w:val="sq-AL"/>
        </w:rPr>
        <w:t xml:space="preserve"> </w:t>
      </w:r>
      <w:r w:rsidR="00D473B0" w:rsidRPr="001319FE">
        <w:rPr>
          <w:rFonts w:ascii="Times New Roman" w:eastAsia="Times New Roman" w:hAnsi="Times New Roman" w:cs="Times New Roman"/>
          <w:b/>
          <w:bCs/>
          <w:iCs/>
          <w:sz w:val="24"/>
          <w:szCs w:val="24"/>
          <w:highlight w:val="lightGray"/>
          <w:shd w:val="clear" w:color="auto" w:fill="B3B3B3"/>
          <w:lang w:val="sq-AL"/>
        </w:rPr>
        <w:t>Praktika</w:t>
      </w:r>
      <w:r w:rsidR="00696DD2" w:rsidRPr="001319FE">
        <w:rPr>
          <w:rFonts w:ascii="Times New Roman" w:eastAsia="Times New Roman" w:hAnsi="Times New Roman" w:cs="Times New Roman"/>
          <w:b/>
          <w:bCs/>
          <w:iCs/>
          <w:sz w:val="24"/>
          <w:szCs w:val="24"/>
          <w:highlight w:val="lightGray"/>
          <w:shd w:val="clear" w:color="auto" w:fill="B3B3B3"/>
          <w:lang w:val="sq-AL"/>
        </w:rPr>
        <w:t xml:space="preserve"> </w:t>
      </w:r>
      <w:r w:rsidR="00696DD2" w:rsidRPr="001319FE">
        <w:rPr>
          <w:rFonts w:ascii="Times New Roman" w:eastAsia="Times New Roman" w:hAnsi="Times New Roman" w:cs="Times New Roman"/>
          <w:b/>
          <w:bCs/>
          <w:sz w:val="24"/>
          <w:szCs w:val="24"/>
          <w:highlight w:val="lightGray"/>
          <w:shd w:val="clear" w:color="auto" w:fill="B3B3B3"/>
          <w:lang w:val="sq-AL"/>
        </w:rPr>
        <w:t>“Teknikat bazë të kuzhinës</w:t>
      </w:r>
      <w:r w:rsidRPr="001319FE">
        <w:rPr>
          <w:rFonts w:ascii="Times New Roman" w:eastAsia="Times New Roman" w:hAnsi="Times New Roman" w:cs="Times New Roman"/>
          <w:b/>
          <w:bCs/>
          <w:sz w:val="24"/>
          <w:szCs w:val="24"/>
          <w:highlight w:val="lightGray"/>
          <w:shd w:val="clear" w:color="auto" w:fill="B3B3B3"/>
          <w:lang w:val="sq-AL"/>
        </w:rPr>
        <w:t xml:space="preserve"> - praktika</w:t>
      </w:r>
      <w:r w:rsidR="00696DD2" w:rsidRPr="001319FE">
        <w:rPr>
          <w:rFonts w:ascii="Times New Roman" w:eastAsia="Times New Roman" w:hAnsi="Times New Roman" w:cs="Times New Roman"/>
          <w:b/>
          <w:bCs/>
          <w:sz w:val="24"/>
          <w:szCs w:val="24"/>
          <w:highlight w:val="lightGray"/>
          <w:shd w:val="clear" w:color="auto" w:fill="B3B3B3"/>
          <w:lang w:val="sq-AL"/>
        </w:rPr>
        <w:t xml:space="preserve">”, </w:t>
      </w:r>
      <w:r w:rsidR="001319FE" w:rsidRPr="001319FE">
        <w:rPr>
          <w:rFonts w:ascii="Times New Roman" w:eastAsia="Times New Roman" w:hAnsi="Times New Roman" w:cs="Times New Roman"/>
          <w:b/>
          <w:bCs/>
          <w:sz w:val="24"/>
          <w:szCs w:val="24"/>
          <w:highlight w:val="lightGray"/>
          <w:shd w:val="clear" w:color="auto" w:fill="B3B3B3"/>
          <w:lang w:val="sq-AL"/>
        </w:rPr>
        <w:t>(</w:t>
      </w:r>
      <w:r w:rsidR="001319FE" w:rsidRPr="001319FE">
        <w:rPr>
          <w:rFonts w:ascii="Times New Roman" w:eastAsia="Batang" w:hAnsi="Times New Roman" w:cs="Times New Roman"/>
          <w:b/>
          <w:sz w:val="24"/>
          <w:szCs w:val="24"/>
          <w:highlight w:val="lightGray"/>
          <w:lang w:val="sq-AL" w:eastAsia="ko-KR"/>
        </w:rPr>
        <w:t xml:space="preserve">L-13-646-24), </w:t>
      </w:r>
      <w:r w:rsidR="00696DD2" w:rsidRPr="001319FE">
        <w:rPr>
          <w:rFonts w:ascii="Times New Roman" w:eastAsia="Times New Roman" w:hAnsi="Times New Roman" w:cs="Times New Roman"/>
          <w:b/>
          <w:bCs/>
          <w:sz w:val="24"/>
          <w:szCs w:val="24"/>
          <w:highlight w:val="lightGray"/>
          <w:shd w:val="clear" w:color="auto" w:fill="B3B3B3"/>
          <w:lang w:val="sq-AL"/>
        </w:rPr>
        <w:t>kl.10  270 orë Praktikë</w:t>
      </w:r>
    </w:p>
    <w:p w:rsidR="00696DD2" w:rsidRPr="008D53E0" w:rsidRDefault="00696DD2"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696DD2" w:rsidRDefault="00696DD2" w:rsidP="008B2A57">
      <w:pPr>
        <w:pStyle w:val="Heading4"/>
        <w:jc w:val="both"/>
        <w:rPr>
          <w:b/>
          <w:u w:val="single"/>
        </w:rPr>
      </w:pPr>
      <w:r w:rsidRPr="008D53E0">
        <w:rPr>
          <w:b/>
          <w:u w:val="single"/>
        </w:rPr>
        <w:t>Qëllimi i praktikës profesionale:</w:t>
      </w:r>
    </w:p>
    <w:p w:rsidR="00DD190E" w:rsidRPr="00DD190E" w:rsidRDefault="00DD190E" w:rsidP="008B2A57">
      <w:pPr>
        <w:spacing w:after="0" w:line="240" w:lineRule="auto"/>
        <w:rPr>
          <w:lang w:val="sq-AL"/>
        </w:rPr>
      </w:pPr>
    </w:p>
    <w:p w:rsidR="00696DD2" w:rsidRPr="006C660A" w:rsidRDefault="00815C65" w:rsidP="008B2A57">
      <w:pPr>
        <w:spacing w:after="0" w:line="240" w:lineRule="auto"/>
        <w:ind w:left="11"/>
        <w:jc w:val="both"/>
        <w:rPr>
          <w:rFonts w:ascii="Times New Roman" w:hAnsi="Times New Roman" w:cs="Times New Roman"/>
          <w:kern w:val="2"/>
          <w:sz w:val="24"/>
          <w:szCs w:val="24"/>
          <w:lang w:val="sq-AL"/>
          <w14:ligatures w14:val="standardContextual"/>
        </w:rPr>
      </w:pPr>
      <w:r>
        <w:rPr>
          <w:rFonts w:ascii="Times New Roman" w:hAnsi="Times New Roman" w:cs="Times New Roman"/>
          <w:sz w:val="24"/>
          <w:szCs w:val="24"/>
          <w:lang w:val="sq-AL"/>
        </w:rPr>
        <w:t>Praktika</w:t>
      </w:r>
      <w:r w:rsidR="00696DD2" w:rsidRPr="008D53E0">
        <w:rPr>
          <w:rFonts w:ascii="Times New Roman" w:hAnsi="Times New Roman" w:cs="Times New Roman"/>
          <w:sz w:val="24"/>
          <w:szCs w:val="24"/>
          <w:lang w:val="sq-AL"/>
        </w:rPr>
        <w:t xml:space="preserve"> </w:t>
      </w:r>
      <w:r w:rsidR="00696DD2">
        <w:rPr>
          <w:rFonts w:ascii="Times New Roman" w:hAnsi="Times New Roman" w:cs="Times New Roman"/>
          <w:kern w:val="2"/>
          <w:sz w:val="24"/>
          <w:szCs w:val="24"/>
          <w:lang w:val="sq-AL"/>
          <w14:ligatures w14:val="standardContextual"/>
        </w:rPr>
        <w:t>do t</w:t>
      </w:r>
      <w:r w:rsidR="00D473B0">
        <w:rPr>
          <w:rFonts w:ascii="Times New Roman" w:hAnsi="Times New Roman" w:cs="Times New Roman"/>
          <w:kern w:val="2"/>
          <w:sz w:val="24"/>
          <w:szCs w:val="24"/>
          <w:lang w:val="sq-AL"/>
          <w14:ligatures w14:val="standardContextual"/>
        </w:rPr>
        <w:t>’</w:t>
      </w:r>
      <w:r w:rsidR="00696DD2">
        <w:rPr>
          <w:rFonts w:ascii="Times New Roman" w:hAnsi="Times New Roman" w:cs="Times New Roman"/>
          <w:kern w:val="2"/>
          <w:sz w:val="24"/>
          <w:szCs w:val="24"/>
          <w:lang w:val="sq-AL"/>
          <w14:ligatures w14:val="standardContextual"/>
        </w:rPr>
        <w:t>i mundësoj</w:t>
      </w:r>
      <w:r w:rsidR="00696DD2" w:rsidRPr="008D53E0">
        <w:rPr>
          <w:rFonts w:ascii="Times New Roman" w:hAnsi="Times New Roman" w:cs="Times New Roman"/>
          <w:kern w:val="2"/>
          <w:sz w:val="24"/>
          <w:szCs w:val="24"/>
          <w:lang w:val="sq-AL"/>
          <w14:ligatures w14:val="standardContextual"/>
        </w:rPr>
        <w:t xml:space="preserve">ë </w:t>
      </w:r>
      <w:bookmarkStart w:id="7" w:name="_Hlk165040158"/>
      <w:r w:rsidR="00696DD2" w:rsidRPr="008D53E0">
        <w:rPr>
          <w:rFonts w:ascii="Times New Roman" w:hAnsi="Times New Roman" w:cs="Times New Roman"/>
          <w:kern w:val="2"/>
          <w:sz w:val="24"/>
          <w:szCs w:val="24"/>
          <w:lang w:val="sq-AL"/>
          <w14:ligatures w14:val="standardContextual"/>
        </w:rPr>
        <w:t>nxënës</w:t>
      </w:r>
      <w:bookmarkEnd w:id="7"/>
      <w:r w:rsidR="00696DD2" w:rsidRPr="008D53E0">
        <w:rPr>
          <w:rFonts w:ascii="Times New Roman" w:hAnsi="Times New Roman" w:cs="Times New Roman"/>
          <w:kern w:val="2"/>
          <w:sz w:val="24"/>
          <w:szCs w:val="24"/>
          <w:lang w:val="sq-AL"/>
          <w14:ligatures w14:val="standardContextual"/>
        </w:rPr>
        <w:t>it që të zbatojë njohuritë dhe aftësi</w:t>
      </w:r>
      <w:r w:rsidR="006C660A">
        <w:rPr>
          <w:rFonts w:ascii="Times New Roman" w:hAnsi="Times New Roman" w:cs="Times New Roman"/>
          <w:kern w:val="2"/>
          <w:sz w:val="24"/>
          <w:szCs w:val="24"/>
          <w:lang w:val="sq-AL"/>
          <w14:ligatures w14:val="standardContextual"/>
        </w:rPr>
        <w:t>të e fituara në lëndën teorike</w:t>
      </w:r>
      <w:r w:rsidR="00456C5A">
        <w:rPr>
          <w:rFonts w:ascii="Times New Roman" w:hAnsi="Times New Roman" w:cs="Times New Roman"/>
          <w:kern w:val="2"/>
          <w:sz w:val="24"/>
          <w:szCs w:val="24"/>
          <w:lang w:val="sq-AL"/>
          <w14:ligatures w14:val="standardContextual"/>
        </w:rPr>
        <w:t xml:space="preserve"> “Teknikat bazë të kuzhinës - Teori”</w:t>
      </w:r>
      <w:r w:rsidR="00D473B0">
        <w:rPr>
          <w:rFonts w:ascii="Times New Roman" w:hAnsi="Times New Roman" w:cs="Times New Roman"/>
          <w:kern w:val="2"/>
          <w:sz w:val="24"/>
          <w:szCs w:val="24"/>
          <w:lang w:val="sq-AL"/>
          <w14:ligatures w14:val="standardContextual"/>
        </w:rPr>
        <w:t xml:space="preserve">, </w:t>
      </w:r>
      <w:r>
        <w:rPr>
          <w:rFonts w:ascii="Times New Roman" w:hAnsi="Times New Roman" w:cs="Times New Roman"/>
          <w:sz w:val="24"/>
          <w:szCs w:val="24"/>
          <w:lang w:val="sq-AL"/>
        </w:rPr>
        <w:t>gjatë punës në kuzhinën e shkollës</w:t>
      </w:r>
      <w:r w:rsidR="00696DD2" w:rsidRPr="008D53E0">
        <w:rPr>
          <w:rFonts w:ascii="Times New Roman" w:hAnsi="Times New Roman" w:cs="Times New Roman"/>
          <w:sz w:val="24"/>
          <w:szCs w:val="24"/>
          <w:lang w:val="sq-AL"/>
        </w:rPr>
        <w:t xml:space="preserve">. </w:t>
      </w:r>
      <w:r w:rsidR="006C660A">
        <w:rPr>
          <w:rFonts w:ascii="Times New Roman" w:hAnsi="Times New Roman" w:cs="Times New Roman"/>
          <w:sz w:val="24"/>
          <w:szCs w:val="24"/>
          <w:lang w:val="sq-AL"/>
        </w:rPr>
        <w:t>Praktika</w:t>
      </w:r>
      <w:r w:rsidR="00696DD2" w:rsidRPr="008D53E0">
        <w:rPr>
          <w:rFonts w:ascii="Times New Roman" w:hAnsi="Times New Roman" w:cs="Times New Roman"/>
          <w:sz w:val="24"/>
          <w:szCs w:val="24"/>
          <w:lang w:val="sq-AL"/>
        </w:rPr>
        <w:t xml:space="preserve"> përfshin praktikimin e metodave të ndryshme të gatimit dhe përdorimin e pajisjeve të kuzhinës.</w:t>
      </w:r>
    </w:p>
    <w:p w:rsidR="00D473B0" w:rsidRDefault="00D473B0" w:rsidP="008B2A57">
      <w:pPr>
        <w:pStyle w:val="Heading4"/>
        <w:jc w:val="both"/>
        <w:rPr>
          <w:b/>
        </w:rPr>
      </w:pPr>
    </w:p>
    <w:p w:rsidR="00696DD2" w:rsidRPr="00D473B0" w:rsidRDefault="00696DD2" w:rsidP="008B2A57">
      <w:pPr>
        <w:pStyle w:val="Heading4"/>
        <w:jc w:val="both"/>
        <w:rPr>
          <w:b/>
          <w:u w:val="single"/>
        </w:rPr>
      </w:pPr>
      <w:r w:rsidRPr="00D473B0">
        <w:rPr>
          <w:b/>
          <w:u w:val="single"/>
        </w:rPr>
        <w:t>Rezultatet e pritshme</w:t>
      </w:r>
    </w:p>
    <w:p w:rsidR="00D473B0" w:rsidRDefault="00D473B0" w:rsidP="008B2A57">
      <w:pPr>
        <w:spacing w:after="0" w:line="240" w:lineRule="auto"/>
        <w:jc w:val="both"/>
        <w:rPr>
          <w:rFonts w:ascii="Times New Roman" w:hAnsi="Times New Roman" w:cs="Times New Roman"/>
          <w:b/>
          <w:sz w:val="24"/>
          <w:szCs w:val="24"/>
          <w:u w:val="single"/>
          <w:lang w:val="sq-AL"/>
        </w:rPr>
      </w:pPr>
    </w:p>
    <w:p w:rsidR="00696DD2" w:rsidRPr="00D473B0" w:rsidRDefault="00696DD2" w:rsidP="008B2A57">
      <w:pPr>
        <w:spacing w:after="0" w:line="240" w:lineRule="auto"/>
        <w:ind w:left="-4"/>
        <w:jc w:val="both"/>
        <w:rPr>
          <w:rFonts w:ascii="Times New Roman" w:hAnsi="Times New Roman" w:cs="Times New Roman"/>
          <w:sz w:val="24"/>
          <w:szCs w:val="24"/>
          <w:lang w:val="sq-AL"/>
        </w:rPr>
      </w:pPr>
      <w:r w:rsidRPr="00D473B0">
        <w:rPr>
          <w:rFonts w:ascii="Times New Roman" w:hAnsi="Times New Roman" w:cs="Times New Roman"/>
          <w:b/>
          <w:sz w:val="24"/>
          <w:szCs w:val="24"/>
          <w:lang w:val="sq-AL"/>
        </w:rPr>
        <w:t>Njohuritë që fiton nxënësi:</w:t>
      </w:r>
    </w:p>
    <w:p w:rsidR="00696DD2" w:rsidRPr="008D53E0" w:rsidRDefault="00696DD2" w:rsidP="000D760B">
      <w:pPr>
        <w:pStyle w:val="ListParagraph"/>
        <w:numPr>
          <w:ilvl w:val="0"/>
          <w:numId w:val="29"/>
        </w:numPr>
        <w:ind w:left="360"/>
        <w:jc w:val="both"/>
      </w:pPr>
      <w:r w:rsidRPr="008D53E0">
        <w:t>Identifikon shijet kryesore të:</w:t>
      </w:r>
    </w:p>
    <w:p w:rsidR="00696DD2" w:rsidRPr="008D53E0" w:rsidRDefault="00696DD2" w:rsidP="000D760B">
      <w:pPr>
        <w:pStyle w:val="NoSpacing"/>
        <w:widowControl/>
        <w:numPr>
          <w:ilvl w:val="0"/>
          <w:numId w:val="30"/>
        </w:numPr>
        <w:autoSpaceDE/>
        <w:autoSpaceDN/>
        <w:adjustRightInd/>
      </w:pPr>
      <w:bookmarkStart w:id="8" w:name="_Hlk164953092"/>
      <w:r w:rsidRPr="008D53E0">
        <w:t xml:space="preserve">Qumështit dhe nënprodukteve të tij. </w:t>
      </w:r>
    </w:p>
    <w:p w:rsidR="00696DD2" w:rsidRPr="008D53E0" w:rsidRDefault="00696DD2" w:rsidP="000D760B">
      <w:pPr>
        <w:pStyle w:val="NoSpacing"/>
        <w:widowControl/>
        <w:numPr>
          <w:ilvl w:val="0"/>
          <w:numId w:val="30"/>
        </w:numPr>
        <w:autoSpaceDE/>
        <w:autoSpaceDN/>
        <w:adjustRightInd/>
      </w:pPr>
      <w:r w:rsidRPr="008D53E0">
        <w:t>Vezëve.</w:t>
      </w:r>
    </w:p>
    <w:p w:rsidR="00696DD2" w:rsidRPr="008D53E0" w:rsidRDefault="006C660A" w:rsidP="000D760B">
      <w:pPr>
        <w:pStyle w:val="NoSpacing"/>
        <w:widowControl/>
        <w:numPr>
          <w:ilvl w:val="0"/>
          <w:numId w:val="30"/>
        </w:numPr>
        <w:autoSpaceDE/>
        <w:autoSpaceDN/>
        <w:adjustRightInd/>
      </w:pPr>
      <w:r>
        <w:t>Perimeve dhe frutave.</w:t>
      </w:r>
    </w:p>
    <w:p w:rsidR="00696DD2" w:rsidRPr="008D53E0" w:rsidRDefault="00696DD2" w:rsidP="000D760B">
      <w:pPr>
        <w:pStyle w:val="ListParagraph"/>
        <w:numPr>
          <w:ilvl w:val="0"/>
          <w:numId w:val="29"/>
        </w:numPr>
        <w:ind w:left="360"/>
        <w:jc w:val="both"/>
      </w:pPr>
      <w:r w:rsidRPr="008D53E0">
        <w:t>Shpjegon teknikat kryesore të larjes, prerjes dhe gatimit për:</w:t>
      </w:r>
    </w:p>
    <w:p w:rsidR="00696DD2" w:rsidRPr="008D53E0" w:rsidRDefault="00696DD2" w:rsidP="000D760B">
      <w:pPr>
        <w:pStyle w:val="NoSpacing"/>
        <w:widowControl/>
        <w:numPr>
          <w:ilvl w:val="0"/>
          <w:numId w:val="31"/>
        </w:numPr>
        <w:autoSpaceDE/>
        <w:autoSpaceDN/>
        <w:adjustRightInd/>
      </w:pPr>
      <w:r w:rsidRPr="008D53E0">
        <w:t>Drithëra</w:t>
      </w:r>
      <w:r w:rsidR="006C660A">
        <w:t xml:space="preserve"> si,</w:t>
      </w:r>
      <w:r w:rsidRPr="008D53E0">
        <w:t xml:space="preserve"> (o</w:t>
      </w:r>
      <w:r w:rsidR="00AF3D59">
        <w:t>riz</w:t>
      </w:r>
      <w:r w:rsidR="006C660A">
        <w:t xml:space="preserve">, makarona, </w:t>
      </w:r>
      <w:r w:rsidR="00AF3D59">
        <w:t>niseshte  etj</w:t>
      </w:r>
      <w:r w:rsidRPr="008D53E0">
        <w:t>)</w:t>
      </w:r>
      <w:r w:rsidR="00AF3D59">
        <w:t>.</w:t>
      </w:r>
    </w:p>
    <w:p w:rsidR="00696DD2" w:rsidRPr="008D53E0" w:rsidRDefault="00696DD2" w:rsidP="000D760B">
      <w:pPr>
        <w:pStyle w:val="NoSpacing"/>
        <w:widowControl/>
        <w:numPr>
          <w:ilvl w:val="0"/>
          <w:numId w:val="31"/>
        </w:numPr>
        <w:autoSpaceDE/>
        <w:autoSpaceDN/>
        <w:adjustRightInd/>
      </w:pPr>
      <w:r w:rsidRPr="008D53E0">
        <w:t xml:space="preserve">Patate. </w:t>
      </w:r>
    </w:p>
    <w:p w:rsidR="00696DD2" w:rsidRPr="008D53E0" w:rsidRDefault="006C660A" w:rsidP="000D760B">
      <w:pPr>
        <w:pStyle w:val="NoSpacing"/>
        <w:widowControl/>
        <w:numPr>
          <w:ilvl w:val="0"/>
          <w:numId w:val="31"/>
        </w:numPr>
        <w:autoSpaceDE/>
        <w:autoSpaceDN/>
        <w:adjustRightInd/>
      </w:pPr>
      <w:r>
        <w:t>Vezë</w:t>
      </w:r>
      <w:r w:rsidR="00696DD2" w:rsidRPr="008D53E0">
        <w:t xml:space="preserve">. </w:t>
      </w:r>
    </w:p>
    <w:p w:rsidR="00696DD2" w:rsidRPr="008D53E0" w:rsidRDefault="006C660A" w:rsidP="000D760B">
      <w:pPr>
        <w:pStyle w:val="NoSpacing"/>
        <w:widowControl/>
        <w:numPr>
          <w:ilvl w:val="0"/>
          <w:numId w:val="31"/>
        </w:numPr>
        <w:autoSpaceDE/>
        <w:autoSpaceDN/>
        <w:adjustRightInd/>
      </w:pPr>
      <w:r>
        <w:t>Perime, bishtajore dhe fruta</w:t>
      </w:r>
      <w:r w:rsidR="00696DD2" w:rsidRPr="008D53E0">
        <w:t>.</w:t>
      </w:r>
      <w:bookmarkEnd w:id="8"/>
    </w:p>
    <w:p w:rsidR="00696DD2" w:rsidRDefault="00696DD2" w:rsidP="000D760B">
      <w:pPr>
        <w:pStyle w:val="ListParagraph"/>
        <w:numPr>
          <w:ilvl w:val="0"/>
          <w:numId w:val="29"/>
        </w:numPr>
        <w:spacing w:after="5"/>
        <w:ind w:left="360"/>
        <w:jc w:val="both"/>
      </w:pPr>
      <w:r w:rsidRPr="008D53E0">
        <w:t>Shpjegon ndryshimin midis metodave të gatimit</w:t>
      </w:r>
      <w:r w:rsidR="0005066D">
        <w:t xml:space="preserve"> </w:t>
      </w:r>
      <w:r w:rsidRPr="00492E43">
        <w:t>të thatë dhe të lagësht</w:t>
      </w:r>
      <w:r w:rsidR="006C660A" w:rsidRPr="00492E43">
        <w:t>,</w:t>
      </w:r>
      <w:r w:rsidRPr="008D53E0">
        <w:t xml:space="preserve"> sipas recetës.</w:t>
      </w:r>
    </w:p>
    <w:p w:rsidR="00696DD2" w:rsidRDefault="00696DD2" w:rsidP="000D760B">
      <w:pPr>
        <w:pStyle w:val="ListParagraph"/>
        <w:numPr>
          <w:ilvl w:val="0"/>
          <w:numId w:val="29"/>
        </w:numPr>
        <w:spacing w:after="5"/>
        <w:ind w:left="360"/>
        <w:jc w:val="both"/>
      </w:pPr>
      <w:r w:rsidRPr="008D53E0">
        <w:t>Emërton lëndët e para dhe pajisjet e ndryshme që përdoren në kuzhinë për përbërës të caktuar.</w:t>
      </w:r>
    </w:p>
    <w:p w:rsidR="00696DD2" w:rsidRPr="008D53E0" w:rsidRDefault="00696DD2" w:rsidP="000D760B">
      <w:pPr>
        <w:pStyle w:val="ListParagraph"/>
        <w:numPr>
          <w:ilvl w:val="0"/>
          <w:numId w:val="29"/>
        </w:numPr>
        <w:ind w:left="360"/>
        <w:jc w:val="both"/>
      </w:pPr>
      <w:r w:rsidRPr="008D53E0">
        <w:t>Vlerëson zbatimin e rregullave dhe rregulloreve kryesore që duhen marrë parasysh në funksionimin e kuzhinës.</w:t>
      </w:r>
    </w:p>
    <w:p w:rsidR="00D473B0" w:rsidRDefault="00D473B0" w:rsidP="008B2A57">
      <w:pPr>
        <w:spacing w:after="0" w:line="240" w:lineRule="auto"/>
        <w:ind w:left="10" w:hanging="10"/>
        <w:jc w:val="both"/>
        <w:rPr>
          <w:rFonts w:ascii="Times New Roman" w:hAnsi="Times New Roman" w:cs="Times New Roman"/>
          <w:b/>
          <w:sz w:val="24"/>
          <w:szCs w:val="24"/>
          <w:lang w:val="sq-AL"/>
        </w:rPr>
      </w:pPr>
    </w:p>
    <w:p w:rsidR="00696DD2" w:rsidRPr="00D473B0" w:rsidRDefault="00696DD2" w:rsidP="008B2A57">
      <w:pPr>
        <w:spacing w:after="0" w:line="240" w:lineRule="auto"/>
        <w:ind w:left="10" w:hanging="10"/>
        <w:jc w:val="both"/>
        <w:rPr>
          <w:rFonts w:ascii="Times New Roman" w:hAnsi="Times New Roman" w:cs="Times New Roman"/>
          <w:sz w:val="24"/>
          <w:szCs w:val="24"/>
          <w:lang w:val="sq-AL"/>
        </w:rPr>
      </w:pPr>
      <w:r w:rsidRPr="00D473B0">
        <w:rPr>
          <w:rFonts w:ascii="Times New Roman" w:hAnsi="Times New Roman" w:cs="Times New Roman"/>
          <w:b/>
          <w:sz w:val="24"/>
          <w:szCs w:val="24"/>
          <w:lang w:val="sq-AL"/>
        </w:rPr>
        <w:t>Kompetencat që fiton nxënësi:</w:t>
      </w:r>
    </w:p>
    <w:p w:rsidR="00696DD2" w:rsidRPr="008D53E0" w:rsidRDefault="00696DD2" w:rsidP="000D760B">
      <w:pPr>
        <w:pStyle w:val="ListParagraph"/>
        <w:numPr>
          <w:ilvl w:val="0"/>
          <w:numId w:val="29"/>
        </w:numPr>
        <w:spacing w:after="5"/>
        <w:ind w:left="360"/>
        <w:jc w:val="both"/>
      </w:pPr>
      <w:r w:rsidRPr="008D53E0">
        <w:t>Dallon shijet kryesore në kategoritë e mëposhtme:</w:t>
      </w:r>
    </w:p>
    <w:p w:rsidR="00696DD2" w:rsidRPr="008D53E0" w:rsidRDefault="00696DD2" w:rsidP="000D760B">
      <w:pPr>
        <w:pStyle w:val="NoSpacing"/>
        <w:widowControl/>
        <w:numPr>
          <w:ilvl w:val="0"/>
          <w:numId w:val="141"/>
        </w:numPr>
        <w:autoSpaceDE/>
        <w:autoSpaceDN/>
        <w:adjustRightInd/>
      </w:pPr>
      <w:r w:rsidRPr="008D53E0">
        <w:t xml:space="preserve">Qumështit dhe nënprodukteve të tij. </w:t>
      </w:r>
    </w:p>
    <w:p w:rsidR="00696DD2" w:rsidRPr="008D53E0" w:rsidRDefault="00696DD2" w:rsidP="000D760B">
      <w:pPr>
        <w:pStyle w:val="NoSpacing"/>
        <w:widowControl/>
        <w:numPr>
          <w:ilvl w:val="0"/>
          <w:numId w:val="141"/>
        </w:numPr>
        <w:autoSpaceDE/>
        <w:autoSpaceDN/>
        <w:adjustRightInd/>
      </w:pPr>
      <w:r w:rsidRPr="008D53E0">
        <w:t>Vezëve.</w:t>
      </w:r>
    </w:p>
    <w:p w:rsidR="00696DD2" w:rsidRPr="008D53E0" w:rsidRDefault="00AF3D59" w:rsidP="000D760B">
      <w:pPr>
        <w:pStyle w:val="NoSpacing"/>
        <w:widowControl/>
        <w:numPr>
          <w:ilvl w:val="0"/>
          <w:numId w:val="141"/>
        </w:numPr>
        <w:autoSpaceDE/>
        <w:autoSpaceDN/>
        <w:adjustRightInd/>
      </w:pPr>
      <w:r>
        <w:t>Perimeve dhe frutave.</w:t>
      </w:r>
    </w:p>
    <w:p w:rsidR="00696DD2" w:rsidRDefault="00696DD2" w:rsidP="000D760B">
      <w:pPr>
        <w:pStyle w:val="ListParagraph"/>
        <w:numPr>
          <w:ilvl w:val="0"/>
          <w:numId w:val="29"/>
        </w:numPr>
        <w:spacing w:after="5"/>
        <w:ind w:left="360"/>
        <w:jc w:val="both"/>
      </w:pPr>
      <w:r w:rsidRPr="008D53E0">
        <w:t>Vlerëson cilësinë e lëndëve të para/produkteve ushqimore përmes pesë shqisave.</w:t>
      </w:r>
    </w:p>
    <w:p w:rsidR="00696DD2" w:rsidRDefault="00696DD2" w:rsidP="000D760B">
      <w:pPr>
        <w:pStyle w:val="ListParagraph"/>
        <w:numPr>
          <w:ilvl w:val="0"/>
          <w:numId w:val="29"/>
        </w:numPr>
        <w:spacing w:after="5"/>
        <w:ind w:left="360"/>
        <w:jc w:val="both"/>
      </w:pPr>
      <w:r w:rsidRPr="008D53E0">
        <w:t>Krijon dekore me perime dhe fruta.</w:t>
      </w:r>
    </w:p>
    <w:p w:rsidR="00696DD2" w:rsidRPr="0005066D" w:rsidRDefault="00696DD2" w:rsidP="000D760B">
      <w:pPr>
        <w:pStyle w:val="ListParagraph"/>
        <w:numPr>
          <w:ilvl w:val="0"/>
          <w:numId w:val="29"/>
        </w:numPr>
        <w:spacing w:after="5"/>
        <w:ind w:left="360"/>
        <w:jc w:val="both"/>
      </w:pPr>
      <w:r w:rsidRPr="0005066D">
        <w:t>Përgatit</w:t>
      </w:r>
      <w:r w:rsidR="00AF3D59" w:rsidRPr="0005066D">
        <w:t xml:space="preserve"> </w:t>
      </w:r>
      <w:r w:rsidR="0005066D" w:rsidRPr="0005066D">
        <w:t xml:space="preserve">prerje të ndryshme </w:t>
      </w:r>
      <w:r w:rsidR="00AF3D59" w:rsidRPr="0005066D">
        <w:t>“</w:t>
      </w:r>
      <w:r w:rsidR="00AF3D59" w:rsidRPr="0005066D">
        <w:rPr>
          <w:i/>
        </w:rPr>
        <w:t>Matignon</w:t>
      </w:r>
      <w:r w:rsidR="0005066D">
        <w:t xml:space="preserve">”, </w:t>
      </w:r>
      <w:r w:rsidR="0005066D" w:rsidRPr="0005066D">
        <w:t>“</w:t>
      </w:r>
      <w:r w:rsidR="0005066D" w:rsidRPr="0005066D">
        <w:rPr>
          <w:i/>
        </w:rPr>
        <w:t>Mire</w:t>
      </w:r>
      <w:r w:rsidR="006C660A" w:rsidRPr="0005066D">
        <w:rPr>
          <w:i/>
        </w:rPr>
        <w:t>poix</w:t>
      </w:r>
      <w:r w:rsidR="0005066D" w:rsidRPr="0005066D">
        <w:t>”</w:t>
      </w:r>
      <w:r w:rsidR="006C660A" w:rsidRPr="0005066D">
        <w:t xml:space="preserve"> </w:t>
      </w:r>
      <w:r w:rsidR="0005066D">
        <w:t>dhe</w:t>
      </w:r>
      <w:r w:rsidR="006C660A" w:rsidRPr="0005066D">
        <w:t xml:space="preserve"> “</w:t>
      </w:r>
      <w:r w:rsidR="00F0375F">
        <w:rPr>
          <w:i/>
        </w:rPr>
        <w:t>Buquete</w:t>
      </w:r>
      <w:r w:rsidR="006C660A" w:rsidRPr="0005066D">
        <w:rPr>
          <w:i/>
        </w:rPr>
        <w:t xml:space="preserve"> Garni</w:t>
      </w:r>
      <w:r w:rsidRPr="0005066D">
        <w:t>”</w:t>
      </w:r>
      <w:r w:rsidR="006C660A" w:rsidRPr="0005066D">
        <w:t>.</w:t>
      </w:r>
    </w:p>
    <w:p w:rsidR="00696DD2" w:rsidRDefault="00696DD2" w:rsidP="000D760B">
      <w:pPr>
        <w:pStyle w:val="ListParagraph"/>
        <w:numPr>
          <w:ilvl w:val="0"/>
          <w:numId w:val="29"/>
        </w:numPr>
        <w:spacing w:after="5"/>
        <w:ind w:left="360"/>
        <w:jc w:val="both"/>
      </w:pPr>
      <w:r w:rsidRPr="008D53E0">
        <w:t>Parap</w:t>
      </w:r>
      <w:r w:rsidR="006C660A">
        <w:t xml:space="preserve">ërgatit vendin e punës për </w:t>
      </w:r>
      <w:r w:rsidRPr="008D53E0">
        <w:t>antipasta të ftohta.</w:t>
      </w:r>
    </w:p>
    <w:p w:rsidR="00696DD2" w:rsidRDefault="00696DD2" w:rsidP="000D760B">
      <w:pPr>
        <w:pStyle w:val="ListParagraph"/>
        <w:numPr>
          <w:ilvl w:val="0"/>
          <w:numId w:val="29"/>
        </w:numPr>
        <w:spacing w:after="5"/>
        <w:ind w:left="360"/>
        <w:jc w:val="both"/>
      </w:pPr>
      <w:r w:rsidRPr="008D53E0">
        <w:t>Skicon pjata të ndryshme.</w:t>
      </w:r>
    </w:p>
    <w:p w:rsidR="00696DD2" w:rsidRDefault="00696DD2" w:rsidP="000D760B">
      <w:pPr>
        <w:pStyle w:val="ListParagraph"/>
        <w:numPr>
          <w:ilvl w:val="0"/>
          <w:numId w:val="29"/>
        </w:numPr>
        <w:spacing w:after="5"/>
        <w:ind w:left="360"/>
        <w:jc w:val="both"/>
      </w:pPr>
      <w:r w:rsidRPr="00D473B0">
        <w:t>Praktikon receta,</w:t>
      </w:r>
      <w:r w:rsidRPr="008D53E0">
        <w:t xml:space="preserve"> duk</w:t>
      </w:r>
      <w:r w:rsidR="00AF3D59">
        <w:t>e përdorur dokumentet përkatëse.</w:t>
      </w:r>
    </w:p>
    <w:p w:rsidR="00696DD2" w:rsidRPr="00696DD2" w:rsidRDefault="00696DD2" w:rsidP="000D760B">
      <w:pPr>
        <w:pStyle w:val="ListParagraph"/>
        <w:numPr>
          <w:ilvl w:val="0"/>
          <w:numId w:val="29"/>
        </w:numPr>
        <w:spacing w:after="5"/>
        <w:ind w:left="360"/>
        <w:jc w:val="both"/>
      </w:pPr>
      <w:r w:rsidRPr="008D53E0">
        <w:t>Punon në përputhje me legjislacionin që rregullon veprimtarinë</w:t>
      </w:r>
      <w:r w:rsidR="006C660A">
        <w:t xml:space="preserve"> </w:t>
      </w:r>
      <w:r w:rsidRPr="008D53E0">
        <w:t xml:space="preserve">në institucionet e </w:t>
      </w:r>
      <w:r w:rsidRPr="0005066D">
        <w:rPr>
          <w:i/>
        </w:rPr>
        <w:t>F&amp;B</w:t>
      </w:r>
      <w:r w:rsidRPr="008D53E0">
        <w:t>.</w:t>
      </w:r>
    </w:p>
    <w:p w:rsidR="00D473B0" w:rsidRDefault="00D473B0" w:rsidP="008B2A57">
      <w:pPr>
        <w:spacing w:after="0" w:line="240" w:lineRule="auto"/>
        <w:jc w:val="both"/>
        <w:rPr>
          <w:rFonts w:ascii="Times New Roman" w:hAnsi="Times New Roman" w:cs="Times New Roman"/>
          <w:b/>
          <w:sz w:val="24"/>
          <w:szCs w:val="24"/>
          <w:u w:val="single"/>
          <w:lang w:val="sq-AL"/>
        </w:rPr>
      </w:pPr>
    </w:p>
    <w:p w:rsidR="00696DD2" w:rsidRPr="00D473B0" w:rsidRDefault="00696DD2" w:rsidP="008B2A57">
      <w:pPr>
        <w:spacing w:after="0" w:line="240" w:lineRule="auto"/>
        <w:jc w:val="both"/>
        <w:rPr>
          <w:rFonts w:ascii="Times New Roman" w:hAnsi="Times New Roman" w:cs="Times New Roman"/>
          <w:b/>
          <w:sz w:val="24"/>
          <w:szCs w:val="24"/>
          <w:lang w:val="sq-AL"/>
        </w:rPr>
      </w:pPr>
      <w:r w:rsidRPr="00D473B0">
        <w:rPr>
          <w:rFonts w:ascii="Times New Roman" w:hAnsi="Times New Roman" w:cs="Times New Roman"/>
          <w:b/>
          <w:sz w:val="24"/>
          <w:szCs w:val="24"/>
          <w:lang w:val="sq-AL"/>
        </w:rPr>
        <w:t>Qëndrimet që zhvillohen te nxënësi:</w:t>
      </w:r>
    </w:p>
    <w:p w:rsidR="00696DD2" w:rsidRPr="008D53E0" w:rsidRDefault="00696DD2" w:rsidP="000D760B">
      <w:pPr>
        <w:pStyle w:val="NoSpacing"/>
        <w:widowControl/>
        <w:numPr>
          <w:ilvl w:val="0"/>
          <w:numId w:val="32"/>
        </w:numPr>
        <w:autoSpaceDE/>
        <w:autoSpaceDN/>
        <w:adjustRightInd/>
        <w:ind w:left="360"/>
        <w:rPr>
          <w:u w:val="single"/>
        </w:rPr>
      </w:pPr>
      <w:r w:rsidRPr="008D53E0">
        <w:t xml:space="preserve">Shpjegon rolin e </w:t>
      </w:r>
      <w:r w:rsidR="00AF3D59">
        <w:t>njohurive personale për ushqim</w:t>
      </w:r>
      <w:r w:rsidRPr="008D53E0">
        <w:t>in në procesin e krijimit të vlerës për klientët e hotelit dhe restorantit.</w:t>
      </w:r>
    </w:p>
    <w:p w:rsidR="00696DD2" w:rsidRPr="008D53E0" w:rsidRDefault="00696DD2" w:rsidP="000D760B">
      <w:pPr>
        <w:pStyle w:val="NoSpacing"/>
        <w:widowControl/>
        <w:numPr>
          <w:ilvl w:val="0"/>
          <w:numId w:val="32"/>
        </w:numPr>
        <w:autoSpaceDE/>
        <w:autoSpaceDN/>
        <w:adjustRightInd/>
        <w:ind w:left="360"/>
      </w:pPr>
      <w:r w:rsidRPr="008D53E0">
        <w:t>Vlerëson rëndësinë e zbatimit të legjislacionit që rregullon ushqimin dhe pasojat e prishjes së tyre.</w:t>
      </w:r>
    </w:p>
    <w:p w:rsidR="00696DD2" w:rsidRPr="008D53E0" w:rsidRDefault="00696DD2" w:rsidP="000D760B">
      <w:pPr>
        <w:pStyle w:val="NoSpacing"/>
        <w:widowControl/>
        <w:numPr>
          <w:ilvl w:val="0"/>
          <w:numId w:val="32"/>
        </w:numPr>
        <w:autoSpaceDE/>
        <w:autoSpaceDN/>
        <w:adjustRightInd/>
        <w:ind w:left="360"/>
      </w:pPr>
      <w:r w:rsidRPr="008D53E0">
        <w:t>Demonstron aftësinë për të punuar në proces</w:t>
      </w:r>
      <w:r w:rsidR="00E35B64">
        <w:t>et e punës në kuzhinë në mënyrë</w:t>
      </w:r>
      <w:r w:rsidRPr="008D53E0">
        <w:t xml:space="preserve"> të </w:t>
      </w:r>
      <w:bookmarkStart w:id="9" w:name="_Hlk165297839"/>
      <w:r w:rsidRPr="008D53E0">
        <w:t>panvarur</w:t>
      </w:r>
      <w:bookmarkEnd w:id="9"/>
      <w:r w:rsidR="006C660A">
        <w:t xml:space="preserve"> dhe në grup</w:t>
      </w:r>
      <w:r w:rsidRPr="008D53E0">
        <w:t xml:space="preserve">, edhe në </w:t>
      </w:r>
      <w:r w:rsidRPr="00D473B0">
        <w:t>rrethana stresuese.</w:t>
      </w:r>
    </w:p>
    <w:p w:rsidR="00696DD2" w:rsidRPr="008D53E0" w:rsidRDefault="00696DD2" w:rsidP="000D760B">
      <w:pPr>
        <w:pStyle w:val="NoSpacing"/>
        <w:widowControl/>
        <w:numPr>
          <w:ilvl w:val="0"/>
          <w:numId w:val="32"/>
        </w:numPr>
        <w:autoSpaceDE/>
        <w:autoSpaceDN/>
        <w:adjustRightInd/>
        <w:ind w:left="360"/>
      </w:pPr>
      <w:r w:rsidRPr="008D53E0">
        <w:t>Zbaton me përparësi detyrat, sipas ngarkesës ditore.</w:t>
      </w:r>
    </w:p>
    <w:p w:rsidR="00D473B0" w:rsidRDefault="00D473B0" w:rsidP="008B2A57">
      <w:pPr>
        <w:spacing w:after="0" w:line="240" w:lineRule="auto"/>
        <w:jc w:val="both"/>
        <w:rPr>
          <w:rFonts w:ascii="Times New Roman" w:hAnsi="Times New Roman" w:cs="Times New Roman"/>
          <w:b/>
          <w:sz w:val="24"/>
          <w:szCs w:val="24"/>
          <w:u w:val="single"/>
          <w:lang w:val="sq-AL"/>
        </w:rPr>
      </w:pPr>
    </w:p>
    <w:p w:rsidR="00696DD2" w:rsidRPr="008D53E0" w:rsidRDefault="00696DD2" w:rsidP="008B2A57">
      <w:pPr>
        <w:spacing w:after="0" w:line="240" w:lineRule="auto"/>
        <w:jc w:val="both"/>
        <w:rPr>
          <w:rFonts w:ascii="Times New Roman" w:hAnsi="Times New Roman" w:cs="Times New Roman"/>
          <w:sz w:val="24"/>
          <w:szCs w:val="24"/>
          <w:u w:val="single"/>
          <w:lang w:val="sq-AL"/>
        </w:rPr>
      </w:pPr>
      <w:r w:rsidRPr="008D53E0">
        <w:rPr>
          <w:rFonts w:ascii="Times New Roman" w:hAnsi="Times New Roman" w:cs="Times New Roman"/>
          <w:b/>
          <w:sz w:val="24"/>
          <w:szCs w:val="24"/>
          <w:u w:val="single"/>
          <w:lang w:val="sq-AL"/>
        </w:rPr>
        <w:t>Udhëzime për zbatimin e praktikës:</w:t>
      </w:r>
    </w:p>
    <w:p w:rsidR="00696DD2" w:rsidRPr="008D53E0" w:rsidRDefault="00696DD2" w:rsidP="008B2A57">
      <w:pPr>
        <w:spacing w:after="0" w:line="240" w:lineRule="auto"/>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Ofrimi i trajnimit për këtë</w:t>
      </w:r>
      <w:r w:rsidR="00D473B0">
        <w:rPr>
          <w:rFonts w:ascii="Times New Roman" w:hAnsi="Times New Roman" w:cs="Times New Roman"/>
          <w:sz w:val="24"/>
          <w:szCs w:val="24"/>
          <w:lang w:val="sq-AL"/>
        </w:rPr>
        <w:t xml:space="preserve"> praktikë </w:t>
      </w:r>
      <w:r w:rsidRPr="008D53E0">
        <w:rPr>
          <w:rFonts w:ascii="Times New Roman" w:hAnsi="Times New Roman" w:cs="Times New Roman"/>
          <w:sz w:val="24"/>
          <w:szCs w:val="24"/>
          <w:lang w:val="sq-AL"/>
        </w:rPr>
        <w:t xml:space="preserve">do të </w:t>
      </w:r>
      <w:r w:rsidRPr="009A1EBC">
        <w:rPr>
          <w:rFonts w:ascii="Times New Roman" w:hAnsi="Times New Roman" w:cs="Times New Roman"/>
          <w:sz w:val="24"/>
          <w:szCs w:val="24"/>
          <w:lang w:val="sq-AL"/>
        </w:rPr>
        <w:t xml:space="preserve">përfshijë një </w:t>
      </w:r>
      <w:r w:rsidR="00D473B0" w:rsidRPr="009A1EBC">
        <w:rPr>
          <w:rFonts w:ascii="Times New Roman" w:hAnsi="Times New Roman" w:cs="Times New Roman"/>
          <w:sz w:val="24"/>
          <w:szCs w:val="24"/>
          <w:lang w:val="sq-AL"/>
        </w:rPr>
        <w:t>kombinim</w:t>
      </w:r>
      <w:r w:rsidRPr="009A1EBC">
        <w:rPr>
          <w:rFonts w:ascii="Times New Roman" w:hAnsi="Times New Roman" w:cs="Times New Roman"/>
          <w:sz w:val="24"/>
          <w:szCs w:val="24"/>
          <w:lang w:val="sq-AL"/>
        </w:rPr>
        <w:t xml:space="preserve"> </w:t>
      </w:r>
      <w:r w:rsidR="00A51732">
        <w:rPr>
          <w:rFonts w:ascii="Times New Roman" w:hAnsi="Times New Roman" w:cs="Times New Roman"/>
          <w:sz w:val="24"/>
          <w:szCs w:val="24"/>
          <w:lang w:val="sq-AL"/>
        </w:rPr>
        <w:t xml:space="preserve">të të nxënit </w:t>
      </w:r>
      <w:r w:rsidRPr="008D53E0">
        <w:rPr>
          <w:rFonts w:ascii="Times New Roman" w:hAnsi="Times New Roman" w:cs="Times New Roman"/>
          <w:sz w:val="24"/>
          <w:szCs w:val="24"/>
          <w:lang w:val="sq-AL"/>
        </w:rPr>
        <w:t>të bazuar në njohuri</w:t>
      </w:r>
      <w:r w:rsidR="00D473B0">
        <w:rPr>
          <w:rFonts w:ascii="Times New Roman" w:hAnsi="Times New Roman" w:cs="Times New Roman"/>
          <w:sz w:val="24"/>
          <w:szCs w:val="24"/>
          <w:lang w:val="sq-AL"/>
        </w:rPr>
        <w:t>, të cilat më pas do të vihen</w:t>
      </w:r>
      <w:r w:rsidRPr="008D53E0">
        <w:rPr>
          <w:rFonts w:ascii="Times New Roman" w:hAnsi="Times New Roman" w:cs="Times New Roman"/>
          <w:sz w:val="24"/>
          <w:szCs w:val="24"/>
          <w:lang w:val="sq-AL"/>
        </w:rPr>
        <w:t xml:space="preserve"> në praktikë.</w:t>
      </w:r>
      <w:r w:rsidR="008B2A57">
        <w:rPr>
          <w:rFonts w:ascii="Times New Roman" w:hAnsi="Times New Roman" w:cs="Times New Roman"/>
          <w:sz w:val="24"/>
          <w:szCs w:val="24"/>
          <w:lang w:val="sq-AL"/>
        </w:rPr>
        <w:t xml:space="preserve"> </w:t>
      </w:r>
      <w:r w:rsidRPr="008D53E0">
        <w:rPr>
          <w:rFonts w:ascii="Times New Roman" w:hAnsi="Times New Roman" w:cs="Times New Roman"/>
          <w:sz w:val="24"/>
          <w:szCs w:val="24"/>
          <w:lang w:val="sq-AL"/>
        </w:rPr>
        <w:t>Shpërndarja e njohurive do të lehtësohet përmes:</w:t>
      </w:r>
    </w:p>
    <w:p w:rsidR="00456C5A" w:rsidRDefault="007032F5" w:rsidP="000D760B">
      <w:pPr>
        <w:pStyle w:val="ListParagraph"/>
        <w:numPr>
          <w:ilvl w:val="0"/>
          <w:numId w:val="32"/>
        </w:numPr>
        <w:ind w:left="270"/>
        <w:jc w:val="both"/>
      </w:pPr>
      <w:r>
        <w:t>Mësimit të kombinuar</w:t>
      </w:r>
      <w:r w:rsidR="00AF3D59">
        <w:t xml:space="preserve"> duke përdorur </w:t>
      </w:r>
      <w:r w:rsidRPr="005F2925">
        <w:t>përmbajtje dixhitale</w:t>
      </w:r>
      <w:r w:rsidRPr="00B118B5">
        <w:t xml:space="preserve"> </w:t>
      </w:r>
      <w:r w:rsidR="00696DD2" w:rsidRPr="008D53E0">
        <w:t xml:space="preserve">dhe tradicionale të shpërndara nëpërmjet një Sistemi të Menaxhimit të Mësimit (SMM). </w:t>
      </w:r>
    </w:p>
    <w:p w:rsidR="00696DD2" w:rsidRPr="008D53E0" w:rsidRDefault="00696DD2" w:rsidP="000D760B">
      <w:pPr>
        <w:pStyle w:val="ListParagraph"/>
        <w:numPr>
          <w:ilvl w:val="0"/>
          <w:numId w:val="32"/>
        </w:numPr>
        <w:ind w:left="270"/>
        <w:jc w:val="both"/>
      </w:pPr>
      <w:r w:rsidRPr="008D53E0">
        <w:t>Njohuritë e marra nëpërmjet SMM-së më pas përforcohen në orën e mësimit me mbështetjen e më</w:t>
      </w:r>
      <w:r w:rsidR="00A51732">
        <w:t>s</w:t>
      </w:r>
      <w:r w:rsidRPr="008D53E0">
        <w:t xml:space="preserve">imdhënësit dhe të </w:t>
      </w:r>
      <w:r w:rsidR="00A51732">
        <w:t>nxënit</w:t>
      </w:r>
      <w:r w:rsidR="00456C5A">
        <w:t xml:space="preserve"> aktiv.</w:t>
      </w:r>
    </w:p>
    <w:p w:rsidR="00696DD2" w:rsidRDefault="00696DD2" w:rsidP="008B2A57">
      <w:pPr>
        <w:spacing w:after="0" w:line="240" w:lineRule="auto"/>
        <w:ind w:left="-90"/>
        <w:jc w:val="both"/>
        <w:rPr>
          <w:rFonts w:ascii="Times New Roman" w:hAnsi="Times New Roman" w:cs="Times New Roman"/>
          <w:sz w:val="24"/>
          <w:szCs w:val="24"/>
          <w:lang w:val="sq-AL"/>
        </w:rPr>
      </w:pPr>
      <w:r w:rsidRPr="00ED512E">
        <w:rPr>
          <w:rFonts w:ascii="Times New Roman" w:hAnsi="Times New Roman" w:cs="Times New Roman"/>
          <w:b/>
          <w:sz w:val="24"/>
          <w:szCs w:val="24"/>
          <w:lang w:val="sq-AL"/>
        </w:rPr>
        <w:t>Sekuenca e trajnimit:</w:t>
      </w:r>
    </w:p>
    <w:p w:rsidR="00696DD2" w:rsidRPr="008D53E0" w:rsidRDefault="00696DD2" w:rsidP="008B2A57">
      <w:pPr>
        <w:spacing w:after="0" w:line="240" w:lineRule="auto"/>
        <w:ind w:left="-9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Sekuenca e rekomanduar e trajnimit është:</w:t>
      </w:r>
    </w:p>
    <w:p w:rsidR="00696DD2" w:rsidRPr="00ED512E" w:rsidRDefault="00D473B0" w:rsidP="000D760B">
      <w:pPr>
        <w:pStyle w:val="NoSpacing"/>
        <w:widowControl/>
        <w:numPr>
          <w:ilvl w:val="0"/>
          <w:numId w:val="33"/>
        </w:numPr>
        <w:autoSpaceDE/>
        <w:autoSpaceDN/>
        <w:adjustRightInd/>
        <w:ind w:left="270"/>
        <w:jc w:val="both"/>
      </w:pPr>
      <w:r>
        <w:t xml:space="preserve">Praktika </w:t>
      </w:r>
      <w:r w:rsidR="00696DD2" w:rsidRPr="00ED512E">
        <w:t>zhvillohet për një periudhë prej 12 javësh. Gjatë kësaj kohe, lënda  teorike dhe se</w:t>
      </w:r>
      <w:r w:rsidR="00F0375F">
        <w:t>ancat praktike</w:t>
      </w:r>
      <w:r w:rsidR="00696DD2" w:rsidRPr="00ED512E">
        <w:t xml:space="preserve"> ofrohen njëkohësisht.</w:t>
      </w:r>
    </w:p>
    <w:p w:rsidR="00696DD2" w:rsidRPr="00ED512E" w:rsidRDefault="00D473B0" w:rsidP="000D760B">
      <w:pPr>
        <w:pStyle w:val="NoSpacing"/>
        <w:widowControl/>
        <w:numPr>
          <w:ilvl w:val="0"/>
          <w:numId w:val="33"/>
        </w:numPr>
        <w:autoSpaceDE/>
        <w:autoSpaceDN/>
        <w:adjustRightInd/>
        <w:ind w:left="270"/>
        <w:jc w:val="both"/>
      </w:pPr>
      <w:r>
        <w:t>Pr</w:t>
      </w:r>
      <w:r w:rsidR="008B2A57">
        <w:t>a</w:t>
      </w:r>
      <w:r>
        <w:t xml:space="preserve">ktika </w:t>
      </w:r>
      <w:r w:rsidR="00696DD2" w:rsidRPr="00ED512E">
        <w:t>përfundon me një vlerësim teorik.</w:t>
      </w:r>
    </w:p>
    <w:p w:rsidR="00696DD2" w:rsidRPr="008D53E0" w:rsidRDefault="00696DD2" w:rsidP="008B2A57">
      <w:pPr>
        <w:spacing w:after="0" w:line="240" w:lineRule="auto"/>
        <w:jc w:val="both"/>
        <w:rPr>
          <w:rFonts w:ascii="Times New Roman" w:hAnsi="Times New Roman" w:cs="Times New Roman"/>
          <w:b/>
          <w:sz w:val="24"/>
          <w:szCs w:val="24"/>
          <w:lang w:val="sq-AL"/>
        </w:rPr>
      </w:pPr>
      <w:r w:rsidRPr="008D53E0">
        <w:rPr>
          <w:rFonts w:ascii="Times New Roman" w:hAnsi="Times New Roman" w:cs="Times New Roman"/>
          <w:b/>
          <w:sz w:val="24"/>
          <w:szCs w:val="24"/>
          <w:lang w:val="sq-AL"/>
        </w:rPr>
        <w:t>Burimet e nevojshme:</w:t>
      </w:r>
    </w:p>
    <w:p w:rsidR="00696DD2" w:rsidRPr="008D53E0" w:rsidRDefault="00696DD2" w:rsidP="000D760B">
      <w:pPr>
        <w:numPr>
          <w:ilvl w:val="0"/>
          <w:numId w:val="34"/>
        </w:numPr>
        <w:spacing w:after="5"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Klasa me pajisje multimediale.</w:t>
      </w:r>
    </w:p>
    <w:p w:rsidR="00696DD2" w:rsidRPr="008D53E0" w:rsidRDefault="00696DD2" w:rsidP="000D760B">
      <w:pPr>
        <w:numPr>
          <w:ilvl w:val="0"/>
          <w:numId w:val="34"/>
        </w:numPr>
        <w:spacing w:after="5"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Laboratori i aplikimit të IT.</w:t>
      </w:r>
    </w:p>
    <w:p w:rsidR="00696DD2" w:rsidRPr="008D53E0" w:rsidRDefault="00696DD2" w:rsidP="000D760B">
      <w:pPr>
        <w:numPr>
          <w:ilvl w:val="0"/>
          <w:numId w:val="34"/>
        </w:numPr>
        <w:spacing w:after="5"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Biblioteka dhe objektet e shtypshkronjës.</w:t>
      </w:r>
    </w:p>
    <w:p w:rsidR="00696DD2" w:rsidRPr="008D53E0" w:rsidRDefault="00696DD2" w:rsidP="000D760B">
      <w:pPr>
        <w:numPr>
          <w:ilvl w:val="0"/>
          <w:numId w:val="34"/>
        </w:numPr>
        <w:spacing w:after="5"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Laboratori interaktiv i aplikimit të F&amp;B (bar dhe restorant model).</w:t>
      </w:r>
    </w:p>
    <w:p w:rsidR="00696DD2" w:rsidRPr="008D53E0" w:rsidRDefault="00AF3D59" w:rsidP="000D760B">
      <w:pPr>
        <w:numPr>
          <w:ilvl w:val="0"/>
          <w:numId w:val="34"/>
        </w:numPr>
        <w:spacing w:after="5" w:line="240" w:lineRule="auto"/>
        <w:ind w:left="274" w:hanging="360"/>
        <w:jc w:val="both"/>
        <w:rPr>
          <w:rFonts w:ascii="Times New Roman" w:hAnsi="Times New Roman" w:cs="Times New Roman"/>
          <w:sz w:val="24"/>
          <w:szCs w:val="24"/>
          <w:lang w:val="sq-AL"/>
        </w:rPr>
      </w:pPr>
      <w:r>
        <w:rPr>
          <w:rFonts w:ascii="Times New Roman" w:hAnsi="Times New Roman" w:cs="Times New Roman"/>
          <w:sz w:val="24"/>
          <w:szCs w:val="24"/>
          <w:lang w:val="sq-AL"/>
        </w:rPr>
        <w:t>Kuzhinat demonstruese i</w:t>
      </w:r>
      <w:r w:rsidR="00696DD2" w:rsidRPr="008D53E0">
        <w:rPr>
          <w:rFonts w:ascii="Times New Roman" w:hAnsi="Times New Roman" w:cs="Times New Roman"/>
          <w:sz w:val="24"/>
          <w:szCs w:val="24"/>
          <w:lang w:val="sq-AL"/>
        </w:rPr>
        <w:t>nteraktive.</w:t>
      </w:r>
    </w:p>
    <w:p w:rsidR="00696DD2" w:rsidRDefault="00696DD2" w:rsidP="000D760B">
      <w:pPr>
        <w:numPr>
          <w:ilvl w:val="0"/>
          <w:numId w:val="34"/>
        </w:numPr>
        <w:spacing w:after="0" w:line="240" w:lineRule="auto"/>
        <w:ind w:left="274" w:hanging="360"/>
        <w:jc w:val="both"/>
        <w:rPr>
          <w:rFonts w:ascii="Times New Roman" w:hAnsi="Times New Roman" w:cs="Times New Roman"/>
          <w:sz w:val="24"/>
          <w:szCs w:val="24"/>
          <w:lang w:val="sq-AL"/>
        </w:rPr>
      </w:pPr>
      <w:r w:rsidRPr="008D53E0">
        <w:rPr>
          <w:rFonts w:ascii="Times New Roman" w:hAnsi="Times New Roman" w:cs="Times New Roman"/>
          <w:sz w:val="24"/>
          <w:szCs w:val="24"/>
          <w:lang w:val="sq-AL"/>
        </w:rPr>
        <w:t>Magazinimi i kuzhinës.</w:t>
      </w:r>
    </w:p>
    <w:p w:rsidR="00696DD2" w:rsidRDefault="00696DD2" w:rsidP="008B2A57">
      <w:pPr>
        <w:spacing w:after="0" w:line="240" w:lineRule="auto"/>
        <w:ind w:left="-90"/>
        <w:jc w:val="both"/>
        <w:rPr>
          <w:rFonts w:ascii="Times New Roman" w:hAnsi="Times New Roman" w:cs="Times New Roman"/>
          <w:sz w:val="24"/>
          <w:szCs w:val="24"/>
          <w:lang w:val="sq-AL"/>
        </w:rPr>
      </w:pPr>
      <w:r w:rsidRPr="00ED512E">
        <w:rPr>
          <w:rFonts w:ascii="Times New Roman" w:hAnsi="Times New Roman" w:cs="Times New Roman"/>
          <w:b/>
          <w:sz w:val="24"/>
          <w:szCs w:val="24"/>
          <w:lang w:val="sq-AL"/>
        </w:rPr>
        <w:t>Referencat e trajnimit</w:t>
      </w:r>
      <w:r>
        <w:rPr>
          <w:rFonts w:ascii="Times New Roman" w:hAnsi="Times New Roman" w:cs="Times New Roman"/>
          <w:sz w:val="24"/>
          <w:szCs w:val="24"/>
          <w:lang w:val="sq-AL"/>
        </w:rPr>
        <w:t>:</w:t>
      </w:r>
    </w:p>
    <w:p w:rsidR="00696DD2" w:rsidRPr="000C60E8" w:rsidRDefault="00696DD2" w:rsidP="000D760B">
      <w:pPr>
        <w:pStyle w:val="ListParagraph"/>
        <w:numPr>
          <w:ilvl w:val="0"/>
          <w:numId w:val="35"/>
        </w:numPr>
        <w:ind w:left="270"/>
        <w:jc w:val="both"/>
        <w:rPr>
          <w:kern w:val="2"/>
          <w14:ligatures w14:val="standardContextual"/>
        </w:rPr>
      </w:pPr>
      <w:r w:rsidRPr="000C60E8">
        <w:t xml:space="preserve">Materiale mbështetëse </w:t>
      </w:r>
      <w:r w:rsidRPr="00A73474">
        <w:t>të ofruara nga shkolla.</w:t>
      </w:r>
    </w:p>
    <w:p w:rsidR="00D473B0" w:rsidRDefault="00D473B0" w:rsidP="008B2A57">
      <w:pPr>
        <w:spacing w:after="0" w:line="240" w:lineRule="auto"/>
        <w:ind w:left="-90"/>
        <w:jc w:val="both"/>
        <w:rPr>
          <w:rFonts w:ascii="Times New Roman" w:hAnsi="Times New Roman" w:cs="Times New Roman"/>
          <w:b/>
          <w:sz w:val="24"/>
          <w:szCs w:val="24"/>
          <w:u w:val="single"/>
          <w:lang w:val="sq-AL"/>
        </w:rPr>
      </w:pPr>
    </w:p>
    <w:p w:rsidR="00D473B0" w:rsidRPr="00952F1B" w:rsidRDefault="00696DD2" w:rsidP="00952F1B">
      <w:pPr>
        <w:spacing w:after="0" w:line="240" w:lineRule="auto"/>
        <w:ind w:left="-90"/>
        <w:jc w:val="both"/>
        <w:rPr>
          <w:rFonts w:ascii="Times New Roman" w:hAnsi="Times New Roman" w:cs="Times New Roman"/>
          <w:kern w:val="2"/>
          <w:sz w:val="24"/>
          <w:szCs w:val="24"/>
          <w:lang w:val="sq-AL"/>
          <w14:ligatures w14:val="standardContextual"/>
        </w:rPr>
      </w:pPr>
      <w:r w:rsidRPr="000C60E8">
        <w:rPr>
          <w:rFonts w:ascii="Times New Roman" w:hAnsi="Times New Roman" w:cs="Times New Roman"/>
          <w:b/>
          <w:sz w:val="24"/>
          <w:szCs w:val="24"/>
          <w:u w:val="single"/>
          <w:lang w:val="sq-AL"/>
        </w:rPr>
        <w:t>Udhëzime për vlerësimin e nxënësve:</w:t>
      </w:r>
    </w:p>
    <w:p w:rsidR="00696DD2" w:rsidRDefault="00696DD2" w:rsidP="008B2A57">
      <w:pPr>
        <w:spacing w:after="0" w:line="240" w:lineRule="auto"/>
        <w:ind w:left="-90"/>
        <w:jc w:val="both"/>
        <w:rPr>
          <w:rFonts w:ascii="Times New Roman" w:hAnsi="Times New Roman" w:cs="Times New Roman"/>
          <w:kern w:val="2"/>
          <w:sz w:val="24"/>
          <w:szCs w:val="24"/>
          <w:lang w:val="sq-AL"/>
          <w14:ligatures w14:val="standardContextual"/>
        </w:rPr>
      </w:pPr>
      <w:r w:rsidRPr="008D53E0">
        <w:rPr>
          <w:rFonts w:ascii="Times New Roman" w:hAnsi="Times New Roman" w:cs="Times New Roman"/>
          <w:sz w:val="24"/>
          <w:szCs w:val="24"/>
          <w:lang w:val="sq-AL"/>
        </w:rPr>
        <w:t>Nxënësit</w:t>
      </w:r>
      <w:r w:rsidRPr="008D53E0">
        <w:rPr>
          <w:rFonts w:ascii="Times New Roman" w:hAnsi="Times New Roman" w:cs="Times New Roman"/>
          <w:kern w:val="2"/>
          <w:sz w:val="24"/>
          <w:szCs w:val="24"/>
          <w:lang w:val="sq-AL"/>
          <w14:ligatures w14:val="standardContextual"/>
        </w:rPr>
        <w:t xml:space="preserve"> do të duhet të demonstrojnë njohuritë dhe të kuptuarit e tyre për përmbajtjen e lëndës dhe arritjen e objektivave mësimore.</w:t>
      </w:r>
    </w:p>
    <w:p w:rsidR="00696DD2" w:rsidRDefault="00696DD2" w:rsidP="008B2A57">
      <w:pPr>
        <w:spacing w:after="0" w:line="240" w:lineRule="auto"/>
        <w:ind w:left="-90"/>
        <w:jc w:val="both"/>
        <w:rPr>
          <w:rFonts w:ascii="Times New Roman" w:hAnsi="Times New Roman" w:cs="Times New Roman"/>
          <w:kern w:val="2"/>
          <w:sz w:val="24"/>
          <w:szCs w:val="24"/>
          <w:lang w:val="sq-AL"/>
          <w14:ligatures w14:val="standardContextual"/>
        </w:rPr>
      </w:pPr>
      <w:r w:rsidRPr="008D53E0">
        <w:rPr>
          <w:rFonts w:ascii="Times New Roman" w:hAnsi="Times New Roman" w:cs="Times New Roman"/>
          <w:kern w:val="2"/>
          <w:sz w:val="24"/>
          <w:szCs w:val="24"/>
          <w:lang w:val="sq-AL"/>
          <w14:ligatures w14:val="standardContextual"/>
        </w:rPr>
        <w:t>Për vlerësimin praktik, nxënësit do të duhet të demonstrojnë aftësitë dhe kompetencat e tyre duke përsëritur një recetë të dhënë nga mësimdhënësi, në përputhje me kërkesat, sipas nivelit të studimit. Nxënësit do të vlerësohen përmes tre provimeve praktike që zhv</w:t>
      </w:r>
      <w:r w:rsidR="006C660A">
        <w:rPr>
          <w:rFonts w:ascii="Times New Roman" w:hAnsi="Times New Roman" w:cs="Times New Roman"/>
          <w:kern w:val="2"/>
          <w:sz w:val="24"/>
          <w:szCs w:val="24"/>
          <w:lang w:val="sq-AL"/>
          <w14:ligatures w14:val="standardContextual"/>
        </w:rPr>
        <w:t>illohen në kuzhinën interaktive. K</w:t>
      </w:r>
      <w:r w:rsidRPr="008D53E0">
        <w:rPr>
          <w:rFonts w:ascii="Times New Roman" w:hAnsi="Times New Roman" w:cs="Times New Roman"/>
          <w:kern w:val="2"/>
          <w:sz w:val="24"/>
          <w:szCs w:val="24"/>
          <w:lang w:val="sq-AL"/>
          <w14:ligatures w14:val="standardContextual"/>
        </w:rPr>
        <w:t>ëto do të përbëhen nga një menu e plotë që nxënësit duhet të riprodhojnë në një periudhë kohore të caktuar. Mësimdhënësit më pas do të vlerësojnë rezultatet dhe do t'i vlerësojnë nxënësit në përputhje me rrethanat.</w:t>
      </w:r>
    </w:p>
    <w:p w:rsidR="00696DD2" w:rsidRDefault="00696DD2" w:rsidP="008B2A57">
      <w:pPr>
        <w:spacing w:after="0" w:line="240" w:lineRule="auto"/>
        <w:ind w:left="-90"/>
        <w:jc w:val="both"/>
        <w:rPr>
          <w:rFonts w:ascii="Times New Roman" w:hAnsi="Times New Roman" w:cs="Times New Roman"/>
          <w:kern w:val="2"/>
          <w:sz w:val="24"/>
          <w:szCs w:val="24"/>
          <w:lang w:val="sq-AL"/>
          <w14:ligatures w14:val="standardContextual"/>
        </w:rPr>
      </w:pPr>
      <w:r w:rsidRPr="008D53E0">
        <w:rPr>
          <w:rFonts w:ascii="Times New Roman" w:hAnsi="Times New Roman" w:cs="Times New Roman"/>
          <w:b/>
          <w:sz w:val="24"/>
          <w:szCs w:val="24"/>
          <w:lang w:val="sq-AL"/>
        </w:rPr>
        <w:t>Peshat për vlerësimet</w:t>
      </w:r>
      <w:r>
        <w:rPr>
          <w:rFonts w:ascii="Times New Roman" w:hAnsi="Times New Roman" w:cs="Times New Roman"/>
          <w:b/>
          <w:sz w:val="24"/>
          <w:szCs w:val="24"/>
          <w:lang w:val="sq-AL"/>
        </w:rPr>
        <w:t>:</w:t>
      </w:r>
    </w:p>
    <w:p w:rsidR="00EF43AD" w:rsidRDefault="00696DD2" w:rsidP="000D760B">
      <w:pPr>
        <w:pStyle w:val="ListParagraph"/>
        <w:numPr>
          <w:ilvl w:val="0"/>
          <w:numId w:val="35"/>
        </w:numPr>
        <w:spacing w:after="130"/>
        <w:ind w:left="270"/>
        <w:jc w:val="both"/>
        <w:rPr>
          <w:kern w:val="2"/>
          <w14:ligatures w14:val="standardContextual"/>
        </w:rPr>
      </w:pPr>
      <w:r w:rsidRPr="000C60E8">
        <w:rPr>
          <w:kern w:val="2"/>
          <w14:ligatures w14:val="standardContextual"/>
        </w:rPr>
        <w:t>Provimi praktik: 100% e notës përfundimtare</w:t>
      </w:r>
      <w:r>
        <w:rPr>
          <w:kern w:val="2"/>
          <w14:ligatures w14:val="standardContextual"/>
        </w:rPr>
        <w:t>.</w:t>
      </w:r>
    </w:p>
    <w:p w:rsidR="003441B8" w:rsidRDefault="003441B8" w:rsidP="006C10BA">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p>
    <w:p w:rsidR="001319FE" w:rsidRDefault="001319FE">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6C10BA" w:rsidRPr="001319FE" w:rsidRDefault="009A1EB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color w:val="FF0000"/>
          <w:sz w:val="24"/>
          <w:szCs w:val="24"/>
          <w:shd w:val="clear" w:color="auto" w:fill="B3B3B3"/>
          <w:lang w:val="sq-AL"/>
        </w:rPr>
      </w:pPr>
      <w:r w:rsidRPr="001319FE">
        <w:rPr>
          <w:rFonts w:ascii="Times New Roman" w:eastAsia="Times New Roman" w:hAnsi="Times New Roman" w:cs="Times New Roman"/>
          <w:b/>
          <w:bCs/>
          <w:iCs/>
          <w:sz w:val="24"/>
          <w:szCs w:val="24"/>
          <w:highlight w:val="lightGray"/>
          <w:shd w:val="clear" w:color="auto" w:fill="B3B3B3"/>
          <w:lang w:val="sq-AL"/>
        </w:rPr>
        <w:t>3</w:t>
      </w:r>
      <w:r w:rsidR="006C660A" w:rsidRPr="001319FE">
        <w:rPr>
          <w:rFonts w:ascii="Times New Roman" w:eastAsia="Times New Roman" w:hAnsi="Times New Roman" w:cs="Times New Roman"/>
          <w:b/>
          <w:bCs/>
          <w:iCs/>
          <w:sz w:val="24"/>
          <w:szCs w:val="24"/>
          <w:highlight w:val="lightGray"/>
          <w:shd w:val="clear" w:color="auto" w:fill="B3B3B3"/>
          <w:lang w:val="sq-AL"/>
        </w:rPr>
        <w:t xml:space="preserve">. Lënda </w:t>
      </w:r>
      <w:r w:rsidR="006C10BA" w:rsidRPr="001319FE">
        <w:rPr>
          <w:rFonts w:ascii="Times New Roman" w:eastAsia="Times New Roman" w:hAnsi="Times New Roman" w:cs="Times New Roman"/>
          <w:b/>
          <w:bCs/>
          <w:sz w:val="24"/>
          <w:szCs w:val="24"/>
          <w:highlight w:val="lightGray"/>
          <w:shd w:val="clear" w:color="auto" w:fill="B3B3B3"/>
          <w:lang w:val="sq-AL"/>
        </w:rPr>
        <w:t xml:space="preserve">“Hyrje në të ushqyerit dhe dietat”, </w:t>
      </w:r>
      <w:r w:rsidR="001319FE" w:rsidRPr="001319FE">
        <w:rPr>
          <w:rFonts w:ascii="Times New Roman" w:eastAsia="Times New Roman" w:hAnsi="Times New Roman" w:cs="Times New Roman"/>
          <w:b/>
          <w:bCs/>
          <w:sz w:val="24"/>
          <w:szCs w:val="24"/>
          <w:highlight w:val="lightGray"/>
          <w:shd w:val="clear" w:color="auto" w:fill="B3B3B3"/>
          <w:lang w:val="sq-AL"/>
        </w:rPr>
        <w:t>(</w:t>
      </w:r>
      <w:r w:rsidR="001319FE" w:rsidRPr="001319FE">
        <w:rPr>
          <w:rFonts w:ascii="Times New Roman" w:eastAsia="Batang" w:hAnsi="Times New Roman" w:cs="Times New Roman"/>
          <w:b/>
          <w:sz w:val="24"/>
          <w:szCs w:val="24"/>
          <w:highlight w:val="lightGray"/>
          <w:lang w:val="sq-AL" w:eastAsia="ko-KR"/>
        </w:rPr>
        <w:t xml:space="preserve">L-13-647-24), </w:t>
      </w:r>
      <w:r w:rsidR="006C10BA" w:rsidRPr="001319FE">
        <w:rPr>
          <w:rFonts w:ascii="Times New Roman" w:eastAsia="Times New Roman" w:hAnsi="Times New Roman" w:cs="Times New Roman"/>
          <w:b/>
          <w:bCs/>
          <w:sz w:val="24"/>
          <w:szCs w:val="24"/>
          <w:highlight w:val="lightGray"/>
          <w:shd w:val="clear" w:color="auto" w:fill="B3B3B3"/>
          <w:lang w:val="sq-AL"/>
        </w:rPr>
        <w:t>kl.10–12 orë Teori</w:t>
      </w:r>
      <w:r w:rsidR="006C10BA" w:rsidRPr="001319FE">
        <w:rPr>
          <w:rFonts w:ascii="Times New Roman" w:eastAsia="Times New Roman" w:hAnsi="Times New Roman" w:cs="Times New Roman"/>
          <w:b/>
          <w:bCs/>
          <w:sz w:val="24"/>
          <w:szCs w:val="24"/>
          <w:shd w:val="clear" w:color="auto" w:fill="B3B3B3"/>
          <w:lang w:val="sq-AL"/>
        </w:rPr>
        <w:t xml:space="preserve"> </w:t>
      </w:r>
    </w:p>
    <w:p w:rsidR="006C10BA" w:rsidRPr="00EB771A" w:rsidRDefault="006C10BA"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color w:val="FF0000"/>
          <w:sz w:val="24"/>
          <w:szCs w:val="24"/>
          <w:shd w:val="clear" w:color="auto" w:fill="B3B3B3"/>
          <w:lang w:val="sq-AL"/>
        </w:rPr>
      </w:pPr>
    </w:p>
    <w:p w:rsidR="006C10BA" w:rsidRDefault="006C10BA" w:rsidP="008B2A57">
      <w:pPr>
        <w:pStyle w:val="Heading4"/>
        <w:rPr>
          <w:b/>
          <w:u w:val="single"/>
        </w:rPr>
      </w:pPr>
      <w:r w:rsidRPr="009B5E40">
        <w:rPr>
          <w:b/>
          <w:u w:val="single"/>
        </w:rPr>
        <w:t xml:space="preserve">Qëllimi </w:t>
      </w:r>
      <w:r>
        <w:rPr>
          <w:b/>
          <w:u w:val="single"/>
        </w:rPr>
        <w:t>i lëndës</w:t>
      </w:r>
      <w:r w:rsidR="003441B8">
        <w:rPr>
          <w:b/>
          <w:u w:val="single"/>
        </w:rPr>
        <w:t xml:space="preserve"> profesionale</w:t>
      </w:r>
      <w:r w:rsidRPr="009B5E40">
        <w:rPr>
          <w:b/>
          <w:u w:val="single"/>
        </w:rPr>
        <w:t>:</w:t>
      </w:r>
    </w:p>
    <w:p w:rsidR="00DD190E" w:rsidRPr="00DD190E" w:rsidRDefault="00DD190E" w:rsidP="008B2A57">
      <w:pPr>
        <w:spacing w:after="0" w:line="240" w:lineRule="auto"/>
        <w:rPr>
          <w:lang w:val="sq-AL"/>
        </w:rPr>
      </w:pPr>
    </w:p>
    <w:p w:rsidR="006C10BA" w:rsidRPr="00EB771A" w:rsidRDefault="006C10BA" w:rsidP="008B2A57">
      <w:pPr>
        <w:spacing w:after="0" w:line="240" w:lineRule="auto"/>
        <w:jc w:val="both"/>
        <w:rPr>
          <w:rFonts w:ascii="Times New Roman" w:hAnsi="Times New Roman" w:cs="Times New Roman"/>
          <w:sz w:val="24"/>
          <w:szCs w:val="24"/>
          <w:lang w:val="sq-AL"/>
        </w:rPr>
      </w:pPr>
      <w:r w:rsidRPr="009B5E40">
        <w:rPr>
          <w:rFonts w:ascii="Times New Roman" w:hAnsi="Times New Roman" w:cs="Times New Roman"/>
          <w:sz w:val="24"/>
          <w:szCs w:val="24"/>
          <w:lang w:val="sq-AL"/>
        </w:rPr>
        <w:t>Të ushqyerit është procesi i marrjes së lëndëve ushqye</w:t>
      </w:r>
      <w:r w:rsidR="006C660A">
        <w:rPr>
          <w:rFonts w:ascii="Times New Roman" w:hAnsi="Times New Roman" w:cs="Times New Roman"/>
          <w:sz w:val="24"/>
          <w:szCs w:val="24"/>
          <w:lang w:val="sq-AL"/>
        </w:rPr>
        <w:t>se nga ushqimet që konsumojmë</w:t>
      </w:r>
      <w:r>
        <w:rPr>
          <w:rFonts w:ascii="Times New Roman" w:hAnsi="Times New Roman" w:cs="Times New Roman"/>
          <w:sz w:val="24"/>
          <w:szCs w:val="24"/>
          <w:lang w:val="sq-AL"/>
        </w:rPr>
        <w:t>. Kjo lëndë</w:t>
      </w:r>
      <w:r w:rsidRPr="009B5E40">
        <w:rPr>
          <w:rFonts w:ascii="Times New Roman" w:hAnsi="Times New Roman" w:cs="Times New Roman"/>
          <w:sz w:val="24"/>
          <w:szCs w:val="24"/>
          <w:lang w:val="sq-AL"/>
        </w:rPr>
        <w:t xml:space="preserve"> do të prezantojë 6 lëndët </w:t>
      </w:r>
      <w:r>
        <w:rPr>
          <w:rFonts w:ascii="Times New Roman" w:hAnsi="Times New Roman" w:cs="Times New Roman"/>
          <w:sz w:val="24"/>
          <w:szCs w:val="24"/>
          <w:lang w:val="sq-AL"/>
        </w:rPr>
        <w:t>ushqyese me të cilat trupi ynë plotëson nevojat</w:t>
      </w:r>
      <w:r w:rsidRPr="009B5E40">
        <w:rPr>
          <w:rFonts w:ascii="Times New Roman" w:hAnsi="Times New Roman" w:cs="Times New Roman"/>
          <w:sz w:val="24"/>
          <w:szCs w:val="24"/>
          <w:lang w:val="sq-AL"/>
        </w:rPr>
        <w:t xml:space="preserve"> për ene</w:t>
      </w:r>
      <w:r>
        <w:rPr>
          <w:rFonts w:ascii="Times New Roman" w:hAnsi="Times New Roman" w:cs="Times New Roman"/>
          <w:sz w:val="24"/>
          <w:szCs w:val="24"/>
          <w:lang w:val="sq-AL"/>
        </w:rPr>
        <w:t xml:space="preserve">rgji, mirëmbajtjen e indeve, </w:t>
      </w:r>
      <w:r w:rsidRPr="009B5E40">
        <w:rPr>
          <w:rFonts w:ascii="Times New Roman" w:hAnsi="Times New Roman" w:cs="Times New Roman"/>
          <w:sz w:val="24"/>
          <w:szCs w:val="24"/>
          <w:lang w:val="sq-AL"/>
        </w:rPr>
        <w:t xml:space="preserve">rregullimin e proceseve trupore dhe do të shikojë nga afër përbërjen e tyre në materialet e gatimit. Nxënësi i suksesshëm do të përfundojë </w:t>
      </w:r>
      <w:r>
        <w:rPr>
          <w:rFonts w:ascii="Times New Roman" w:hAnsi="Times New Roman" w:cs="Times New Roman"/>
          <w:sz w:val="24"/>
          <w:szCs w:val="24"/>
          <w:lang w:val="sq-AL"/>
        </w:rPr>
        <w:t>lëndën</w:t>
      </w:r>
      <w:r w:rsidRPr="009B5E40">
        <w:rPr>
          <w:rFonts w:ascii="Times New Roman" w:hAnsi="Times New Roman" w:cs="Times New Roman"/>
          <w:sz w:val="24"/>
          <w:szCs w:val="24"/>
          <w:lang w:val="sq-AL"/>
        </w:rPr>
        <w:t xml:space="preserve"> me </w:t>
      </w:r>
      <w:r>
        <w:rPr>
          <w:rFonts w:ascii="Times New Roman" w:hAnsi="Times New Roman" w:cs="Times New Roman"/>
          <w:sz w:val="24"/>
          <w:szCs w:val="24"/>
          <w:lang w:val="sq-AL"/>
        </w:rPr>
        <w:t>një kuptim më të mirë për</w:t>
      </w:r>
      <w:r w:rsidRPr="009B5E40">
        <w:rPr>
          <w:rFonts w:ascii="Times New Roman" w:hAnsi="Times New Roman" w:cs="Times New Roman"/>
          <w:sz w:val="24"/>
          <w:szCs w:val="24"/>
          <w:lang w:val="sq-AL"/>
        </w:rPr>
        <w:t xml:space="preserve"> die</w:t>
      </w:r>
      <w:r>
        <w:rPr>
          <w:rFonts w:ascii="Times New Roman" w:hAnsi="Times New Roman" w:cs="Times New Roman"/>
          <w:sz w:val="24"/>
          <w:szCs w:val="24"/>
          <w:lang w:val="sq-AL"/>
        </w:rPr>
        <w:t xml:space="preserve">tën e ekuilibruar </w:t>
      </w:r>
      <w:r w:rsidRPr="009B5E40">
        <w:rPr>
          <w:rFonts w:ascii="Times New Roman" w:hAnsi="Times New Roman" w:cs="Times New Roman"/>
          <w:sz w:val="24"/>
          <w:szCs w:val="24"/>
          <w:lang w:val="sq-AL"/>
        </w:rPr>
        <w:t>dhe rëndësinë e saj për mirëqenien e përgjithshme.</w:t>
      </w:r>
    </w:p>
    <w:p w:rsidR="003441B8" w:rsidRDefault="003441B8" w:rsidP="008B2A57">
      <w:pPr>
        <w:pStyle w:val="Heading4"/>
        <w:rPr>
          <w:b/>
        </w:rPr>
      </w:pPr>
    </w:p>
    <w:p w:rsidR="006C10BA" w:rsidRPr="003441B8" w:rsidRDefault="006C10BA" w:rsidP="008B2A57">
      <w:pPr>
        <w:pStyle w:val="Heading4"/>
        <w:rPr>
          <w:b/>
          <w:u w:val="single"/>
        </w:rPr>
      </w:pPr>
      <w:r w:rsidRPr="003441B8">
        <w:rPr>
          <w:b/>
          <w:u w:val="single"/>
        </w:rPr>
        <w:t>Rezultatet e pritshme</w:t>
      </w:r>
      <w:r w:rsidR="00492E43">
        <w:rPr>
          <w:b/>
          <w:u w:val="single"/>
        </w:rPr>
        <w:t>:</w:t>
      </w:r>
    </w:p>
    <w:p w:rsidR="003441B8" w:rsidRDefault="003441B8" w:rsidP="008B2A57">
      <w:pPr>
        <w:spacing w:after="0" w:line="240" w:lineRule="auto"/>
        <w:ind w:left="-4"/>
        <w:rPr>
          <w:rFonts w:ascii="Times New Roman" w:hAnsi="Times New Roman" w:cs="Times New Roman"/>
          <w:b/>
          <w:sz w:val="24"/>
          <w:szCs w:val="24"/>
          <w:u w:val="single"/>
        </w:rPr>
      </w:pPr>
    </w:p>
    <w:p w:rsidR="006C10BA" w:rsidRPr="003441B8" w:rsidRDefault="006C10BA" w:rsidP="008B2A57">
      <w:pPr>
        <w:spacing w:after="0" w:line="240" w:lineRule="auto"/>
        <w:ind w:left="-4"/>
        <w:rPr>
          <w:rFonts w:ascii="Times New Roman" w:hAnsi="Times New Roman" w:cs="Times New Roman"/>
          <w:sz w:val="24"/>
          <w:szCs w:val="24"/>
        </w:rPr>
      </w:pPr>
      <w:r w:rsidRPr="003441B8">
        <w:rPr>
          <w:rFonts w:ascii="Times New Roman" w:hAnsi="Times New Roman" w:cs="Times New Roman"/>
          <w:b/>
          <w:sz w:val="24"/>
          <w:szCs w:val="24"/>
        </w:rPr>
        <w:t>Njohuritë që fiton nxënësi:</w:t>
      </w:r>
    </w:p>
    <w:p w:rsidR="006C10BA" w:rsidRPr="009B5E40" w:rsidRDefault="00C00C08"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Përcakton metabolizmin bazë</w:t>
      </w:r>
      <w:r w:rsidR="006C10BA" w:rsidRPr="009B5E40">
        <w:rPr>
          <w:rFonts w:ascii="Times New Roman" w:hAnsi="Times New Roman" w:cs="Times New Roman"/>
          <w:sz w:val="24"/>
          <w:szCs w:val="24"/>
        </w:rPr>
        <w:t xml:space="preserve"> dhe nevojat e trupit për lëndë ushqyese.</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Identifikon</w:t>
      </w:r>
      <w:r w:rsidRPr="009B5E40">
        <w:rPr>
          <w:rFonts w:ascii="Times New Roman" w:hAnsi="Times New Roman" w:cs="Times New Roman"/>
          <w:sz w:val="24"/>
          <w:szCs w:val="24"/>
        </w:rPr>
        <w:t xml:space="preserve"> llojet e ndryshme të lëndëve ushqyese dhe burimet e tyre ushqimore.</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Përshkruan</w:t>
      </w:r>
      <w:r w:rsidRPr="009B5E40">
        <w:rPr>
          <w:rFonts w:ascii="Times New Roman" w:hAnsi="Times New Roman" w:cs="Times New Roman"/>
          <w:sz w:val="24"/>
          <w:szCs w:val="24"/>
        </w:rPr>
        <w:t xml:space="preserve"> se si gatimi ndikon në përmbajtjen e lëndëve ushqyese të ushqimeve.</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Emërton</w:t>
      </w:r>
      <w:r w:rsidRPr="009B5E40">
        <w:rPr>
          <w:rFonts w:ascii="Times New Roman" w:hAnsi="Times New Roman" w:cs="Times New Roman"/>
          <w:sz w:val="24"/>
          <w:szCs w:val="24"/>
        </w:rPr>
        <w:t xml:space="preserve"> llojet e ndryshme të dietës.</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Rendit</w:t>
      </w:r>
      <w:r w:rsidRPr="009B5E40">
        <w:rPr>
          <w:rFonts w:ascii="Times New Roman" w:hAnsi="Times New Roman" w:cs="Times New Roman"/>
          <w:sz w:val="24"/>
          <w:szCs w:val="24"/>
        </w:rPr>
        <w:t xml:space="preserve"> parimet e një diete të shëndetshme.</w:t>
      </w:r>
    </w:p>
    <w:p w:rsidR="006C10BA"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Analizon</w:t>
      </w:r>
      <w:r w:rsidRPr="009B5E40">
        <w:rPr>
          <w:rFonts w:ascii="Times New Roman" w:hAnsi="Times New Roman" w:cs="Times New Roman"/>
          <w:sz w:val="24"/>
          <w:szCs w:val="24"/>
        </w:rPr>
        <w:t xml:space="preserve"> alergjitë dhe intolerancat më të zakonshme në lidhje me:</w:t>
      </w:r>
    </w:p>
    <w:p w:rsidR="006C10BA" w:rsidRDefault="006C10BA" w:rsidP="000D760B">
      <w:pPr>
        <w:pStyle w:val="ListParagraph"/>
        <w:numPr>
          <w:ilvl w:val="0"/>
          <w:numId w:val="38"/>
        </w:numPr>
        <w:spacing w:after="5"/>
        <w:ind w:left="810"/>
        <w:jc w:val="both"/>
      </w:pPr>
      <w:r>
        <w:t>Burimin ushqimor</w:t>
      </w:r>
      <w:r w:rsidR="00462E7B">
        <w:t>.</w:t>
      </w:r>
    </w:p>
    <w:p w:rsidR="006C10BA" w:rsidRDefault="006C10BA" w:rsidP="000D760B">
      <w:pPr>
        <w:pStyle w:val="ListParagraph"/>
        <w:numPr>
          <w:ilvl w:val="0"/>
          <w:numId w:val="38"/>
        </w:numPr>
        <w:spacing w:after="5"/>
        <w:ind w:left="810"/>
        <w:jc w:val="both"/>
      </w:pPr>
      <w:r w:rsidRPr="009B5E40">
        <w:t>Simptomat</w:t>
      </w:r>
      <w:r w:rsidR="00462E7B">
        <w:t>.</w:t>
      </w:r>
    </w:p>
    <w:p w:rsidR="006C10BA" w:rsidRPr="009B5E40" w:rsidRDefault="006C10BA" w:rsidP="000D760B">
      <w:pPr>
        <w:pStyle w:val="ListParagraph"/>
        <w:numPr>
          <w:ilvl w:val="0"/>
          <w:numId w:val="38"/>
        </w:numPr>
        <w:spacing w:after="5"/>
        <w:ind w:left="810"/>
        <w:jc w:val="both"/>
      </w:pPr>
      <w:r>
        <w:t>Alternativat</w:t>
      </w:r>
      <w:r w:rsidR="00462E7B">
        <w:t>.</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Përcakton</w:t>
      </w:r>
      <w:r w:rsidRPr="009B5E40">
        <w:rPr>
          <w:rFonts w:ascii="Times New Roman" w:hAnsi="Times New Roman" w:cs="Times New Roman"/>
          <w:sz w:val="24"/>
          <w:szCs w:val="24"/>
        </w:rPr>
        <w:t xml:space="preserve"> ushqimin organik.</w:t>
      </w:r>
    </w:p>
    <w:p w:rsidR="003441B8" w:rsidRDefault="003441B8" w:rsidP="008B2A57">
      <w:pPr>
        <w:spacing w:after="0" w:line="240" w:lineRule="auto"/>
        <w:rPr>
          <w:rFonts w:ascii="Times New Roman" w:hAnsi="Times New Roman" w:cs="Times New Roman"/>
          <w:b/>
          <w:sz w:val="24"/>
          <w:szCs w:val="24"/>
          <w:u w:val="single"/>
        </w:rPr>
      </w:pPr>
    </w:p>
    <w:p w:rsidR="006C10BA" w:rsidRPr="003441B8" w:rsidRDefault="006C10BA" w:rsidP="008B2A57">
      <w:pPr>
        <w:spacing w:after="0" w:line="240" w:lineRule="auto"/>
        <w:rPr>
          <w:rFonts w:ascii="Times New Roman" w:hAnsi="Times New Roman" w:cs="Times New Roman"/>
          <w:sz w:val="24"/>
          <w:szCs w:val="24"/>
        </w:rPr>
      </w:pPr>
      <w:r w:rsidRPr="003441B8">
        <w:rPr>
          <w:rFonts w:ascii="Times New Roman" w:hAnsi="Times New Roman" w:cs="Times New Roman"/>
          <w:b/>
          <w:sz w:val="24"/>
          <w:szCs w:val="24"/>
        </w:rPr>
        <w:t>Kompetencat që fiton nxënësi:</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Analizon</w:t>
      </w:r>
      <w:r w:rsidRPr="009B5E40">
        <w:rPr>
          <w:rFonts w:ascii="Times New Roman" w:hAnsi="Times New Roman" w:cs="Times New Roman"/>
          <w:sz w:val="24"/>
          <w:szCs w:val="24"/>
        </w:rPr>
        <w:t xml:space="preserve"> ekuilibrin ushqyes të një menuje.</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Vlerëson</w:t>
      </w:r>
      <w:r w:rsidRPr="009B5E40">
        <w:rPr>
          <w:rFonts w:ascii="Times New Roman" w:hAnsi="Times New Roman" w:cs="Times New Roman"/>
          <w:sz w:val="24"/>
          <w:szCs w:val="24"/>
        </w:rPr>
        <w:t xml:space="preserve"> menutë dhe pjatat e ndryshme në përputhje me një dietë të shëndetshme.</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Rekomandon</w:t>
      </w:r>
      <w:r w:rsidRPr="009B5E40">
        <w:rPr>
          <w:rFonts w:ascii="Times New Roman" w:hAnsi="Times New Roman" w:cs="Times New Roman"/>
          <w:sz w:val="24"/>
          <w:szCs w:val="24"/>
        </w:rPr>
        <w:t xml:space="preserve"> pjata dhe pije bazuar në kërkesat shëndetësore të klientit.</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Aplikon</w:t>
      </w:r>
      <w:r w:rsidRPr="009B5E40">
        <w:rPr>
          <w:rFonts w:ascii="Times New Roman" w:hAnsi="Times New Roman" w:cs="Times New Roman"/>
          <w:sz w:val="24"/>
          <w:szCs w:val="24"/>
        </w:rPr>
        <w:t xml:space="preserve"> masat e duhura kundër alergjive dhe intolerancave.</w:t>
      </w:r>
    </w:p>
    <w:p w:rsidR="006C10BA" w:rsidRPr="00EB771A" w:rsidRDefault="006C10BA" w:rsidP="000D760B">
      <w:pPr>
        <w:numPr>
          <w:ilvl w:val="0"/>
          <w:numId w:val="36"/>
        </w:numPr>
        <w:spacing w:after="5" w:line="240" w:lineRule="auto"/>
        <w:ind w:left="360" w:hanging="180"/>
        <w:jc w:val="both"/>
        <w:rPr>
          <w:rFonts w:ascii="Times New Roman" w:hAnsi="Times New Roman" w:cs="Times New Roman"/>
          <w:sz w:val="24"/>
          <w:szCs w:val="24"/>
        </w:rPr>
      </w:pPr>
      <w:r>
        <w:rPr>
          <w:rFonts w:ascii="Times New Roman" w:hAnsi="Times New Roman" w:cs="Times New Roman"/>
          <w:sz w:val="24"/>
          <w:szCs w:val="24"/>
        </w:rPr>
        <w:t>Identifikon</w:t>
      </w:r>
      <w:r w:rsidRPr="009B5E40">
        <w:rPr>
          <w:rFonts w:ascii="Times New Roman" w:hAnsi="Times New Roman" w:cs="Times New Roman"/>
          <w:sz w:val="24"/>
          <w:szCs w:val="24"/>
        </w:rPr>
        <w:t xml:space="preserve"> rreziqet e mundshme të ushqimit.</w:t>
      </w:r>
    </w:p>
    <w:p w:rsidR="003441B8" w:rsidRDefault="003441B8" w:rsidP="008B2A57">
      <w:pPr>
        <w:spacing w:after="0" w:line="240" w:lineRule="auto"/>
        <w:rPr>
          <w:rFonts w:ascii="Times New Roman" w:hAnsi="Times New Roman" w:cs="Times New Roman"/>
          <w:b/>
          <w:sz w:val="24"/>
          <w:szCs w:val="24"/>
          <w:u w:val="single"/>
        </w:rPr>
      </w:pPr>
    </w:p>
    <w:p w:rsidR="006C10BA" w:rsidRPr="003441B8" w:rsidRDefault="006C10BA" w:rsidP="008B2A57">
      <w:pPr>
        <w:spacing w:after="0" w:line="240" w:lineRule="auto"/>
        <w:rPr>
          <w:rFonts w:ascii="Times New Roman" w:hAnsi="Times New Roman" w:cs="Times New Roman"/>
          <w:sz w:val="24"/>
          <w:szCs w:val="24"/>
        </w:rPr>
      </w:pPr>
      <w:r w:rsidRPr="003441B8">
        <w:rPr>
          <w:rFonts w:ascii="Times New Roman" w:hAnsi="Times New Roman" w:cs="Times New Roman"/>
          <w:b/>
          <w:sz w:val="24"/>
          <w:szCs w:val="24"/>
        </w:rPr>
        <w:t>Qëndrimet që zhvillohen te nxënësi:</w:t>
      </w:r>
    </w:p>
    <w:p w:rsidR="006C10BA" w:rsidRPr="009B5E40"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Vlerëson</w:t>
      </w:r>
      <w:r w:rsidRPr="009B5E40">
        <w:rPr>
          <w:rFonts w:ascii="Times New Roman" w:hAnsi="Times New Roman" w:cs="Times New Roman"/>
          <w:sz w:val="24"/>
          <w:szCs w:val="24"/>
        </w:rPr>
        <w:t xml:space="preserve"> rëndësinë e të ushqyerit në prodhimin e F&amp;B.</w:t>
      </w:r>
    </w:p>
    <w:p w:rsidR="00C00C08" w:rsidRDefault="006C10BA" w:rsidP="000D760B">
      <w:pPr>
        <w:numPr>
          <w:ilvl w:val="0"/>
          <w:numId w:val="36"/>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Përforcon</w:t>
      </w:r>
      <w:r w:rsidRPr="009B5E40">
        <w:rPr>
          <w:rFonts w:ascii="Times New Roman" w:hAnsi="Times New Roman" w:cs="Times New Roman"/>
          <w:sz w:val="24"/>
          <w:szCs w:val="24"/>
        </w:rPr>
        <w:t xml:space="preserve"> rëndësinë e zakoneve të të ushqyerit të shëndetshëm.</w:t>
      </w:r>
    </w:p>
    <w:p w:rsidR="006C10BA" w:rsidRPr="00C00C08" w:rsidRDefault="006C10BA" w:rsidP="000D760B">
      <w:pPr>
        <w:numPr>
          <w:ilvl w:val="0"/>
          <w:numId w:val="36"/>
        </w:numPr>
        <w:spacing w:after="5" w:line="240" w:lineRule="auto"/>
        <w:ind w:left="360" w:hanging="360"/>
        <w:jc w:val="both"/>
        <w:rPr>
          <w:rFonts w:ascii="Times New Roman" w:hAnsi="Times New Roman" w:cs="Times New Roman"/>
          <w:sz w:val="24"/>
          <w:szCs w:val="24"/>
        </w:rPr>
      </w:pPr>
      <w:r w:rsidRPr="00C00C08">
        <w:rPr>
          <w:rFonts w:ascii="Times New Roman" w:hAnsi="Times New Roman" w:cs="Times New Roman"/>
          <w:sz w:val="24"/>
          <w:szCs w:val="24"/>
        </w:rPr>
        <w:t>Njeh kufizimet e veta dhe pikat e përmirësimit në lidhje me zakonet e të ngrënit.</w:t>
      </w:r>
    </w:p>
    <w:p w:rsidR="003441B8" w:rsidRDefault="003441B8" w:rsidP="008B2A57">
      <w:pPr>
        <w:spacing w:after="0" w:line="240" w:lineRule="auto"/>
        <w:jc w:val="both"/>
        <w:rPr>
          <w:rFonts w:ascii="Times New Roman" w:hAnsi="Times New Roman" w:cs="Times New Roman"/>
          <w:b/>
          <w:sz w:val="24"/>
          <w:szCs w:val="24"/>
          <w:u w:val="single"/>
        </w:rPr>
      </w:pPr>
    </w:p>
    <w:p w:rsidR="006C10BA" w:rsidRPr="009B5E40" w:rsidRDefault="006C10BA" w:rsidP="008B2A57">
      <w:pPr>
        <w:spacing w:after="0" w:line="240" w:lineRule="auto"/>
        <w:jc w:val="both"/>
        <w:rPr>
          <w:rFonts w:ascii="Times New Roman" w:hAnsi="Times New Roman" w:cs="Times New Roman"/>
          <w:sz w:val="24"/>
          <w:szCs w:val="24"/>
          <w:u w:val="single"/>
        </w:rPr>
      </w:pPr>
      <w:r w:rsidRPr="009B5E40">
        <w:rPr>
          <w:rFonts w:ascii="Times New Roman" w:hAnsi="Times New Roman" w:cs="Times New Roman"/>
          <w:b/>
          <w:sz w:val="24"/>
          <w:szCs w:val="24"/>
          <w:u w:val="single"/>
        </w:rPr>
        <w:t>Udhëzi</w:t>
      </w:r>
      <w:r>
        <w:rPr>
          <w:rFonts w:ascii="Times New Roman" w:hAnsi="Times New Roman" w:cs="Times New Roman"/>
          <w:b/>
          <w:sz w:val="24"/>
          <w:szCs w:val="24"/>
          <w:u w:val="single"/>
        </w:rPr>
        <w:t>me për zbatimin e lëndë</w:t>
      </w:r>
      <w:r w:rsidRPr="009B5E40">
        <w:rPr>
          <w:rFonts w:ascii="Times New Roman" w:hAnsi="Times New Roman" w:cs="Times New Roman"/>
          <w:b/>
          <w:sz w:val="24"/>
          <w:szCs w:val="24"/>
          <w:u w:val="single"/>
        </w:rPr>
        <w:t>s:</w:t>
      </w:r>
    </w:p>
    <w:p w:rsidR="006C10BA" w:rsidRPr="00D650EC" w:rsidRDefault="006C10BA" w:rsidP="008B2A57">
      <w:pPr>
        <w:spacing w:after="0" w:line="240" w:lineRule="auto"/>
        <w:rPr>
          <w:rFonts w:ascii="Times New Roman" w:hAnsi="Times New Roman" w:cs="Times New Roman"/>
          <w:sz w:val="24"/>
          <w:szCs w:val="24"/>
        </w:rPr>
      </w:pPr>
      <w:r w:rsidRPr="00D650EC">
        <w:rPr>
          <w:rFonts w:ascii="Times New Roman" w:hAnsi="Times New Roman" w:cs="Times New Roman"/>
          <w:sz w:val="24"/>
          <w:szCs w:val="24"/>
        </w:rPr>
        <w:t>Ofrimi i trajnimeve për këtë lëndë do të fokusohet në mësimin e bazuar në njohuri.</w:t>
      </w:r>
      <w:r w:rsidR="00DD190E">
        <w:rPr>
          <w:rFonts w:ascii="Times New Roman" w:hAnsi="Times New Roman" w:cs="Times New Roman"/>
          <w:sz w:val="24"/>
          <w:szCs w:val="24"/>
        </w:rPr>
        <w:t xml:space="preserve"> </w:t>
      </w:r>
      <w:r w:rsidRPr="00D650EC">
        <w:rPr>
          <w:rFonts w:ascii="Times New Roman" w:hAnsi="Times New Roman" w:cs="Times New Roman"/>
          <w:sz w:val="24"/>
          <w:szCs w:val="24"/>
        </w:rPr>
        <w:t>Shpërndarja e njohurive do të lehtësohet përmes:</w:t>
      </w:r>
    </w:p>
    <w:p w:rsidR="00952F1B" w:rsidRDefault="006C10BA" w:rsidP="000D760B">
      <w:pPr>
        <w:pStyle w:val="ListParagraph"/>
        <w:numPr>
          <w:ilvl w:val="0"/>
          <w:numId w:val="36"/>
        </w:numPr>
        <w:ind w:left="450" w:hanging="365"/>
        <w:jc w:val="both"/>
      </w:pPr>
      <w:r w:rsidRPr="005F2925">
        <w:t>Mësimi</w:t>
      </w:r>
      <w:r w:rsidR="00C00C08" w:rsidRPr="005F2925">
        <w:t xml:space="preserve">t të kombinuar duke përdorur </w:t>
      </w:r>
      <w:r w:rsidR="007032F5" w:rsidRPr="005F2925">
        <w:t>përmbajtje dixhitale</w:t>
      </w:r>
      <w:r w:rsidR="007032F5" w:rsidRPr="00B118B5">
        <w:t xml:space="preserve"> </w:t>
      </w:r>
      <w:r w:rsidRPr="005F2925">
        <w:t xml:space="preserve">dhe tradicionale të shpërndara nëpërmjet një Sistemi </w:t>
      </w:r>
      <w:r w:rsidR="00462E7B" w:rsidRPr="005F2925">
        <w:t xml:space="preserve">të Menaxhimit të Mësimit (SMM). </w:t>
      </w:r>
    </w:p>
    <w:p w:rsidR="006C10BA" w:rsidRPr="005F2925" w:rsidRDefault="006C10BA" w:rsidP="000D760B">
      <w:pPr>
        <w:pStyle w:val="ListParagraph"/>
        <w:numPr>
          <w:ilvl w:val="0"/>
          <w:numId w:val="36"/>
        </w:numPr>
        <w:ind w:left="450" w:hanging="365"/>
        <w:jc w:val="both"/>
      </w:pPr>
      <w:r w:rsidRPr="005F2925">
        <w:t>Njohuritë e marra nëpërmjet SMM më pas përforcohen gjatë orës së m</w:t>
      </w:r>
      <w:r w:rsidR="00C00C08" w:rsidRPr="005F2925">
        <w:t>ësimit me mbështetjen e mësimdhënësit</w:t>
      </w:r>
      <w:r w:rsidRPr="005F2925">
        <w:t xml:space="preserve"> dhe </w:t>
      </w:r>
      <w:r w:rsidR="00A51732" w:rsidRPr="008D53E0">
        <w:t xml:space="preserve">të </w:t>
      </w:r>
      <w:r w:rsidR="00A51732">
        <w:t>nxënit</w:t>
      </w:r>
      <w:r w:rsidR="00A51732" w:rsidRPr="008D53E0">
        <w:t xml:space="preserve"> </w:t>
      </w:r>
      <w:r w:rsidRPr="005F2925">
        <w:t>aktiv.</w:t>
      </w:r>
    </w:p>
    <w:p w:rsidR="006C10BA" w:rsidRPr="002D1A81" w:rsidRDefault="006C10BA" w:rsidP="008B2A57">
      <w:pPr>
        <w:spacing w:after="0" w:line="240" w:lineRule="auto"/>
        <w:ind w:left="-4"/>
        <w:rPr>
          <w:rFonts w:ascii="Times New Roman" w:hAnsi="Times New Roman" w:cs="Times New Roman"/>
          <w:sz w:val="24"/>
          <w:szCs w:val="24"/>
        </w:rPr>
      </w:pPr>
      <w:r w:rsidRPr="002D1A81">
        <w:rPr>
          <w:rFonts w:ascii="Times New Roman" w:hAnsi="Times New Roman" w:cs="Times New Roman"/>
          <w:b/>
          <w:sz w:val="24"/>
          <w:szCs w:val="24"/>
        </w:rPr>
        <w:t>Sekuenca e trajnimit</w:t>
      </w:r>
      <w:r>
        <w:rPr>
          <w:rFonts w:ascii="Times New Roman" w:hAnsi="Times New Roman" w:cs="Times New Roman"/>
          <w:b/>
          <w:sz w:val="24"/>
          <w:szCs w:val="24"/>
        </w:rPr>
        <w:t>:</w:t>
      </w:r>
    </w:p>
    <w:p w:rsidR="006C10BA" w:rsidRPr="009B5E40" w:rsidRDefault="006C10BA" w:rsidP="008B2A57">
      <w:pPr>
        <w:spacing w:after="0" w:line="240" w:lineRule="auto"/>
        <w:rPr>
          <w:rFonts w:ascii="Times New Roman" w:hAnsi="Times New Roman" w:cs="Times New Roman"/>
          <w:sz w:val="24"/>
          <w:szCs w:val="24"/>
        </w:rPr>
      </w:pPr>
      <w:r w:rsidRPr="009B5E40">
        <w:rPr>
          <w:rFonts w:ascii="Times New Roman" w:hAnsi="Times New Roman" w:cs="Times New Roman"/>
          <w:sz w:val="24"/>
          <w:szCs w:val="24"/>
        </w:rPr>
        <w:t>Sekuenca e rekomanduar e trajnimit:</w:t>
      </w:r>
    </w:p>
    <w:p w:rsidR="00952F1B" w:rsidRDefault="006C10BA" w:rsidP="00952F1B">
      <w:pPr>
        <w:numPr>
          <w:ilvl w:val="0"/>
          <w:numId w:val="37"/>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Nxënësit</w:t>
      </w:r>
      <w:r w:rsidR="00C00C08">
        <w:rPr>
          <w:rFonts w:ascii="Times New Roman" w:hAnsi="Times New Roman" w:cs="Times New Roman"/>
          <w:sz w:val="24"/>
          <w:szCs w:val="24"/>
        </w:rPr>
        <w:t xml:space="preserve"> do të zhvillojnë</w:t>
      </w:r>
      <w:r w:rsidRPr="009B5E40">
        <w:rPr>
          <w:rFonts w:ascii="Times New Roman" w:hAnsi="Times New Roman" w:cs="Times New Roman"/>
          <w:sz w:val="24"/>
          <w:szCs w:val="24"/>
        </w:rPr>
        <w:t xml:space="preserve"> </w:t>
      </w:r>
      <w:r w:rsidR="00C00C08">
        <w:rPr>
          <w:rFonts w:ascii="Times New Roman" w:hAnsi="Times New Roman" w:cs="Times New Roman"/>
          <w:sz w:val="24"/>
          <w:szCs w:val="24"/>
        </w:rPr>
        <w:t xml:space="preserve">mësimin </w:t>
      </w:r>
      <w:r w:rsidRPr="009B5E40">
        <w:rPr>
          <w:rFonts w:ascii="Times New Roman" w:hAnsi="Times New Roman" w:cs="Times New Roman"/>
          <w:sz w:val="24"/>
          <w:szCs w:val="24"/>
        </w:rPr>
        <w:t xml:space="preserve">për një periudhë </w:t>
      </w:r>
      <w:r w:rsidRPr="00CB0183">
        <w:rPr>
          <w:rFonts w:ascii="Times New Roman" w:hAnsi="Times New Roman" w:cs="Times New Roman"/>
          <w:sz w:val="24"/>
          <w:szCs w:val="24"/>
        </w:rPr>
        <w:t xml:space="preserve">prej 24 javësh. </w:t>
      </w:r>
      <w:r w:rsidRPr="009B5E40">
        <w:rPr>
          <w:rFonts w:ascii="Times New Roman" w:hAnsi="Times New Roman" w:cs="Times New Roman"/>
          <w:sz w:val="24"/>
          <w:szCs w:val="24"/>
        </w:rPr>
        <w:t xml:space="preserve">Gjatë kësaj kohe, seancat teorike </w:t>
      </w:r>
      <w:r w:rsidR="00C00C08">
        <w:rPr>
          <w:rFonts w:ascii="Times New Roman" w:hAnsi="Times New Roman" w:cs="Times New Roman"/>
          <w:sz w:val="24"/>
          <w:szCs w:val="24"/>
        </w:rPr>
        <w:t xml:space="preserve">dhe praktike do të </w:t>
      </w:r>
      <w:r w:rsidRPr="009B5E40">
        <w:rPr>
          <w:rFonts w:ascii="Times New Roman" w:hAnsi="Times New Roman" w:cs="Times New Roman"/>
          <w:sz w:val="24"/>
          <w:szCs w:val="24"/>
        </w:rPr>
        <w:t>zhvillohen njëkohësisht.</w:t>
      </w:r>
    </w:p>
    <w:p w:rsidR="006C10BA" w:rsidRPr="00952F1B" w:rsidRDefault="00C00C08" w:rsidP="00952F1B">
      <w:pPr>
        <w:numPr>
          <w:ilvl w:val="0"/>
          <w:numId w:val="37"/>
        </w:numPr>
        <w:spacing w:after="5" w:line="240" w:lineRule="auto"/>
        <w:ind w:left="360" w:hanging="360"/>
        <w:jc w:val="both"/>
        <w:rPr>
          <w:rFonts w:ascii="Times New Roman" w:hAnsi="Times New Roman" w:cs="Times New Roman"/>
          <w:sz w:val="24"/>
          <w:szCs w:val="24"/>
        </w:rPr>
      </w:pPr>
      <w:r w:rsidRPr="00952F1B">
        <w:rPr>
          <w:rFonts w:ascii="Times New Roman" w:hAnsi="Times New Roman" w:cs="Times New Roman"/>
          <w:sz w:val="24"/>
          <w:szCs w:val="24"/>
        </w:rPr>
        <w:t>Nxënësit përfundojnë</w:t>
      </w:r>
      <w:r w:rsidR="006C10BA" w:rsidRPr="00952F1B">
        <w:rPr>
          <w:rFonts w:ascii="Times New Roman" w:hAnsi="Times New Roman" w:cs="Times New Roman"/>
          <w:sz w:val="24"/>
          <w:szCs w:val="24"/>
        </w:rPr>
        <w:t xml:space="preserve"> me një vlerësim teorik.</w:t>
      </w:r>
    </w:p>
    <w:p w:rsidR="006C10BA" w:rsidRPr="009B5E40" w:rsidRDefault="006C10BA" w:rsidP="008B2A57">
      <w:pPr>
        <w:spacing w:after="0" w:line="240" w:lineRule="auto"/>
        <w:ind w:left="-4"/>
        <w:rPr>
          <w:rFonts w:ascii="Times New Roman" w:hAnsi="Times New Roman" w:cs="Times New Roman"/>
          <w:b/>
          <w:sz w:val="24"/>
          <w:szCs w:val="24"/>
        </w:rPr>
      </w:pPr>
      <w:r w:rsidRPr="009B5E40">
        <w:rPr>
          <w:rFonts w:ascii="Times New Roman" w:hAnsi="Times New Roman" w:cs="Times New Roman"/>
          <w:b/>
          <w:sz w:val="24"/>
          <w:szCs w:val="24"/>
        </w:rPr>
        <w:t>Burimet e nevojshme:</w:t>
      </w:r>
    </w:p>
    <w:p w:rsidR="006C10BA" w:rsidRPr="009B5E40" w:rsidRDefault="006C10BA" w:rsidP="000D760B">
      <w:pPr>
        <w:numPr>
          <w:ilvl w:val="0"/>
          <w:numId w:val="12"/>
        </w:numPr>
        <w:spacing w:after="5" w:line="240" w:lineRule="auto"/>
        <w:ind w:left="360" w:hanging="360"/>
        <w:jc w:val="both"/>
        <w:rPr>
          <w:rFonts w:ascii="Times New Roman" w:hAnsi="Times New Roman" w:cs="Times New Roman"/>
          <w:sz w:val="24"/>
          <w:szCs w:val="24"/>
        </w:rPr>
      </w:pPr>
      <w:r w:rsidRPr="009B5E40">
        <w:rPr>
          <w:rFonts w:ascii="Times New Roman" w:hAnsi="Times New Roman" w:cs="Times New Roman"/>
          <w:sz w:val="24"/>
          <w:szCs w:val="24"/>
        </w:rPr>
        <w:t>Klasa me pajisje multimediale</w:t>
      </w:r>
      <w:r>
        <w:rPr>
          <w:rFonts w:ascii="Times New Roman" w:hAnsi="Times New Roman" w:cs="Times New Roman"/>
          <w:sz w:val="24"/>
          <w:szCs w:val="24"/>
        </w:rPr>
        <w:t>.</w:t>
      </w:r>
    </w:p>
    <w:p w:rsidR="006C10BA" w:rsidRPr="009B5E40" w:rsidRDefault="006C10BA" w:rsidP="000D760B">
      <w:pPr>
        <w:numPr>
          <w:ilvl w:val="0"/>
          <w:numId w:val="12"/>
        </w:numPr>
        <w:spacing w:after="5" w:line="240" w:lineRule="auto"/>
        <w:ind w:left="360" w:hanging="360"/>
        <w:jc w:val="both"/>
        <w:rPr>
          <w:rFonts w:ascii="Times New Roman" w:hAnsi="Times New Roman" w:cs="Times New Roman"/>
          <w:sz w:val="24"/>
          <w:szCs w:val="24"/>
        </w:rPr>
      </w:pPr>
      <w:r w:rsidRPr="009B5E40">
        <w:rPr>
          <w:rFonts w:ascii="Times New Roman" w:hAnsi="Times New Roman" w:cs="Times New Roman"/>
          <w:sz w:val="24"/>
          <w:szCs w:val="24"/>
        </w:rPr>
        <w:t>Laboratori i aplikimit të IT</w:t>
      </w:r>
      <w:r>
        <w:rPr>
          <w:rFonts w:ascii="Times New Roman" w:hAnsi="Times New Roman" w:cs="Times New Roman"/>
          <w:sz w:val="24"/>
          <w:szCs w:val="24"/>
        </w:rPr>
        <w:t>.</w:t>
      </w:r>
    </w:p>
    <w:p w:rsidR="006C10BA" w:rsidRPr="009B5E40" w:rsidRDefault="006C10BA" w:rsidP="000D760B">
      <w:pPr>
        <w:numPr>
          <w:ilvl w:val="0"/>
          <w:numId w:val="12"/>
        </w:numPr>
        <w:spacing w:after="5" w:line="240" w:lineRule="auto"/>
        <w:ind w:left="360" w:hanging="360"/>
        <w:jc w:val="both"/>
        <w:rPr>
          <w:rFonts w:ascii="Times New Roman" w:hAnsi="Times New Roman" w:cs="Times New Roman"/>
          <w:sz w:val="24"/>
          <w:szCs w:val="24"/>
        </w:rPr>
      </w:pPr>
      <w:r w:rsidRPr="009B5E40">
        <w:rPr>
          <w:rFonts w:ascii="Times New Roman" w:hAnsi="Times New Roman" w:cs="Times New Roman"/>
          <w:sz w:val="24"/>
          <w:szCs w:val="24"/>
        </w:rPr>
        <w:t>Biblioteka dhe objektet e shtypshkronjës</w:t>
      </w:r>
      <w:r>
        <w:rPr>
          <w:rFonts w:ascii="Times New Roman" w:hAnsi="Times New Roman" w:cs="Times New Roman"/>
          <w:sz w:val="24"/>
          <w:szCs w:val="24"/>
        </w:rPr>
        <w:t>.</w:t>
      </w:r>
    </w:p>
    <w:p w:rsidR="006C10BA" w:rsidRPr="009B5E40" w:rsidRDefault="006C10BA" w:rsidP="008B2A57">
      <w:pPr>
        <w:spacing w:after="0" w:line="240" w:lineRule="auto"/>
        <w:jc w:val="both"/>
        <w:rPr>
          <w:rFonts w:ascii="Times New Roman" w:hAnsi="Times New Roman" w:cs="Times New Roman"/>
          <w:sz w:val="24"/>
          <w:szCs w:val="24"/>
        </w:rPr>
      </w:pPr>
      <w:r w:rsidRPr="009B5E40">
        <w:rPr>
          <w:rFonts w:ascii="Times New Roman" w:hAnsi="Times New Roman" w:cs="Times New Roman"/>
          <w:b/>
          <w:sz w:val="24"/>
          <w:szCs w:val="24"/>
        </w:rPr>
        <w:t>Referencat e trajnimit</w:t>
      </w:r>
      <w:r>
        <w:rPr>
          <w:rFonts w:ascii="Times New Roman" w:hAnsi="Times New Roman" w:cs="Times New Roman"/>
          <w:b/>
          <w:sz w:val="24"/>
          <w:szCs w:val="24"/>
        </w:rPr>
        <w:t>:</w:t>
      </w:r>
    </w:p>
    <w:p w:rsidR="006C10BA" w:rsidRPr="009B5E40" w:rsidRDefault="006C10BA" w:rsidP="000D760B">
      <w:pPr>
        <w:pStyle w:val="NoSpacing"/>
        <w:numPr>
          <w:ilvl w:val="0"/>
          <w:numId w:val="39"/>
        </w:numPr>
        <w:ind w:left="360"/>
      </w:pPr>
      <w:r w:rsidRPr="009B5E40">
        <w:t>Materiale mbështetëse të ofruara nga shkolla</w:t>
      </w:r>
      <w:r>
        <w:t>.</w:t>
      </w:r>
    </w:p>
    <w:p w:rsidR="003441B8" w:rsidRDefault="003441B8" w:rsidP="008B2A57">
      <w:pPr>
        <w:spacing w:after="0" w:line="240" w:lineRule="auto"/>
        <w:jc w:val="both"/>
        <w:rPr>
          <w:rFonts w:ascii="Times New Roman" w:hAnsi="Times New Roman" w:cs="Times New Roman"/>
          <w:b/>
          <w:sz w:val="24"/>
          <w:szCs w:val="24"/>
          <w:u w:val="single"/>
        </w:rPr>
      </w:pPr>
    </w:p>
    <w:p w:rsidR="008B2A57" w:rsidRPr="009B5E40" w:rsidRDefault="006C10BA" w:rsidP="008B2A57">
      <w:pPr>
        <w:spacing w:after="0" w:line="240" w:lineRule="auto"/>
        <w:jc w:val="both"/>
        <w:rPr>
          <w:rFonts w:ascii="Times New Roman" w:hAnsi="Times New Roman" w:cs="Times New Roman"/>
          <w:b/>
          <w:sz w:val="24"/>
          <w:szCs w:val="24"/>
          <w:u w:val="single"/>
        </w:rPr>
      </w:pPr>
      <w:r w:rsidRPr="009B5E40">
        <w:rPr>
          <w:rFonts w:ascii="Times New Roman" w:hAnsi="Times New Roman" w:cs="Times New Roman"/>
          <w:b/>
          <w:sz w:val="24"/>
          <w:szCs w:val="24"/>
          <w:u w:val="single"/>
        </w:rPr>
        <w:t>Udhëzime për vlerësimin e nxënësve:</w:t>
      </w:r>
    </w:p>
    <w:p w:rsidR="006C10BA" w:rsidRPr="009B5E40" w:rsidRDefault="00C00C08" w:rsidP="008B2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Nxënësve do ti</w:t>
      </w:r>
      <w:r w:rsidR="006C10BA" w:rsidRPr="009B5E40">
        <w:rPr>
          <w:rFonts w:ascii="Times New Roman" w:hAnsi="Times New Roman" w:cs="Times New Roman"/>
          <w:sz w:val="24"/>
          <w:szCs w:val="24"/>
        </w:rPr>
        <w:t xml:space="preserve"> duhet të demonstrojnë njohuritë dhe të kuptuarit e tyre për përmbajtjen e lëndës</w:t>
      </w:r>
      <w:r>
        <w:rPr>
          <w:rFonts w:ascii="Times New Roman" w:hAnsi="Times New Roman" w:cs="Times New Roman"/>
          <w:sz w:val="24"/>
          <w:szCs w:val="24"/>
        </w:rPr>
        <w:t>, si</w:t>
      </w:r>
      <w:r w:rsidR="006C10BA" w:rsidRPr="009B5E40">
        <w:rPr>
          <w:rFonts w:ascii="Times New Roman" w:hAnsi="Times New Roman" w:cs="Times New Roman"/>
          <w:sz w:val="24"/>
          <w:szCs w:val="24"/>
        </w:rPr>
        <w:t xml:space="preserve"> dhe arritjen e objektivave mësimore. </w:t>
      </w:r>
      <w:r w:rsidR="006C10BA">
        <w:rPr>
          <w:rFonts w:ascii="Times New Roman" w:hAnsi="Times New Roman" w:cs="Times New Roman"/>
          <w:sz w:val="24"/>
          <w:szCs w:val="24"/>
        </w:rPr>
        <w:t>Nxënësit</w:t>
      </w:r>
      <w:r w:rsidR="006C10BA" w:rsidRPr="009B5E40">
        <w:rPr>
          <w:rFonts w:ascii="Times New Roman" w:hAnsi="Times New Roman" w:cs="Times New Roman"/>
          <w:sz w:val="24"/>
          <w:szCs w:val="24"/>
        </w:rPr>
        <w:t xml:space="preserve"> do të vlerësohen me një provim përfundimtar që do të zhvillohet online në Sistemin e Menaxhimit të Mësimit, në fund të </w:t>
      </w:r>
      <w:r w:rsidR="006C10BA">
        <w:rPr>
          <w:rFonts w:ascii="Times New Roman" w:hAnsi="Times New Roman" w:cs="Times New Roman"/>
          <w:sz w:val="24"/>
          <w:szCs w:val="24"/>
        </w:rPr>
        <w:t>lëndës</w:t>
      </w:r>
      <w:r w:rsidR="006C10BA" w:rsidRPr="009B5E40">
        <w:rPr>
          <w:rFonts w:ascii="Times New Roman" w:hAnsi="Times New Roman" w:cs="Times New Roman"/>
          <w:sz w:val="24"/>
          <w:szCs w:val="24"/>
        </w:rPr>
        <w:t>. Provi</w:t>
      </w:r>
      <w:r>
        <w:rPr>
          <w:rFonts w:ascii="Times New Roman" w:hAnsi="Times New Roman" w:cs="Times New Roman"/>
          <w:sz w:val="24"/>
          <w:szCs w:val="24"/>
        </w:rPr>
        <w:t>mi do të përbëhet nga pyetje e vërtetë/e gabuar</w:t>
      </w:r>
      <w:r w:rsidR="006C10BA" w:rsidRPr="009B5E40">
        <w:rPr>
          <w:rFonts w:ascii="Times New Roman" w:hAnsi="Times New Roman" w:cs="Times New Roman"/>
          <w:sz w:val="24"/>
          <w:szCs w:val="24"/>
        </w:rPr>
        <w:t>, pyetje me zgjedhje të shumëfishta</w:t>
      </w:r>
      <w:r>
        <w:rPr>
          <w:rFonts w:ascii="Times New Roman" w:hAnsi="Times New Roman" w:cs="Times New Roman"/>
          <w:sz w:val="24"/>
          <w:szCs w:val="24"/>
        </w:rPr>
        <w:t>,</w:t>
      </w:r>
      <w:r w:rsidR="006C10BA" w:rsidRPr="009B5E40">
        <w:rPr>
          <w:rFonts w:ascii="Times New Roman" w:hAnsi="Times New Roman" w:cs="Times New Roman"/>
          <w:sz w:val="24"/>
          <w:szCs w:val="24"/>
        </w:rPr>
        <w:t xml:space="preserve"> si dhe pyetje të hapura që do të lidhen me përmbajtjen e </w:t>
      </w:r>
      <w:r>
        <w:rPr>
          <w:rFonts w:ascii="Times New Roman" w:hAnsi="Times New Roman" w:cs="Times New Roman"/>
          <w:sz w:val="24"/>
          <w:szCs w:val="24"/>
        </w:rPr>
        <w:t>mësimit</w:t>
      </w:r>
      <w:r w:rsidR="006C10BA" w:rsidRPr="009B5E40">
        <w:rPr>
          <w:rFonts w:ascii="Times New Roman" w:hAnsi="Times New Roman" w:cs="Times New Roman"/>
          <w:sz w:val="24"/>
          <w:szCs w:val="24"/>
        </w:rPr>
        <w:t>.</w:t>
      </w:r>
    </w:p>
    <w:p w:rsidR="006C10BA" w:rsidRDefault="006C10BA" w:rsidP="008B2A57">
      <w:pPr>
        <w:spacing w:after="0" w:line="240" w:lineRule="auto"/>
        <w:jc w:val="both"/>
        <w:rPr>
          <w:rFonts w:ascii="Times New Roman" w:hAnsi="Times New Roman" w:cs="Times New Roman"/>
          <w:b/>
          <w:sz w:val="24"/>
          <w:szCs w:val="24"/>
        </w:rPr>
      </w:pPr>
      <w:r w:rsidRPr="009B5E40">
        <w:rPr>
          <w:rFonts w:ascii="Times New Roman" w:hAnsi="Times New Roman" w:cs="Times New Roman"/>
          <w:b/>
          <w:sz w:val="24"/>
          <w:szCs w:val="24"/>
        </w:rPr>
        <w:t>Peshat për vlerësimet</w:t>
      </w:r>
      <w:r>
        <w:rPr>
          <w:rFonts w:ascii="Times New Roman" w:hAnsi="Times New Roman" w:cs="Times New Roman"/>
          <w:b/>
          <w:sz w:val="24"/>
          <w:szCs w:val="24"/>
        </w:rPr>
        <w:t>:</w:t>
      </w:r>
    </w:p>
    <w:p w:rsidR="006C10BA" w:rsidRPr="000067CF" w:rsidRDefault="006C10BA" w:rsidP="000D760B">
      <w:pPr>
        <w:pStyle w:val="ListParagraph"/>
        <w:numPr>
          <w:ilvl w:val="0"/>
          <w:numId w:val="39"/>
        </w:numPr>
        <w:spacing w:after="130"/>
        <w:ind w:left="360"/>
        <w:rPr>
          <w:rFonts w:eastAsiaTheme="minorHAnsi"/>
          <w:b/>
        </w:rPr>
      </w:pPr>
      <w:r w:rsidRPr="000067CF">
        <w:t>Provim 100% teorik</w:t>
      </w:r>
    </w:p>
    <w:p w:rsidR="002A2F00" w:rsidRDefault="002A2F00" w:rsidP="008B2A57">
      <w:pPr>
        <w:spacing w:line="240" w:lineRule="auto"/>
        <w:rPr>
          <w:rFonts w:ascii="Times New Roman" w:eastAsia="Times New Roman" w:hAnsi="Times New Roman" w:cs="Times New Roman"/>
          <w:b/>
          <w:bCs/>
          <w:iCs/>
          <w:sz w:val="24"/>
          <w:szCs w:val="24"/>
          <w:shd w:val="clear" w:color="auto" w:fill="B3B3B3"/>
          <w:lang w:val="sq-AL"/>
        </w:rPr>
      </w:pPr>
    </w:p>
    <w:p w:rsidR="001319FE" w:rsidRDefault="001319FE" w:rsidP="008B2A57">
      <w:pPr>
        <w:spacing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2A2F00" w:rsidRPr="00857BCD" w:rsidRDefault="009A1EB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857BCD">
        <w:rPr>
          <w:rFonts w:ascii="Times New Roman" w:eastAsia="Times New Roman" w:hAnsi="Times New Roman" w:cs="Times New Roman"/>
          <w:b/>
          <w:bCs/>
          <w:iCs/>
          <w:sz w:val="24"/>
          <w:szCs w:val="24"/>
          <w:highlight w:val="lightGray"/>
          <w:shd w:val="clear" w:color="auto" w:fill="B3B3B3"/>
          <w:lang w:val="sq-AL"/>
        </w:rPr>
        <w:t>4</w:t>
      </w:r>
      <w:r w:rsidR="002A2F00" w:rsidRPr="00857BCD">
        <w:rPr>
          <w:rFonts w:ascii="Times New Roman" w:eastAsia="Times New Roman" w:hAnsi="Times New Roman" w:cs="Times New Roman"/>
          <w:b/>
          <w:bCs/>
          <w:iCs/>
          <w:sz w:val="24"/>
          <w:szCs w:val="24"/>
          <w:highlight w:val="lightGray"/>
          <w:shd w:val="clear" w:color="auto" w:fill="B3B3B3"/>
          <w:lang w:val="sq-AL"/>
        </w:rPr>
        <w:t xml:space="preserve">. Lënda </w:t>
      </w:r>
      <w:r w:rsidR="005566F1" w:rsidRPr="00857BCD">
        <w:rPr>
          <w:rFonts w:ascii="Times New Roman" w:eastAsia="Times New Roman" w:hAnsi="Times New Roman" w:cs="Times New Roman"/>
          <w:b/>
          <w:bCs/>
          <w:sz w:val="24"/>
          <w:szCs w:val="24"/>
          <w:highlight w:val="lightGray"/>
          <w:shd w:val="clear" w:color="auto" w:fill="B3B3B3"/>
          <w:lang w:val="sq-AL"/>
        </w:rPr>
        <w:t xml:space="preserve">“Njohuri </w:t>
      </w:r>
      <w:r w:rsidR="003441B8" w:rsidRPr="00857BCD">
        <w:rPr>
          <w:rFonts w:ascii="Times New Roman" w:eastAsia="Times New Roman" w:hAnsi="Times New Roman" w:cs="Times New Roman"/>
          <w:b/>
          <w:bCs/>
          <w:sz w:val="24"/>
          <w:szCs w:val="24"/>
          <w:highlight w:val="lightGray"/>
          <w:shd w:val="clear" w:color="auto" w:fill="B3B3B3"/>
          <w:lang w:val="sq-AL"/>
        </w:rPr>
        <w:t xml:space="preserve">për </w:t>
      </w:r>
      <w:r w:rsidR="00C00C08" w:rsidRPr="00857BCD">
        <w:rPr>
          <w:rFonts w:ascii="Times New Roman" w:eastAsia="Times New Roman" w:hAnsi="Times New Roman" w:cs="Times New Roman"/>
          <w:b/>
          <w:bCs/>
          <w:i/>
          <w:sz w:val="24"/>
          <w:szCs w:val="24"/>
          <w:highlight w:val="lightGray"/>
          <w:shd w:val="clear" w:color="auto" w:fill="B3B3B3"/>
          <w:lang w:val="sq-AL"/>
        </w:rPr>
        <w:t>Ste</w:t>
      </w:r>
      <w:r w:rsidR="00292999">
        <w:rPr>
          <w:rFonts w:ascii="Times New Roman" w:eastAsia="Times New Roman" w:hAnsi="Times New Roman" w:cs="Times New Roman"/>
          <w:b/>
          <w:bCs/>
          <w:i/>
          <w:sz w:val="24"/>
          <w:szCs w:val="24"/>
          <w:highlight w:val="lightGray"/>
          <w:shd w:val="clear" w:color="auto" w:fill="B3B3B3"/>
          <w:lang w:val="sq-AL"/>
        </w:rPr>
        <w:t>w</w:t>
      </w:r>
      <w:r w:rsidR="00C00C08" w:rsidRPr="00857BCD">
        <w:rPr>
          <w:rFonts w:ascii="Times New Roman" w:eastAsia="Times New Roman" w:hAnsi="Times New Roman" w:cs="Times New Roman"/>
          <w:b/>
          <w:bCs/>
          <w:i/>
          <w:sz w:val="24"/>
          <w:szCs w:val="24"/>
          <w:highlight w:val="lightGray"/>
          <w:shd w:val="clear" w:color="auto" w:fill="B3B3B3"/>
          <w:lang w:val="sq-AL"/>
        </w:rPr>
        <w:t>arding</w:t>
      </w:r>
      <w:r w:rsidR="001319FE" w:rsidRPr="00857BCD">
        <w:rPr>
          <w:rFonts w:ascii="Times New Roman" w:eastAsia="Times New Roman" w:hAnsi="Times New Roman" w:cs="Times New Roman"/>
          <w:b/>
          <w:bCs/>
          <w:i/>
          <w:sz w:val="24"/>
          <w:szCs w:val="24"/>
          <w:highlight w:val="lightGray"/>
          <w:shd w:val="clear" w:color="auto" w:fill="B3B3B3"/>
          <w:lang w:val="sq-AL"/>
        </w:rPr>
        <w:t>”,</w:t>
      </w:r>
      <w:r w:rsidR="00857BCD" w:rsidRPr="00857BCD">
        <w:rPr>
          <w:rFonts w:ascii="Times New Roman" w:eastAsia="Times New Roman" w:hAnsi="Times New Roman" w:cs="Times New Roman"/>
          <w:b/>
          <w:bCs/>
          <w:i/>
          <w:sz w:val="24"/>
          <w:szCs w:val="24"/>
          <w:highlight w:val="lightGray"/>
          <w:shd w:val="clear" w:color="auto" w:fill="B3B3B3"/>
          <w:lang w:val="sq-AL"/>
        </w:rPr>
        <w:t xml:space="preserve"> </w:t>
      </w:r>
      <w:r w:rsidR="003441B8" w:rsidRPr="00857BCD">
        <w:rPr>
          <w:rFonts w:ascii="Times New Roman" w:eastAsia="Times New Roman" w:hAnsi="Times New Roman" w:cs="Times New Roman"/>
          <w:b/>
          <w:bCs/>
          <w:sz w:val="24"/>
          <w:szCs w:val="24"/>
          <w:highlight w:val="lightGray"/>
          <w:shd w:val="clear" w:color="auto" w:fill="B3B3B3"/>
          <w:lang w:val="sq-AL"/>
        </w:rPr>
        <w:t xml:space="preserve"> </w:t>
      </w:r>
      <w:r w:rsidR="001319FE" w:rsidRPr="00857BCD">
        <w:rPr>
          <w:rFonts w:ascii="Times New Roman" w:eastAsia="Times New Roman" w:hAnsi="Times New Roman" w:cs="Times New Roman"/>
          <w:b/>
          <w:bCs/>
          <w:sz w:val="24"/>
          <w:szCs w:val="24"/>
          <w:highlight w:val="lightGray"/>
          <w:shd w:val="clear" w:color="auto" w:fill="B3B3B3"/>
          <w:lang w:val="sq-AL"/>
        </w:rPr>
        <w:t>(</w:t>
      </w:r>
      <w:r w:rsidR="001319FE" w:rsidRPr="00857BCD">
        <w:rPr>
          <w:rFonts w:ascii="Times New Roman" w:eastAsia="Batang" w:hAnsi="Times New Roman" w:cs="Times New Roman"/>
          <w:b/>
          <w:sz w:val="24"/>
          <w:szCs w:val="24"/>
          <w:highlight w:val="lightGray"/>
          <w:lang w:val="sq-AL" w:eastAsia="ko-KR"/>
        </w:rPr>
        <w:t>L-13-648-24)</w:t>
      </w:r>
      <w:r w:rsidR="002A2F00" w:rsidRPr="00857BCD">
        <w:rPr>
          <w:rFonts w:ascii="Times New Roman" w:eastAsia="Times New Roman" w:hAnsi="Times New Roman" w:cs="Times New Roman"/>
          <w:b/>
          <w:bCs/>
          <w:sz w:val="24"/>
          <w:szCs w:val="24"/>
          <w:highlight w:val="lightGray"/>
          <w:shd w:val="clear" w:color="auto" w:fill="B3B3B3"/>
          <w:lang w:val="sq-AL"/>
        </w:rPr>
        <w:t>, kl.10 –</w:t>
      </w:r>
      <w:r w:rsidR="00857BCD">
        <w:rPr>
          <w:rFonts w:ascii="Times New Roman" w:eastAsia="Times New Roman" w:hAnsi="Times New Roman" w:cs="Times New Roman"/>
          <w:b/>
          <w:bCs/>
          <w:sz w:val="24"/>
          <w:szCs w:val="24"/>
          <w:highlight w:val="lightGray"/>
          <w:shd w:val="clear" w:color="auto" w:fill="B3B3B3"/>
          <w:lang w:val="sq-AL"/>
        </w:rPr>
        <w:t xml:space="preserve"> </w:t>
      </w:r>
      <w:r w:rsidR="002A2F00" w:rsidRPr="00857BCD">
        <w:rPr>
          <w:rFonts w:ascii="Times New Roman" w:eastAsia="Times New Roman" w:hAnsi="Times New Roman" w:cs="Times New Roman"/>
          <w:b/>
          <w:bCs/>
          <w:sz w:val="24"/>
          <w:szCs w:val="24"/>
          <w:highlight w:val="lightGray"/>
          <w:shd w:val="clear" w:color="auto" w:fill="B3B3B3"/>
          <w:lang w:val="sq-AL"/>
        </w:rPr>
        <w:t>12 orë Teori</w:t>
      </w:r>
      <w:r w:rsidR="002A2F00" w:rsidRPr="00857BCD">
        <w:rPr>
          <w:rFonts w:ascii="Times New Roman" w:eastAsia="Times New Roman" w:hAnsi="Times New Roman" w:cs="Times New Roman"/>
          <w:b/>
          <w:bCs/>
          <w:sz w:val="24"/>
          <w:szCs w:val="24"/>
          <w:shd w:val="clear" w:color="auto" w:fill="B3B3B3"/>
          <w:lang w:val="sq-AL"/>
        </w:rPr>
        <w:t xml:space="preserve"> </w:t>
      </w:r>
    </w:p>
    <w:p w:rsidR="002A2F00" w:rsidRDefault="002A2F00" w:rsidP="008B2A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2A2F00" w:rsidRDefault="002A2F00" w:rsidP="008B2A57">
      <w:pPr>
        <w:pStyle w:val="Heading4"/>
        <w:rPr>
          <w:b/>
          <w:u w:val="single"/>
        </w:rPr>
      </w:pPr>
      <w:r>
        <w:rPr>
          <w:b/>
          <w:u w:val="single"/>
        </w:rPr>
        <w:t>Qëllimi i lëndës profesionale:</w:t>
      </w:r>
    </w:p>
    <w:p w:rsidR="00DD190E" w:rsidRPr="00DD190E" w:rsidRDefault="00DD190E" w:rsidP="008B2A57">
      <w:pPr>
        <w:spacing w:after="0" w:line="240" w:lineRule="auto"/>
        <w:rPr>
          <w:lang w:val="sq-AL"/>
        </w:rPr>
      </w:pPr>
    </w:p>
    <w:p w:rsidR="002A2F00" w:rsidRDefault="002A2F00" w:rsidP="008B2A57">
      <w:pPr>
        <w:spacing w:after="0" w:line="240" w:lineRule="auto"/>
        <w:jc w:val="both"/>
        <w:rPr>
          <w:rFonts w:ascii="Times New Roman" w:hAnsi="Times New Roman"/>
          <w:sz w:val="24"/>
        </w:rPr>
      </w:pPr>
      <w:r w:rsidRPr="002A2F00">
        <w:rPr>
          <w:rFonts w:ascii="Times New Roman" w:hAnsi="Times New Roman" w:cs="Times New Roman"/>
          <w:sz w:val="24"/>
        </w:rPr>
        <w:t xml:space="preserve">Gjatë trajtimit të lëndës </w:t>
      </w:r>
      <w:r w:rsidR="00F0375F">
        <w:rPr>
          <w:rFonts w:ascii="Times New Roman" w:hAnsi="Times New Roman" w:cs="Times New Roman"/>
          <w:sz w:val="24"/>
        </w:rPr>
        <w:t>nxënësi njeh dhe zbaton</w:t>
      </w:r>
      <w:r w:rsidRPr="002A2F00">
        <w:rPr>
          <w:rFonts w:ascii="Times New Roman" w:hAnsi="Times New Roman"/>
          <w:sz w:val="24"/>
        </w:rPr>
        <w:t xml:space="preserve"> parimet e administrimit të </w:t>
      </w:r>
      <w:r w:rsidRPr="002A2F00">
        <w:rPr>
          <w:rFonts w:ascii="Times New Roman" w:hAnsi="Times New Roman" w:cs="Times New Roman"/>
          <w:sz w:val="24"/>
        </w:rPr>
        <w:t>ḉ</w:t>
      </w:r>
      <w:r w:rsidRPr="002A2F00">
        <w:rPr>
          <w:rFonts w:ascii="Times New Roman" w:hAnsi="Times New Roman"/>
          <w:sz w:val="24"/>
        </w:rPr>
        <w:t xml:space="preserve">do </w:t>
      </w:r>
      <w:r w:rsidR="00C23F36">
        <w:rPr>
          <w:rFonts w:ascii="Times New Roman" w:hAnsi="Times New Roman"/>
          <w:sz w:val="24"/>
        </w:rPr>
        <w:t>veprimtarie</w:t>
      </w:r>
      <w:r w:rsidR="00952F1B">
        <w:rPr>
          <w:rFonts w:ascii="Times New Roman" w:hAnsi="Times New Roman"/>
          <w:sz w:val="24"/>
        </w:rPr>
        <w:t xml:space="preserve"> F&amp;B, rolin dhe funksionin e</w:t>
      </w:r>
      <w:r w:rsidRPr="002A2F00">
        <w:rPr>
          <w:rFonts w:ascii="Times New Roman" w:hAnsi="Times New Roman"/>
          <w:sz w:val="24"/>
        </w:rPr>
        <w:t xml:space="preserve"> departamentit të administrimit në kuzhinat profesionale, duke përfshirë pastërtinë dhe higjienën e përgjithshme të kuzhinës</w:t>
      </w:r>
      <w:r w:rsidR="00C23F36">
        <w:rPr>
          <w:rFonts w:ascii="Times New Roman" w:hAnsi="Times New Roman"/>
          <w:sz w:val="24"/>
        </w:rPr>
        <w:t>,</w:t>
      </w:r>
      <w:r w:rsidRPr="002A2F00">
        <w:rPr>
          <w:rFonts w:ascii="Times New Roman" w:hAnsi="Times New Roman"/>
          <w:sz w:val="24"/>
        </w:rPr>
        <w:t xml:space="preserve"> restorantit, pajisjet dhe infrastrukturën që nevojiten për </w:t>
      </w:r>
      <w:r w:rsidR="00C23F36">
        <w:rPr>
          <w:rFonts w:ascii="Times New Roman" w:hAnsi="Times New Roman"/>
          <w:sz w:val="24"/>
        </w:rPr>
        <w:t xml:space="preserve">veprime </w:t>
      </w:r>
      <w:r w:rsidRPr="002A2F00">
        <w:rPr>
          <w:rFonts w:ascii="Times New Roman" w:hAnsi="Times New Roman"/>
          <w:sz w:val="24"/>
        </w:rPr>
        <w:t>të sukse</w:t>
      </w:r>
      <w:r w:rsidR="001F1910">
        <w:rPr>
          <w:rFonts w:ascii="Times New Roman" w:hAnsi="Times New Roman"/>
          <w:sz w:val="24"/>
        </w:rPr>
        <w:t>s</w:t>
      </w:r>
      <w:r w:rsidRPr="002A2F00">
        <w:rPr>
          <w:rFonts w:ascii="Times New Roman" w:hAnsi="Times New Roman"/>
          <w:sz w:val="24"/>
        </w:rPr>
        <w:t>s</w:t>
      </w:r>
      <w:r w:rsidR="00462E7B">
        <w:rPr>
          <w:rFonts w:ascii="Times New Roman" w:hAnsi="Times New Roman"/>
          <w:sz w:val="24"/>
        </w:rPr>
        <w:t>hme, si dhe aspekte të ndryshme</w:t>
      </w:r>
      <w:r w:rsidRPr="002A2F00">
        <w:rPr>
          <w:rFonts w:ascii="Times New Roman" w:hAnsi="Times New Roman"/>
          <w:sz w:val="24"/>
        </w:rPr>
        <w:t xml:space="preserve"> të departamentit të administrimit</w:t>
      </w:r>
      <w:r w:rsidR="001F1910">
        <w:rPr>
          <w:rFonts w:ascii="Times New Roman" w:hAnsi="Times New Roman"/>
          <w:sz w:val="24"/>
        </w:rPr>
        <w:t xml:space="preserve"> në lidhje me</w:t>
      </w:r>
      <w:r w:rsidRPr="002A2F00">
        <w:rPr>
          <w:rFonts w:ascii="Times New Roman" w:hAnsi="Times New Roman"/>
          <w:sz w:val="24"/>
        </w:rPr>
        <w:t xml:space="preserve"> organizimin </w:t>
      </w:r>
      <w:r w:rsidR="00C23F36">
        <w:rPr>
          <w:rFonts w:ascii="Times New Roman" w:hAnsi="Times New Roman"/>
          <w:sz w:val="24"/>
        </w:rPr>
        <w:t>dh</w:t>
      </w:r>
      <w:r w:rsidRPr="002A2F00">
        <w:rPr>
          <w:rFonts w:ascii="Times New Roman" w:hAnsi="Times New Roman"/>
          <w:sz w:val="24"/>
        </w:rPr>
        <w:t>e planfikimin e punëve në këta sektorë.</w:t>
      </w:r>
    </w:p>
    <w:p w:rsidR="00AA049E" w:rsidRPr="002A2F00" w:rsidRDefault="00AA049E" w:rsidP="008B2A57">
      <w:pPr>
        <w:spacing w:after="0" w:line="240" w:lineRule="auto"/>
        <w:jc w:val="both"/>
        <w:rPr>
          <w:rFonts w:ascii="Times New Roman" w:hAnsi="Times New Roman"/>
          <w:sz w:val="24"/>
        </w:rPr>
      </w:pPr>
    </w:p>
    <w:p w:rsidR="002A2F00" w:rsidRPr="00492E43" w:rsidRDefault="002A2F00" w:rsidP="008B2A57">
      <w:pPr>
        <w:pStyle w:val="Heading4"/>
        <w:rPr>
          <w:b/>
          <w:u w:val="single"/>
        </w:rPr>
      </w:pPr>
      <w:r w:rsidRPr="00492E43">
        <w:rPr>
          <w:b/>
          <w:u w:val="single"/>
        </w:rPr>
        <w:t>Rezultatet e pritshme</w:t>
      </w:r>
    </w:p>
    <w:p w:rsidR="00AA049E" w:rsidRPr="00AA049E" w:rsidRDefault="00AA049E" w:rsidP="008B2A57">
      <w:pPr>
        <w:spacing w:after="0" w:line="240" w:lineRule="auto"/>
        <w:rPr>
          <w:lang w:val="sq-AL"/>
        </w:rPr>
      </w:pPr>
    </w:p>
    <w:p w:rsidR="002A2F00" w:rsidRPr="00492E43" w:rsidRDefault="002A2F00" w:rsidP="008B2A57">
      <w:pPr>
        <w:spacing w:after="0" w:line="240" w:lineRule="auto"/>
        <w:ind w:left="-4"/>
        <w:rPr>
          <w:rFonts w:ascii="Times New Roman" w:hAnsi="Times New Roman" w:cs="Times New Roman"/>
        </w:rPr>
      </w:pPr>
      <w:r w:rsidRPr="00492E43">
        <w:rPr>
          <w:rFonts w:ascii="Times New Roman" w:hAnsi="Times New Roman" w:cs="Times New Roman"/>
          <w:b/>
          <w:sz w:val="24"/>
        </w:rPr>
        <w:t>Njohuritë që fiton nxënësi:</w:t>
      </w:r>
    </w:p>
    <w:p w:rsidR="002A2F00" w:rsidRDefault="002A2F00" w:rsidP="000D760B">
      <w:pPr>
        <w:pStyle w:val="NoSpacing"/>
        <w:numPr>
          <w:ilvl w:val="0"/>
          <w:numId w:val="41"/>
        </w:numPr>
        <w:ind w:left="360"/>
      </w:pPr>
      <w:r>
        <w:t>Përshkruan funksionin mbështe</w:t>
      </w:r>
      <w:r w:rsidR="001F1910">
        <w:t>tës në administrimin e kuzhinës</w:t>
      </w:r>
      <w:r>
        <w:t xml:space="preserve"> profesionale lidhur me:</w:t>
      </w:r>
    </w:p>
    <w:p w:rsidR="002A2F00" w:rsidRDefault="002A2F00" w:rsidP="000D760B">
      <w:pPr>
        <w:pStyle w:val="NoSpacing"/>
        <w:numPr>
          <w:ilvl w:val="0"/>
          <w:numId w:val="42"/>
        </w:numPr>
      </w:pPr>
      <w:r>
        <w:t xml:space="preserve">Planifikimin ditor. </w:t>
      </w:r>
    </w:p>
    <w:p w:rsidR="002A2F00" w:rsidRDefault="001F1910" w:rsidP="000D760B">
      <w:pPr>
        <w:pStyle w:val="NoSpacing"/>
        <w:numPr>
          <w:ilvl w:val="0"/>
          <w:numId w:val="42"/>
        </w:numPr>
      </w:pPr>
      <w:r>
        <w:t>Funksionimin e kuzhinës</w:t>
      </w:r>
      <w:r w:rsidR="002A2F00">
        <w:t>.</w:t>
      </w:r>
    </w:p>
    <w:p w:rsidR="002A2F00" w:rsidRDefault="002A2F00" w:rsidP="000D760B">
      <w:pPr>
        <w:pStyle w:val="NoSpacing"/>
        <w:numPr>
          <w:ilvl w:val="0"/>
          <w:numId w:val="42"/>
        </w:numPr>
      </w:pPr>
      <w:r>
        <w:t>Përgatitjen e teknikave të trajtimit të produkteve.</w:t>
      </w:r>
    </w:p>
    <w:p w:rsidR="002A2F00" w:rsidRDefault="002A2F00" w:rsidP="000D760B">
      <w:pPr>
        <w:pStyle w:val="NoSpacing"/>
        <w:numPr>
          <w:ilvl w:val="0"/>
          <w:numId w:val="42"/>
        </w:numPr>
      </w:pPr>
      <w:r>
        <w:t>Protokolle</w:t>
      </w:r>
      <w:r w:rsidR="001F1910">
        <w:t>ve të sigurisë ushqimore dhe menaxhimin e</w:t>
      </w:r>
      <w:r>
        <w:t xml:space="preserve"> stafit.</w:t>
      </w:r>
    </w:p>
    <w:p w:rsidR="002A2F00" w:rsidRDefault="001F1910" w:rsidP="000D760B">
      <w:pPr>
        <w:pStyle w:val="NoSpacing"/>
        <w:numPr>
          <w:ilvl w:val="0"/>
          <w:numId w:val="43"/>
        </w:numPr>
        <w:ind w:left="360"/>
      </w:pPr>
      <w:r>
        <w:t>Shpjegon rolin e administrimit të departam</w:t>
      </w:r>
      <w:r w:rsidR="002A2F00">
        <w:t>entit për përdorimin e “Praktikave</w:t>
      </w:r>
      <w:r>
        <w:t xml:space="preserve"> të mira t</w:t>
      </w:r>
      <w:r w:rsidR="00462E7B">
        <w:t xml:space="preserve">ë </w:t>
      </w:r>
      <w:r>
        <w:t>p</w:t>
      </w:r>
      <w:r w:rsidR="00462E7B">
        <w:t>unës” në lidhje me</w:t>
      </w:r>
      <w:r w:rsidR="002A2F00">
        <w:t>:</w:t>
      </w:r>
      <w:r w:rsidR="002A2F00" w:rsidRPr="008E0880">
        <w:t xml:space="preserve"> </w:t>
      </w:r>
    </w:p>
    <w:p w:rsidR="002A2F00" w:rsidRDefault="002A2F00" w:rsidP="000D760B">
      <w:pPr>
        <w:pStyle w:val="NoSpacing"/>
        <w:numPr>
          <w:ilvl w:val="0"/>
          <w:numId w:val="44"/>
        </w:numPr>
      </w:pPr>
      <w:r>
        <w:t>R</w:t>
      </w:r>
      <w:r w:rsidRPr="008E0880">
        <w:t>espektimin e rregullave t</w:t>
      </w:r>
      <w:r>
        <w:t>ë</w:t>
      </w:r>
      <w:r w:rsidRPr="008E0880">
        <w:t xml:space="preserve"> higjien</w:t>
      </w:r>
      <w:r>
        <w:t>ë</w:t>
      </w:r>
      <w:r w:rsidRPr="008E0880">
        <w:t>s personale t</w:t>
      </w:r>
      <w:r>
        <w:t>ë</w:t>
      </w:r>
      <w:r w:rsidRPr="008E0880">
        <w:t xml:space="preserve"> mjedis</w:t>
      </w:r>
      <w:r w:rsidR="001F1910">
        <w:t>i</w:t>
      </w:r>
      <w:r w:rsidRPr="008E0880">
        <w:t>t t</w:t>
      </w:r>
      <w:r>
        <w:t>ë</w:t>
      </w:r>
      <w:r w:rsidRPr="008E0880">
        <w:t xml:space="preserve"> pun</w:t>
      </w:r>
      <w:r>
        <w:t>ë</w:t>
      </w:r>
      <w:r w:rsidRPr="008E0880">
        <w:t>s</w:t>
      </w:r>
      <w:r>
        <w:t>.</w:t>
      </w:r>
    </w:p>
    <w:p w:rsidR="002A2F00" w:rsidRDefault="002A2F00" w:rsidP="000D760B">
      <w:pPr>
        <w:pStyle w:val="NoSpacing"/>
        <w:numPr>
          <w:ilvl w:val="0"/>
          <w:numId w:val="44"/>
        </w:numPr>
      </w:pPr>
      <w:r>
        <w:t xml:space="preserve">Kontrollin e insekteve </w:t>
      </w:r>
      <w:r w:rsidR="001F1910">
        <w:t>dh</w:t>
      </w:r>
      <w:r>
        <w:t>e higjienën e ushqimeve.</w:t>
      </w:r>
    </w:p>
    <w:p w:rsidR="002A2F00" w:rsidRPr="008E0880" w:rsidRDefault="002A2F00" w:rsidP="000D760B">
      <w:pPr>
        <w:pStyle w:val="NoSpacing"/>
        <w:numPr>
          <w:ilvl w:val="0"/>
          <w:numId w:val="44"/>
        </w:numPr>
      </w:pPr>
      <w:r>
        <w:t xml:space="preserve">Menaxhimin e mbetjeve. </w:t>
      </w:r>
    </w:p>
    <w:p w:rsidR="002A2F00" w:rsidRDefault="002A2F00" w:rsidP="000D760B">
      <w:pPr>
        <w:pStyle w:val="ListParagraph"/>
        <w:numPr>
          <w:ilvl w:val="0"/>
          <w:numId w:val="43"/>
        </w:numPr>
        <w:spacing w:after="5"/>
        <w:ind w:left="360"/>
        <w:jc w:val="both"/>
      </w:pPr>
      <w:r>
        <w:t xml:space="preserve">Analizon pajisjet </w:t>
      </w:r>
      <w:r w:rsidR="00462E7B">
        <w:t>dh</w:t>
      </w:r>
      <w:r>
        <w:t>e enët e pë</w:t>
      </w:r>
      <w:r w:rsidR="00462E7B">
        <w:t xml:space="preserve">rdorura në </w:t>
      </w:r>
      <w:r w:rsidR="00C23F36">
        <w:t xml:space="preserve">veprimtaritë </w:t>
      </w:r>
      <w:r w:rsidR="00462E7B">
        <w:t>e kuzhinë</w:t>
      </w:r>
      <w:r>
        <w:t>s në drejtim të:</w:t>
      </w:r>
    </w:p>
    <w:p w:rsidR="002A2F00" w:rsidRDefault="002A2F00" w:rsidP="000D760B">
      <w:pPr>
        <w:pStyle w:val="ListParagraph"/>
        <w:numPr>
          <w:ilvl w:val="0"/>
          <w:numId w:val="40"/>
        </w:numPr>
        <w:spacing w:after="5"/>
        <w:ind w:left="720" w:hanging="270"/>
        <w:jc w:val="both"/>
      </w:pPr>
      <w:r>
        <w:t>Pë</w:t>
      </w:r>
      <w:r w:rsidRPr="008E0880">
        <w:t>rdorimi</w:t>
      </w:r>
      <w:r>
        <w:t>t</w:t>
      </w:r>
      <w:r w:rsidRPr="008E0880">
        <w:t xml:space="preserve"> </w:t>
      </w:r>
      <w:r>
        <w:t>të</w:t>
      </w:r>
      <w:r w:rsidRPr="008E0880">
        <w:t xml:space="preserve"> mjeteve</w:t>
      </w:r>
      <w:r>
        <w:t>,</w:t>
      </w:r>
      <w:r w:rsidR="001F1910">
        <w:t xml:space="preserve"> </w:t>
      </w:r>
      <w:r w:rsidRPr="008E0880">
        <w:t>materialeve t</w:t>
      </w:r>
      <w:r>
        <w:t>ë</w:t>
      </w:r>
      <w:r w:rsidRPr="008E0880">
        <w:t xml:space="preserve"> duhuara p</w:t>
      </w:r>
      <w:r>
        <w:t>ë</w:t>
      </w:r>
      <w:r w:rsidR="001F1910">
        <w:t xml:space="preserve">r pastrim, </w:t>
      </w:r>
      <w:r w:rsidRPr="008E0880">
        <w:t>dezinfektim</w:t>
      </w:r>
      <w:r>
        <w:t xml:space="preserve"> </w:t>
      </w:r>
      <w:r w:rsidR="001F1910">
        <w:t>dh</w:t>
      </w:r>
      <w:r>
        <w:t>e mirëmbajtje.</w:t>
      </w:r>
    </w:p>
    <w:p w:rsidR="002A2F00" w:rsidRPr="0089157A" w:rsidRDefault="002A2F00" w:rsidP="000D760B">
      <w:pPr>
        <w:pStyle w:val="ListParagraph"/>
        <w:numPr>
          <w:ilvl w:val="0"/>
          <w:numId w:val="40"/>
        </w:numPr>
        <w:spacing w:after="5"/>
        <w:ind w:left="720" w:hanging="270"/>
        <w:jc w:val="both"/>
      </w:pPr>
      <w:r>
        <w:t xml:space="preserve">Identifikimit të detergjentëve kryesorë </w:t>
      </w:r>
      <w:r w:rsidR="001F1910">
        <w:t>dh</w:t>
      </w:r>
      <w:r>
        <w:t>e përdorimit të tyre sipas sektorëve.</w:t>
      </w:r>
    </w:p>
    <w:p w:rsidR="00B118B5" w:rsidRDefault="002A2F00" w:rsidP="000D760B">
      <w:pPr>
        <w:pStyle w:val="NoSpacing"/>
        <w:numPr>
          <w:ilvl w:val="0"/>
          <w:numId w:val="45"/>
        </w:numPr>
        <w:ind w:left="450"/>
        <w:jc w:val="both"/>
        <w:rPr>
          <w:rFonts w:eastAsiaTheme="minorEastAsia"/>
        </w:rPr>
      </w:pPr>
      <w:r w:rsidRPr="00365DAA">
        <w:t>Shpjegon domosdoshm</w:t>
      </w:r>
      <w:r>
        <w:t>ë</w:t>
      </w:r>
      <w:r w:rsidRPr="00365DAA">
        <w:t>rin</w:t>
      </w:r>
      <w:r>
        <w:t>ë</w:t>
      </w:r>
      <w:r w:rsidRPr="00365DAA">
        <w:t xml:space="preserve"> </w:t>
      </w:r>
      <w:r>
        <w:t xml:space="preserve">e </w:t>
      </w:r>
      <w:r w:rsidRPr="00365DAA">
        <w:t xml:space="preserve">koordinimit të veprimtarive </w:t>
      </w:r>
      <w:r>
        <w:t>të</w:t>
      </w:r>
      <w:r w:rsidRPr="00365DAA">
        <w:t xml:space="preserve"> punës në grup</w:t>
      </w:r>
      <w:r w:rsidR="001F1910">
        <w:t xml:space="preserve">, </w:t>
      </w:r>
      <w:r>
        <w:t xml:space="preserve">rëndësinë e ndarjes </w:t>
      </w:r>
      <w:r w:rsidRPr="00365DAA">
        <w:t>s</w:t>
      </w:r>
      <w:r>
        <w:t>ë</w:t>
      </w:r>
      <w:r w:rsidRPr="00365DAA">
        <w:t xml:space="preserve"> detyrave t</w:t>
      </w:r>
      <w:r>
        <w:t xml:space="preserve">ë </w:t>
      </w:r>
      <w:r w:rsidRPr="00B118B5">
        <w:rPr>
          <w:rFonts w:eastAsiaTheme="minorEastAsia"/>
        </w:rPr>
        <w:t xml:space="preserve"> brigadë</w:t>
      </w:r>
      <w:r w:rsidR="00462E7B">
        <w:rPr>
          <w:rFonts w:eastAsiaTheme="minorEastAsia"/>
        </w:rPr>
        <w:t>s</w:t>
      </w:r>
      <w:r w:rsidRPr="00B118B5">
        <w:rPr>
          <w:rFonts w:eastAsiaTheme="minorEastAsia"/>
        </w:rPr>
        <w:t xml:space="preserve"> </w:t>
      </w:r>
      <w:r w:rsidR="001F1910">
        <w:rPr>
          <w:rFonts w:eastAsiaTheme="minorEastAsia"/>
        </w:rPr>
        <w:t xml:space="preserve">së </w:t>
      </w:r>
      <w:r w:rsidRPr="00B118B5">
        <w:rPr>
          <w:rFonts w:eastAsiaTheme="minorEastAsia"/>
        </w:rPr>
        <w:t>kuzhinës</w:t>
      </w:r>
      <w:r w:rsidR="001F1910">
        <w:rPr>
          <w:rFonts w:eastAsiaTheme="minorEastAsia"/>
        </w:rPr>
        <w:t>, sipas strukturës organizative.</w:t>
      </w:r>
    </w:p>
    <w:p w:rsidR="002A2F00" w:rsidRPr="00B118B5" w:rsidRDefault="002A2F00" w:rsidP="000D760B">
      <w:pPr>
        <w:pStyle w:val="NoSpacing"/>
        <w:numPr>
          <w:ilvl w:val="0"/>
          <w:numId w:val="45"/>
        </w:numPr>
        <w:ind w:left="450"/>
        <w:jc w:val="both"/>
        <w:rPr>
          <w:rFonts w:eastAsiaTheme="minorEastAsia"/>
        </w:rPr>
      </w:pPr>
      <w:r>
        <w:rPr>
          <w:lang w:eastAsia="en-GB"/>
        </w:rPr>
        <w:t>P</w:t>
      </w:r>
      <w:r w:rsidRPr="00E65AF0">
        <w:rPr>
          <w:lang w:eastAsia="en-GB"/>
        </w:rPr>
        <w:t>ërshkrua</w:t>
      </w:r>
      <w:r>
        <w:rPr>
          <w:lang w:eastAsia="en-GB"/>
        </w:rPr>
        <w:t>n</w:t>
      </w:r>
      <w:r w:rsidRPr="00E65AF0">
        <w:rPr>
          <w:lang w:eastAsia="en-GB"/>
        </w:rPr>
        <w:t xml:space="preserve"> strukturën dhe mënyrën e funksionimit të</w:t>
      </w:r>
      <w:r>
        <w:rPr>
          <w:lang w:eastAsia="en-GB"/>
        </w:rPr>
        <w:t xml:space="preserve"> sektorëve në kuzhinë.</w:t>
      </w:r>
    </w:p>
    <w:p w:rsidR="002A2F00" w:rsidRDefault="002A2F00" w:rsidP="000D760B">
      <w:pPr>
        <w:pStyle w:val="NoSpacing"/>
        <w:numPr>
          <w:ilvl w:val="0"/>
          <w:numId w:val="45"/>
        </w:numPr>
        <w:ind w:left="450"/>
        <w:jc w:val="both"/>
        <w:rPr>
          <w:rFonts w:eastAsiaTheme="minorEastAsia"/>
          <w:bCs/>
        </w:rPr>
      </w:pPr>
      <w:r>
        <w:rPr>
          <w:rFonts w:eastAsiaTheme="minorEastAsia"/>
          <w:bCs/>
        </w:rPr>
        <w:t>S</w:t>
      </w:r>
      <w:r w:rsidRPr="00C8056D">
        <w:rPr>
          <w:rFonts w:eastAsiaTheme="minorEastAsia"/>
          <w:bCs/>
        </w:rPr>
        <w:t>hpjego</w:t>
      </w:r>
      <w:r>
        <w:rPr>
          <w:rFonts w:eastAsiaTheme="minorEastAsia"/>
          <w:bCs/>
        </w:rPr>
        <w:t>n</w:t>
      </w:r>
      <w:r w:rsidR="001F1910">
        <w:rPr>
          <w:rFonts w:eastAsiaTheme="minorEastAsia"/>
          <w:bCs/>
        </w:rPr>
        <w:t xml:space="preserve"> rëndësinë e ciklit të</w:t>
      </w:r>
      <w:r w:rsidRPr="00C8056D">
        <w:rPr>
          <w:rFonts w:eastAsiaTheme="minorEastAsia"/>
          <w:bCs/>
        </w:rPr>
        <w:t xml:space="preserve"> menaxhimit të mallrave </w:t>
      </w:r>
      <w:r w:rsidR="001F1910">
        <w:rPr>
          <w:rFonts w:eastAsiaTheme="minorEastAsia"/>
          <w:bCs/>
        </w:rPr>
        <w:t>(hyrjes dhe kontrollit cilësorë</w:t>
      </w:r>
      <w:r w:rsidRPr="00C8056D">
        <w:rPr>
          <w:rFonts w:eastAsiaTheme="minorEastAsia"/>
          <w:bCs/>
        </w:rPr>
        <w:t xml:space="preserve"> të </w:t>
      </w:r>
      <w:r w:rsidR="00B118B5">
        <w:rPr>
          <w:rFonts w:eastAsiaTheme="minorEastAsia"/>
          <w:bCs/>
        </w:rPr>
        <w:t xml:space="preserve">lëndëve të para </w:t>
      </w:r>
      <w:r w:rsidR="001F1910">
        <w:rPr>
          <w:rFonts w:eastAsiaTheme="minorEastAsia"/>
          <w:bCs/>
        </w:rPr>
        <w:t>dh</w:t>
      </w:r>
      <w:r w:rsidR="00B118B5">
        <w:rPr>
          <w:rFonts w:eastAsiaTheme="minorEastAsia"/>
          <w:bCs/>
        </w:rPr>
        <w:t>e ndihmëse</w:t>
      </w:r>
      <w:r w:rsidRPr="00C8056D">
        <w:rPr>
          <w:rFonts w:eastAsiaTheme="minorEastAsia"/>
          <w:bCs/>
        </w:rPr>
        <w:t>) në kuzhin</w:t>
      </w:r>
      <w:r>
        <w:rPr>
          <w:rFonts w:eastAsiaTheme="minorEastAsia"/>
          <w:bCs/>
        </w:rPr>
        <w:t>ë.</w:t>
      </w:r>
    </w:p>
    <w:p w:rsidR="00AA049E" w:rsidRPr="0044535F" w:rsidRDefault="00AA049E" w:rsidP="008B2A57">
      <w:pPr>
        <w:pStyle w:val="NoSpacing"/>
        <w:ind w:left="450"/>
        <w:jc w:val="both"/>
        <w:rPr>
          <w:rFonts w:eastAsiaTheme="minorEastAsia"/>
          <w:bCs/>
        </w:rPr>
      </w:pPr>
    </w:p>
    <w:p w:rsidR="002A2F00" w:rsidRPr="00492E43" w:rsidRDefault="002A2F00" w:rsidP="008B2A57">
      <w:pPr>
        <w:spacing w:after="0" w:line="240" w:lineRule="auto"/>
        <w:rPr>
          <w:rFonts w:ascii="Times New Roman" w:hAnsi="Times New Roman" w:cs="Times New Roman"/>
        </w:rPr>
      </w:pPr>
      <w:bookmarkStart w:id="10" w:name="_Hlk164614727"/>
      <w:r w:rsidRPr="00492E43">
        <w:rPr>
          <w:rFonts w:ascii="Times New Roman" w:hAnsi="Times New Roman" w:cs="Times New Roman"/>
          <w:b/>
          <w:sz w:val="24"/>
        </w:rPr>
        <w:t>Kompetencat që fiton nxënësi:</w:t>
      </w:r>
    </w:p>
    <w:p w:rsidR="002A2F00" w:rsidRDefault="00C23F36" w:rsidP="000D760B">
      <w:pPr>
        <w:pStyle w:val="NoSpacing"/>
        <w:numPr>
          <w:ilvl w:val="0"/>
          <w:numId w:val="46"/>
        </w:numPr>
        <w:ind w:left="450"/>
      </w:pPr>
      <w:r>
        <w:t xml:space="preserve">Kryen planifikim ditor për veprimtaritë </w:t>
      </w:r>
      <w:r w:rsidR="002A2F00">
        <w:t>e punës në kuzhinë.</w:t>
      </w:r>
    </w:p>
    <w:p w:rsidR="002A2F00" w:rsidRDefault="002A2F00" w:rsidP="000D760B">
      <w:pPr>
        <w:pStyle w:val="NoSpacing"/>
        <w:numPr>
          <w:ilvl w:val="0"/>
          <w:numId w:val="46"/>
        </w:numPr>
        <w:ind w:left="450"/>
      </w:pPr>
      <w:r>
        <w:t xml:space="preserve">Përdor </w:t>
      </w:r>
      <w:r w:rsidR="001F1910">
        <w:t>makineritë dhe pajisjet e duhura në përputhje</w:t>
      </w:r>
      <w:r>
        <w:t xml:space="preserve"> me teknikat e gatimit. </w:t>
      </w:r>
    </w:p>
    <w:p w:rsidR="002A2F00" w:rsidRDefault="002A2F00" w:rsidP="000D760B">
      <w:pPr>
        <w:pStyle w:val="NoSpacing"/>
        <w:numPr>
          <w:ilvl w:val="0"/>
          <w:numId w:val="46"/>
        </w:numPr>
        <w:ind w:left="450"/>
      </w:pPr>
      <w:r>
        <w:t>Punon në përputhje me legjislacionin e  rregullat e kuzhinës.</w:t>
      </w:r>
    </w:p>
    <w:p w:rsidR="002A2F00" w:rsidRDefault="002A2F00" w:rsidP="000D760B">
      <w:pPr>
        <w:pStyle w:val="NoSpacing"/>
        <w:numPr>
          <w:ilvl w:val="0"/>
          <w:numId w:val="46"/>
        </w:numPr>
        <w:ind w:left="450"/>
      </w:pPr>
      <w:r>
        <w:t xml:space="preserve">Kryen larjen e enëve me duar dhe larjen me makineri të enëve të përdorura në </w:t>
      </w:r>
      <w:r w:rsidR="00C23F36">
        <w:t>veprimtarit</w:t>
      </w:r>
      <w:r>
        <w:t xml:space="preserve"> e kuzhinës.</w:t>
      </w:r>
    </w:p>
    <w:p w:rsidR="002A2F00" w:rsidRPr="00A110DE" w:rsidRDefault="002A2F00" w:rsidP="000D760B">
      <w:pPr>
        <w:pStyle w:val="NoSpacing"/>
        <w:numPr>
          <w:ilvl w:val="0"/>
          <w:numId w:val="46"/>
        </w:numPr>
        <w:ind w:left="450"/>
      </w:pPr>
      <w:r>
        <w:t>Zbaton rr</w:t>
      </w:r>
      <w:r w:rsidR="001F1910">
        <w:t xml:space="preserve">egullat e higjienës personale, </w:t>
      </w:r>
      <w:r>
        <w:t xml:space="preserve">të mjedisit </w:t>
      </w:r>
      <w:r w:rsidR="001F1910">
        <w:t xml:space="preserve">dhe të </w:t>
      </w:r>
      <w:r>
        <w:t xml:space="preserve">sigurisë në punë. </w:t>
      </w:r>
    </w:p>
    <w:p w:rsidR="002A2F00" w:rsidRPr="00A110DE" w:rsidRDefault="002A2F00" w:rsidP="000D760B">
      <w:pPr>
        <w:pStyle w:val="NoSpacing"/>
        <w:numPr>
          <w:ilvl w:val="0"/>
          <w:numId w:val="46"/>
        </w:numPr>
        <w:ind w:left="450"/>
      </w:pPr>
      <w:r w:rsidRPr="00A110DE">
        <w:t>Pastron dhe mirëmban zonat e kuzhinës</w:t>
      </w:r>
      <w:r w:rsidR="001F1910">
        <w:t>,</w:t>
      </w:r>
      <w:r w:rsidRPr="00A110DE">
        <w:t xml:space="preserve"> sipas procedurave standarde të funksionimit.</w:t>
      </w:r>
    </w:p>
    <w:p w:rsidR="002A2F00" w:rsidRDefault="002A2F00" w:rsidP="000D760B">
      <w:pPr>
        <w:pStyle w:val="NoSpacing"/>
        <w:numPr>
          <w:ilvl w:val="0"/>
          <w:numId w:val="46"/>
        </w:numPr>
        <w:ind w:left="450"/>
      </w:pPr>
      <w:r w:rsidRPr="00A110DE">
        <w:t>Trajton mbetjet sipas legjislacionit vendas.</w:t>
      </w:r>
    </w:p>
    <w:p w:rsidR="00AA049E" w:rsidRDefault="00AA049E" w:rsidP="008B2A57">
      <w:pPr>
        <w:pStyle w:val="NoSpacing"/>
        <w:ind w:left="450"/>
      </w:pPr>
    </w:p>
    <w:p w:rsidR="002A2F00" w:rsidRPr="00AA049E" w:rsidRDefault="00B118B5" w:rsidP="008B2A57">
      <w:pPr>
        <w:spacing w:after="0" w:line="240" w:lineRule="auto"/>
        <w:jc w:val="both"/>
        <w:rPr>
          <w:rFonts w:ascii="Times New Roman" w:hAnsi="Times New Roman" w:cs="Times New Roman"/>
          <w:b/>
          <w:sz w:val="24"/>
        </w:rPr>
      </w:pPr>
      <w:r w:rsidRPr="00AA049E">
        <w:rPr>
          <w:rFonts w:ascii="Times New Roman" w:hAnsi="Times New Roman" w:cs="Times New Roman"/>
          <w:b/>
          <w:sz w:val="24"/>
        </w:rPr>
        <w:t>Qëndrimet që zhvillohen te nxënësi:</w:t>
      </w:r>
    </w:p>
    <w:bookmarkEnd w:id="10"/>
    <w:p w:rsidR="00B118B5" w:rsidRDefault="00B118B5" w:rsidP="000D760B">
      <w:pPr>
        <w:pStyle w:val="ListParagraph"/>
        <w:numPr>
          <w:ilvl w:val="0"/>
          <w:numId w:val="46"/>
        </w:numPr>
        <w:spacing w:after="5"/>
        <w:ind w:left="450"/>
        <w:jc w:val="both"/>
      </w:pPr>
      <w:r>
        <w:t>Diskuton</w:t>
      </w:r>
      <w:r w:rsidR="002A2F00" w:rsidRPr="00B118B5">
        <w:t xml:space="preserve"> mbi rolin e departamenteve të administrimit në ruajtjen e një mjedisi të sigurt pune.</w:t>
      </w:r>
    </w:p>
    <w:p w:rsidR="00B118B5" w:rsidRDefault="00462E7B" w:rsidP="000D760B">
      <w:pPr>
        <w:pStyle w:val="ListParagraph"/>
        <w:numPr>
          <w:ilvl w:val="0"/>
          <w:numId w:val="46"/>
        </w:numPr>
        <w:spacing w:after="5"/>
        <w:ind w:left="450"/>
        <w:jc w:val="both"/>
      </w:pPr>
      <w:r w:rsidRPr="007670FD">
        <w:t>Diskuton</w:t>
      </w:r>
      <w:r w:rsidR="002A2F00" w:rsidRPr="007670FD">
        <w:t xml:space="preserve"> </w:t>
      </w:r>
      <w:r w:rsidR="002A2F00" w:rsidRPr="00B118B5">
        <w:t>për çështjet e mirëmbajtjes dhe rreziqeve.</w:t>
      </w:r>
    </w:p>
    <w:p w:rsidR="002A2F00" w:rsidRDefault="00B118B5" w:rsidP="000D760B">
      <w:pPr>
        <w:pStyle w:val="ListParagraph"/>
        <w:numPr>
          <w:ilvl w:val="0"/>
          <w:numId w:val="46"/>
        </w:numPr>
        <w:spacing w:after="5"/>
        <w:ind w:left="450"/>
        <w:jc w:val="both"/>
      </w:pPr>
      <w:r>
        <w:t>Demonstron</w:t>
      </w:r>
      <w:r w:rsidR="00A06A92">
        <w:t xml:space="preserve"> aftësinë për të punuar në veprimtaritë </w:t>
      </w:r>
      <w:r w:rsidR="002A2F00" w:rsidRPr="00B118B5">
        <w:t>e administrimit</w:t>
      </w:r>
      <w:r w:rsidR="001F1910">
        <w:t xml:space="preserve"> </w:t>
      </w:r>
      <w:r w:rsidR="002A2F00" w:rsidRPr="00B118B5">
        <w:t xml:space="preserve">në mënyrë </w:t>
      </w:r>
      <w:r w:rsidR="00A06A92">
        <w:t>të pavarur,</w:t>
      </w:r>
      <w:r w:rsidR="001F1910">
        <w:t xml:space="preserve"> në grup</w:t>
      </w:r>
      <w:r w:rsidR="00486D07">
        <w:t>, si dhe në presion</w:t>
      </w:r>
      <w:r w:rsidR="002A2F00" w:rsidRPr="00B118B5">
        <w:t>.</w:t>
      </w:r>
    </w:p>
    <w:p w:rsidR="00AA049E" w:rsidRPr="00B118B5" w:rsidRDefault="00AA049E" w:rsidP="008B2A57">
      <w:pPr>
        <w:pStyle w:val="ListParagraph"/>
        <w:spacing w:after="5"/>
        <w:ind w:left="450"/>
        <w:jc w:val="both"/>
      </w:pPr>
    </w:p>
    <w:p w:rsidR="002A2F00" w:rsidRPr="00B118B5" w:rsidRDefault="00B118B5" w:rsidP="008B2A57">
      <w:pPr>
        <w:spacing w:after="5" w:line="240" w:lineRule="auto"/>
        <w:jc w:val="both"/>
        <w:rPr>
          <w:rFonts w:ascii="Times New Roman" w:hAnsi="Times New Roman" w:cs="Times New Roman"/>
          <w:b/>
          <w:bCs/>
          <w:sz w:val="24"/>
          <w:u w:val="single"/>
        </w:rPr>
      </w:pPr>
      <w:bookmarkStart w:id="11" w:name="_Hlk164616074"/>
      <w:r w:rsidRPr="00B118B5">
        <w:rPr>
          <w:rFonts w:ascii="Times New Roman" w:hAnsi="Times New Roman" w:cs="Times New Roman"/>
          <w:b/>
          <w:bCs/>
          <w:sz w:val="24"/>
          <w:u w:val="single"/>
        </w:rPr>
        <w:t>Udhëzime për zbatimin e lëndës:</w:t>
      </w:r>
    </w:p>
    <w:p w:rsidR="002A2F00" w:rsidRPr="00DD190E" w:rsidRDefault="002A2F00" w:rsidP="008B2A57">
      <w:pPr>
        <w:spacing w:after="0" w:line="240" w:lineRule="auto"/>
        <w:jc w:val="both"/>
        <w:rPr>
          <w:rFonts w:ascii="Times New Roman" w:hAnsi="Times New Roman" w:cs="Times New Roman"/>
          <w:sz w:val="24"/>
          <w:szCs w:val="24"/>
        </w:rPr>
      </w:pPr>
      <w:r w:rsidRPr="00B118B5">
        <w:rPr>
          <w:rFonts w:ascii="Times New Roman" w:hAnsi="Times New Roman" w:cs="Times New Roman"/>
          <w:sz w:val="24"/>
          <w:szCs w:val="24"/>
        </w:rPr>
        <w:t>Trajtimi i njohurive të lëndës do të fokusohet n</w:t>
      </w:r>
      <w:r w:rsidR="00AA049E">
        <w:rPr>
          <w:rFonts w:ascii="Times New Roman" w:hAnsi="Times New Roman" w:cs="Times New Roman"/>
          <w:sz w:val="24"/>
          <w:szCs w:val="24"/>
        </w:rPr>
        <w:t>ë mësimin e bazuar në njohuri</w:t>
      </w:r>
      <w:r w:rsidR="00DD190E" w:rsidRPr="00DD190E">
        <w:rPr>
          <w:rFonts w:ascii="Times New Roman" w:hAnsi="Times New Roman" w:cs="Times New Roman"/>
          <w:sz w:val="24"/>
          <w:szCs w:val="24"/>
        </w:rPr>
        <w:t xml:space="preserve">. </w:t>
      </w:r>
      <w:r w:rsidR="00AC68DC" w:rsidRPr="00DD190E">
        <w:rPr>
          <w:rFonts w:ascii="Times New Roman" w:hAnsi="Times New Roman" w:cs="Times New Roman"/>
          <w:sz w:val="24"/>
          <w:szCs w:val="24"/>
        </w:rPr>
        <w:t xml:space="preserve">Shpërndarja e </w:t>
      </w:r>
      <w:r w:rsidRPr="00DD190E">
        <w:rPr>
          <w:rFonts w:ascii="Times New Roman" w:hAnsi="Times New Roman" w:cs="Times New Roman"/>
          <w:sz w:val="24"/>
          <w:szCs w:val="24"/>
        </w:rPr>
        <w:t>njoh</w:t>
      </w:r>
      <w:r w:rsidR="00462E7B" w:rsidRPr="00DD190E">
        <w:rPr>
          <w:rFonts w:ascii="Times New Roman" w:hAnsi="Times New Roman" w:cs="Times New Roman"/>
          <w:sz w:val="24"/>
          <w:szCs w:val="24"/>
        </w:rPr>
        <w:t>urive do të lehtësohet përmes</w:t>
      </w:r>
      <w:r w:rsidRPr="00DD190E">
        <w:rPr>
          <w:rFonts w:ascii="Times New Roman" w:hAnsi="Times New Roman" w:cs="Times New Roman"/>
          <w:sz w:val="24"/>
          <w:szCs w:val="24"/>
        </w:rPr>
        <w:t>:</w:t>
      </w:r>
    </w:p>
    <w:p w:rsidR="002A2F00" w:rsidRPr="00B118B5" w:rsidRDefault="00462E7B" w:rsidP="000D760B">
      <w:pPr>
        <w:pStyle w:val="NoSpacing"/>
        <w:numPr>
          <w:ilvl w:val="0"/>
          <w:numId w:val="47"/>
        </w:numPr>
        <w:ind w:left="450"/>
        <w:jc w:val="both"/>
      </w:pPr>
      <w:r>
        <w:t>Mësimit të kombinuar</w:t>
      </w:r>
      <w:r w:rsidR="002A2F00" w:rsidRPr="00B118B5">
        <w:t xml:space="preserve"> duke përdorur </w:t>
      </w:r>
      <w:r w:rsidR="005F2925">
        <w:t>përmbajtje dixh</w:t>
      </w:r>
      <w:r w:rsidR="002A2F00" w:rsidRPr="00B118B5">
        <w:t>itale dhe tradicionale të shpërndara nëpërmjet një Sistem</w:t>
      </w:r>
      <w:r>
        <w:t>i të Menaxhimit të Mësimit (SMM</w:t>
      </w:r>
      <w:r w:rsidR="002A2F00" w:rsidRPr="00B118B5">
        <w:t xml:space="preserve">). </w:t>
      </w:r>
    </w:p>
    <w:p w:rsidR="002A2F00" w:rsidRPr="00B118B5" w:rsidRDefault="00462E7B" w:rsidP="000D760B">
      <w:pPr>
        <w:pStyle w:val="NoSpacing"/>
        <w:numPr>
          <w:ilvl w:val="0"/>
          <w:numId w:val="47"/>
        </w:numPr>
        <w:ind w:left="450"/>
        <w:jc w:val="both"/>
      </w:pPr>
      <w:r>
        <w:t>Përforcimit të njohurive</w:t>
      </w:r>
      <w:r w:rsidR="002A2F00" w:rsidRPr="00B118B5">
        <w:t xml:space="preserve"> gjatë orës së mësimit</w:t>
      </w:r>
      <w:r>
        <w:t xml:space="preserve"> me mbështetjen e mësimdhënësit</w:t>
      </w:r>
      <w:r w:rsidR="002A2F00" w:rsidRPr="00B118B5">
        <w:t xml:space="preserve"> </w:t>
      </w:r>
      <w:r w:rsidR="00A51732" w:rsidRPr="008D53E0">
        <w:t xml:space="preserve">të </w:t>
      </w:r>
      <w:r w:rsidR="00A51732">
        <w:t>nxënit</w:t>
      </w:r>
      <w:r w:rsidR="002A2F00" w:rsidRPr="00B118B5">
        <w:t xml:space="preserve"> aktiv. </w:t>
      </w:r>
    </w:p>
    <w:p w:rsidR="002A2F00" w:rsidRDefault="00B118B5" w:rsidP="008B2A57">
      <w:pPr>
        <w:spacing w:after="0" w:line="240" w:lineRule="auto"/>
        <w:ind w:left="-4"/>
        <w:jc w:val="both"/>
        <w:rPr>
          <w:rFonts w:ascii="Times New Roman" w:hAnsi="Times New Roman" w:cs="Times New Roman"/>
        </w:rPr>
      </w:pPr>
      <w:r>
        <w:rPr>
          <w:rFonts w:ascii="Times New Roman" w:hAnsi="Times New Roman" w:cs="Times New Roman"/>
          <w:b/>
          <w:sz w:val="24"/>
        </w:rPr>
        <w:t>Sekuenca e trajnimit:</w:t>
      </w:r>
    </w:p>
    <w:p w:rsidR="002A2F00" w:rsidRDefault="002A2F00" w:rsidP="008B2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Sekuenca e rekomanduar e </w:t>
      </w:r>
      <w:r w:rsidR="00B118B5">
        <w:rPr>
          <w:rFonts w:ascii="Times New Roman" w:hAnsi="Times New Roman" w:cs="Times New Roman"/>
          <w:sz w:val="24"/>
          <w:szCs w:val="24"/>
        </w:rPr>
        <w:t>trajnimit</w:t>
      </w:r>
      <w:r>
        <w:rPr>
          <w:rFonts w:ascii="Times New Roman" w:hAnsi="Times New Roman" w:cs="Times New Roman"/>
          <w:sz w:val="24"/>
          <w:szCs w:val="24"/>
        </w:rPr>
        <w:t xml:space="preserve"> është:</w:t>
      </w:r>
    </w:p>
    <w:p w:rsidR="002A2F00" w:rsidRPr="005E5972" w:rsidRDefault="002A2F00" w:rsidP="000D760B">
      <w:pPr>
        <w:pStyle w:val="NoSpacing"/>
        <w:numPr>
          <w:ilvl w:val="0"/>
          <w:numId w:val="48"/>
        </w:numPr>
        <w:ind w:left="450"/>
        <w:jc w:val="both"/>
        <w:rPr>
          <w:b/>
          <w:bCs/>
        </w:rPr>
      </w:pPr>
      <w:r w:rsidRPr="005E5972">
        <w:t>L</w:t>
      </w:r>
      <w:r w:rsidR="00462E7B">
        <w:t xml:space="preserve">ënda </w:t>
      </w:r>
      <w:r w:rsidRPr="005E5972">
        <w:t xml:space="preserve">do të zhvillohet për një periudhë prej 12 orësh. </w:t>
      </w:r>
    </w:p>
    <w:p w:rsidR="002A2F00" w:rsidRPr="005E5972" w:rsidRDefault="00462E7B" w:rsidP="000D760B">
      <w:pPr>
        <w:pStyle w:val="NoSpacing"/>
        <w:numPr>
          <w:ilvl w:val="0"/>
          <w:numId w:val="48"/>
        </w:numPr>
        <w:ind w:left="450"/>
        <w:jc w:val="both"/>
      </w:pPr>
      <w:r>
        <w:t>Gjatë kësaj kohe, njohuritë</w:t>
      </w:r>
      <w:r w:rsidR="002A2F00" w:rsidRPr="005E5972">
        <w:t xml:space="preserve"> teorike </w:t>
      </w:r>
      <w:r w:rsidR="00AC68DC">
        <w:t xml:space="preserve">do të </w:t>
      </w:r>
      <w:r w:rsidR="002A2F00" w:rsidRPr="005E5972">
        <w:t xml:space="preserve">zhvillohen njëkohësisht me </w:t>
      </w:r>
      <w:r w:rsidR="00AC68DC">
        <w:t>lëndët</w:t>
      </w:r>
      <w:r w:rsidR="002A2F00" w:rsidRPr="005E5972">
        <w:t xml:space="preserve"> e tjera praktike dhe teorike.</w:t>
      </w:r>
    </w:p>
    <w:p w:rsidR="002A2F00" w:rsidRPr="005E5972" w:rsidRDefault="002A2F00" w:rsidP="000D760B">
      <w:pPr>
        <w:pStyle w:val="NoSpacing"/>
        <w:numPr>
          <w:ilvl w:val="0"/>
          <w:numId w:val="48"/>
        </w:numPr>
        <w:ind w:left="450"/>
        <w:jc w:val="both"/>
      </w:pPr>
      <w:r>
        <w:t xml:space="preserve">Lënda </w:t>
      </w:r>
      <w:r w:rsidRPr="005E5972">
        <w:t xml:space="preserve">përfundon me një vlerësim teorik. </w:t>
      </w:r>
    </w:p>
    <w:p w:rsidR="002A2F00" w:rsidRDefault="002A2F00" w:rsidP="008B2A57">
      <w:pPr>
        <w:spacing w:after="0" w:line="240" w:lineRule="auto"/>
        <w:jc w:val="both"/>
      </w:pPr>
      <w:r w:rsidRPr="00253107">
        <w:rPr>
          <w:rFonts w:ascii="Times New Roman" w:hAnsi="Times New Roman" w:cs="Times New Roman"/>
          <w:b/>
          <w:sz w:val="24"/>
        </w:rPr>
        <w:t>Burimet e ne</w:t>
      </w:r>
      <w:r>
        <w:rPr>
          <w:rFonts w:ascii="Times New Roman" w:hAnsi="Times New Roman" w:cs="Times New Roman"/>
          <w:b/>
          <w:sz w:val="24"/>
        </w:rPr>
        <w:t>vo</w:t>
      </w:r>
      <w:r w:rsidR="00B118B5">
        <w:rPr>
          <w:rFonts w:ascii="Times New Roman" w:hAnsi="Times New Roman" w:cs="Times New Roman"/>
          <w:b/>
          <w:sz w:val="24"/>
        </w:rPr>
        <w:t>jshme</w:t>
      </w:r>
      <w:r>
        <w:rPr>
          <w:b/>
          <w:sz w:val="24"/>
        </w:rPr>
        <w:t>:</w:t>
      </w:r>
    </w:p>
    <w:p w:rsidR="002A2F00" w:rsidRPr="004D25FA" w:rsidRDefault="002A2F00" w:rsidP="000D760B">
      <w:pPr>
        <w:pStyle w:val="NoSpacing"/>
        <w:numPr>
          <w:ilvl w:val="0"/>
          <w:numId w:val="49"/>
        </w:numPr>
        <w:ind w:left="450"/>
      </w:pPr>
      <w:r w:rsidRPr="004D25FA">
        <w:t>Klasa me pajisje multimediale.</w:t>
      </w:r>
    </w:p>
    <w:p w:rsidR="002A2F00" w:rsidRPr="004D25FA" w:rsidRDefault="002A2F00" w:rsidP="000D760B">
      <w:pPr>
        <w:pStyle w:val="NoSpacing"/>
        <w:numPr>
          <w:ilvl w:val="0"/>
          <w:numId w:val="49"/>
        </w:numPr>
        <w:ind w:left="450"/>
      </w:pPr>
      <w:r w:rsidRPr="004D25FA">
        <w:t>Laboratori i aplikimit të IT.</w:t>
      </w:r>
    </w:p>
    <w:p w:rsidR="002A2F00" w:rsidRPr="004D25FA" w:rsidRDefault="002A2F00" w:rsidP="000D760B">
      <w:pPr>
        <w:pStyle w:val="NoSpacing"/>
        <w:numPr>
          <w:ilvl w:val="0"/>
          <w:numId w:val="49"/>
        </w:numPr>
        <w:ind w:left="450"/>
      </w:pPr>
      <w:r w:rsidRPr="004D25FA">
        <w:t xml:space="preserve">Biblioteka </w:t>
      </w:r>
      <w:r w:rsidR="00DD190E">
        <w:t>dhe objektet e shtyshkronjës</w:t>
      </w:r>
      <w:r>
        <w:t xml:space="preserve">. </w:t>
      </w:r>
    </w:p>
    <w:p w:rsidR="002A2F00" w:rsidRPr="004D25FA" w:rsidRDefault="002A2F00" w:rsidP="008B2A57">
      <w:pPr>
        <w:spacing w:after="0" w:line="240" w:lineRule="auto"/>
        <w:jc w:val="both"/>
        <w:rPr>
          <w:rFonts w:ascii="Times New Roman" w:hAnsi="Times New Roman" w:cs="Times New Roman"/>
        </w:rPr>
      </w:pPr>
      <w:r w:rsidRPr="004D25FA">
        <w:rPr>
          <w:rFonts w:ascii="Times New Roman" w:hAnsi="Times New Roman" w:cs="Times New Roman"/>
          <w:b/>
          <w:sz w:val="24"/>
        </w:rPr>
        <w:t xml:space="preserve">Referencat e </w:t>
      </w:r>
      <w:r w:rsidR="00B118B5">
        <w:rPr>
          <w:rFonts w:ascii="Times New Roman" w:hAnsi="Times New Roman" w:cs="Times New Roman"/>
          <w:b/>
          <w:sz w:val="24"/>
        </w:rPr>
        <w:t>trajnimit</w:t>
      </w:r>
      <w:r>
        <w:rPr>
          <w:rFonts w:ascii="Times New Roman" w:hAnsi="Times New Roman" w:cs="Times New Roman"/>
          <w:b/>
          <w:sz w:val="24"/>
        </w:rPr>
        <w:t>:</w:t>
      </w:r>
    </w:p>
    <w:p w:rsidR="00A73474" w:rsidRDefault="00A73474" w:rsidP="000D760B">
      <w:pPr>
        <w:pStyle w:val="NoSpacing"/>
        <w:numPr>
          <w:ilvl w:val="0"/>
          <w:numId w:val="39"/>
        </w:numPr>
        <w:ind w:left="360"/>
      </w:pPr>
      <w:r w:rsidRPr="009B5E40">
        <w:t>Materiale mbështetëse të ofruara nga shkolla</w:t>
      </w:r>
      <w:r>
        <w:t>.</w:t>
      </w:r>
    </w:p>
    <w:p w:rsidR="00A73474" w:rsidRPr="009B5E40" w:rsidRDefault="00A73474" w:rsidP="008B2A57">
      <w:pPr>
        <w:pStyle w:val="NoSpacing"/>
        <w:ind w:left="360"/>
      </w:pPr>
    </w:p>
    <w:p w:rsidR="008B2A57" w:rsidRDefault="002A2F00" w:rsidP="008B2A57">
      <w:pPr>
        <w:spacing w:after="0" w:line="240" w:lineRule="auto"/>
        <w:jc w:val="both"/>
        <w:rPr>
          <w:rFonts w:ascii="Times New Roman" w:hAnsi="Times New Roman" w:cs="Times New Roman"/>
          <w:b/>
          <w:sz w:val="24"/>
          <w:szCs w:val="24"/>
          <w:u w:val="single"/>
        </w:rPr>
      </w:pPr>
      <w:r w:rsidRPr="00B118B5">
        <w:rPr>
          <w:rFonts w:ascii="Times New Roman" w:hAnsi="Times New Roman" w:cs="Times New Roman"/>
          <w:b/>
          <w:sz w:val="24"/>
          <w:szCs w:val="24"/>
          <w:u w:val="single"/>
        </w:rPr>
        <w:t>Udhëzime për vlerësimin e nxënësve:</w:t>
      </w:r>
    </w:p>
    <w:p w:rsidR="00B118B5" w:rsidRDefault="00B118B5" w:rsidP="008B2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Nxënësit</w:t>
      </w:r>
      <w:r w:rsidR="002A2F00" w:rsidRPr="00B118B5">
        <w:rPr>
          <w:rFonts w:ascii="Times New Roman" w:hAnsi="Times New Roman" w:cs="Times New Roman"/>
          <w:sz w:val="24"/>
          <w:szCs w:val="24"/>
        </w:rPr>
        <w:t xml:space="preserve"> do të duhet të demonstrojnë njohuritë dhe të kuptuarit e tyre për përmbajtjen e lëndës dhe arr</w:t>
      </w:r>
      <w:r w:rsidR="00AC68DC">
        <w:rPr>
          <w:rFonts w:ascii="Times New Roman" w:hAnsi="Times New Roman" w:cs="Times New Roman"/>
          <w:sz w:val="24"/>
          <w:szCs w:val="24"/>
        </w:rPr>
        <w:t xml:space="preserve">itjes së </w:t>
      </w:r>
      <w:r>
        <w:rPr>
          <w:rFonts w:ascii="Times New Roman" w:hAnsi="Times New Roman" w:cs="Times New Roman"/>
          <w:sz w:val="24"/>
          <w:szCs w:val="24"/>
        </w:rPr>
        <w:t xml:space="preserve">rezultateve të të nxënit. </w:t>
      </w:r>
    </w:p>
    <w:p w:rsidR="00B118B5" w:rsidRDefault="00B118B5" w:rsidP="008B2A57">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Nxënësit</w:t>
      </w:r>
      <w:r w:rsidR="002A2F00" w:rsidRPr="00B118B5">
        <w:rPr>
          <w:rFonts w:ascii="Times New Roman" w:hAnsi="Times New Roman" w:cs="Times New Roman"/>
          <w:sz w:val="24"/>
          <w:szCs w:val="24"/>
        </w:rPr>
        <w:t xml:space="preserve"> do të </w:t>
      </w:r>
      <w:r>
        <w:rPr>
          <w:rFonts w:ascii="Times New Roman" w:hAnsi="Times New Roman" w:cs="Times New Roman"/>
          <w:sz w:val="24"/>
          <w:szCs w:val="24"/>
        </w:rPr>
        <w:t>vlerësohen me një provim teorik</w:t>
      </w:r>
      <w:r w:rsidR="002A2F00" w:rsidRPr="00B118B5">
        <w:rPr>
          <w:rFonts w:ascii="Times New Roman" w:hAnsi="Times New Roman" w:cs="Times New Roman"/>
          <w:sz w:val="24"/>
          <w:szCs w:val="24"/>
        </w:rPr>
        <w:t xml:space="preserve"> përfundimtar që do të zhvillohet nëpërmjet  Sistemit të Menaxhimit të Mësimit, në fund të lëndës.</w:t>
      </w:r>
    </w:p>
    <w:p w:rsidR="00B118B5" w:rsidRDefault="002A2F00" w:rsidP="008B2A57">
      <w:pPr>
        <w:spacing w:after="0" w:line="240" w:lineRule="auto"/>
        <w:jc w:val="both"/>
        <w:rPr>
          <w:rFonts w:ascii="Times New Roman" w:hAnsi="Times New Roman" w:cs="Times New Roman"/>
          <w:b/>
          <w:sz w:val="24"/>
          <w:szCs w:val="24"/>
          <w:u w:val="single"/>
        </w:rPr>
      </w:pPr>
      <w:r w:rsidRPr="00B118B5">
        <w:rPr>
          <w:rFonts w:ascii="Times New Roman" w:hAnsi="Times New Roman" w:cs="Times New Roman"/>
          <w:sz w:val="24"/>
          <w:szCs w:val="24"/>
        </w:rPr>
        <w:t>Provimet teori</w:t>
      </w:r>
      <w:r w:rsidR="00AC68DC">
        <w:rPr>
          <w:rFonts w:ascii="Times New Roman" w:hAnsi="Times New Roman" w:cs="Times New Roman"/>
          <w:sz w:val="24"/>
          <w:szCs w:val="24"/>
        </w:rPr>
        <w:t>ke do të përbëhen nga pyetje e vërtetë/e gabuar</w:t>
      </w:r>
      <w:r w:rsidRPr="00B118B5">
        <w:rPr>
          <w:rFonts w:ascii="Times New Roman" w:hAnsi="Times New Roman" w:cs="Times New Roman"/>
          <w:sz w:val="24"/>
          <w:szCs w:val="24"/>
        </w:rPr>
        <w:t>, pyetje me zgjedhje të shumëfishta</w:t>
      </w:r>
      <w:r w:rsidR="00AC68DC">
        <w:rPr>
          <w:rFonts w:ascii="Times New Roman" w:hAnsi="Times New Roman" w:cs="Times New Roman"/>
          <w:sz w:val="24"/>
          <w:szCs w:val="24"/>
        </w:rPr>
        <w:t>,</w:t>
      </w:r>
      <w:r w:rsidRPr="00B118B5">
        <w:rPr>
          <w:rFonts w:ascii="Times New Roman" w:hAnsi="Times New Roman" w:cs="Times New Roman"/>
          <w:sz w:val="24"/>
          <w:szCs w:val="24"/>
        </w:rPr>
        <w:t xml:space="preserve"> si dhe pyetje të hapura, që do të lidhen me përmbajtjen e lëndës.</w:t>
      </w:r>
    </w:p>
    <w:p w:rsidR="00B118B5" w:rsidRDefault="002A2F00" w:rsidP="008B2A5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rPr>
        <w:t>Peshat për vlerësimet</w:t>
      </w:r>
      <w:r w:rsidR="00AC68DC">
        <w:rPr>
          <w:rFonts w:ascii="Times New Roman" w:hAnsi="Times New Roman" w:cs="Times New Roman"/>
          <w:b/>
          <w:sz w:val="24"/>
        </w:rPr>
        <w:t>:</w:t>
      </w:r>
      <w:r>
        <w:rPr>
          <w:rFonts w:ascii="Times New Roman" w:hAnsi="Times New Roman" w:cs="Times New Roman"/>
          <w:b/>
          <w:sz w:val="24"/>
        </w:rPr>
        <w:t xml:space="preserve"> </w:t>
      </w:r>
    </w:p>
    <w:p w:rsidR="002A2F00" w:rsidRPr="00B118B5" w:rsidRDefault="00B118B5" w:rsidP="000D760B">
      <w:pPr>
        <w:pStyle w:val="ListParagraph"/>
        <w:numPr>
          <w:ilvl w:val="0"/>
          <w:numId w:val="142"/>
        </w:numPr>
        <w:ind w:left="360"/>
        <w:jc w:val="both"/>
      </w:pPr>
      <w:r>
        <w:t>Provimi</w:t>
      </w:r>
      <w:r w:rsidR="002A2F00">
        <w:t xml:space="preserve"> </w:t>
      </w:r>
      <w:r w:rsidR="002A2F00" w:rsidRPr="00D10266">
        <w:t xml:space="preserve">100% </w:t>
      </w:r>
      <w:r w:rsidR="002A2F00">
        <w:t xml:space="preserve"> t</w:t>
      </w:r>
      <w:r w:rsidR="002A2F00" w:rsidRPr="00D10266">
        <w:t>e</w:t>
      </w:r>
      <w:r>
        <w:t>orik.</w:t>
      </w:r>
    </w:p>
    <w:bookmarkEnd w:id="11"/>
    <w:p w:rsidR="00EF43AD" w:rsidRDefault="00EF43AD" w:rsidP="008B2A57">
      <w:pPr>
        <w:spacing w:after="130" w:line="240" w:lineRule="auto"/>
        <w:ind w:left="-90"/>
        <w:jc w:val="both"/>
        <w:rPr>
          <w:rFonts w:eastAsia="Times New Roman"/>
          <w:kern w:val="2"/>
          <w14:ligatures w14:val="standardContextual"/>
        </w:rPr>
      </w:pPr>
    </w:p>
    <w:p w:rsidR="00857BCD" w:rsidRDefault="00857BCD">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971E2C" w:rsidRPr="00857BCD" w:rsidRDefault="009A1EB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857BCD">
        <w:rPr>
          <w:rFonts w:ascii="Times New Roman" w:eastAsia="Times New Roman" w:hAnsi="Times New Roman" w:cs="Times New Roman"/>
          <w:b/>
          <w:bCs/>
          <w:iCs/>
          <w:sz w:val="24"/>
          <w:szCs w:val="24"/>
          <w:highlight w:val="lightGray"/>
          <w:shd w:val="clear" w:color="auto" w:fill="B3B3B3"/>
          <w:lang w:val="sq-AL"/>
        </w:rPr>
        <w:t>5</w:t>
      </w:r>
      <w:r w:rsidR="00971E2C" w:rsidRPr="00857BCD">
        <w:rPr>
          <w:rFonts w:ascii="Times New Roman" w:eastAsia="Times New Roman" w:hAnsi="Times New Roman" w:cs="Times New Roman"/>
          <w:b/>
          <w:bCs/>
          <w:iCs/>
          <w:sz w:val="24"/>
          <w:szCs w:val="24"/>
          <w:highlight w:val="lightGray"/>
          <w:shd w:val="clear" w:color="auto" w:fill="B3B3B3"/>
          <w:lang w:val="sq-AL"/>
        </w:rPr>
        <w:t xml:space="preserve">. Lënda </w:t>
      </w:r>
      <w:r w:rsidR="00971E2C" w:rsidRPr="00857BCD">
        <w:rPr>
          <w:rFonts w:ascii="Times New Roman" w:eastAsia="Times New Roman" w:hAnsi="Times New Roman" w:cs="Times New Roman"/>
          <w:b/>
          <w:bCs/>
          <w:sz w:val="24"/>
          <w:szCs w:val="24"/>
          <w:highlight w:val="lightGray"/>
          <w:shd w:val="clear" w:color="auto" w:fill="B3B3B3"/>
          <w:lang w:val="sq-AL"/>
        </w:rPr>
        <w:t xml:space="preserve">“Higjiena dhe </w:t>
      </w:r>
      <w:r w:rsidR="00292999">
        <w:rPr>
          <w:rFonts w:ascii="Times New Roman" w:eastAsia="Times New Roman" w:hAnsi="Times New Roman" w:cs="Times New Roman"/>
          <w:b/>
          <w:bCs/>
          <w:sz w:val="24"/>
          <w:szCs w:val="24"/>
          <w:highlight w:val="lightGray"/>
          <w:shd w:val="clear" w:color="auto" w:fill="B3B3B3"/>
          <w:lang w:val="sq-AL"/>
        </w:rPr>
        <w:t xml:space="preserve">praktikat e </w:t>
      </w:r>
      <w:r w:rsidR="00971E2C" w:rsidRPr="00857BCD">
        <w:rPr>
          <w:rFonts w:ascii="Times New Roman" w:eastAsia="Times New Roman" w:hAnsi="Times New Roman" w:cs="Times New Roman"/>
          <w:b/>
          <w:bCs/>
          <w:sz w:val="24"/>
          <w:szCs w:val="24"/>
          <w:highlight w:val="lightGray"/>
          <w:shd w:val="clear" w:color="auto" w:fill="B3B3B3"/>
          <w:lang w:val="sq-AL"/>
        </w:rPr>
        <w:t>shëndeti</w:t>
      </w:r>
      <w:r w:rsidR="00292999">
        <w:rPr>
          <w:rFonts w:ascii="Times New Roman" w:eastAsia="Times New Roman" w:hAnsi="Times New Roman" w:cs="Times New Roman"/>
          <w:b/>
          <w:bCs/>
          <w:sz w:val="24"/>
          <w:szCs w:val="24"/>
          <w:highlight w:val="lightGray"/>
          <w:shd w:val="clear" w:color="auto" w:fill="B3B3B3"/>
          <w:lang w:val="sq-AL"/>
        </w:rPr>
        <w:t>t në punë</w:t>
      </w:r>
      <w:r w:rsidR="00971E2C" w:rsidRPr="00857BCD">
        <w:rPr>
          <w:rFonts w:ascii="Times New Roman" w:eastAsia="Times New Roman" w:hAnsi="Times New Roman" w:cs="Times New Roman"/>
          <w:b/>
          <w:bCs/>
          <w:sz w:val="24"/>
          <w:szCs w:val="24"/>
          <w:highlight w:val="lightGray"/>
          <w:shd w:val="clear" w:color="auto" w:fill="B3B3B3"/>
          <w:lang w:val="sq-AL"/>
        </w:rPr>
        <w:t xml:space="preserve">”, </w:t>
      </w:r>
      <w:r w:rsidR="00857BCD" w:rsidRPr="00857BCD">
        <w:rPr>
          <w:rFonts w:ascii="Times New Roman" w:eastAsia="Times New Roman" w:hAnsi="Times New Roman" w:cs="Times New Roman"/>
          <w:b/>
          <w:bCs/>
          <w:sz w:val="24"/>
          <w:szCs w:val="24"/>
          <w:highlight w:val="lightGray"/>
          <w:shd w:val="clear" w:color="auto" w:fill="B3B3B3"/>
          <w:lang w:val="sq-AL"/>
        </w:rPr>
        <w:t>(</w:t>
      </w:r>
      <w:r w:rsidR="00857BCD" w:rsidRPr="00857BCD">
        <w:rPr>
          <w:rFonts w:ascii="Times New Roman" w:eastAsia="Batang" w:hAnsi="Times New Roman" w:cs="Times New Roman"/>
          <w:b/>
          <w:sz w:val="24"/>
          <w:szCs w:val="24"/>
          <w:highlight w:val="lightGray"/>
          <w:lang w:val="sq-AL" w:eastAsia="ko-KR"/>
        </w:rPr>
        <w:t xml:space="preserve">L-13-649-24), </w:t>
      </w:r>
      <w:r w:rsidR="00971E2C" w:rsidRPr="00857BCD">
        <w:rPr>
          <w:rFonts w:ascii="Times New Roman" w:eastAsia="Times New Roman" w:hAnsi="Times New Roman" w:cs="Times New Roman"/>
          <w:b/>
          <w:bCs/>
          <w:sz w:val="24"/>
          <w:szCs w:val="24"/>
          <w:highlight w:val="lightGray"/>
          <w:shd w:val="clear" w:color="auto" w:fill="B3B3B3"/>
          <w:lang w:val="sq-AL"/>
        </w:rPr>
        <w:t>kl.10–12 orë</w:t>
      </w:r>
      <w:r w:rsidRPr="00857BCD">
        <w:rPr>
          <w:rFonts w:ascii="Times New Roman" w:eastAsia="Times New Roman" w:hAnsi="Times New Roman" w:cs="Times New Roman"/>
          <w:b/>
          <w:bCs/>
          <w:sz w:val="24"/>
          <w:szCs w:val="24"/>
          <w:highlight w:val="lightGray"/>
          <w:shd w:val="clear" w:color="auto" w:fill="B3B3B3"/>
          <w:lang w:val="sq-AL"/>
        </w:rPr>
        <w:t xml:space="preserve"> Teori</w:t>
      </w:r>
      <w:r w:rsidR="00971E2C" w:rsidRPr="00857BCD">
        <w:rPr>
          <w:rFonts w:ascii="Times New Roman" w:eastAsia="Times New Roman" w:hAnsi="Times New Roman" w:cs="Times New Roman"/>
          <w:b/>
          <w:bCs/>
          <w:sz w:val="24"/>
          <w:szCs w:val="24"/>
          <w:shd w:val="clear" w:color="auto" w:fill="B3B3B3"/>
          <w:lang w:val="sq-AL"/>
        </w:rPr>
        <w:t xml:space="preserve"> </w:t>
      </w:r>
    </w:p>
    <w:p w:rsidR="00971E2C" w:rsidRPr="00B11E9B" w:rsidRDefault="00971E2C" w:rsidP="008B2A5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971E2C" w:rsidRDefault="00971E2C" w:rsidP="008B2A57">
      <w:pPr>
        <w:pStyle w:val="Heading4"/>
        <w:jc w:val="both"/>
        <w:rPr>
          <w:b/>
          <w:u w:val="single"/>
        </w:rPr>
      </w:pPr>
      <w:r w:rsidRPr="00B11E9B">
        <w:rPr>
          <w:b/>
          <w:u w:val="single"/>
        </w:rPr>
        <w:t xml:space="preserve">Qëllimi </w:t>
      </w:r>
      <w:r>
        <w:rPr>
          <w:b/>
          <w:u w:val="single"/>
        </w:rPr>
        <w:t>i lëndës</w:t>
      </w:r>
      <w:r w:rsidR="00DD190E">
        <w:rPr>
          <w:b/>
          <w:u w:val="single"/>
        </w:rPr>
        <w:t xml:space="preserve"> profesionale</w:t>
      </w:r>
      <w:r w:rsidRPr="00B11E9B">
        <w:rPr>
          <w:b/>
          <w:u w:val="single"/>
        </w:rPr>
        <w:t>:</w:t>
      </w:r>
    </w:p>
    <w:p w:rsidR="00DD190E" w:rsidRPr="00DD190E" w:rsidRDefault="00DD190E" w:rsidP="008B2A57">
      <w:pPr>
        <w:spacing w:after="0" w:line="240" w:lineRule="auto"/>
        <w:rPr>
          <w:lang w:val="sq-AL"/>
        </w:rPr>
      </w:pPr>
    </w:p>
    <w:p w:rsidR="00971E2C" w:rsidRPr="00B11E9B" w:rsidRDefault="00971E2C" w:rsidP="008B2A57">
      <w:pPr>
        <w:spacing w:after="0" w:line="240" w:lineRule="auto"/>
        <w:jc w:val="both"/>
        <w:rPr>
          <w:rFonts w:ascii="Times New Roman" w:hAnsi="Times New Roman" w:cs="Times New Roman"/>
          <w:sz w:val="24"/>
          <w:szCs w:val="24"/>
        </w:rPr>
      </w:pPr>
      <w:r w:rsidRPr="00B11E9B">
        <w:rPr>
          <w:rFonts w:ascii="Times New Roman" w:hAnsi="Times New Roman" w:cs="Times New Roman"/>
          <w:sz w:val="24"/>
          <w:szCs w:val="24"/>
        </w:rPr>
        <w:t>Higjiena në punë është disiplina e njohjes, vlerësimit dhe kontrollit të rreziqeve ndaj shëndetit në mjedisin e punës</w:t>
      </w:r>
      <w:r w:rsidR="00AC68DC">
        <w:rPr>
          <w:rFonts w:ascii="Times New Roman" w:hAnsi="Times New Roman" w:cs="Times New Roman"/>
          <w:sz w:val="24"/>
          <w:szCs w:val="24"/>
        </w:rPr>
        <w:t>,</w:t>
      </w:r>
      <w:r w:rsidRPr="00B11E9B">
        <w:rPr>
          <w:rFonts w:ascii="Times New Roman" w:hAnsi="Times New Roman" w:cs="Times New Roman"/>
          <w:sz w:val="24"/>
          <w:szCs w:val="24"/>
        </w:rPr>
        <w:t xml:space="preserve"> me qëllim mbrojtjen e shëndetit të punonjësve dhe klientëve. </w:t>
      </w:r>
    </w:p>
    <w:p w:rsidR="00971E2C" w:rsidRDefault="00971E2C" w:rsidP="008B2A57">
      <w:pPr>
        <w:spacing w:after="43" w:line="240" w:lineRule="auto"/>
        <w:jc w:val="both"/>
        <w:rPr>
          <w:rFonts w:ascii="Times New Roman" w:hAnsi="Times New Roman" w:cs="Times New Roman"/>
          <w:sz w:val="24"/>
          <w:szCs w:val="24"/>
        </w:rPr>
      </w:pPr>
      <w:r w:rsidRPr="00B11E9B">
        <w:rPr>
          <w:rFonts w:ascii="Times New Roman" w:hAnsi="Times New Roman" w:cs="Times New Roman"/>
          <w:sz w:val="24"/>
          <w:szCs w:val="24"/>
        </w:rPr>
        <w:t>Në këtë lëndë, nxënësit do të njohin aspekte të rëndësishme të higjienës në punë, nga disiplina e uniformës deri te standardet e përgjithshme të sigurisë që kërkon industria e mikpritjes</w:t>
      </w:r>
      <w:r>
        <w:rPr>
          <w:rFonts w:ascii="Times New Roman" w:hAnsi="Times New Roman" w:cs="Times New Roman"/>
          <w:sz w:val="24"/>
          <w:szCs w:val="24"/>
        </w:rPr>
        <w:t>.</w:t>
      </w:r>
      <w:r w:rsidRPr="00B11E9B">
        <w:rPr>
          <w:rFonts w:ascii="Times New Roman" w:hAnsi="Times New Roman" w:cs="Times New Roman"/>
          <w:sz w:val="24"/>
          <w:szCs w:val="24"/>
        </w:rPr>
        <w:t xml:space="preserve"> </w:t>
      </w:r>
      <w:r w:rsidRPr="003B7F5C">
        <w:rPr>
          <w:rFonts w:ascii="Times New Roman" w:hAnsi="Times New Roman" w:cs="Times New Roman"/>
          <w:sz w:val="24"/>
          <w:szCs w:val="24"/>
        </w:rPr>
        <w:t xml:space="preserve">Fokusi do t'i kushtohet gjithashtu mjeteve </w:t>
      </w:r>
      <w:r>
        <w:rPr>
          <w:rFonts w:ascii="Times New Roman" w:hAnsi="Times New Roman" w:cs="Times New Roman"/>
          <w:sz w:val="24"/>
          <w:szCs w:val="24"/>
        </w:rPr>
        <w:t>ndihmëse të sigurisë, HACCP,</w:t>
      </w:r>
      <w:r w:rsidRPr="003B7F5C">
        <w:rPr>
          <w:rFonts w:ascii="Times New Roman" w:hAnsi="Times New Roman" w:cs="Times New Roman"/>
          <w:sz w:val="24"/>
          <w:szCs w:val="24"/>
        </w:rPr>
        <w:t xml:space="preserve"> legjislacionit dhe ligjeve specifike që zbatohen në mbarë botën në industrinë e mikpritjes.</w:t>
      </w:r>
    </w:p>
    <w:p w:rsidR="00DD190E" w:rsidRPr="00B11E9B" w:rsidRDefault="00DD190E" w:rsidP="008B2A57">
      <w:pPr>
        <w:spacing w:after="0" w:line="240" w:lineRule="auto"/>
        <w:jc w:val="both"/>
        <w:rPr>
          <w:rFonts w:ascii="Times New Roman" w:hAnsi="Times New Roman" w:cs="Times New Roman"/>
          <w:sz w:val="24"/>
          <w:szCs w:val="24"/>
        </w:rPr>
      </w:pPr>
    </w:p>
    <w:p w:rsidR="00971E2C" w:rsidRPr="009D10EC" w:rsidRDefault="00971E2C" w:rsidP="008B2A57">
      <w:pPr>
        <w:pStyle w:val="Heading4"/>
        <w:jc w:val="both"/>
        <w:rPr>
          <w:b/>
          <w:u w:val="single"/>
        </w:rPr>
      </w:pPr>
      <w:r w:rsidRPr="009D10EC">
        <w:rPr>
          <w:b/>
          <w:u w:val="single"/>
        </w:rPr>
        <w:t>Rezultatet e pritshme</w:t>
      </w:r>
      <w:r w:rsidR="00492E43">
        <w:rPr>
          <w:b/>
          <w:u w:val="single"/>
        </w:rPr>
        <w:t>:</w:t>
      </w:r>
    </w:p>
    <w:p w:rsidR="00DD190E" w:rsidRPr="00DD190E" w:rsidRDefault="00DD190E" w:rsidP="008B2A57">
      <w:pPr>
        <w:spacing w:after="0" w:line="240" w:lineRule="auto"/>
        <w:rPr>
          <w:lang w:val="sq-AL"/>
        </w:rPr>
      </w:pPr>
    </w:p>
    <w:p w:rsidR="00971E2C" w:rsidRPr="009D10EC" w:rsidRDefault="00971E2C" w:rsidP="008B2A57">
      <w:pPr>
        <w:spacing w:after="0" w:line="240" w:lineRule="auto"/>
        <w:ind w:left="-4"/>
        <w:jc w:val="both"/>
        <w:rPr>
          <w:rFonts w:ascii="Times New Roman" w:hAnsi="Times New Roman" w:cs="Times New Roman"/>
          <w:sz w:val="24"/>
          <w:szCs w:val="24"/>
        </w:rPr>
      </w:pPr>
      <w:r w:rsidRPr="009D10EC">
        <w:rPr>
          <w:rFonts w:ascii="Times New Roman" w:hAnsi="Times New Roman" w:cs="Times New Roman"/>
          <w:b/>
          <w:sz w:val="24"/>
          <w:szCs w:val="24"/>
        </w:rPr>
        <w:t>Njohuritë që fiton nxënësi:</w:t>
      </w:r>
    </w:p>
    <w:p w:rsidR="00971E2C" w:rsidRPr="00B11E9B" w:rsidRDefault="00971E2C" w:rsidP="000D760B">
      <w:pPr>
        <w:numPr>
          <w:ilvl w:val="0"/>
          <w:numId w:val="50"/>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Rendit</w:t>
      </w:r>
      <w:r w:rsidRPr="00B11E9B">
        <w:rPr>
          <w:rFonts w:ascii="Times New Roman" w:hAnsi="Times New Roman" w:cs="Times New Roman"/>
          <w:sz w:val="24"/>
          <w:szCs w:val="24"/>
        </w:rPr>
        <w:t xml:space="preserve"> rregullat kryesore dhe </w:t>
      </w:r>
      <w:r w:rsidRPr="00056900">
        <w:rPr>
          <w:rFonts w:ascii="Times New Roman" w:hAnsi="Times New Roman" w:cs="Times New Roman"/>
          <w:sz w:val="24"/>
          <w:szCs w:val="24"/>
        </w:rPr>
        <w:t>praktikat</w:t>
      </w:r>
      <w:r w:rsidRPr="00B11E9B">
        <w:rPr>
          <w:rFonts w:ascii="Times New Roman" w:hAnsi="Times New Roman" w:cs="Times New Roman"/>
          <w:sz w:val="24"/>
          <w:szCs w:val="24"/>
        </w:rPr>
        <w:t xml:space="preserve"> më të mira për higjienën personale dhe higjienën profesionale.</w:t>
      </w:r>
    </w:p>
    <w:p w:rsidR="00971E2C" w:rsidRPr="00EB19E3"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A73474">
        <w:rPr>
          <w:rFonts w:ascii="Times New Roman" w:hAnsi="Times New Roman" w:cs="Times New Roman"/>
          <w:sz w:val="24"/>
          <w:szCs w:val="24"/>
        </w:rPr>
        <w:t>Kupton</w:t>
      </w:r>
      <w:r w:rsidRPr="00EB19E3">
        <w:rPr>
          <w:rFonts w:ascii="Times New Roman" w:hAnsi="Times New Roman" w:cs="Times New Roman"/>
          <w:sz w:val="24"/>
          <w:szCs w:val="24"/>
        </w:rPr>
        <w:t xml:space="preserve"> dhe ekzaminon shkaqet, simptomat dhe masat e paraprake për çështjet e higjienës në veprimtaritë e ushqimit dhe pijeve (F&amp;B).</w:t>
      </w:r>
    </w:p>
    <w:p w:rsidR="00971E2C" w:rsidRPr="00EB19E3"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A73474">
        <w:rPr>
          <w:rFonts w:ascii="Times New Roman" w:hAnsi="Times New Roman" w:cs="Times New Roman"/>
          <w:sz w:val="24"/>
          <w:szCs w:val="24"/>
        </w:rPr>
        <w:t>Kupton</w:t>
      </w:r>
      <w:r>
        <w:rPr>
          <w:rFonts w:ascii="Times New Roman" w:hAnsi="Times New Roman" w:cs="Times New Roman"/>
          <w:sz w:val="24"/>
          <w:szCs w:val="24"/>
        </w:rPr>
        <w:t xml:space="preserve"> parimet e</w:t>
      </w:r>
      <w:r w:rsidRPr="00EB19E3">
        <w:rPr>
          <w:rFonts w:ascii="Times New Roman" w:hAnsi="Times New Roman" w:cs="Times New Roman"/>
          <w:sz w:val="24"/>
          <w:szCs w:val="24"/>
        </w:rPr>
        <w:t xml:space="preserve"> HACCP.</w:t>
      </w:r>
    </w:p>
    <w:p w:rsidR="00971E2C" w:rsidRPr="00EB19E3"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EB19E3">
        <w:rPr>
          <w:rFonts w:ascii="Times New Roman" w:hAnsi="Times New Roman" w:cs="Times New Roman"/>
          <w:sz w:val="24"/>
          <w:szCs w:val="24"/>
        </w:rPr>
        <w:t>Emërton masat parandaluese për përhapjen e mikroo</w:t>
      </w:r>
      <w:r>
        <w:rPr>
          <w:rFonts w:ascii="Times New Roman" w:hAnsi="Times New Roman" w:cs="Times New Roman"/>
          <w:sz w:val="24"/>
          <w:szCs w:val="24"/>
        </w:rPr>
        <w:t xml:space="preserve">rganizmave </w:t>
      </w:r>
      <w:r w:rsidRPr="00EB19E3">
        <w:rPr>
          <w:rFonts w:ascii="Times New Roman" w:hAnsi="Times New Roman" w:cs="Times New Roman"/>
          <w:sz w:val="24"/>
          <w:szCs w:val="24"/>
        </w:rPr>
        <w:t>të rrezikshëm.</w:t>
      </w:r>
    </w:p>
    <w:p w:rsidR="00971E2C" w:rsidRPr="00EB19E3" w:rsidRDefault="00AC68DC" w:rsidP="000D760B">
      <w:pPr>
        <w:numPr>
          <w:ilvl w:val="0"/>
          <w:numId w:val="50"/>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Dallon</w:t>
      </w:r>
      <w:r w:rsidR="00971E2C" w:rsidRPr="00EB19E3">
        <w:rPr>
          <w:rFonts w:ascii="Times New Roman" w:hAnsi="Times New Roman" w:cs="Times New Roman"/>
          <w:sz w:val="24"/>
          <w:szCs w:val="24"/>
        </w:rPr>
        <w:t xml:space="preserve"> rreziqe të ndryshme zjarri dhe identifikon mjetet ndihmëse dhe mjetet e sigurisë për t'u përdorur në rast zjarri ose aksidente të tjera të zakonshme në mjediset e shërbimit të ushqimit dhe pijeve (F&amp;B).</w:t>
      </w:r>
    </w:p>
    <w:p w:rsidR="00971E2C" w:rsidRPr="00EB19E3"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EB19E3">
        <w:rPr>
          <w:rFonts w:ascii="Times New Roman" w:hAnsi="Times New Roman" w:cs="Times New Roman"/>
          <w:sz w:val="24"/>
          <w:szCs w:val="24"/>
        </w:rPr>
        <w:t>Analizon praktikat më të mira të shëndetit në punë në mjediset e shërbimit F&amp;B.</w:t>
      </w:r>
    </w:p>
    <w:p w:rsidR="00971E2C" w:rsidRDefault="00971E2C" w:rsidP="000D760B">
      <w:pPr>
        <w:numPr>
          <w:ilvl w:val="0"/>
          <w:numId w:val="50"/>
        </w:numPr>
        <w:spacing w:after="0" w:line="240" w:lineRule="auto"/>
        <w:ind w:left="360" w:hanging="360"/>
        <w:jc w:val="both"/>
        <w:rPr>
          <w:rFonts w:ascii="Times New Roman" w:hAnsi="Times New Roman" w:cs="Times New Roman"/>
          <w:sz w:val="24"/>
          <w:szCs w:val="24"/>
        </w:rPr>
      </w:pPr>
      <w:r w:rsidRPr="00EB19E3">
        <w:rPr>
          <w:rFonts w:ascii="Times New Roman" w:hAnsi="Times New Roman" w:cs="Times New Roman"/>
          <w:sz w:val="24"/>
          <w:szCs w:val="24"/>
        </w:rPr>
        <w:t>Identifikon dokumentet dhe listat e ndryshme të kontrollit që lidhen me higjienën dhe shëndetin në punë.</w:t>
      </w:r>
    </w:p>
    <w:p w:rsidR="00DD190E" w:rsidRPr="000E72E7" w:rsidRDefault="00DD190E" w:rsidP="008B2A57">
      <w:pPr>
        <w:spacing w:after="0" w:line="240" w:lineRule="auto"/>
        <w:ind w:left="360"/>
        <w:jc w:val="both"/>
        <w:rPr>
          <w:rFonts w:ascii="Times New Roman" w:hAnsi="Times New Roman" w:cs="Times New Roman"/>
          <w:sz w:val="24"/>
          <w:szCs w:val="24"/>
        </w:rPr>
      </w:pPr>
    </w:p>
    <w:p w:rsidR="00971E2C" w:rsidRPr="00DD190E" w:rsidRDefault="00971E2C" w:rsidP="008B2A57">
      <w:pPr>
        <w:spacing w:after="0" w:line="240" w:lineRule="auto"/>
        <w:ind w:left="10" w:hanging="10"/>
        <w:jc w:val="both"/>
        <w:rPr>
          <w:rFonts w:ascii="Times New Roman" w:hAnsi="Times New Roman" w:cs="Times New Roman"/>
          <w:sz w:val="24"/>
          <w:szCs w:val="24"/>
        </w:rPr>
      </w:pPr>
      <w:r w:rsidRPr="00DD190E">
        <w:rPr>
          <w:rFonts w:ascii="Times New Roman" w:hAnsi="Times New Roman" w:cs="Times New Roman"/>
          <w:b/>
          <w:sz w:val="24"/>
          <w:szCs w:val="24"/>
        </w:rPr>
        <w:t>Kompetencat që fiton nxënësi:</w:t>
      </w:r>
    </w:p>
    <w:p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Identifikon dhe zbaton</w:t>
      </w:r>
      <w:r w:rsidRPr="00701C52">
        <w:rPr>
          <w:rFonts w:ascii="Times New Roman" w:hAnsi="Times New Roman" w:cs="Times New Roman"/>
          <w:sz w:val="24"/>
          <w:szCs w:val="24"/>
        </w:rPr>
        <w:t xml:space="preserve"> masat paraprake për çështjet e higjienës në veprimtaritë e F&amp;B.</w:t>
      </w:r>
    </w:p>
    <w:p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701C52">
        <w:rPr>
          <w:rFonts w:ascii="Times New Roman" w:hAnsi="Times New Roman" w:cs="Times New Roman"/>
          <w:sz w:val="24"/>
          <w:szCs w:val="24"/>
        </w:rPr>
        <w:t xml:space="preserve">Parandalon higjienën </w:t>
      </w:r>
      <w:r w:rsidR="00AC68DC">
        <w:rPr>
          <w:rFonts w:ascii="Times New Roman" w:hAnsi="Times New Roman" w:cs="Times New Roman"/>
          <w:sz w:val="24"/>
          <w:szCs w:val="24"/>
        </w:rPr>
        <w:t>jo të mirë</w:t>
      </w:r>
      <w:r w:rsidRPr="00701C52">
        <w:rPr>
          <w:rFonts w:ascii="Times New Roman" w:hAnsi="Times New Roman" w:cs="Times New Roman"/>
          <w:sz w:val="24"/>
          <w:szCs w:val="24"/>
        </w:rPr>
        <w:t xml:space="preserve"> personale dhe profesionale</w:t>
      </w:r>
      <w:r w:rsidR="00AC68DC">
        <w:rPr>
          <w:rFonts w:ascii="Times New Roman" w:hAnsi="Times New Roman" w:cs="Times New Roman"/>
          <w:sz w:val="24"/>
          <w:szCs w:val="24"/>
        </w:rPr>
        <w:t>,</w:t>
      </w:r>
      <w:r w:rsidRPr="00701C52">
        <w:rPr>
          <w:rFonts w:ascii="Times New Roman" w:hAnsi="Times New Roman" w:cs="Times New Roman"/>
          <w:sz w:val="24"/>
          <w:szCs w:val="24"/>
        </w:rPr>
        <w:t xml:space="preserve"> duke marrë masat e duhura.</w:t>
      </w:r>
      <w:r w:rsidRPr="00701C52">
        <w:rPr>
          <w:rFonts w:ascii="Times New Roman" w:hAnsi="Times New Roman" w:cs="Times New Roman"/>
          <w:b/>
          <w:sz w:val="24"/>
          <w:szCs w:val="24"/>
        </w:rPr>
        <w:t xml:space="preserve"> </w:t>
      </w:r>
    </w:p>
    <w:p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701C52">
        <w:rPr>
          <w:rFonts w:ascii="Times New Roman" w:hAnsi="Times New Roman" w:cs="Times New Roman"/>
          <w:sz w:val="24"/>
          <w:szCs w:val="24"/>
        </w:rPr>
        <w:t>Merr masat e duhura kundër rreziqeve nga zjarri dhe aksidenteve të tjera të zakonshme në mjediset e shërbimit F&amp;B.</w:t>
      </w:r>
    </w:p>
    <w:p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701C52">
        <w:rPr>
          <w:rFonts w:ascii="Times New Roman" w:hAnsi="Times New Roman" w:cs="Times New Roman"/>
          <w:sz w:val="24"/>
          <w:szCs w:val="24"/>
        </w:rPr>
        <w:t>Kontribuon në monitorimin e kujdesshëm dhe ndryshimet në një plan HACCP.</w:t>
      </w:r>
    </w:p>
    <w:p w:rsidR="00971E2C" w:rsidRPr="00701C52"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701C52">
        <w:rPr>
          <w:rFonts w:ascii="Times New Roman" w:hAnsi="Times New Roman" w:cs="Times New Roman"/>
          <w:sz w:val="24"/>
          <w:szCs w:val="24"/>
        </w:rPr>
        <w:t>Punon në përputhje me rregulloret e shëndetit dhe sigurisë në punë për industrinë e F&amp;B.</w:t>
      </w:r>
    </w:p>
    <w:p w:rsidR="00971E2C" w:rsidRPr="00DD190E" w:rsidRDefault="00971E2C" w:rsidP="000D760B">
      <w:pPr>
        <w:numPr>
          <w:ilvl w:val="0"/>
          <w:numId w:val="50"/>
        </w:numPr>
        <w:spacing w:after="0" w:line="240" w:lineRule="auto"/>
        <w:ind w:left="360" w:hanging="360"/>
        <w:jc w:val="both"/>
        <w:rPr>
          <w:rFonts w:ascii="Times New Roman" w:hAnsi="Times New Roman" w:cs="Times New Roman"/>
          <w:sz w:val="24"/>
          <w:szCs w:val="24"/>
        </w:rPr>
      </w:pPr>
      <w:r w:rsidRPr="00701C52">
        <w:rPr>
          <w:rFonts w:ascii="Times New Roman" w:hAnsi="Times New Roman" w:cs="Times New Roman"/>
          <w:sz w:val="24"/>
          <w:szCs w:val="24"/>
        </w:rPr>
        <w:t>Demonstron sjellje të sigurta në vendin e punës për të parandaluar lëndimet.</w:t>
      </w:r>
      <w:r w:rsidRPr="00701C52">
        <w:rPr>
          <w:rFonts w:ascii="Times New Roman" w:hAnsi="Times New Roman" w:cs="Times New Roman"/>
          <w:sz w:val="24"/>
          <w:szCs w:val="24"/>
          <w:lang w:val="sq-AL"/>
        </w:rPr>
        <w:t xml:space="preserve"> </w:t>
      </w:r>
    </w:p>
    <w:p w:rsidR="00DD190E" w:rsidRPr="00701C52" w:rsidRDefault="00DD190E" w:rsidP="008B2A57">
      <w:pPr>
        <w:spacing w:after="0" w:line="240" w:lineRule="auto"/>
        <w:ind w:left="360"/>
        <w:jc w:val="both"/>
        <w:rPr>
          <w:rFonts w:ascii="Times New Roman" w:hAnsi="Times New Roman" w:cs="Times New Roman"/>
          <w:sz w:val="24"/>
          <w:szCs w:val="24"/>
        </w:rPr>
      </w:pPr>
    </w:p>
    <w:p w:rsidR="00971E2C" w:rsidRPr="00DD190E" w:rsidRDefault="00971E2C" w:rsidP="008B2A57">
      <w:pPr>
        <w:spacing w:after="0" w:line="240" w:lineRule="auto"/>
        <w:jc w:val="both"/>
        <w:rPr>
          <w:rFonts w:ascii="Times New Roman" w:hAnsi="Times New Roman" w:cs="Times New Roman"/>
          <w:sz w:val="24"/>
          <w:szCs w:val="24"/>
        </w:rPr>
      </w:pPr>
      <w:r w:rsidRPr="00DD190E">
        <w:rPr>
          <w:rFonts w:ascii="Times New Roman" w:hAnsi="Times New Roman" w:cs="Times New Roman"/>
          <w:b/>
          <w:sz w:val="24"/>
          <w:szCs w:val="24"/>
        </w:rPr>
        <w:t>Qëndrimet që zhvillohen te nxënësi:</w:t>
      </w:r>
    </w:p>
    <w:p w:rsidR="00971E2C" w:rsidRPr="000E72E7"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0E72E7">
        <w:rPr>
          <w:rFonts w:ascii="Times New Roman" w:hAnsi="Times New Roman" w:cs="Times New Roman"/>
          <w:sz w:val="24"/>
          <w:szCs w:val="24"/>
        </w:rPr>
        <w:t>Diskuton ndikimin negativ të një higjiene të dobët personale dhe profesionale.</w:t>
      </w:r>
    </w:p>
    <w:p w:rsidR="00971E2C" w:rsidRPr="00A73474"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A73474">
        <w:rPr>
          <w:rFonts w:ascii="Times New Roman" w:hAnsi="Times New Roman" w:cs="Times New Roman"/>
          <w:sz w:val="24"/>
          <w:szCs w:val="24"/>
        </w:rPr>
        <w:t>Njeh ndikimet e zbatimit dhe ndjekjes së standardeve të higjienës në një institucion.</w:t>
      </w:r>
    </w:p>
    <w:p w:rsidR="00971E2C" w:rsidRPr="000E72E7" w:rsidRDefault="00971E2C" w:rsidP="000D760B">
      <w:pPr>
        <w:numPr>
          <w:ilvl w:val="0"/>
          <w:numId w:val="50"/>
        </w:numPr>
        <w:spacing w:after="5" w:line="240" w:lineRule="auto"/>
        <w:ind w:left="360" w:hanging="360"/>
        <w:jc w:val="both"/>
        <w:rPr>
          <w:rFonts w:ascii="Times New Roman" w:hAnsi="Times New Roman" w:cs="Times New Roman"/>
          <w:sz w:val="24"/>
          <w:szCs w:val="24"/>
        </w:rPr>
      </w:pPr>
      <w:r w:rsidRPr="00A73474">
        <w:rPr>
          <w:rFonts w:ascii="Times New Roman" w:hAnsi="Times New Roman" w:cs="Times New Roman"/>
          <w:sz w:val="24"/>
          <w:szCs w:val="24"/>
        </w:rPr>
        <w:t>Njeh</w:t>
      </w:r>
      <w:r w:rsidRPr="000E72E7">
        <w:rPr>
          <w:rFonts w:ascii="Times New Roman" w:hAnsi="Times New Roman" w:cs="Times New Roman"/>
          <w:sz w:val="24"/>
          <w:szCs w:val="24"/>
        </w:rPr>
        <w:t xml:space="preserve"> rolin e dobishëm të një politike të shëndetit dhe sigurisë në vendin e punës.</w:t>
      </w:r>
    </w:p>
    <w:p w:rsidR="00971E2C" w:rsidRDefault="00971E2C" w:rsidP="000D760B">
      <w:pPr>
        <w:numPr>
          <w:ilvl w:val="0"/>
          <w:numId w:val="50"/>
        </w:numPr>
        <w:spacing w:after="32" w:line="240" w:lineRule="auto"/>
        <w:ind w:left="360" w:hanging="360"/>
        <w:jc w:val="both"/>
        <w:rPr>
          <w:rFonts w:ascii="Times New Roman" w:hAnsi="Times New Roman" w:cs="Times New Roman"/>
          <w:sz w:val="24"/>
          <w:szCs w:val="24"/>
        </w:rPr>
      </w:pPr>
      <w:r w:rsidRPr="000E72E7">
        <w:rPr>
          <w:rFonts w:ascii="Times New Roman" w:hAnsi="Times New Roman" w:cs="Times New Roman"/>
          <w:sz w:val="24"/>
          <w:szCs w:val="24"/>
        </w:rPr>
        <w:t xml:space="preserve">Shpjegon rëndësinë e përdorimit të listave </w:t>
      </w:r>
      <w:r w:rsidR="00AC68DC">
        <w:rPr>
          <w:rFonts w:ascii="Times New Roman" w:hAnsi="Times New Roman" w:cs="Times New Roman"/>
          <w:sz w:val="24"/>
          <w:szCs w:val="24"/>
        </w:rPr>
        <w:t xml:space="preserve">të </w:t>
      </w:r>
      <w:r w:rsidRPr="000E72E7">
        <w:rPr>
          <w:rFonts w:ascii="Times New Roman" w:hAnsi="Times New Roman" w:cs="Times New Roman"/>
          <w:sz w:val="24"/>
          <w:szCs w:val="24"/>
        </w:rPr>
        <w:t>kontro</w:t>
      </w:r>
      <w:r w:rsidR="00AC68DC">
        <w:rPr>
          <w:rFonts w:ascii="Times New Roman" w:hAnsi="Times New Roman" w:cs="Times New Roman"/>
          <w:sz w:val="24"/>
          <w:szCs w:val="24"/>
        </w:rPr>
        <w:t>llit,</w:t>
      </w:r>
      <w:r w:rsidR="005345C5">
        <w:rPr>
          <w:rFonts w:ascii="Times New Roman" w:hAnsi="Times New Roman" w:cs="Times New Roman"/>
          <w:sz w:val="24"/>
          <w:szCs w:val="24"/>
        </w:rPr>
        <w:t xml:space="preserve"> </w:t>
      </w:r>
      <w:r w:rsidRPr="000E72E7">
        <w:rPr>
          <w:rFonts w:ascii="Times New Roman" w:hAnsi="Times New Roman" w:cs="Times New Roman"/>
          <w:sz w:val="24"/>
          <w:szCs w:val="24"/>
        </w:rPr>
        <w:t>masa të kontrollit të higjienës dhe sigurisë</w:t>
      </w:r>
      <w:r w:rsidR="005345C5">
        <w:rPr>
          <w:rFonts w:ascii="Times New Roman" w:hAnsi="Times New Roman" w:cs="Times New Roman"/>
          <w:sz w:val="24"/>
          <w:szCs w:val="24"/>
        </w:rPr>
        <w:t>, si</w:t>
      </w:r>
      <w:r w:rsidRPr="000E72E7">
        <w:rPr>
          <w:rFonts w:ascii="Times New Roman" w:hAnsi="Times New Roman" w:cs="Times New Roman"/>
          <w:sz w:val="24"/>
          <w:szCs w:val="24"/>
        </w:rPr>
        <w:t xml:space="preserve"> dhe </w:t>
      </w:r>
      <w:r w:rsidR="005345C5">
        <w:rPr>
          <w:rFonts w:ascii="Times New Roman" w:hAnsi="Times New Roman" w:cs="Times New Roman"/>
          <w:sz w:val="24"/>
          <w:szCs w:val="24"/>
        </w:rPr>
        <w:t xml:space="preserve">të </w:t>
      </w:r>
      <w:r w:rsidRPr="000E72E7">
        <w:rPr>
          <w:rFonts w:ascii="Times New Roman" w:hAnsi="Times New Roman" w:cs="Times New Roman"/>
          <w:sz w:val="24"/>
          <w:szCs w:val="24"/>
        </w:rPr>
        <w:t>sigurohet që dokumentacioni të plotësohet sakt</w:t>
      </w:r>
      <w:r>
        <w:rPr>
          <w:rFonts w:ascii="Times New Roman" w:hAnsi="Times New Roman" w:cs="Times New Roman"/>
          <w:sz w:val="24"/>
          <w:szCs w:val="24"/>
        </w:rPr>
        <w:t>ë</w:t>
      </w:r>
      <w:r w:rsidRPr="000E72E7">
        <w:rPr>
          <w:rFonts w:ascii="Times New Roman" w:hAnsi="Times New Roman" w:cs="Times New Roman"/>
          <w:sz w:val="24"/>
          <w:szCs w:val="24"/>
        </w:rPr>
        <w:t xml:space="preserve">. </w:t>
      </w:r>
    </w:p>
    <w:p w:rsidR="00DD190E" w:rsidRPr="00223D2E" w:rsidRDefault="00DD190E" w:rsidP="008B2A57">
      <w:pPr>
        <w:spacing w:after="32" w:line="240" w:lineRule="auto"/>
        <w:ind w:left="360"/>
        <w:jc w:val="both"/>
        <w:rPr>
          <w:rFonts w:ascii="Times New Roman" w:hAnsi="Times New Roman" w:cs="Times New Roman"/>
          <w:sz w:val="24"/>
          <w:szCs w:val="24"/>
        </w:rPr>
      </w:pPr>
    </w:p>
    <w:p w:rsidR="00971E2C" w:rsidRPr="00B11E9B" w:rsidRDefault="00971E2C" w:rsidP="008B2A57">
      <w:pPr>
        <w:spacing w:after="0" w:line="240" w:lineRule="auto"/>
        <w:jc w:val="both"/>
        <w:rPr>
          <w:rFonts w:ascii="Times New Roman" w:hAnsi="Times New Roman" w:cs="Times New Roman"/>
          <w:sz w:val="24"/>
          <w:szCs w:val="24"/>
          <w:u w:val="single"/>
        </w:rPr>
      </w:pPr>
      <w:r w:rsidRPr="00B11E9B">
        <w:rPr>
          <w:rFonts w:ascii="Times New Roman" w:hAnsi="Times New Roman" w:cs="Times New Roman"/>
          <w:b/>
          <w:sz w:val="24"/>
          <w:szCs w:val="24"/>
          <w:u w:val="single"/>
        </w:rPr>
        <w:t>Udhëzime</w:t>
      </w:r>
      <w:r>
        <w:rPr>
          <w:rFonts w:ascii="Times New Roman" w:hAnsi="Times New Roman" w:cs="Times New Roman"/>
          <w:b/>
          <w:sz w:val="24"/>
          <w:szCs w:val="24"/>
          <w:u w:val="single"/>
        </w:rPr>
        <w:t xml:space="preserve"> për zbatimin e lëndës</w:t>
      </w:r>
      <w:r w:rsidRPr="00B11E9B">
        <w:rPr>
          <w:rFonts w:ascii="Times New Roman" w:hAnsi="Times New Roman" w:cs="Times New Roman"/>
          <w:b/>
          <w:sz w:val="24"/>
          <w:szCs w:val="24"/>
          <w:u w:val="single"/>
        </w:rPr>
        <w:t>:</w:t>
      </w:r>
    </w:p>
    <w:p w:rsidR="00971E2C" w:rsidRDefault="00971E2C" w:rsidP="008B2A57">
      <w:pPr>
        <w:pStyle w:val="NoSpacing"/>
        <w:jc w:val="both"/>
      </w:pPr>
      <w:r w:rsidRPr="001575D5">
        <w:t xml:space="preserve">Ofrimi i trajnimeve për këtë lëndë do të fokusohet </w:t>
      </w:r>
      <w:r w:rsidR="00DD190E">
        <w:t xml:space="preserve">në mësimin e bazuar në njohuri. </w:t>
      </w:r>
      <w:r w:rsidRPr="001575D5">
        <w:t>Shpërndarja e njohurive do të lehtësohet përmes:</w:t>
      </w:r>
      <w:r>
        <w:t xml:space="preserve"> </w:t>
      </w:r>
    </w:p>
    <w:p w:rsidR="00971E2C" w:rsidRPr="00B11E9B" w:rsidRDefault="005345C5" w:rsidP="000D760B">
      <w:pPr>
        <w:pStyle w:val="NoSpacing"/>
        <w:numPr>
          <w:ilvl w:val="0"/>
          <w:numId w:val="52"/>
        </w:numPr>
        <w:ind w:left="360"/>
        <w:jc w:val="both"/>
      </w:pPr>
      <w:r>
        <w:t>Mësimit të kombinuar,</w:t>
      </w:r>
      <w:r w:rsidR="00971E2C" w:rsidRPr="001575D5">
        <w:t xml:space="preserve"> duke përdorur </w:t>
      </w:r>
      <w:r w:rsidR="005F2925">
        <w:t>përmbajtje dixh</w:t>
      </w:r>
      <w:r w:rsidR="005F2925" w:rsidRPr="00B118B5">
        <w:t xml:space="preserve">itale </w:t>
      </w:r>
      <w:r w:rsidR="00971E2C" w:rsidRPr="001575D5">
        <w:t>dhe tradicionale të shpërndara nëpërmjet një Sistemi të Menaxhimit të Mësimit (SMM). Njohuri</w:t>
      </w:r>
      <w:r>
        <w:t xml:space="preserve">të e marra nëpërmjet SMM </w:t>
      </w:r>
      <w:r w:rsidR="00971E2C" w:rsidRPr="001575D5">
        <w:t>përforcohen gjatë orës së m</w:t>
      </w:r>
      <w:r>
        <w:t>ësimit me mbështetjen e mësimdhënësit</w:t>
      </w:r>
      <w:r w:rsidR="00971E2C" w:rsidRPr="001575D5">
        <w:t xml:space="preserve"> dhe </w:t>
      </w:r>
      <w:r w:rsidR="00A51732" w:rsidRPr="008D53E0">
        <w:t xml:space="preserve">të </w:t>
      </w:r>
      <w:r w:rsidR="00A51732">
        <w:t>nxënit</w:t>
      </w:r>
      <w:r w:rsidR="00A51732" w:rsidRPr="008D53E0">
        <w:t xml:space="preserve"> </w:t>
      </w:r>
      <w:r w:rsidR="00971E2C" w:rsidRPr="001575D5">
        <w:t>aktiv.</w:t>
      </w:r>
    </w:p>
    <w:p w:rsidR="00971E2C" w:rsidRDefault="00971E2C" w:rsidP="008B2A57">
      <w:pPr>
        <w:spacing w:after="0" w:line="240" w:lineRule="auto"/>
        <w:ind w:left="-4"/>
        <w:jc w:val="both"/>
        <w:rPr>
          <w:rFonts w:ascii="Times New Roman" w:hAnsi="Times New Roman" w:cs="Times New Roman"/>
          <w:sz w:val="24"/>
          <w:szCs w:val="24"/>
        </w:rPr>
      </w:pPr>
      <w:r w:rsidRPr="001575D5">
        <w:rPr>
          <w:rFonts w:ascii="Times New Roman" w:hAnsi="Times New Roman" w:cs="Times New Roman"/>
          <w:b/>
          <w:sz w:val="24"/>
          <w:szCs w:val="24"/>
        </w:rPr>
        <w:t>Sekuenca e trajnimit</w:t>
      </w:r>
      <w:r>
        <w:rPr>
          <w:rFonts w:ascii="Times New Roman" w:hAnsi="Times New Roman" w:cs="Times New Roman"/>
          <w:b/>
          <w:sz w:val="24"/>
          <w:szCs w:val="24"/>
        </w:rPr>
        <w:t>:</w:t>
      </w:r>
    </w:p>
    <w:p w:rsidR="00971E2C" w:rsidRPr="00D650EC" w:rsidRDefault="00971E2C" w:rsidP="008B2A57">
      <w:pPr>
        <w:spacing w:after="0" w:line="240" w:lineRule="auto"/>
        <w:ind w:left="-4"/>
        <w:jc w:val="both"/>
        <w:rPr>
          <w:rFonts w:ascii="Times New Roman" w:hAnsi="Times New Roman" w:cs="Times New Roman"/>
          <w:sz w:val="24"/>
          <w:szCs w:val="24"/>
        </w:rPr>
      </w:pPr>
      <w:r w:rsidRPr="00D650EC">
        <w:rPr>
          <w:rFonts w:ascii="Times New Roman" w:hAnsi="Times New Roman" w:cs="Times New Roman"/>
          <w:sz w:val="24"/>
          <w:szCs w:val="24"/>
        </w:rPr>
        <w:t>Sekuenca e rekomanduar e trajnimit është:</w:t>
      </w:r>
    </w:p>
    <w:p w:rsidR="00971E2C" w:rsidRPr="00D650EC" w:rsidRDefault="00971E2C" w:rsidP="000D760B">
      <w:pPr>
        <w:numPr>
          <w:ilvl w:val="0"/>
          <w:numId w:val="51"/>
        </w:numPr>
        <w:spacing w:after="5" w:line="240" w:lineRule="auto"/>
        <w:ind w:left="360" w:hanging="360"/>
        <w:jc w:val="both"/>
        <w:rPr>
          <w:rFonts w:ascii="Times New Roman" w:hAnsi="Times New Roman" w:cs="Times New Roman"/>
          <w:sz w:val="24"/>
          <w:szCs w:val="24"/>
        </w:rPr>
      </w:pPr>
      <w:r w:rsidRPr="00D650EC">
        <w:rPr>
          <w:rFonts w:ascii="Times New Roman" w:hAnsi="Times New Roman" w:cs="Times New Roman"/>
          <w:sz w:val="24"/>
          <w:szCs w:val="24"/>
        </w:rPr>
        <w:t xml:space="preserve">Lënda zhvillohet për një periudhë </w:t>
      </w:r>
      <w:r w:rsidRPr="007670FD">
        <w:rPr>
          <w:rFonts w:ascii="Times New Roman" w:hAnsi="Times New Roman" w:cs="Times New Roman"/>
          <w:sz w:val="24"/>
          <w:szCs w:val="24"/>
        </w:rPr>
        <w:t>prej 24 javësh</w:t>
      </w:r>
      <w:r w:rsidRPr="00D650EC">
        <w:rPr>
          <w:rFonts w:ascii="Times New Roman" w:hAnsi="Times New Roman" w:cs="Times New Roman"/>
          <w:sz w:val="24"/>
          <w:szCs w:val="24"/>
        </w:rPr>
        <w:t>. Gjatë kësaj kohe, seancat teorike</w:t>
      </w:r>
      <w:r w:rsidR="005345C5">
        <w:rPr>
          <w:rFonts w:ascii="Times New Roman" w:hAnsi="Times New Roman" w:cs="Times New Roman"/>
          <w:sz w:val="24"/>
          <w:szCs w:val="24"/>
        </w:rPr>
        <w:t xml:space="preserve"> dhe praktike</w:t>
      </w:r>
      <w:r w:rsidRPr="00D650EC">
        <w:rPr>
          <w:rFonts w:ascii="Times New Roman" w:hAnsi="Times New Roman" w:cs="Times New Roman"/>
          <w:sz w:val="24"/>
          <w:szCs w:val="24"/>
        </w:rPr>
        <w:t xml:space="preserve"> zhvillohen njëkohësisht</w:t>
      </w:r>
      <w:r w:rsidR="005345C5">
        <w:rPr>
          <w:rFonts w:ascii="Times New Roman" w:hAnsi="Times New Roman" w:cs="Times New Roman"/>
          <w:sz w:val="24"/>
          <w:szCs w:val="24"/>
        </w:rPr>
        <w:t>.</w:t>
      </w:r>
    </w:p>
    <w:p w:rsidR="00971E2C" w:rsidRPr="00D650EC" w:rsidRDefault="00971E2C" w:rsidP="000D760B">
      <w:pPr>
        <w:numPr>
          <w:ilvl w:val="0"/>
          <w:numId w:val="51"/>
        </w:numPr>
        <w:spacing w:after="0" w:line="240" w:lineRule="auto"/>
        <w:ind w:left="360" w:hanging="360"/>
        <w:jc w:val="both"/>
        <w:rPr>
          <w:rFonts w:ascii="Times New Roman" w:hAnsi="Times New Roman" w:cs="Times New Roman"/>
          <w:sz w:val="24"/>
          <w:szCs w:val="24"/>
        </w:rPr>
      </w:pPr>
      <w:r w:rsidRPr="00D650EC">
        <w:rPr>
          <w:rFonts w:ascii="Times New Roman" w:hAnsi="Times New Roman" w:cs="Times New Roman"/>
          <w:sz w:val="24"/>
          <w:szCs w:val="24"/>
        </w:rPr>
        <w:t>Lënda përfundon me një vlerësim teorik.</w:t>
      </w:r>
    </w:p>
    <w:p w:rsidR="00971E2C" w:rsidRPr="00B11E9B" w:rsidRDefault="00971E2C" w:rsidP="008B2A57">
      <w:pPr>
        <w:spacing w:after="0" w:line="240" w:lineRule="auto"/>
        <w:ind w:left="-4"/>
        <w:jc w:val="both"/>
        <w:rPr>
          <w:rFonts w:ascii="Times New Roman" w:hAnsi="Times New Roman" w:cs="Times New Roman"/>
          <w:b/>
          <w:sz w:val="24"/>
          <w:szCs w:val="24"/>
        </w:rPr>
      </w:pPr>
      <w:r w:rsidRPr="00B11E9B">
        <w:rPr>
          <w:rFonts w:ascii="Times New Roman" w:hAnsi="Times New Roman" w:cs="Times New Roman"/>
          <w:b/>
          <w:sz w:val="24"/>
          <w:szCs w:val="24"/>
        </w:rPr>
        <w:t>Burimet e nevojshme:</w:t>
      </w:r>
    </w:p>
    <w:p w:rsidR="00971E2C" w:rsidRPr="00B11E9B" w:rsidRDefault="00971E2C" w:rsidP="000D760B">
      <w:pPr>
        <w:numPr>
          <w:ilvl w:val="0"/>
          <w:numId w:val="12"/>
        </w:numPr>
        <w:spacing w:after="5" w:line="240" w:lineRule="auto"/>
        <w:ind w:left="360" w:hanging="360"/>
        <w:jc w:val="both"/>
        <w:rPr>
          <w:rFonts w:ascii="Times New Roman" w:hAnsi="Times New Roman" w:cs="Times New Roman"/>
          <w:sz w:val="24"/>
          <w:szCs w:val="24"/>
        </w:rPr>
      </w:pPr>
      <w:r w:rsidRPr="00B11E9B">
        <w:rPr>
          <w:rFonts w:ascii="Times New Roman" w:hAnsi="Times New Roman" w:cs="Times New Roman"/>
          <w:sz w:val="24"/>
          <w:szCs w:val="24"/>
        </w:rPr>
        <w:t>Klasa me pajisje multimediale</w:t>
      </w:r>
      <w:r>
        <w:rPr>
          <w:rFonts w:ascii="Times New Roman" w:hAnsi="Times New Roman" w:cs="Times New Roman"/>
          <w:sz w:val="24"/>
          <w:szCs w:val="24"/>
        </w:rPr>
        <w:t>.</w:t>
      </w:r>
    </w:p>
    <w:p w:rsidR="00971E2C" w:rsidRPr="00B11E9B" w:rsidRDefault="00971E2C" w:rsidP="000D760B">
      <w:pPr>
        <w:numPr>
          <w:ilvl w:val="0"/>
          <w:numId w:val="12"/>
        </w:numPr>
        <w:spacing w:after="5" w:line="240" w:lineRule="auto"/>
        <w:ind w:left="360" w:hanging="360"/>
        <w:jc w:val="both"/>
        <w:rPr>
          <w:rFonts w:ascii="Times New Roman" w:hAnsi="Times New Roman" w:cs="Times New Roman"/>
          <w:sz w:val="24"/>
          <w:szCs w:val="24"/>
        </w:rPr>
      </w:pPr>
      <w:r w:rsidRPr="00B11E9B">
        <w:rPr>
          <w:rFonts w:ascii="Times New Roman" w:hAnsi="Times New Roman" w:cs="Times New Roman"/>
          <w:sz w:val="24"/>
          <w:szCs w:val="24"/>
        </w:rPr>
        <w:t>Laboratori i aplikimit të IT</w:t>
      </w:r>
      <w:r>
        <w:rPr>
          <w:rFonts w:ascii="Times New Roman" w:hAnsi="Times New Roman" w:cs="Times New Roman"/>
          <w:sz w:val="24"/>
          <w:szCs w:val="24"/>
        </w:rPr>
        <w:t>.</w:t>
      </w:r>
    </w:p>
    <w:p w:rsidR="00971E2C" w:rsidRPr="00B11E9B" w:rsidRDefault="00971E2C" w:rsidP="000D760B">
      <w:pPr>
        <w:numPr>
          <w:ilvl w:val="0"/>
          <w:numId w:val="12"/>
        </w:numPr>
        <w:spacing w:after="5" w:line="240" w:lineRule="auto"/>
        <w:ind w:left="360" w:hanging="360"/>
        <w:jc w:val="both"/>
        <w:rPr>
          <w:rFonts w:ascii="Times New Roman" w:hAnsi="Times New Roman" w:cs="Times New Roman"/>
          <w:sz w:val="24"/>
          <w:szCs w:val="24"/>
        </w:rPr>
      </w:pPr>
      <w:r w:rsidRPr="00B11E9B">
        <w:rPr>
          <w:rFonts w:ascii="Times New Roman" w:hAnsi="Times New Roman" w:cs="Times New Roman"/>
          <w:sz w:val="24"/>
          <w:szCs w:val="24"/>
        </w:rPr>
        <w:t>Biblioteka dhe objektet e shtypshkronjës</w:t>
      </w:r>
      <w:r>
        <w:rPr>
          <w:rFonts w:ascii="Times New Roman" w:hAnsi="Times New Roman" w:cs="Times New Roman"/>
          <w:sz w:val="24"/>
          <w:szCs w:val="24"/>
        </w:rPr>
        <w:t>.</w:t>
      </w:r>
    </w:p>
    <w:p w:rsidR="00971E2C" w:rsidRPr="00B11E9B" w:rsidRDefault="00971E2C" w:rsidP="008B2A57">
      <w:pPr>
        <w:spacing w:after="0" w:line="240" w:lineRule="auto"/>
        <w:jc w:val="both"/>
        <w:rPr>
          <w:rFonts w:ascii="Times New Roman" w:hAnsi="Times New Roman" w:cs="Times New Roman"/>
          <w:sz w:val="24"/>
          <w:szCs w:val="24"/>
        </w:rPr>
      </w:pPr>
      <w:r w:rsidRPr="00B11E9B">
        <w:rPr>
          <w:rFonts w:ascii="Times New Roman" w:hAnsi="Times New Roman" w:cs="Times New Roman"/>
          <w:b/>
          <w:sz w:val="24"/>
          <w:szCs w:val="24"/>
        </w:rPr>
        <w:t>Referencat e trajnimit</w:t>
      </w:r>
    </w:p>
    <w:p w:rsidR="00A73474" w:rsidRPr="009B5E40" w:rsidRDefault="00A73474" w:rsidP="000D760B">
      <w:pPr>
        <w:pStyle w:val="NoSpacing"/>
        <w:numPr>
          <w:ilvl w:val="0"/>
          <w:numId w:val="39"/>
        </w:numPr>
        <w:ind w:left="360"/>
      </w:pPr>
      <w:r w:rsidRPr="009B5E40">
        <w:t>Materiale mbështetëse të ofruara nga shkolla</w:t>
      </w:r>
      <w:r>
        <w:t>.</w:t>
      </w:r>
    </w:p>
    <w:p w:rsidR="00DD190E" w:rsidRPr="00B11E9B" w:rsidRDefault="00DD190E" w:rsidP="008B2A57">
      <w:pPr>
        <w:pStyle w:val="NoSpacing"/>
        <w:ind w:left="360"/>
      </w:pPr>
    </w:p>
    <w:p w:rsidR="00391D1F" w:rsidRPr="00B11E9B" w:rsidRDefault="00971E2C" w:rsidP="008B2A57">
      <w:pPr>
        <w:spacing w:after="0" w:line="240" w:lineRule="auto"/>
        <w:jc w:val="both"/>
        <w:rPr>
          <w:rFonts w:ascii="Times New Roman" w:hAnsi="Times New Roman" w:cs="Times New Roman"/>
          <w:b/>
          <w:sz w:val="24"/>
          <w:szCs w:val="24"/>
          <w:u w:val="single"/>
        </w:rPr>
      </w:pPr>
      <w:r w:rsidRPr="00B11E9B">
        <w:rPr>
          <w:rFonts w:ascii="Times New Roman" w:hAnsi="Times New Roman" w:cs="Times New Roman"/>
          <w:b/>
          <w:sz w:val="24"/>
          <w:szCs w:val="24"/>
          <w:u w:val="single"/>
        </w:rPr>
        <w:t>Udhëzime për vlerësimin e nxënësve:</w:t>
      </w:r>
    </w:p>
    <w:p w:rsidR="00971E2C" w:rsidRPr="00D650EC" w:rsidRDefault="00971E2C" w:rsidP="008B2A57">
      <w:pPr>
        <w:spacing w:after="0" w:line="240" w:lineRule="auto"/>
        <w:jc w:val="both"/>
        <w:rPr>
          <w:rFonts w:ascii="Times New Roman" w:hAnsi="Times New Roman" w:cs="Times New Roman"/>
          <w:sz w:val="24"/>
          <w:szCs w:val="24"/>
        </w:rPr>
      </w:pPr>
      <w:r w:rsidRPr="00D650EC">
        <w:rPr>
          <w:rFonts w:ascii="Times New Roman" w:hAnsi="Times New Roman" w:cs="Times New Roman"/>
          <w:sz w:val="24"/>
          <w:szCs w:val="24"/>
        </w:rPr>
        <w:t>Nxënësit do të duhet të demonstrojnë njohuritë dhe të kuptuarit e tyre për përmbajtjen e lëndës dhe arritjen e objektivave mësimore.</w:t>
      </w:r>
    </w:p>
    <w:p w:rsidR="00971E2C" w:rsidRPr="00D650EC" w:rsidRDefault="00971E2C" w:rsidP="008B2A57">
      <w:pPr>
        <w:spacing w:after="0" w:line="240" w:lineRule="auto"/>
        <w:jc w:val="both"/>
        <w:rPr>
          <w:rFonts w:ascii="Times New Roman" w:hAnsi="Times New Roman" w:cs="Times New Roman"/>
          <w:sz w:val="24"/>
          <w:szCs w:val="24"/>
        </w:rPr>
      </w:pPr>
      <w:r w:rsidRPr="00D650EC">
        <w:rPr>
          <w:rFonts w:ascii="Times New Roman" w:hAnsi="Times New Roman" w:cs="Times New Roman"/>
          <w:sz w:val="24"/>
          <w:szCs w:val="24"/>
        </w:rPr>
        <w:t>Nxënësit do të vlerësohen me një provim përfundimtar që do të zhvillohet online në Sistemin e Menaxhimit të Mësimit, në fund të lëndës. Provi</w:t>
      </w:r>
      <w:r w:rsidR="005345C5">
        <w:rPr>
          <w:rFonts w:ascii="Times New Roman" w:hAnsi="Times New Roman" w:cs="Times New Roman"/>
          <w:sz w:val="24"/>
          <w:szCs w:val="24"/>
        </w:rPr>
        <w:t>mi do të përbëhet nga pyetje e vërtetë/e gabuar,</w:t>
      </w:r>
      <w:r w:rsidRPr="00D650EC">
        <w:rPr>
          <w:rFonts w:ascii="Times New Roman" w:hAnsi="Times New Roman" w:cs="Times New Roman"/>
          <w:sz w:val="24"/>
          <w:szCs w:val="24"/>
        </w:rPr>
        <w:t xml:space="preserve"> pyetje me zgjedhje të shumëfishta</w:t>
      </w:r>
      <w:r w:rsidR="005345C5">
        <w:rPr>
          <w:rFonts w:ascii="Times New Roman" w:hAnsi="Times New Roman" w:cs="Times New Roman"/>
          <w:sz w:val="24"/>
          <w:szCs w:val="24"/>
        </w:rPr>
        <w:t>,</w:t>
      </w:r>
      <w:r w:rsidRPr="00D650EC">
        <w:rPr>
          <w:rFonts w:ascii="Times New Roman" w:hAnsi="Times New Roman" w:cs="Times New Roman"/>
          <w:sz w:val="24"/>
          <w:szCs w:val="24"/>
        </w:rPr>
        <w:t xml:space="preserve"> si dhe pyetje të hapura që do të lidhen me përmbajtjen e lëndës.</w:t>
      </w:r>
    </w:p>
    <w:p w:rsidR="00971E2C" w:rsidRPr="00B11E9B" w:rsidRDefault="00971E2C" w:rsidP="008B2A57">
      <w:pPr>
        <w:spacing w:after="0" w:line="240" w:lineRule="auto"/>
        <w:jc w:val="both"/>
        <w:rPr>
          <w:rFonts w:ascii="Times New Roman" w:hAnsi="Times New Roman" w:cs="Times New Roman"/>
          <w:b/>
          <w:sz w:val="24"/>
          <w:szCs w:val="24"/>
        </w:rPr>
      </w:pPr>
      <w:r w:rsidRPr="00B11E9B">
        <w:rPr>
          <w:rFonts w:ascii="Times New Roman" w:hAnsi="Times New Roman" w:cs="Times New Roman"/>
          <w:b/>
          <w:sz w:val="24"/>
          <w:szCs w:val="24"/>
        </w:rPr>
        <w:t>Peshat për vlerësimet</w:t>
      </w:r>
      <w:r>
        <w:rPr>
          <w:rFonts w:ascii="Times New Roman" w:hAnsi="Times New Roman" w:cs="Times New Roman"/>
          <w:b/>
          <w:sz w:val="24"/>
          <w:szCs w:val="24"/>
        </w:rPr>
        <w:t>:</w:t>
      </w:r>
    </w:p>
    <w:p w:rsidR="00971E2C" w:rsidRPr="003531D1" w:rsidRDefault="00971E2C" w:rsidP="000D760B">
      <w:pPr>
        <w:pStyle w:val="ListParagraph"/>
        <w:numPr>
          <w:ilvl w:val="0"/>
          <w:numId w:val="53"/>
        </w:numPr>
        <w:spacing w:after="130"/>
        <w:ind w:left="360"/>
        <w:jc w:val="both"/>
        <w:rPr>
          <w:b/>
        </w:rPr>
      </w:pPr>
      <w:r w:rsidRPr="003531D1">
        <w:t>Provim 100% teorik.</w:t>
      </w:r>
    </w:p>
    <w:p w:rsidR="00842CB3" w:rsidRDefault="00842CB3" w:rsidP="008B2A57">
      <w:pPr>
        <w:spacing w:after="0" w:line="240" w:lineRule="auto"/>
        <w:ind w:left="-90"/>
        <w:jc w:val="both"/>
        <w:rPr>
          <w:rFonts w:eastAsia="Times New Roman"/>
          <w:kern w:val="2"/>
          <w14:ligatures w14:val="standardContextual"/>
        </w:rPr>
      </w:pPr>
    </w:p>
    <w:p w:rsidR="00680564" w:rsidRDefault="00680564" w:rsidP="008B2A57">
      <w:pPr>
        <w:spacing w:line="240" w:lineRule="auto"/>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842CB3" w:rsidRPr="00680564" w:rsidRDefault="009A1EBC"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6</w:t>
      </w:r>
      <w:r w:rsidR="00842CB3"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842CB3" w:rsidRPr="00680564">
        <w:rPr>
          <w:rFonts w:ascii="Times New Roman" w:eastAsia="Times New Roman" w:hAnsi="Times New Roman" w:cs="Times New Roman"/>
          <w:b/>
          <w:bCs/>
          <w:sz w:val="24"/>
          <w:szCs w:val="24"/>
          <w:highlight w:val="lightGray"/>
          <w:shd w:val="clear" w:color="auto" w:fill="B3B3B3"/>
          <w:lang w:val="sq-AL"/>
        </w:rPr>
        <w:t xml:space="preserve">“Menaxhimi i mallrave”,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L-13-650-24), </w:t>
      </w:r>
      <w:r w:rsidR="00842CB3" w:rsidRPr="00680564">
        <w:rPr>
          <w:rFonts w:ascii="Times New Roman" w:eastAsia="Times New Roman" w:hAnsi="Times New Roman" w:cs="Times New Roman"/>
          <w:b/>
          <w:bCs/>
          <w:sz w:val="24"/>
          <w:szCs w:val="24"/>
          <w:highlight w:val="lightGray"/>
          <w:shd w:val="clear" w:color="auto" w:fill="B3B3B3"/>
          <w:lang w:val="sq-AL"/>
        </w:rPr>
        <w:t>kl.10–12 orë Teori</w:t>
      </w:r>
      <w:r w:rsidR="00842CB3" w:rsidRPr="00680564">
        <w:rPr>
          <w:rFonts w:ascii="Times New Roman" w:eastAsia="Times New Roman" w:hAnsi="Times New Roman" w:cs="Times New Roman"/>
          <w:b/>
          <w:bCs/>
          <w:sz w:val="24"/>
          <w:szCs w:val="24"/>
          <w:shd w:val="clear" w:color="auto" w:fill="B3B3B3"/>
          <w:lang w:val="sq-AL"/>
        </w:rPr>
        <w:t xml:space="preserve"> </w:t>
      </w:r>
    </w:p>
    <w:p w:rsidR="00842CB3" w:rsidRPr="007A6D3B" w:rsidRDefault="00842CB3"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842CB3" w:rsidRDefault="00842CB3" w:rsidP="00391D1F">
      <w:pPr>
        <w:pStyle w:val="Heading4"/>
        <w:rPr>
          <w:b/>
          <w:u w:val="single"/>
        </w:rPr>
      </w:pPr>
      <w:r w:rsidRPr="007A6D3B">
        <w:rPr>
          <w:b/>
          <w:u w:val="single"/>
        </w:rPr>
        <w:t xml:space="preserve">Qëllimi </w:t>
      </w:r>
      <w:r>
        <w:rPr>
          <w:b/>
          <w:u w:val="single"/>
        </w:rPr>
        <w:t>i lëndës</w:t>
      </w:r>
      <w:r w:rsidR="00DD190E">
        <w:rPr>
          <w:b/>
          <w:u w:val="single"/>
        </w:rPr>
        <w:t xml:space="preserve"> profesionale</w:t>
      </w:r>
      <w:r w:rsidRPr="007A6D3B">
        <w:rPr>
          <w:b/>
          <w:u w:val="single"/>
        </w:rPr>
        <w:t>:</w:t>
      </w:r>
    </w:p>
    <w:p w:rsidR="00DD190E" w:rsidRPr="00DD190E" w:rsidRDefault="00DD190E" w:rsidP="00391D1F">
      <w:pPr>
        <w:spacing w:after="0" w:line="240" w:lineRule="auto"/>
        <w:rPr>
          <w:lang w:val="sq-AL"/>
        </w:rPr>
      </w:pPr>
    </w:p>
    <w:p w:rsidR="00842CB3" w:rsidRPr="007A6D3B" w:rsidRDefault="00842CB3" w:rsidP="00391D1F">
      <w:pPr>
        <w:spacing w:after="0" w:line="240" w:lineRule="auto"/>
        <w:jc w:val="both"/>
        <w:rPr>
          <w:rFonts w:ascii="Times New Roman" w:hAnsi="Times New Roman" w:cs="Times New Roman"/>
          <w:sz w:val="24"/>
          <w:szCs w:val="24"/>
        </w:rPr>
      </w:pPr>
      <w:r w:rsidRPr="007A6D3B">
        <w:rPr>
          <w:rFonts w:ascii="Times New Roman" w:hAnsi="Times New Roman" w:cs="Times New Roman"/>
          <w:sz w:val="24"/>
          <w:szCs w:val="24"/>
        </w:rPr>
        <w:t>Një komponent i rëndësishëm në menaxhim</w:t>
      </w:r>
      <w:r w:rsidR="00D65233">
        <w:rPr>
          <w:rFonts w:ascii="Times New Roman" w:hAnsi="Times New Roman" w:cs="Times New Roman"/>
          <w:sz w:val="24"/>
          <w:szCs w:val="24"/>
        </w:rPr>
        <w:t>in e mallrave është të sigurohemi</w:t>
      </w:r>
      <w:r w:rsidRPr="007A6D3B">
        <w:rPr>
          <w:rFonts w:ascii="Times New Roman" w:hAnsi="Times New Roman" w:cs="Times New Roman"/>
          <w:sz w:val="24"/>
          <w:szCs w:val="24"/>
        </w:rPr>
        <w:t xml:space="preserve"> që materialet që hyjnë në prodhim </w:t>
      </w:r>
      <w:r w:rsidR="00D65233">
        <w:rPr>
          <w:rFonts w:ascii="Times New Roman" w:hAnsi="Times New Roman" w:cs="Times New Roman"/>
          <w:sz w:val="24"/>
          <w:szCs w:val="24"/>
        </w:rPr>
        <w:t>të je</w:t>
      </w:r>
      <w:r w:rsidRPr="007A6D3B">
        <w:rPr>
          <w:rFonts w:ascii="Times New Roman" w:hAnsi="Times New Roman" w:cs="Times New Roman"/>
          <w:sz w:val="24"/>
          <w:szCs w:val="24"/>
        </w:rPr>
        <w:t>në të sakta dhe me cilësi të mirë. Kjo kontribuon në mbarëvajtjen e prodhimit dhe përmirëson cilësinë e produkt</w:t>
      </w:r>
      <w:r>
        <w:rPr>
          <w:rFonts w:ascii="Times New Roman" w:hAnsi="Times New Roman" w:cs="Times New Roman"/>
          <w:sz w:val="24"/>
          <w:szCs w:val="24"/>
        </w:rPr>
        <w:t>it përfundimtar</w:t>
      </w:r>
      <w:r w:rsidRPr="007A6D3B">
        <w:rPr>
          <w:rFonts w:ascii="Times New Roman" w:hAnsi="Times New Roman" w:cs="Times New Roman"/>
          <w:sz w:val="24"/>
          <w:szCs w:val="24"/>
        </w:rPr>
        <w:t>.</w:t>
      </w:r>
    </w:p>
    <w:p w:rsidR="00842CB3" w:rsidRDefault="00842CB3" w:rsidP="00391D1F">
      <w:pPr>
        <w:spacing w:after="0" w:line="240" w:lineRule="auto"/>
        <w:jc w:val="both"/>
        <w:rPr>
          <w:rFonts w:ascii="Times New Roman" w:hAnsi="Times New Roman" w:cs="Times New Roman"/>
          <w:sz w:val="24"/>
          <w:szCs w:val="24"/>
        </w:rPr>
      </w:pPr>
      <w:r w:rsidRPr="007A6D3B">
        <w:rPr>
          <w:rFonts w:ascii="Times New Roman" w:hAnsi="Times New Roman" w:cs="Times New Roman"/>
          <w:sz w:val="24"/>
          <w:szCs w:val="24"/>
        </w:rPr>
        <w:t xml:space="preserve">Në këtë </w:t>
      </w:r>
      <w:r>
        <w:rPr>
          <w:rFonts w:ascii="Times New Roman" w:hAnsi="Times New Roman" w:cs="Times New Roman"/>
          <w:sz w:val="24"/>
          <w:szCs w:val="24"/>
        </w:rPr>
        <w:t>lëndë</w:t>
      </w:r>
      <w:r w:rsidRPr="007A6D3B">
        <w:rPr>
          <w:rFonts w:ascii="Times New Roman" w:hAnsi="Times New Roman" w:cs="Times New Roman"/>
          <w:sz w:val="24"/>
          <w:szCs w:val="24"/>
        </w:rPr>
        <w:t xml:space="preserve">, </w:t>
      </w:r>
      <w:r>
        <w:rPr>
          <w:rFonts w:ascii="Times New Roman" w:hAnsi="Times New Roman" w:cs="Times New Roman"/>
          <w:sz w:val="24"/>
          <w:szCs w:val="24"/>
        </w:rPr>
        <w:t>nxënësit</w:t>
      </w:r>
      <w:r w:rsidRPr="007A6D3B">
        <w:rPr>
          <w:rFonts w:ascii="Times New Roman" w:hAnsi="Times New Roman" w:cs="Times New Roman"/>
          <w:sz w:val="24"/>
          <w:szCs w:val="24"/>
        </w:rPr>
        <w:t xml:space="preserve"> do të mësojnë rreth ciklit të menaxhimit të mallrave (proceset e inventarit, porositjes, blerjes dhe marrjes</w:t>
      </w:r>
      <w:r>
        <w:rPr>
          <w:rFonts w:ascii="Times New Roman" w:hAnsi="Times New Roman" w:cs="Times New Roman"/>
          <w:sz w:val="24"/>
          <w:szCs w:val="24"/>
        </w:rPr>
        <w:t xml:space="preserve"> </w:t>
      </w:r>
      <w:r w:rsidR="00D65233">
        <w:rPr>
          <w:rFonts w:ascii="Times New Roman" w:hAnsi="Times New Roman" w:cs="Times New Roman"/>
          <w:sz w:val="24"/>
          <w:szCs w:val="24"/>
        </w:rPr>
        <w:t xml:space="preserve">së tyre </w:t>
      </w:r>
      <w:r>
        <w:rPr>
          <w:rFonts w:ascii="Times New Roman" w:hAnsi="Times New Roman" w:cs="Times New Roman"/>
          <w:sz w:val="24"/>
          <w:szCs w:val="24"/>
        </w:rPr>
        <w:t>në dorëzim</w:t>
      </w:r>
      <w:r w:rsidRPr="007A6D3B">
        <w:rPr>
          <w:rFonts w:ascii="Times New Roman" w:hAnsi="Times New Roman" w:cs="Times New Roman"/>
          <w:sz w:val="24"/>
          <w:szCs w:val="24"/>
        </w:rPr>
        <w:t>)</w:t>
      </w:r>
      <w:r w:rsidR="00D65233">
        <w:rPr>
          <w:rFonts w:ascii="Times New Roman" w:hAnsi="Times New Roman" w:cs="Times New Roman"/>
          <w:sz w:val="24"/>
          <w:szCs w:val="24"/>
        </w:rPr>
        <w:t>,</w:t>
      </w:r>
      <w:r w:rsidRPr="007A6D3B">
        <w:rPr>
          <w:rFonts w:ascii="Times New Roman" w:hAnsi="Times New Roman" w:cs="Times New Roman"/>
          <w:sz w:val="24"/>
          <w:szCs w:val="24"/>
        </w:rPr>
        <w:t xml:space="preserve"> dhe se si duhet të menaxhohen mallrat për të ruajtur cilësinë e </w:t>
      </w:r>
      <w:r>
        <w:rPr>
          <w:rFonts w:ascii="Times New Roman" w:hAnsi="Times New Roman" w:cs="Times New Roman"/>
          <w:sz w:val="24"/>
          <w:szCs w:val="24"/>
        </w:rPr>
        <w:t>tyre dhe kostot e kontrollit. Kjo</w:t>
      </w:r>
      <w:r w:rsidRPr="007A6D3B">
        <w:rPr>
          <w:rFonts w:ascii="Times New Roman" w:hAnsi="Times New Roman" w:cs="Times New Roman"/>
          <w:sz w:val="24"/>
          <w:szCs w:val="24"/>
        </w:rPr>
        <w:t xml:space="preserve"> </w:t>
      </w:r>
      <w:r>
        <w:rPr>
          <w:rFonts w:ascii="Times New Roman" w:hAnsi="Times New Roman" w:cs="Times New Roman"/>
          <w:sz w:val="24"/>
          <w:szCs w:val="24"/>
        </w:rPr>
        <w:t>lëndë</w:t>
      </w:r>
      <w:r w:rsidRPr="007A6D3B">
        <w:rPr>
          <w:rFonts w:ascii="Times New Roman" w:hAnsi="Times New Roman" w:cs="Times New Roman"/>
          <w:sz w:val="24"/>
          <w:szCs w:val="24"/>
        </w:rPr>
        <w:t xml:space="preserve"> do të ofrojë gjithashtu një kuptim më të thellë të menaxhimit dhe riciklimit të mbetjeve.</w:t>
      </w:r>
    </w:p>
    <w:p w:rsidR="00A73474" w:rsidRPr="007A6D3B" w:rsidRDefault="00A73474" w:rsidP="00391D1F">
      <w:pPr>
        <w:spacing w:after="0" w:line="240" w:lineRule="auto"/>
        <w:jc w:val="both"/>
        <w:rPr>
          <w:rFonts w:ascii="Times New Roman" w:hAnsi="Times New Roman" w:cs="Times New Roman"/>
          <w:sz w:val="24"/>
          <w:szCs w:val="24"/>
        </w:rPr>
      </w:pPr>
    </w:p>
    <w:p w:rsidR="00842CB3" w:rsidRPr="009D10EC" w:rsidRDefault="00842CB3" w:rsidP="00391D1F">
      <w:pPr>
        <w:pStyle w:val="Heading4"/>
        <w:rPr>
          <w:b/>
          <w:u w:val="single"/>
        </w:rPr>
      </w:pPr>
      <w:r w:rsidRPr="009D10EC">
        <w:rPr>
          <w:b/>
          <w:u w:val="single"/>
        </w:rPr>
        <w:t>Rezultatet e pritshme</w:t>
      </w:r>
    </w:p>
    <w:p w:rsidR="00A73474" w:rsidRPr="00A73474" w:rsidRDefault="00A73474" w:rsidP="00391D1F">
      <w:pPr>
        <w:spacing w:after="0" w:line="240" w:lineRule="auto"/>
        <w:rPr>
          <w:lang w:val="sq-AL"/>
        </w:rPr>
      </w:pPr>
    </w:p>
    <w:p w:rsidR="00842CB3" w:rsidRPr="009D10EC" w:rsidRDefault="00842CB3" w:rsidP="00391D1F">
      <w:pPr>
        <w:spacing w:after="0" w:line="240" w:lineRule="auto"/>
        <w:ind w:left="-4"/>
        <w:rPr>
          <w:rFonts w:ascii="Times New Roman" w:hAnsi="Times New Roman" w:cs="Times New Roman"/>
          <w:sz w:val="24"/>
          <w:szCs w:val="24"/>
        </w:rPr>
      </w:pPr>
      <w:r w:rsidRPr="009D10EC">
        <w:rPr>
          <w:rFonts w:ascii="Times New Roman" w:hAnsi="Times New Roman" w:cs="Times New Roman"/>
          <w:b/>
          <w:sz w:val="24"/>
          <w:szCs w:val="24"/>
        </w:rPr>
        <w:t>Njohuritë që fiton nxënësi:</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Kupton kërkesat për temperaturën në</w:t>
      </w:r>
      <w:r w:rsidRPr="007A6D3B">
        <w:rPr>
          <w:rFonts w:ascii="Times New Roman" w:hAnsi="Times New Roman" w:cs="Times New Roman"/>
          <w:sz w:val="24"/>
          <w:szCs w:val="24"/>
        </w:rPr>
        <w:t xml:space="preserve"> ruajtjen e mallrave.</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Kupton</w:t>
      </w:r>
      <w:r w:rsidRPr="007A6D3B">
        <w:rPr>
          <w:rFonts w:ascii="Times New Roman" w:hAnsi="Times New Roman" w:cs="Times New Roman"/>
          <w:sz w:val="24"/>
          <w:szCs w:val="24"/>
        </w:rPr>
        <w:t xml:space="preserve"> procesin e menaxhimit të mallrave dhe ciklet e blerjes.</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Kupton</w:t>
      </w:r>
      <w:r w:rsidRPr="007A6D3B">
        <w:rPr>
          <w:rFonts w:ascii="Times New Roman" w:hAnsi="Times New Roman" w:cs="Times New Roman"/>
          <w:sz w:val="24"/>
          <w:szCs w:val="24"/>
        </w:rPr>
        <w:t xml:space="preserve"> rëndësinë e inventarëve dhe procesin e inventarit.</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Identifikon</w:t>
      </w:r>
      <w:r w:rsidRPr="007A6D3B">
        <w:rPr>
          <w:rFonts w:ascii="Times New Roman" w:hAnsi="Times New Roman" w:cs="Times New Roman"/>
          <w:sz w:val="24"/>
          <w:szCs w:val="24"/>
        </w:rPr>
        <w:t xml:space="preserve"> funksionet dhe veçoritë e sistemeve të ndryshme të renditjes.</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sidRPr="007A6D3B">
        <w:rPr>
          <w:rFonts w:ascii="Times New Roman" w:hAnsi="Times New Roman" w:cs="Times New Roman"/>
          <w:sz w:val="24"/>
          <w:szCs w:val="24"/>
        </w:rPr>
        <w:t>Shpjego</w:t>
      </w:r>
      <w:r>
        <w:rPr>
          <w:rFonts w:ascii="Times New Roman" w:hAnsi="Times New Roman" w:cs="Times New Roman"/>
          <w:sz w:val="24"/>
          <w:szCs w:val="24"/>
        </w:rPr>
        <w:t>n</w:t>
      </w:r>
      <w:r w:rsidRPr="007A6D3B">
        <w:rPr>
          <w:rFonts w:ascii="Times New Roman" w:hAnsi="Times New Roman" w:cs="Times New Roman"/>
          <w:sz w:val="24"/>
          <w:szCs w:val="24"/>
        </w:rPr>
        <w:t xml:space="preserve"> konceptet FIFO dhe LIFO.</w:t>
      </w:r>
    </w:p>
    <w:p w:rsidR="00D65233"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Shqyrton</w:t>
      </w:r>
      <w:r w:rsidRPr="007A6D3B">
        <w:rPr>
          <w:rFonts w:ascii="Times New Roman" w:hAnsi="Times New Roman" w:cs="Times New Roman"/>
          <w:sz w:val="24"/>
          <w:szCs w:val="24"/>
        </w:rPr>
        <w:t xml:space="preserve"> ndarjen, ruajtjen dhe asgjësimin e mbetjeve.</w:t>
      </w:r>
    </w:p>
    <w:p w:rsidR="00842CB3" w:rsidRDefault="00842CB3" w:rsidP="000D760B">
      <w:pPr>
        <w:numPr>
          <w:ilvl w:val="0"/>
          <w:numId w:val="54"/>
        </w:numPr>
        <w:spacing w:after="5" w:line="240" w:lineRule="auto"/>
        <w:ind w:left="360" w:hanging="360"/>
        <w:jc w:val="both"/>
        <w:rPr>
          <w:rFonts w:ascii="Times New Roman" w:hAnsi="Times New Roman" w:cs="Times New Roman"/>
          <w:sz w:val="24"/>
          <w:szCs w:val="24"/>
        </w:rPr>
      </w:pPr>
      <w:r w:rsidRPr="00D65233">
        <w:rPr>
          <w:rFonts w:ascii="Times New Roman" w:hAnsi="Times New Roman" w:cs="Times New Roman"/>
          <w:sz w:val="24"/>
          <w:szCs w:val="24"/>
        </w:rPr>
        <w:t xml:space="preserve">Liston dokumentet e ndryshme dhe listat </w:t>
      </w:r>
      <w:r w:rsidR="00D65233">
        <w:rPr>
          <w:rFonts w:ascii="Times New Roman" w:hAnsi="Times New Roman" w:cs="Times New Roman"/>
          <w:sz w:val="24"/>
          <w:szCs w:val="24"/>
        </w:rPr>
        <w:t>e kontrollit</w:t>
      </w:r>
      <w:r w:rsidRPr="00D65233">
        <w:rPr>
          <w:rFonts w:ascii="Times New Roman" w:hAnsi="Times New Roman" w:cs="Times New Roman"/>
          <w:sz w:val="24"/>
          <w:szCs w:val="24"/>
        </w:rPr>
        <w:t xml:space="preserve"> të përdorura në procesin e menaxhimit të mallrave.</w:t>
      </w:r>
    </w:p>
    <w:p w:rsidR="00391D1F" w:rsidRPr="00D65233" w:rsidRDefault="00391D1F" w:rsidP="00391D1F">
      <w:pPr>
        <w:spacing w:after="5" w:line="240" w:lineRule="auto"/>
        <w:ind w:left="360"/>
        <w:jc w:val="both"/>
        <w:rPr>
          <w:rFonts w:ascii="Times New Roman" w:hAnsi="Times New Roman" w:cs="Times New Roman"/>
          <w:sz w:val="24"/>
          <w:szCs w:val="24"/>
        </w:rPr>
      </w:pPr>
    </w:p>
    <w:p w:rsidR="00842CB3" w:rsidRPr="009D10EC" w:rsidRDefault="00842CB3" w:rsidP="00391D1F">
      <w:pPr>
        <w:spacing w:after="0" w:line="240" w:lineRule="auto"/>
        <w:ind w:left="10" w:hanging="10"/>
        <w:rPr>
          <w:rFonts w:ascii="Times New Roman" w:hAnsi="Times New Roman" w:cs="Times New Roman"/>
          <w:sz w:val="24"/>
          <w:szCs w:val="24"/>
        </w:rPr>
      </w:pPr>
      <w:r w:rsidRPr="009D10EC">
        <w:rPr>
          <w:rFonts w:ascii="Times New Roman" w:hAnsi="Times New Roman" w:cs="Times New Roman"/>
          <w:sz w:val="24"/>
          <w:szCs w:val="24"/>
          <w:lang w:val="sq-AL"/>
        </w:rPr>
        <w:t xml:space="preserve"> </w:t>
      </w:r>
      <w:r w:rsidRPr="009D10EC">
        <w:rPr>
          <w:rFonts w:ascii="Times New Roman" w:hAnsi="Times New Roman" w:cs="Times New Roman"/>
          <w:b/>
          <w:sz w:val="24"/>
          <w:szCs w:val="24"/>
        </w:rPr>
        <w:t>Kompetencat që fiton nxënësi:</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Analizon</w:t>
      </w:r>
      <w:r w:rsidRPr="007A6D3B">
        <w:rPr>
          <w:rFonts w:ascii="Times New Roman" w:hAnsi="Times New Roman" w:cs="Times New Roman"/>
          <w:sz w:val="24"/>
          <w:szCs w:val="24"/>
        </w:rPr>
        <w:t xml:space="preserve"> procesin e menaxhimit të mallrave.</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Kupton</w:t>
      </w:r>
      <w:r w:rsidRPr="007A6D3B">
        <w:rPr>
          <w:rFonts w:ascii="Times New Roman" w:hAnsi="Times New Roman" w:cs="Times New Roman"/>
          <w:sz w:val="24"/>
          <w:szCs w:val="24"/>
        </w:rPr>
        <w:t xml:space="preserve"> rëndësinë e inventarëve dhe procesin e inventarit.</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sidRPr="007A6D3B">
        <w:rPr>
          <w:rFonts w:ascii="Times New Roman" w:hAnsi="Times New Roman" w:cs="Times New Roman"/>
          <w:sz w:val="24"/>
          <w:szCs w:val="24"/>
        </w:rPr>
        <w:t>Shpjegoni konceptet FIFO dhe LIFO.</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Shqyrton</w:t>
      </w:r>
      <w:r w:rsidRPr="007A6D3B">
        <w:rPr>
          <w:rFonts w:ascii="Times New Roman" w:hAnsi="Times New Roman" w:cs="Times New Roman"/>
          <w:sz w:val="24"/>
          <w:szCs w:val="24"/>
        </w:rPr>
        <w:t xml:space="preserve"> ndarjen, ruajtjen dhe asgjësimin e mbetjeve.</w:t>
      </w:r>
    </w:p>
    <w:p w:rsidR="00842CB3" w:rsidRDefault="00842CB3" w:rsidP="000D760B">
      <w:pPr>
        <w:pStyle w:val="NoSpacing"/>
        <w:numPr>
          <w:ilvl w:val="0"/>
          <w:numId w:val="111"/>
        </w:numPr>
        <w:ind w:left="360"/>
      </w:pPr>
      <w:r>
        <w:t>Liston</w:t>
      </w:r>
      <w:r w:rsidRPr="007A6D3B">
        <w:t xml:space="preserve"> dokumentet e ndryshme dhe listat</w:t>
      </w:r>
      <w:r w:rsidR="00D65233">
        <w:t xml:space="preserve"> e kontrollit</w:t>
      </w:r>
      <w:r w:rsidRPr="007A6D3B">
        <w:t xml:space="preserve"> të përdorura në procesin e menaxhimit të mallrave.</w:t>
      </w:r>
    </w:p>
    <w:p w:rsidR="00391D1F" w:rsidRPr="00E04400" w:rsidRDefault="00391D1F" w:rsidP="00391D1F">
      <w:pPr>
        <w:pStyle w:val="NoSpacing"/>
        <w:ind w:left="360"/>
      </w:pPr>
    </w:p>
    <w:p w:rsidR="00842CB3" w:rsidRPr="009D10EC" w:rsidRDefault="00842CB3" w:rsidP="00391D1F">
      <w:pPr>
        <w:spacing w:after="0" w:line="240" w:lineRule="auto"/>
        <w:rPr>
          <w:rFonts w:ascii="Times New Roman" w:hAnsi="Times New Roman" w:cs="Times New Roman"/>
          <w:sz w:val="24"/>
          <w:szCs w:val="24"/>
        </w:rPr>
      </w:pPr>
      <w:r w:rsidRPr="009D10EC">
        <w:rPr>
          <w:rFonts w:ascii="Times New Roman" w:hAnsi="Times New Roman" w:cs="Times New Roman"/>
          <w:b/>
          <w:sz w:val="24"/>
          <w:szCs w:val="24"/>
        </w:rPr>
        <w:t>Qëndrimet që zhvillohen te nxënësi:</w:t>
      </w:r>
    </w:p>
    <w:p w:rsidR="00842CB3" w:rsidRPr="007A6D3B" w:rsidRDefault="00D6523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Shpjegon</w:t>
      </w:r>
      <w:r w:rsidR="00842CB3" w:rsidRPr="007A6D3B">
        <w:rPr>
          <w:rFonts w:ascii="Times New Roman" w:hAnsi="Times New Roman" w:cs="Times New Roman"/>
          <w:sz w:val="24"/>
          <w:szCs w:val="24"/>
        </w:rPr>
        <w:t xml:space="preserve"> rolin e dobishëm të një procesi efikas të menaxhimit të mallrave.</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Mbron</w:t>
      </w:r>
      <w:r w:rsidRPr="007A6D3B">
        <w:rPr>
          <w:rFonts w:ascii="Times New Roman" w:hAnsi="Times New Roman" w:cs="Times New Roman"/>
          <w:sz w:val="24"/>
          <w:szCs w:val="24"/>
        </w:rPr>
        <w:t xml:space="preserve"> rëndësinë e kontrollit të cilësisë gjatë gjithë ciklit të blerjes.</w:t>
      </w:r>
    </w:p>
    <w:p w:rsidR="00842CB3" w:rsidRPr="007A6D3B" w:rsidRDefault="00842CB3" w:rsidP="000D760B">
      <w:pPr>
        <w:numPr>
          <w:ilvl w:val="0"/>
          <w:numId w:val="5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Shpjegon</w:t>
      </w:r>
      <w:r w:rsidRPr="007A6D3B">
        <w:rPr>
          <w:rFonts w:ascii="Times New Roman" w:hAnsi="Times New Roman" w:cs="Times New Roman"/>
          <w:sz w:val="24"/>
          <w:szCs w:val="24"/>
        </w:rPr>
        <w:t xml:space="preserve"> rolin e listave </w:t>
      </w:r>
      <w:r w:rsidR="00D65233">
        <w:rPr>
          <w:rFonts w:ascii="Times New Roman" w:hAnsi="Times New Roman" w:cs="Times New Roman"/>
          <w:sz w:val="24"/>
          <w:szCs w:val="24"/>
        </w:rPr>
        <w:t>të kontrollit</w:t>
      </w:r>
      <w:r w:rsidRPr="007A6D3B">
        <w:rPr>
          <w:rFonts w:ascii="Times New Roman" w:hAnsi="Times New Roman" w:cs="Times New Roman"/>
          <w:sz w:val="24"/>
          <w:szCs w:val="24"/>
        </w:rPr>
        <w:t xml:space="preserve"> në procesin e sigurimit të cilësisë së mallrave.</w:t>
      </w:r>
    </w:p>
    <w:p w:rsidR="00842CB3" w:rsidRPr="00E04400" w:rsidRDefault="00842CB3" w:rsidP="000D760B">
      <w:pPr>
        <w:pStyle w:val="NoSpacing"/>
        <w:numPr>
          <w:ilvl w:val="0"/>
          <w:numId w:val="89"/>
        </w:numPr>
        <w:ind w:left="360"/>
      </w:pPr>
      <w:r>
        <w:t>Vlerëson</w:t>
      </w:r>
      <w:r w:rsidRPr="007A6D3B">
        <w:t xml:space="preserve"> rëndësinë e riciklimit.</w:t>
      </w:r>
    </w:p>
    <w:p w:rsidR="009D10EC" w:rsidRDefault="009D10EC" w:rsidP="00391D1F">
      <w:pPr>
        <w:spacing w:after="0" w:line="240" w:lineRule="auto"/>
        <w:jc w:val="both"/>
        <w:rPr>
          <w:rFonts w:ascii="Times New Roman" w:hAnsi="Times New Roman" w:cs="Times New Roman"/>
          <w:b/>
          <w:sz w:val="24"/>
          <w:szCs w:val="24"/>
          <w:u w:val="single"/>
        </w:rPr>
      </w:pPr>
    </w:p>
    <w:p w:rsidR="00842CB3" w:rsidRPr="007A6D3B" w:rsidRDefault="00842CB3" w:rsidP="00391D1F">
      <w:pPr>
        <w:spacing w:after="0" w:line="240" w:lineRule="auto"/>
        <w:jc w:val="both"/>
        <w:rPr>
          <w:rFonts w:ascii="Times New Roman" w:hAnsi="Times New Roman" w:cs="Times New Roman"/>
          <w:sz w:val="24"/>
          <w:szCs w:val="24"/>
          <w:u w:val="single"/>
        </w:rPr>
      </w:pPr>
      <w:r w:rsidRPr="007A6D3B">
        <w:rPr>
          <w:rFonts w:ascii="Times New Roman" w:hAnsi="Times New Roman" w:cs="Times New Roman"/>
          <w:b/>
          <w:sz w:val="24"/>
          <w:szCs w:val="24"/>
          <w:u w:val="single"/>
        </w:rPr>
        <w:t>Udhëzim</w:t>
      </w:r>
      <w:r>
        <w:rPr>
          <w:rFonts w:ascii="Times New Roman" w:hAnsi="Times New Roman" w:cs="Times New Roman"/>
          <w:b/>
          <w:sz w:val="24"/>
          <w:szCs w:val="24"/>
          <w:u w:val="single"/>
        </w:rPr>
        <w:t>e për zbatimin e lëndë</w:t>
      </w:r>
      <w:r w:rsidRPr="007A6D3B">
        <w:rPr>
          <w:rFonts w:ascii="Times New Roman" w:hAnsi="Times New Roman" w:cs="Times New Roman"/>
          <w:b/>
          <w:sz w:val="24"/>
          <w:szCs w:val="24"/>
          <w:u w:val="single"/>
        </w:rPr>
        <w:t>s:</w:t>
      </w:r>
    </w:p>
    <w:p w:rsidR="00842CB3" w:rsidRPr="007A6D3B" w:rsidRDefault="00842CB3" w:rsidP="00391D1F">
      <w:pPr>
        <w:spacing w:after="0" w:line="240" w:lineRule="auto"/>
        <w:jc w:val="both"/>
        <w:rPr>
          <w:rFonts w:ascii="Times New Roman" w:hAnsi="Times New Roman" w:cs="Times New Roman"/>
          <w:sz w:val="24"/>
          <w:szCs w:val="24"/>
        </w:rPr>
      </w:pPr>
      <w:r w:rsidRPr="007A6D3B">
        <w:rPr>
          <w:rFonts w:ascii="Times New Roman" w:hAnsi="Times New Roman" w:cs="Times New Roman"/>
          <w:sz w:val="24"/>
          <w:szCs w:val="24"/>
        </w:rPr>
        <w:t xml:space="preserve">Ofrimi i trajnimeve për këtë </w:t>
      </w:r>
      <w:r>
        <w:rPr>
          <w:rFonts w:ascii="Times New Roman" w:hAnsi="Times New Roman" w:cs="Times New Roman"/>
          <w:sz w:val="24"/>
          <w:szCs w:val="24"/>
        </w:rPr>
        <w:t>lëndë</w:t>
      </w:r>
      <w:r w:rsidRPr="007A6D3B">
        <w:rPr>
          <w:rFonts w:ascii="Times New Roman" w:hAnsi="Times New Roman" w:cs="Times New Roman"/>
          <w:sz w:val="24"/>
          <w:szCs w:val="24"/>
        </w:rPr>
        <w:t xml:space="preserve"> do të fokusohet </w:t>
      </w:r>
      <w:r w:rsidR="00391D1F">
        <w:rPr>
          <w:rFonts w:ascii="Times New Roman" w:hAnsi="Times New Roman" w:cs="Times New Roman"/>
          <w:sz w:val="24"/>
          <w:szCs w:val="24"/>
        </w:rPr>
        <w:t xml:space="preserve">në mësimin e bazuar në njohuri. </w:t>
      </w:r>
      <w:r w:rsidRPr="007A6D3B">
        <w:rPr>
          <w:rFonts w:ascii="Times New Roman" w:hAnsi="Times New Roman" w:cs="Times New Roman"/>
          <w:sz w:val="24"/>
          <w:szCs w:val="24"/>
        </w:rPr>
        <w:t>Shpërndarja e njohurive do të lehtësohet përmes:</w:t>
      </w:r>
    </w:p>
    <w:p w:rsidR="00842CB3" w:rsidRPr="007032F5" w:rsidRDefault="00842CB3" w:rsidP="000D760B">
      <w:pPr>
        <w:pStyle w:val="ListParagraph"/>
        <w:numPr>
          <w:ilvl w:val="0"/>
          <w:numId w:val="89"/>
        </w:numPr>
        <w:ind w:left="450"/>
        <w:jc w:val="both"/>
      </w:pPr>
      <w:r w:rsidRPr="007032F5">
        <w:t>Mësimi</w:t>
      </w:r>
      <w:r w:rsidR="00D65233" w:rsidRPr="007032F5">
        <w:t>t të kombinuar</w:t>
      </w:r>
      <w:r w:rsidRPr="007032F5">
        <w:t xml:space="preserve"> duke përdorur </w:t>
      </w:r>
      <w:r w:rsidR="005F2925" w:rsidRPr="007032F5">
        <w:t>përmbajtje dixhitale</w:t>
      </w:r>
      <w:r w:rsidR="005F2925" w:rsidRPr="00B118B5">
        <w:t xml:space="preserve"> </w:t>
      </w:r>
      <w:r w:rsidRPr="007032F5">
        <w:t>dhe tradicionale</w:t>
      </w:r>
      <w:r w:rsidR="00D65233" w:rsidRPr="007032F5">
        <w:t xml:space="preserve">, të shpërndara nëpërmjet </w:t>
      </w:r>
      <w:r w:rsidRPr="007032F5">
        <w:t>Sistemi</w:t>
      </w:r>
      <w:r w:rsidR="00D65233" w:rsidRPr="007032F5">
        <w:t>t</w:t>
      </w:r>
      <w:r w:rsidRPr="007032F5">
        <w:t xml:space="preserve"> të Menaxhimit të Mësimit (SMM). Njohuritë e marra nëpërmjet SMM</w:t>
      </w:r>
      <w:r w:rsidR="00196FFC" w:rsidRPr="007032F5">
        <w:t>-së</w:t>
      </w:r>
      <w:r w:rsidRPr="007032F5">
        <w:t xml:space="preserve"> më pas përforcohen gjatë orës së mës</w:t>
      </w:r>
      <w:r w:rsidR="00196FFC" w:rsidRPr="007032F5">
        <w:t>imit me mbështetjen e mësimdhënësit</w:t>
      </w:r>
      <w:r w:rsidRPr="007032F5">
        <w:t xml:space="preserve"> dhe </w:t>
      </w:r>
      <w:r w:rsidR="00A51732" w:rsidRPr="008D53E0">
        <w:t xml:space="preserve">të </w:t>
      </w:r>
      <w:r w:rsidR="00A51732">
        <w:t>nxënit</w:t>
      </w:r>
      <w:r w:rsidRPr="007032F5">
        <w:t xml:space="preserve"> aktiv. </w:t>
      </w:r>
    </w:p>
    <w:p w:rsidR="00842CB3" w:rsidRPr="00AF0BBE" w:rsidRDefault="00842CB3" w:rsidP="00391D1F">
      <w:pPr>
        <w:spacing w:after="0" w:line="240" w:lineRule="auto"/>
        <w:ind w:left="-4"/>
        <w:rPr>
          <w:rFonts w:ascii="Times New Roman" w:hAnsi="Times New Roman" w:cs="Times New Roman"/>
          <w:sz w:val="24"/>
          <w:szCs w:val="24"/>
        </w:rPr>
      </w:pPr>
      <w:r w:rsidRPr="00AF0BBE">
        <w:rPr>
          <w:rFonts w:ascii="Times New Roman" w:hAnsi="Times New Roman" w:cs="Times New Roman"/>
          <w:b/>
          <w:sz w:val="24"/>
          <w:szCs w:val="24"/>
        </w:rPr>
        <w:t>Sekuenca e trajnimit</w:t>
      </w:r>
      <w:r>
        <w:rPr>
          <w:rFonts w:ascii="Times New Roman" w:hAnsi="Times New Roman" w:cs="Times New Roman"/>
          <w:b/>
          <w:sz w:val="24"/>
          <w:szCs w:val="24"/>
        </w:rPr>
        <w:t>:</w:t>
      </w:r>
    </w:p>
    <w:p w:rsidR="00842CB3" w:rsidRPr="00D650EC" w:rsidRDefault="00842CB3" w:rsidP="00391D1F">
      <w:pPr>
        <w:spacing w:after="0" w:line="240" w:lineRule="auto"/>
        <w:rPr>
          <w:rFonts w:ascii="Times New Roman" w:hAnsi="Times New Roman" w:cs="Times New Roman"/>
          <w:sz w:val="24"/>
          <w:szCs w:val="24"/>
        </w:rPr>
      </w:pPr>
      <w:r w:rsidRPr="00D650EC">
        <w:rPr>
          <w:rFonts w:ascii="Times New Roman" w:hAnsi="Times New Roman" w:cs="Times New Roman"/>
          <w:sz w:val="24"/>
          <w:szCs w:val="24"/>
        </w:rPr>
        <w:t>Sekuenca e rekomanduar e trajnimit është:</w:t>
      </w:r>
    </w:p>
    <w:p w:rsidR="00842CB3" w:rsidRPr="00D650EC" w:rsidRDefault="00842CB3" w:rsidP="000D760B">
      <w:pPr>
        <w:numPr>
          <w:ilvl w:val="0"/>
          <w:numId w:val="51"/>
        </w:numPr>
        <w:spacing w:after="5" w:line="240" w:lineRule="auto"/>
        <w:ind w:left="360" w:hanging="360"/>
        <w:jc w:val="both"/>
        <w:rPr>
          <w:rFonts w:ascii="Times New Roman" w:hAnsi="Times New Roman" w:cs="Times New Roman"/>
          <w:sz w:val="24"/>
          <w:szCs w:val="24"/>
        </w:rPr>
      </w:pPr>
      <w:r w:rsidRPr="00D650EC">
        <w:rPr>
          <w:rFonts w:ascii="Times New Roman" w:hAnsi="Times New Roman" w:cs="Times New Roman"/>
          <w:sz w:val="24"/>
          <w:szCs w:val="24"/>
        </w:rPr>
        <w:t xml:space="preserve">Lënda </w:t>
      </w:r>
      <w:r w:rsidR="00196FFC">
        <w:rPr>
          <w:rFonts w:ascii="Times New Roman" w:hAnsi="Times New Roman" w:cs="Times New Roman"/>
          <w:sz w:val="24"/>
          <w:szCs w:val="24"/>
        </w:rPr>
        <w:t xml:space="preserve">do të </w:t>
      </w:r>
      <w:r w:rsidRPr="00D650EC">
        <w:rPr>
          <w:rFonts w:ascii="Times New Roman" w:hAnsi="Times New Roman" w:cs="Times New Roman"/>
          <w:sz w:val="24"/>
          <w:szCs w:val="24"/>
        </w:rPr>
        <w:t xml:space="preserve">zhvillohet për një </w:t>
      </w:r>
      <w:r w:rsidRPr="007670FD">
        <w:rPr>
          <w:rFonts w:ascii="Times New Roman" w:hAnsi="Times New Roman" w:cs="Times New Roman"/>
          <w:sz w:val="24"/>
          <w:szCs w:val="24"/>
        </w:rPr>
        <w:t xml:space="preserve">periudhë prej 24 javësh. </w:t>
      </w:r>
      <w:r w:rsidRPr="00D650EC">
        <w:rPr>
          <w:rFonts w:ascii="Times New Roman" w:hAnsi="Times New Roman" w:cs="Times New Roman"/>
          <w:sz w:val="24"/>
          <w:szCs w:val="24"/>
        </w:rPr>
        <w:t xml:space="preserve">Gjatë kësaj kohe, seancat teorike </w:t>
      </w:r>
      <w:r w:rsidR="00196FFC">
        <w:rPr>
          <w:rFonts w:ascii="Times New Roman" w:hAnsi="Times New Roman" w:cs="Times New Roman"/>
          <w:sz w:val="24"/>
          <w:szCs w:val="24"/>
        </w:rPr>
        <w:t xml:space="preserve">do të </w:t>
      </w:r>
      <w:r w:rsidRPr="00D650EC">
        <w:rPr>
          <w:rFonts w:ascii="Times New Roman" w:hAnsi="Times New Roman" w:cs="Times New Roman"/>
          <w:sz w:val="24"/>
          <w:szCs w:val="24"/>
        </w:rPr>
        <w:t>zhvillohen njëkohësisht me lëndët e tjera praktike dhe teorike.</w:t>
      </w:r>
    </w:p>
    <w:p w:rsidR="00842CB3" w:rsidRPr="00D650EC" w:rsidRDefault="00842CB3" w:rsidP="000D760B">
      <w:pPr>
        <w:numPr>
          <w:ilvl w:val="0"/>
          <w:numId w:val="51"/>
        </w:numPr>
        <w:spacing w:after="0" w:line="240" w:lineRule="auto"/>
        <w:ind w:left="360" w:hanging="360"/>
        <w:jc w:val="both"/>
        <w:rPr>
          <w:rFonts w:ascii="Times New Roman" w:hAnsi="Times New Roman" w:cs="Times New Roman"/>
          <w:sz w:val="24"/>
          <w:szCs w:val="24"/>
        </w:rPr>
      </w:pPr>
      <w:r w:rsidRPr="00D650EC">
        <w:rPr>
          <w:rFonts w:ascii="Times New Roman" w:hAnsi="Times New Roman" w:cs="Times New Roman"/>
          <w:sz w:val="24"/>
          <w:szCs w:val="24"/>
        </w:rPr>
        <w:t>Lënda përfundon me një vlerësim teorik.</w:t>
      </w:r>
    </w:p>
    <w:p w:rsidR="00842CB3" w:rsidRPr="007A6D3B" w:rsidRDefault="00842CB3" w:rsidP="00391D1F">
      <w:pPr>
        <w:spacing w:after="0" w:line="240" w:lineRule="auto"/>
        <w:ind w:left="-4"/>
        <w:rPr>
          <w:rFonts w:ascii="Times New Roman" w:hAnsi="Times New Roman" w:cs="Times New Roman"/>
          <w:b/>
          <w:sz w:val="24"/>
          <w:szCs w:val="24"/>
        </w:rPr>
      </w:pPr>
      <w:r w:rsidRPr="007A6D3B">
        <w:rPr>
          <w:rFonts w:ascii="Times New Roman" w:hAnsi="Times New Roman" w:cs="Times New Roman"/>
          <w:b/>
          <w:sz w:val="24"/>
          <w:szCs w:val="24"/>
        </w:rPr>
        <w:t>Burimet e nevojshme:</w:t>
      </w:r>
    </w:p>
    <w:p w:rsidR="00842CB3" w:rsidRPr="00B11E9B" w:rsidRDefault="00842CB3" w:rsidP="000D760B">
      <w:pPr>
        <w:numPr>
          <w:ilvl w:val="0"/>
          <w:numId w:val="12"/>
        </w:numPr>
        <w:spacing w:after="5" w:line="240" w:lineRule="auto"/>
        <w:ind w:left="360" w:hanging="360"/>
        <w:jc w:val="both"/>
        <w:rPr>
          <w:rFonts w:ascii="Times New Roman" w:hAnsi="Times New Roman" w:cs="Times New Roman"/>
          <w:sz w:val="24"/>
          <w:szCs w:val="24"/>
        </w:rPr>
      </w:pPr>
      <w:r w:rsidRPr="00B11E9B">
        <w:rPr>
          <w:rFonts w:ascii="Times New Roman" w:hAnsi="Times New Roman" w:cs="Times New Roman"/>
          <w:sz w:val="24"/>
          <w:szCs w:val="24"/>
        </w:rPr>
        <w:t>Klasa me pajisje multimediale</w:t>
      </w:r>
    </w:p>
    <w:p w:rsidR="00842CB3" w:rsidRPr="00B11E9B" w:rsidRDefault="00842CB3" w:rsidP="000D760B">
      <w:pPr>
        <w:numPr>
          <w:ilvl w:val="0"/>
          <w:numId w:val="12"/>
        </w:numPr>
        <w:spacing w:after="5" w:line="240" w:lineRule="auto"/>
        <w:ind w:left="360" w:hanging="360"/>
        <w:jc w:val="both"/>
        <w:rPr>
          <w:rFonts w:ascii="Times New Roman" w:hAnsi="Times New Roman" w:cs="Times New Roman"/>
          <w:sz w:val="24"/>
          <w:szCs w:val="24"/>
        </w:rPr>
      </w:pPr>
      <w:r w:rsidRPr="00B11E9B">
        <w:rPr>
          <w:rFonts w:ascii="Times New Roman" w:hAnsi="Times New Roman" w:cs="Times New Roman"/>
          <w:sz w:val="24"/>
          <w:szCs w:val="24"/>
        </w:rPr>
        <w:t>Laboratori i aplikimit të IT</w:t>
      </w:r>
    </w:p>
    <w:p w:rsidR="00842CB3" w:rsidRPr="00B11E9B" w:rsidRDefault="00842CB3" w:rsidP="000D760B">
      <w:pPr>
        <w:numPr>
          <w:ilvl w:val="0"/>
          <w:numId w:val="12"/>
        </w:numPr>
        <w:spacing w:after="5" w:line="240" w:lineRule="auto"/>
        <w:ind w:left="360" w:hanging="360"/>
        <w:jc w:val="both"/>
        <w:rPr>
          <w:rFonts w:ascii="Times New Roman" w:hAnsi="Times New Roman" w:cs="Times New Roman"/>
          <w:sz w:val="24"/>
          <w:szCs w:val="24"/>
        </w:rPr>
      </w:pPr>
      <w:r w:rsidRPr="00B11E9B">
        <w:rPr>
          <w:rFonts w:ascii="Times New Roman" w:hAnsi="Times New Roman" w:cs="Times New Roman"/>
          <w:sz w:val="24"/>
          <w:szCs w:val="24"/>
        </w:rPr>
        <w:t>Biblioteka dhe objektet e shtypshkronjës</w:t>
      </w:r>
    </w:p>
    <w:p w:rsidR="00842CB3" w:rsidRPr="007A6D3B" w:rsidRDefault="00842CB3" w:rsidP="00391D1F">
      <w:pPr>
        <w:spacing w:after="0" w:line="240" w:lineRule="auto"/>
        <w:jc w:val="both"/>
        <w:rPr>
          <w:rFonts w:ascii="Times New Roman" w:hAnsi="Times New Roman" w:cs="Times New Roman"/>
          <w:sz w:val="24"/>
          <w:szCs w:val="24"/>
        </w:rPr>
      </w:pPr>
      <w:r w:rsidRPr="007A6D3B">
        <w:rPr>
          <w:rFonts w:ascii="Times New Roman" w:hAnsi="Times New Roman" w:cs="Times New Roman"/>
          <w:b/>
          <w:sz w:val="24"/>
          <w:szCs w:val="24"/>
        </w:rPr>
        <w:t>Referencat e trajnimit</w:t>
      </w:r>
      <w:r>
        <w:rPr>
          <w:rFonts w:ascii="Times New Roman" w:hAnsi="Times New Roman" w:cs="Times New Roman"/>
          <w:b/>
          <w:sz w:val="24"/>
          <w:szCs w:val="24"/>
        </w:rPr>
        <w:t>:</w:t>
      </w:r>
    </w:p>
    <w:p w:rsidR="00842CB3" w:rsidRDefault="00842CB3" w:rsidP="000D760B">
      <w:pPr>
        <w:pStyle w:val="NoSpacing"/>
        <w:numPr>
          <w:ilvl w:val="0"/>
          <w:numId w:val="55"/>
        </w:numPr>
        <w:ind w:left="360"/>
      </w:pPr>
      <w:r w:rsidRPr="007A6D3B">
        <w:t>Materiale mbështetëse të ofruara nga shkolla</w:t>
      </w:r>
      <w:r>
        <w:t>.</w:t>
      </w:r>
    </w:p>
    <w:p w:rsidR="00A73474" w:rsidRPr="007A6D3B" w:rsidRDefault="00A73474" w:rsidP="00391D1F">
      <w:pPr>
        <w:pStyle w:val="NoSpacing"/>
        <w:ind w:left="360"/>
      </w:pPr>
    </w:p>
    <w:p w:rsidR="00842CB3" w:rsidRPr="007A6D3B" w:rsidRDefault="00842CB3" w:rsidP="00391D1F">
      <w:pPr>
        <w:spacing w:after="0" w:line="240" w:lineRule="auto"/>
        <w:jc w:val="both"/>
        <w:rPr>
          <w:rFonts w:ascii="Times New Roman" w:hAnsi="Times New Roman" w:cs="Times New Roman"/>
          <w:b/>
          <w:sz w:val="24"/>
          <w:szCs w:val="24"/>
          <w:u w:val="single"/>
        </w:rPr>
      </w:pPr>
      <w:r w:rsidRPr="007A6D3B">
        <w:rPr>
          <w:rFonts w:ascii="Times New Roman" w:hAnsi="Times New Roman" w:cs="Times New Roman"/>
          <w:b/>
          <w:sz w:val="24"/>
          <w:szCs w:val="24"/>
          <w:u w:val="single"/>
        </w:rPr>
        <w:t>Udhëzime për vlerësimin e nxënësve:</w:t>
      </w:r>
    </w:p>
    <w:p w:rsidR="00842CB3" w:rsidRPr="007A6D3B" w:rsidRDefault="00842CB3" w:rsidP="00391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Nxënësit</w:t>
      </w:r>
      <w:r w:rsidRPr="007A6D3B">
        <w:rPr>
          <w:rFonts w:ascii="Times New Roman" w:hAnsi="Times New Roman" w:cs="Times New Roman"/>
          <w:sz w:val="24"/>
          <w:szCs w:val="24"/>
        </w:rPr>
        <w:t xml:space="preserve"> do të duhet të demonstrojnë njohuritë dhe të kuptuarit e tyre për përmbajtjen e lëndës</w:t>
      </w:r>
      <w:r w:rsidR="00196FFC">
        <w:rPr>
          <w:rFonts w:ascii="Times New Roman" w:hAnsi="Times New Roman" w:cs="Times New Roman"/>
          <w:sz w:val="24"/>
          <w:szCs w:val="24"/>
        </w:rPr>
        <w:t>, si</w:t>
      </w:r>
      <w:r w:rsidRPr="007A6D3B">
        <w:rPr>
          <w:rFonts w:ascii="Times New Roman" w:hAnsi="Times New Roman" w:cs="Times New Roman"/>
          <w:sz w:val="24"/>
          <w:szCs w:val="24"/>
        </w:rPr>
        <w:t xml:space="preserve"> dhe arritjen e objektivave mësimore.</w:t>
      </w:r>
    </w:p>
    <w:p w:rsidR="00842CB3" w:rsidRPr="007A6D3B" w:rsidRDefault="00842CB3" w:rsidP="00391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Nxënësit</w:t>
      </w:r>
      <w:r w:rsidRPr="007A6D3B">
        <w:rPr>
          <w:rFonts w:ascii="Times New Roman" w:hAnsi="Times New Roman" w:cs="Times New Roman"/>
          <w:sz w:val="24"/>
          <w:szCs w:val="24"/>
        </w:rPr>
        <w:t xml:space="preserve"> do të vlerësohen m</w:t>
      </w:r>
      <w:r w:rsidR="00196FFC">
        <w:rPr>
          <w:rFonts w:ascii="Times New Roman" w:hAnsi="Times New Roman" w:cs="Times New Roman"/>
          <w:sz w:val="24"/>
          <w:szCs w:val="24"/>
        </w:rPr>
        <w:t xml:space="preserve">e një provim përfundimtar i cili </w:t>
      </w:r>
      <w:r w:rsidRPr="007A6D3B">
        <w:rPr>
          <w:rFonts w:ascii="Times New Roman" w:hAnsi="Times New Roman" w:cs="Times New Roman"/>
          <w:sz w:val="24"/>
          <w:szCs w:val="24"/>
        </w:rPr>
        <w:t>do të zhvillohet online në</w:t>
      </w:r>
      <w:r w:rsidR="00196FFC">
        <w:rPr>
          <w:rFonts w:ascii="Times New Roman" w:hAnsi="Times New Roman" w:cs="Times New Roman"/>
          <w:sz w:val="24"/>
          <w:szCs w:val="24"/>
        </w:rPr>
        <w:t>përmjet Sistemit të</w:t>
      </w:r>
      <w:r w:rsidRPr="007A6D3B">
        <w:rPr>
          <w:rFonts w:ascii="Times New Roman" w:hAnsi="Times New Roman" w:cs="Times New Roman"/>
          <w:sz w:val="24"/>
          <w:szCs w:val="24"/>
        </w:rPr>
        <w:t xml:space="preserve"> Menaxhimit të Mësimit, në fund të </w:t>
      </w:r>
      <w:r>
        <w:rPr>
          <w:rFonts w:ascii="Times New Roman" w:hAnsi="Times New Roman" w:cs="Times New Roman"/>
          <w:sz w:val="24"/>
          <w:szCs w:val="24"/>
        </w:rPr>
        <w:t>lëndës</w:t>
      </w:r>
      <w:r w:rsidRPr="007A6D3B">
        <w:rPr>
          <w:rFonts w:ascii="Times New Roman" w:hAnsi="Times New Roman" w:cs="Times New Roman"/>
          <w:sz w:val="24"/>
          <w:szCs w:val="24"/>
        </w:rPr>
        <w:t>. Provi</w:t>
      </w:r>
      <w:r w:rsidR="00196FFC">
        <w:rPr>
          <w:rFonts w:ascii="Times New Roman" w:hAnsi="Times New Roman" w:cs="Times New Roman"/>
          <w:sz w:val="24"/>
          <w:szCs w:val="24"/>
        </w:rPr>
        <w:t>mi do të përbëhet nga pyetje e vërtetë/e gabuar</w:t>
      </w:r>
      <w:r w:rsidRPr="007A6D3B">
        <w:rPr>
          <w:rFonts w:ascii="Times New Roman" w:hAnsi="Times New Roman" w:cs="Times New Roman"/>
          <w:sz w:val="24"/>
          <w:szCs w:val="24"/>
        </w:rPr>
        <w:t>, pyetje me zgjedhje të shumëfishta</w:t>
      </w:r>
      <w:r w:rsidR="00196FFC">
        <w:rPr>
          <w:rFonts w:ascii="Times New Roman" w:hAnsi="Times New Roman" w:cs="Times New Roman"/>
          <w:sz w:val="24"/>
          <w:szCs w:val="24"/>
        </w:rPr>
        <w:t>,</w:t>
      </w:r>
      <w:r w:rsidRPr="007A6D3B">
        <w:rPr>
          <w:rFonts w:ascii="Times New Roman" w:hAnsi="Times New Roman" w:cs="Times New Roman"/>
          <w:sz w:val="24"/>
          <w:szCs w:val="24"/>
        </w:rPr>
        <w:t xml:space="preserve"> si dhe pyetje të hapura që do të lidhen me përmbajtjen e </w:t>
      </w:r>
      <w:r>
        <w:rPr>
          <w:rFonts w:ascii="Times New Roman" w:hAnsi="Times New Roman" w:cs="Times New Roman"/>
          <w:sz w:val="24"/>
          <w:szCs w:val="24"/>
        </w:rPr>
        <w:t>lëndës</w:t>
      </w:r>
      <w:r w:rsidRPr="007A6D3B">
        <w:rPr>
          <w:rFonts w:ascii="Times New Roman" w:hAnsi="Times New Roman" w:cs="Times New Roman"/>
          <w:sz w:val="24"/>
          <w:szCs w:val="24"/>
        </w:rPr>
        <w:t>.</w:t>
      </w:r>
    </w:p>
    <w:p w:rsidR="00842CB3" w:rsidRPr="007A6D3B" w:rsidRDefault="00842CB3" w:rsidP="00391D1F">
      <w:pPr>
        <w:spacing w:after="0" w:line="240" w:lineRule="auto"/>
        <w:rPr>
          <w:rFonts w:ascii="Times New Roman" w:hAnsi="Times New Roman" w:cs="Times New Roman"/>
          <w:b/>
          <w:sz w:val="24"/>
          <w:szCs w:val="24"/>
        </w:rPr>
      </w:pPr>
      <w:r w:rsidRPr="007A6D3B">
        <w:rPr>
          <w:rFonts w:ascii="Times New Roman" w:hAnsi="Times New Roman" w:cs="Times New Roman"/>
          <w:b/>
          <w:sz w:val="24"/>
          <w:szCs w:val="24"/>
        </w:rPr>
        <w:t>Peshat për vlerësimet</w:t>
      </w:r>
      <w:r>
        <w:rPr>
          <w:rFonts w:ascii="Times New Roman" w:hAnsi="Times New Roman" w:cs="Times New Roman"/>
          <w:b/>
          <w:sz w:val="24"/>
          <w:szCs w:val="24"/>
        </w:rPr>
        <w:t>:</w:t>
      </w:r>
    </w:p>
    <w:p w:rsidR="00842CB3" w:rsidRPr="00E04400" w:rsidRDefault="00842CB3" w:rsidP="000D760B">
      <w:pPr>
        <w:pStyle w:val="ListParagraph"/>
        <w:numPr>
          <w:ilvl w:val="0"/>
          <w:numId w:val="55"/>
        </w:numPr>
        <w:spacing w:after="214"/>
        <w:ind w:left="360"/>
        <w:jc w:val="both"/>
        <w:rPr>
          <w:rFonts w:eastAsiaTheme="minorHAnsi"/>
        </w:rPr>
      </w:pPr>
      <w:r w:rsidRPr="007A6D3B">
        <w:t>Provim 100% teorik.</w:t>
      </w:r>
    </w:p>
    <w:p w:rsidR="00680564" w:rsidRDefault="00680564" w:rsidP="00391D1F">
      <w:pPr>
        <w:spacing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1D491F" w:rsidRPr="00680564" w:rsidRDefault="009A1EBC"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7</w:t>
      </w:r>
      <w:r w:rsidR="001D491F"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1D491F" w:rsidRPr="00680564">
        <w:rPr>
          <w:rFonts w:ascii="Times New Roman" w:eastAsia="Times New Roman" w:hAnsi="Times New Roman" w:cs="Times New Roman"/>
          <w:b/>
          <w:bCs/>
          <w:sz w:val="24"/>
          <w:szCs w:val="24"/>
          <w:highlight w:val="lightGray"/>
          <w:shd w:val="clear" w:color="auto" w:fill="B3B3B3"/>
          <w:lang w:val="sq-AL"/>
        </w:rPr>
        <w:t xml:space="preserve">“Hyrje në veprimtarinë e mikpritjes”,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L-13-651-24)</w:t>
      </w:r>
      <w:r w:rsidR="001D491F" w:rsidRPr="00680564">
        <w:rPr>
          <w:rFonts w:ascii="Times New Roman" w:eastAsia="Times New Roman" w:hAnsi="Times New Roman" w:cs="Times New Roman"/>
          <w:b/>
          <w:bCs/>
          <w:color w:val="FF0000"/>
          <w:sz w:val="24"/>
          <w:szCs w:val="24"/>
          <w:highlight w:val="lightGray"/>
          <w:shd w:val="clear" w:color="auto" w:fill="B3B3B3"/>
          <w:lang w:val="sq-AL"/>
        </w:rPr>
        <w:t xml:space="preserve">, </w:t>
      </w:r>
      <w:r w:rsidRPr="00680564">
        <w:rPr>
          <w:rFonts w:ascii="Times New Roman" w:eastAsia="Times New Roman" w:hAnsi="Times New Roman" w:cs="Times New Roman"/>
          <w:b/>
          <w:bCs/>
          <w:sz w:val="24"/>
          <w:szCs w:val="24"/>
          <w:highlight w:val="lightGray"/>
          <w:shd w:val="clear" w:color="auto" w:fill="B3B3B3"/>
          <w:lang w:val="sq-AL"/>
        </w:rPr>
        <w:t>kl.10 – 12</w:t>
      </w:r>
      <w:r w:rsidR="001D491F" w:rsidRPr="00680564">
        <w:rPr>
          <w:rFonts w:ascii="Times New Roman" w:eastAsia="Times New Roman" w:hAnsi="Times New Roman" w:cs="Times New Roman"/>
          <w:b/>
          <w:bCs/>
          <w:sz w:val="24"/>
          <w:szCs w:val="24"/>
          <w:highlight w:val="lightGray"/>
          <w:shd w:val="clear" w:color="auto" w:fill="B3B3B3"/>
          <w:lang w:val="sq-AL"/>
        </w:rPr>
        <w:t xml:space="preserve"> orë Teori</w:t>
      </w:r>
      <w:r w:rsidR="001D491F" w:rsidRPr="00680564">
        <w:rPr>
          <w:rFonts w:ascii="Times New Roman" w:eastAsia="Times New Roman" w:hAnsi="Times New Roman" w:cs="Times New Roman"/>
          <w:b/>
          <w:bCs/>
          <w:sz w:val="24"/>
          <w:szCs w:val="24"/>
          <w:shd w:val="clear" w:color="auto" w:fill="B3B3B3"/>
          <w:lang w:val="sq-AL"/>
        </w:rPr>
        <w:t xml:space="preserve"> </w:t>
      </w:r>
    </w:p>
    <w:p w:rsidR="001D491F" w:rsidRDefault="001D491F" w:rsidP="00391D1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1D491F" w:rsidRDefault="001D491F" w:rsidP="00391D1F">
      <w:pPr>
        <w:pStyle w:val="Heading4"/>
        <w:rPr>
          <w:b/>
          <w:u w:val="single"/>
        </w:rPr>
      </w:pPr>
      <w:r>
        <w:rPr>
          <w:b/>
          <w:u w:val="single"/>
        </w:rPr>
        <w:t>Qëllimi i lëndës</w:t>
      </w:r>
      <w:r w:rsidR="00DD190E">
        <w:rPr>
          <w:b/>
          <w:u w:val="single"/>
        </w:rPr>
        <w:t xml:space="preserve"> pr</w:t>
      </w:r>
      <w:r w:rsidR="00492E43">
        <w:rPr>
          <w:b/>
          <w:u w:val="single"/>
        </w:rPr>
        <w:t>o</w:t>
      </w:r>
      <w:r w:rsidR="00DD190E">
        <w:rPr>
          <w:b/>
          <w:u w:val="single"/>
        </w:rPr>
        <w:t>fesionale</w:t>
      </w:r>
      <w:r>
        <w:rPr>
          <w:b/>
          <w:u w:val="single"/>
        </w:rPr>
        <w:t>:</w:t>
      </w:r>
    </w:p>
    <w:p w:rsidR="00DD190E" w:rsidRPr="00DD190E" w:rsidRDefault="00DD190E" w:rsidP="00391D1F">
      <w:pPr>
        <w:spacing w:after="0" w:line="240" w:lineRule="auto"/>
        <w:rPr>
          <w:lang w:val="sq-AL"/>
        </w:rPr>
      </w:pPr>
    </w:p>
    <w:p w:rsidR="001D491F" w:rsidRDefault="00DD190E" w:rsidP="00391D1F">
      <w:pPr>
        <w:spacing w:after="0" w:line="240" w:lineRule="auto"/>
        <w:jc w:val="both"/>
        <w:rPr>
          <w:rFonts w:ascii="Times New Roman" w:hAnsi="Times New Roman" w:cs="Times New Roman"/>
          <w:sz w:val="24"/>
        </w:rPr>
      </w:pPr>
      <w:r>
        <w:rPr>
          <w:rFonts w:ascii="Times New Roman" w:hAnsi="Times New Roman" w:cs="Times New Roman"/>
          <w:sz w:val="24"/>
        </w:rPr>
        <w:t>Kjo lëndë u ofron nxënësve</w:t>
      </w:r>
      <w:r w:rsidR="001D491F" w:rsidRPr="001D491F">
        <w:rPr>
          <w:rFonts w:ascii="Times New Roman" w:hAnsi="Times New Roman" w:cs="Times New Roman"/>
          <w:sz w:val="24"/>
        </w:rPr>
        <w:t xml:space="preserve"> një pasqyrë të historisë dhe evolucionit të industrisë </w:t>
      </w:r>
      <w:r w:rsidR="001D491F">
        <w:rPr>
          <w:rFonts w:ascii="Times New Roman" w:hAnsi="Times New Roman" w:cs="Times New Roman"/>
          <w:sz w:val="24"/>
        </w:rPr>
        <w:t>hoteliere</w:t>
      </w:r>
      <w:r w:rsidR="001D491F" w:rsidRPr="001D491F">
        <w:rPr>
          <w:rFonts w:ascii="Times New Roman" w:hAnsi="Times New Roman" w:cs="Times New Roman"/>
          <w:sz w:val="24"/>
        </w:rPr>
        <w:t>, aktorëve të ndryshëm të saj</w:t>
      </w:r>
      <w:r w:rsidR="00A962AB">
        <w:rPr>
          <w:rFonts w:ascii="Times New Roman" w:hAnsi="Times New Roman" w:cs="Times New Roman"/>
          <w:sz w:val="24"/>
        </w:rPr>
        <w:t xml:space="preserve"> sipas roleve, </w:t>
      </w:r>
      <w:r w:rsidR="001D491F" w:rsidRPr="001D491F">
        <w:rPr>
          <w:rFonts w:ascii="Times New Roman" w:hAnsi="Times New Roman" w:cs="Times New Roman"/>
          <w:sz w:val="24"/>
        </w:rPr>
        <w:t>funksioneve</w:t>
      </w:r>
      <w:r w:rsidR="00A962AB">
        <w:rPr>
          <w:rFonts w:ascii="Times New Roman" w:hAnsi="Times New Roman" w:cs="Times New Roman"/>
          <w:sz w:val="24"/>
        </w:rPr>
        <w:t>, si</w:t>
      </w:r>
      <w:r w:rsidR="001D491F" w:rsidRPr="001D491F">
        <w:rPr>
          <w:rFonts w:ascii="Times New Roman" w:hAnsi="Times New Roman" w:cs="Times New Roman"/>
          <w:sz w:val="24"/>
        </w:rPr>
        <w:t xml:space="preserve">  dhe pozicionit të saj kyç në industrinë e turizmit.</w:t>
      </w:r>
    </w:p>
    <w:p w:rsidR="00DD190E" w:rsidRPr="001D491F" w:rsidRDefault="00DD190E" w:rsidP="00391D1F">
      <w:pPr>
        <w:spacing w:after="0" w:line="240" w:lineRule="auto"/>
        <w:jc w:val="both"/>
        <w:rPr>
          <w:rFonts w:ascii="Times New Roman" w:hAnsi="Times New Roman" w:cs="Times New Roman"/>
          <w:sz w:val="24"/>
        </w:rPr>
      </w:pPr>
    </w:p>
    <w:p w:rsidR="001D491F" w:rsidRPr="009D10EC" w:rsidRDefault="001D491F" w:rsidP="00391D1F">
      <w:pPr>
        <w:pStyle w:val="Heading4"/>
        <w:rPr>
          <w:b/>
          <w:u w:val="single"/>
        </w:rPr>
      </w:pPr>
      <w:r w:rsidRPr="009D10EC">
        <w:rPr>
          <w:b/>
          <w:u w:val="single"/>
        </w:rPr>
        <w:t>Rezultatet e pritshme</w:t>
      </w:r>
      <w:r w:rsidR="009D10EC">
        <w:rPr>
          <w:b/>
          <w:u w:val="single"/>
        </w:rPr>
        <w:t>:</w:t>
      </w:r>
    </w:p>
    <w:p w:rsidR="00DD190E" w:rsidRPr="00DD190E" w:rsidRDefault="00DD190E" w:rsidP="00391D1F">
      <w:pPr>
        <w:spacing w:after="0" w:line="240" w:lineRule="auto"/>
        <w:rPr>
          <w:lang w:val="sq-AL"/>
        </w:rPr>
      </w:pPr>
    </w:p>
    <w:p w:rsidR="001D491F" w:rsidRPr="00DD190E" w:rsidRDefault="001D491F" w:rsidP="00391D1F">
      <w:pPr>
        <w:spacing w:after="0" w:line="240" w:lineRule="auto"/>
        <w:ind w:left="-4"/>
        <w:rPr>
          <w:rFonts w:ascii="Times New Roman" w:hAnsi="Times New Roman" w:cs="Times New Roman"/>
        </w:rPr>
      </w:pPr>
      <w:r w:rsidRPr="00DD190E">
        <w:rPr>
          <w:rFonts w:ascii="Times New Roman" w:hAnsi="Times New Roman" w:cs="Times New Roman"/>
          <w:b/>
          <w:sz w:val="24"/>
        </w:rPr>
        <w:t>Njohuritë që fiton nxënësi:</w:t>
      </w:r>
    </w:p>
    <w:p w:rsidR="001D491F" w:rsidRPr="00396D9C" w:rsidRDefault="001D491F" w:rsidP="000D760B">
      <w:pPr>
        <w:pStyle w:val="ListParagraph"/>
        <w:widowControl w:val="0"/>
        <w:numPr>
          <w:ilvl w:val="0"/>
          <w:numId w:val="56"/>
        </w:numPr>
        <w:autoSpaceDE w:val="0"/>
        <w:autoSpaceDN w:val="0"/>
        <w:adjustRightInd w:val="0"/>
        <w:ind w:left="450"/>
        <w:contextualSpacing/>
        <w:jc w:val="both"/>
      </w:pPr>
      <w:r w:rsidRPr="00396D9C">
        <w:t>Emërton fushat kryesore dhe mundësitë e punës në industrinë e mikpritjes.</w:t>
      </w:r>
    </w:p>
    <w:p w:rsidR="001D491F" w:rsidRPr="00396D9C" w:rsidRDefault="001D491F" w:rsidP="000D760B">
      <w:pPr>
        <w:pStyle w:val="ListParagraph"/>
        <w:widowControl w:val="0"/>
        <w:numPr>
          <w:ilvl w:val="0"/>
          <w:numId w:val="56"/>
        </w:numPr>
        <w:autoSpaceDE w:val="0"/>
        <w:autoSpaceDN w:val="0"/>
        <w:adjustRightInd w:val="0"/>
        <w:ind w:left="450"/>
        <w:contextualSpacing/>
        <w:jc w:val="both"/>
      </w:pPr>
      <w:r w:rsidRPr="00396D9C">
        <w:t>Rendit lloje të ndryshme restorantesh dhe dyqane të tjera F&amp;B.</w:t>
      </w:r>
    </w:p>
    <w:p w:rsidR="001D491F" w:rsidRPr="00396D9C" w:rsidRDefault="00F11ECF" w:rsidP="000D760B">
      <w:pPr>
        <w:pStyle w:val="ListParagraph"/>
        <w:widowControl w:val="0"/>
        <w:numPr>
          <w:ilvl w:val="0"/>
          <w:numId w:val="56"/>
        </w:numPr>
        <w:autoSpaceDE w:val="0"/>
        <w:autoSpaceDN w:val="0"/>
        <w:adjustRightInd w:val="0"/>
        <w:ind w:left="450"/>
        <w:contextualSpacing/>
        <w:jc w:val="both"/>
      </w:pPr>
      <w:r w:rsidRPr="00396D9C">
        <w:t>Identifikon</w:t>
      </w:r>
      <w:r w:rsidR="00196FFC" w:rsidRPr="00396D9C">
        <w:t xml:space="preserve"> sinergjin</w:t>
      </w:r>
      <w:r w:rsidR="001D491F" w:rsidRPr="00396D9C">
        <w:t>ë midis palëve të ndryshme të interesit në</w:t>
      </w:r>
      <w:r w:rsidR="00196FFC" w:rsidRPr="00396D9C">
        <w:t xml:space="preserve"> industrinë e mikpritjes</w:t>
      </w:r>
      <w:r w:rsidR="001D491F" w:rsidRPr="00396D9C">
        <w:t>.</w:t>
      </w:r>
    </w:p>
    <w:p w:rsidR="001D491F" w:rsidRPr="00396D9C" w:rsidRDefault="00196FFC" w:rsidP="000D760B">
      <w:pPr>
        <w:pStyle w:val="ListParagraph"/>
        <w:widowControl w:val="0"/>
        <w:numPr>
          <w:ilvl w:val="0"/>
          <w:numId w:val="56"/>
        </w:numPr>
        <w:autoSpaceDE w:val="0"/>
        <w:autoSpaceDN w:val="0"/>
        <w:adjustRightInd w:val="0"/>
        <w:ind w:left="450"/>
        <w:contextualSpacing/>
        <w:jc w:val="both"/>
      </w:pPr>
      <w:r w:rsidRPr="00396D9C">
        <w:t>Përcakton sinergjin</w:t>
      </w:r>
      <w:r w:rsidR="001D491F" w:rsidRPr="00396D9C">
        <w:t>ë</w:t>
      </w:r>
      <w:r w:rsidRPr="00396D9C">
        <w:t xml:space="preserve"> midis departamentit të F&amp;B, </w:t>
      </w:r>
      <w:r w:rsidR="001D491F" w:rsidRPr="00396D9C">
        <w:t>departamenteve të tjera të hoteleve dhe restoranteve.</w:t>
      </w:r>
    </w:p>
    <w:p w:rsidR="001D491F" w:rsidRPr="00396D9C" w:rsidRDefault="001D491F" w:rsidP="000D760B">
      <w:pPr>
        <w:pStyle w:val="ListParagraph"/>
        <w:widowControl w:val="0"/>
        <w:numPr>
          <w:ilvl w:val="0"/>
          <w:numId w:val="56"/>
        </w:numPr>
        <w:autoSpaceDE w:val="0"/>
        <w:autoSpaceDN w:val="0"/>
        <w:adjustRightInd w:val="0"/>
        <w:ind w:left="450"/>
        <w:contextualSpacing/>
        <w:jc w:val="both"/>
      </w:pPr>
      <w:r w:rsidRPr="00396D9C">
        <w:t>Shqyrton ndërlidhjet dhe ndër-përgjegjësitë ndërmjet palëve të ndryshme të interesuara brenda bizneseve të mikpritjes.</w:t>
      </w:r>
    </w:p>
    <w:p w:rsidR="00DD190E" w:rsidRPr="00396D9C" w:rsidRDefault="00DD190E" w:rsidP="00391D1F">
      <w:pPr>
        <w:pStyle w:val="ListParagraph"/>
        <w:widowControl w:val="0"/>
        <w:autoSpaceDE w:val="0"/>
        <w:autoSpaceDN w:val="0"/>
        <w:adjustRightInd w:val="0"/>
        <w:ind w:left="450"/>
        <w:contextualSpacing/>
        <w:jc w:val="both"/>
      </w:pPr>
    </w:p>
    <w:p w:rsidR="001D491F" w:rsidRPr="00396D9C" w:rsidRDefault="001D491F" w:rsidP="00391D1F">
      <w:pPr>
        <w:spacing w:after="0" w:line="240" w:lineRule="auto"/>
        <w:ind w:left="10" w:hanging="10"/>
        <w:rPr>
          <w:rFonts w:ascii="Times New Roman" w:hAnsi="Times New Roman" w:cs="Times New Roman"/>
        </w:rPr>
      </w:pPr>
      <w:r w:rsidRPr="00396D9C">
        <w:rPr>
          <w:rFonts w:ascii="Times New Roman" w:hAnsi="Times New Roman" w:cs="Times New Roman"/>
          <w:b/>
          <w:sz w:val="24"/>
        </w:rPr>
        <w:t>Kompetencat që fiton nxënësi:</w:t>
      </w:r>
    </w:p>
    <w:p w:rsidR="001D491F" w:rsidRPr="00396D9C" w:rsidRDefault="004D352B" w:rsidP="000D760B">
      <w:pPr>
        <w:pStyle w:val="ListParagraph"/>
        <w:numPr>
          <w:ilvl w:val="0"/>
          <w:numId w:val="57"/>
        </w:numPr>
        <w:ind w:left="450"/>
        <w:jc w:val="both"/>
      </w:pPr>
      <w:r w:rsidRPr="00396D9C">
        <w:t>P</w:t>
      </w:r>
      <w:r w:rsidR="001D491F" w:rsidRPr="00396D9C">
        <w:t>ë</w:t>
      </w:r>
      <w:r w:rsidRPr="00396D9C">
        <w:t>rshkruan historin</w:t>
      </w:r>
      <w:r w:rsidR="001D491F" w:rsidRPr="00396D9C">
        <w:t>ë</w:t>
      </w:r>
      <w:r w:rsidRPr="00396D9C">
        <w:t xml:space="preserve"> dhe</w:t>
      </w:r>
      <w:r w:rsidR="00196FFC" w:rsidRPr="00396D9C">
        <w:t xml:space="preserve"> </w:t>
      </w:r>
      <w:r w:rsidRPr="00396D9C">
        <w:t>evoluimin</w:t>
      </w:r>
      <w:r w:rsidR="001D491F" w:rsidRPr="00396D9C">
        <w:t xml:space="preserve"> në industrinë e mikpritjes.</w:t>
      </w:r>
    </w:p>
    <w:p w:rsidR="001D491F" w:rsidRPr="00396D9C" w:rsidRDefault="00DD190E" w:rsidP="000D760B">
      <w:pPr>
        <w:pStyle w:val="ListParagraph"/>
        <w:numPr>
          <w:ilvl w:val="0"/>
          <w:numId w:val="57"/>
        </w:numPr>
        <w:spacing w:after="5"/>
        <w:ind w:left="450"/>
        <w:jc w:val="both"/>
      </w:pPr>
      <w:r w:rsidRPr="00396D9C">
        <w:t xml:space="preserve">Shpjegon </w:t>
      </w:r>
      <w:r w:rsidR="001D491F" w:rsidRPr="00396D9C">
        <w:rPr>
          <w:bCs/>
        </w:rPr>
        <w:t xml:space="preserve">rëndësinë ekonomike dhe sociale të </w:t>
      </w:r>
      <w:r w:rsidR="001D491F" w:rsidRPr="00396D9C">
        <w:t xml:space="preserve">industrisë së mikpritjes dhe lidhjen e saj me turizmin. </w:t>
      </w:r>
    </w:p>
    <w:p w:rsidR="004D352B" w:rsidRPr="00396D9C" w:rsidRDefault="001D491F" w:rsidP="00371ADC">
      <w:pPr>
        <w:pStyle w:val="ListParagraph"/>
        <w:numPr>
          <w:ilvl w:val="0"/>
          <w:numId w:val="57"/>
        </w:numPr>
        <w:spacing w:after="5"/>
        <w:ind w:left="450"/>
        <w:jc w:val="both"/>
      </w:pPr>
      <w:r w:rsidRPr="00396D9C">
        <w:t xml:space="preserve">Analizon </w:t>
      </w:r>
      <w:r w:rsidR="004D352B" w:rsidRPr="00396D9C">
        <w:t>organigramën e restoranteve dhe hoteleve të ndryshëm.</w:t>
      </w:r>
    </w:p>
    <w:p w:rsidR="001D491F" w:rsidRPr="00396D9C" w:rsidRDefault="001D491F" w:rsidP="00371ADC">
      <w:pPr>
        <w:pStyle w:val="ListParagraph"/>
        <w:numPr>
          <w:ilvl w:val="0"/>
          <w:numId w:val="57"/>
        </w:numPr>
        <w:spacing w:after="5"/>
        <w:ind w:left="450"/>
        <w:jc w:val="both"/>
      </w:pPr>
      <w:r w:rsidRPr="00396D9C">
        <w:t>Identifikon të gjithë elementët e ndryshëm të industrisë së mikpritjes dhe udhëtimit duke përfshirë të gjithë nën-elementët.</w:t>
      </w:r>
    </w:p>
    <w:p w:rsidR="00E36E4C" w:rsidRPr="00396D9C" w:rsidRDefault="00E36E4C" w:rsidP="00391D1F">
      <w:pPr>
        <w:pStyle w:val="ListParagraph"/>
        <w:spacing w:after="5"/>
        <w:ind w:left="450"/>
        <w:jc w:val="both"/>
      </w:pPr>
    </w:p>
    <w:p w:rsidR="001D491F" w:rsidRPr="00E36E4C" w:rsidRDefault="001D491F" w:rsidP="00391D1F">
      <w:pPr>
        <w:spacing w:after="5" w:line="240" w:lineRule="auto"/>
        <w:ind w:left="90"/>
        <w:jc w:val="both"/>
        <w:rPr>
          <w:rFonts w:ascii="Times New Roman" w:hAnsi="Times New Roman" w:cs="Times New Roman"/>
          <w:b/>
          <w:sz w:val="24"/>
          <w:szCs w:val="24"/>
        </w:rPr>
      </w:pPr>
      <w:r w:rsidRPr="00E36E4C">
        <w:rPr>
          <w:rFonts w:ascii="Times New Roman" w:hAnsi="Times New Roman" w:cs="Times New Roman"/>
          <w:b/>
          <w:sz w:val="24"/>
          <w:szCs w:val="24"/>
        </w:rPr>
        <w:t>Qëndrimet që zhvillohen</w:t>
      </w:r>
      <w:r w:rsidR="0064476F" w:rsidRPr="00E36E4C">
        <w:rPr>
          <w:rFonts w:ascii="Times New Roman" w:hAnsi="Times New Roman" w:cs="Times New Roman"/>
          <w:b/>
          <w:sz w:val="24"/>
          <w:szCs w:val="24"/>
        </w:rPr>
        <w:t xml:space="preserve"> </w:t>
      </w:r>
      <w:r w:rsidRPr="00E36E4C">
        <w:rPr>
          <w:rFonts w:ascii="Times New Roman" w:hAnsi="Times New Roman" w:cs="Times New Roman"/>
          <w:b/>
          <w:sz w:val="24"/>
          <w:szCs w:val="24"/>
        </w:rPr>
        <w:t>te nxënësi:</w:t>
      </w:r>
    </w:p>
    <w:p w:rsidR="001D491F" w:rsidRPr="008D43BB" w:rsidRDefault="00196FFC" w:rsidP="000D760B">
      <w:pPr>
        <w:pStyle w:val="NoSpacing"/>
        <w:numPr>
          <w:ilvl w:val="0"/>
          <w:numId w:val="58"/>
        </w:numPr>
        <w:ind w:left="360"/>
        <w:jc w:val="both"/>
      </w:pPr>
      <w:r>
        <w:t>Shpjegon</w:t>
      </w:r>
      <w:r w:rsidR="001D491F">
        <w:t xml:space="preserve"> </w:t>
      </w:r>
      <w:r>
        <w:t>rolin e sinergjisë</w:t>
      </w:r>
      <w:r w:rsidR="001D491F" w:rsidRPr="008D43BB">
        <w:t xml:space="preserve"> efektive midis hoteleve dhe restoranteve</w:t>
      </w:r>
      <w:r>
        <w:t>, si</w:t>
      </w:r>
      <w:r w:rsidR="001D491F" w:rsidRPr="008D43BB">
        <w:t xml:space="preserve"> dhe industrive të tjera brenda spektrit të përgjithshëm të mikpritjes dhe udhëtimit.</w:t>
      </w:r>
    </w:p>
    <w:p w:rsidR="001D491F" w:rsidRPr="008D43BB" w:rsidRDefault="00196FFC" w:rsidP="000D760B">
      <w:pPr>
        <w:pStyle w:val="NoSpacing"/>
        <w:numPr>
          <w:ilvl w:val="0"/>
          <w:numId w:val="58"/>
        </w:numPr>
        <w:ind w:left="360"/>
        <w:jc w:val="both"/>
      </w:pPr>
      <w:r>
        <w:t>Evidenton</w:t>
      </w:r>
      <w:r w:rsidR="001D491F">
        <w:t xml:space="preserve"> </w:t>
      </w:r>
      <w:r w:rsidR="001D491F" w:rsidRPr="008D43BB">
        <w:t>rëndësi</w:t>
      </w:r>
      <w:r>
        <w:t>n</w:t>
      </w:r>
      <w:r w:rsidR="001D491F" w:rsidRPr="008D43BB">
        <w:t xml:space="preserve">ë </w:t>
      </w:r>
      <w:r>
        <w:t>e</w:t>
      </w:r>
      <w:r w:rsidR="001D491F" w:rsidRPr="008D43BB">
        <w:t xml:space="preserve"> etikës dhe qëndrueshmërisë në industrinë e mikpritjes dhe turizmit.</w:t>
      </w:r>
    </w:p>
    <w:p w:rsidR="001D491F" w:rsidRDefault="009977CC" w:rsidP="000D760B">
      <w:pPr>
        <w:pStyle w:val="NoSpacing"/>
        <w:numPr>
          <w:ilvl w:val="0"/>
          <w:numId w:val="58"/>
        </w:numPr>
        <w:ind w:left="360"/>
        <w:jc w:val="both"/>
      </w:pPr>
      <w:r>
        <w:t xml:space="preserve">Shpjegon ndërvarësinë </w:t>
      </w:r>
      <w:r w:rsidR="001D491F" w:rsidRPr="008D43BB">
        <w:t>e aspekteve t</w:t>
      </w:r>
      <w:r>
        <w:t>ë ndryshme të industrisë së mikpritjes dhe u</w:t>
      </w:r>
      <w:r w:rsidR="001D491F" w:rsidRPr="008D43BB">
        <w:t>dhëtimit</w:t>
      </w:r>
      <w:r>
        <w:t>, si</w:t>
      </w:r>
      <w:r w:rsidR="001D491F" w:rsidRPr="008D43BB">
        <w:t xml:space="preserve"> dhe </w:t>
      </w:r>
      <w:r w:rsidR="001D491F">
        <w:t>roli</w:t>
      </w:r>
      <w:r>
        <w:t>n e</w:t>
      </w:r>
      <w:r w:rsidR="001D491F">
        <w:t xml:space="preserve"> tyre në garantimin e cilësisë.</w:t>
      </w:r>
    </w:p>
    <w:p w:rsidR="00E36E4C" w:rsidRDefault="00E36E4C" w:rsidP="00391D1F">
      <w:pPr>
        <w:pStyle w:val="NoSpacing"/>
        <w:ind w:left="360"/>
        <w:jc w:val="both"/>
      </w:pPr>
    </w:p>
    <w:p w:rsidR="001D491F" w:rsidRPr="0064476F" w:rsidRDefault="0064476F" w:rsidP="00391D1F">
      <w:pPr>
        <w:spacing w:after="5" w:line="240" w:lineRule="auto"/>
        <w:jc w:val="both"/>
        <w:rPr>
          <w:rFonts w:ascii="Times New Roman" w:hAnsi="Times New Roman" w:cs="Times New Roman"/>
          <w:b/>
          <w:bCs/>
          <w:sz w:val="24"/>
          <w:u w:val="single"/>
        </w:rPr>
      </w:pPr>
      <w:r w:rsidRPr="0064476F">
        <w:rPr>
          <w:rFonts w:ascii="Times New Roman" w:hAnsi="Times New Roman" w:cs="Times New Roman"/>
          <w:b/>
          <w:bCs/>
          <w:sz w:val="24"/>
          <w:u w:val="single"/>
        </w:rPr>
        <w:t>Udhëzime për zbatimin e lëndës:</w:t>
      </w:r>
    </w:p>
    <w:p w:rsidR="001D491F" w:rsidRDefault="001D491F" w:rsidP="00391D1F">
      <w:pPr>
        <w:pStyle w:val="NoSpacing"/>
        <w:jc w:val="both"/>
      </w:pPr>
      <w:r w:rsidRPr="00CF5099">
        <w:t xml:space="preserve">Trajtimi </w:t>
      </w:r>
      <w:r>
        <w:t>i</w:t>
      </w:r>
      <w:r w:rsidRPr="00CF5099">
        <w:t xml:space="preserve"> njohurive t</w:t>
      </w:r>
      <w:r>
        <w:t>ë</w:t>
      </w:r>
      <w:r w:rsidRPr="00CF5099">
        <w:t xml:space="preserve"> l</w:t>
      </w:r>
      <w:r>
        <w:t>ë</w:t>
      </w:r>
      <w:r w:rsidRPr="00CF5099">
        <w:t>nd</w:t>
      </w:r>
      <w:r>
        <w:t>ë</w:t>
      </w:r>
      <w:r w:rsidRPr="00CF5099">
        <w:t>s do të fokusohet në mësimin e bazuar</w:t>
      </w:r>
      <w:r>
        <w:t xml:space="preserve"> në njohuri</w:t>
      </w:r>
      <w:r w:rsidR="0064476F">
        <w:t>.</w:t>
      </w:r>
      <w:r w:rsidR="00E36E4C">
        <w:t xml:space="preserve"> </w:t>
      </w:r>
      <w:r>
        <w:t>Shpërndarja e  njohurive do të lehtësohet përmes</w:t>
      </w:r>
      <w:r w:rsidR="0064476F">
        <w:t>.</w:t>
      </w:r>
    </w:p>
    <w:p w:rsidR="001D491F" w:rsidRDefault="001D491F" w:rsidP="000D760B">
      <w:pPr>
        <w:pStyle w:val="NoSpacing"/>
        <w:numPr>
          <w:ilvl w:val="0"/>
          <w:numId w:val="59"/>
        </w:numPr>
        <w:ind w:left="360"/>
        <w:jc w:val="both"/>
      </w:pPr>
      <w:r w:rsidRPr="00CF5099">
        <w:t>Mësimi</w:t>
      </w:r>
      <w:r w:rsidR="0064476F">
        <w:t>t të kombinuar</w:t>
      </w:r>
      <w:r w:rsidRPr="00CF5099">
        <w:t xml:space="preserve"> duke përdorur </w:t>
      </w:r>
      <w:r w:rsidR="005F2925" w:rsidRPr="005F2925">
        <w:t>përmbajtje dixhitale</w:t>
      </w:r>
      <w:r w:rsidR="005F2925" w:rsidRPr="00B118B5">
        <w:t xml:space="preserve"> </w:t>
      </w:r>
      <w:r w:rsidRPr="00CF5099">
        <w:t>dhe tradicionale të shpërndara nëpërmjet një Sistemi të Menaxhimit të Mësimit (</w:t>
      </w:r>
      <w:r w:rsidR="0064476F">
        <w:t>SMM</w:t>
      </w:r>
      <w:r w:rsidRPr="00CF5099">
        <w:t>).</w:t>
      </w:r>
      <w:r>
        <w:t xml:space="preserve"> </w:t>
      </w:r>
    </w:p>
    <w:p w:rsidR="001D491F" w:rsidRDefault="0064476F" w:rsidP="000D760B">
      <w:pPr>
        <w:pStyle w:val="NoSpacing"/>
        <w:numPr>
          <w:ilvl w:val="0"/>
          <w:numId w:val="59"/>
        </w:numPr>
        <w:ind w:left="360"/>
        <w:jc w:val="both"/>
      </w:pPr>
      <w:r>
        <w:t xml:space="preserve">Përforcimit të njohurive </w:t>
      </w:r>
      <w:r w:rsidR="001D491F">
        <w:t xml:space="preserve">gjatë orës së mësimit me mbështetjen e mësimdhënësit dhe </w:t>
      </w:r>
      <w:r w:rsidR="00A51732" w:rsidRPr="008D53E0">
        <w:t xml:space="preserve">të </w:t>
      </w:r>
      <w:r w:rsidR="00A51732">
        <w:t>nxënit</w:t>
      </w:r>
      <w:r w:rsidR="00A51732" w:rsidRPr="008D53E0">
        <w:t xml:space="preserve"> </w:t>
      </w:r>
      <w:r w:rsidR="001D491F">
        <w:t xml:space="preserve">aktiv. </w:t>
      </w:r>
    </w:p>
    <w:p w:rsidR="001D491F" w:rsidRDefault="0064476F" w:rsidP="00391D1F">
      <w:pPr>
        <w:spacing w:after="0" w:line="240" w:lineRule="auto"/>
        <w:ind w:left="-4"/>
        <w:rPr>
          <w:rFonts w:ascii="Times New Roman" w:hAnsi="Times New Roman" w:cs="Times New Roman"/>
        </w:rPr>
      </w:pPr>
      <w:r>
        <w:rPr>
          <w:rFonts w:ascii="Times New Roman" w:hAnsi="Times New Roman" w:cs="Times New Roman"/>
          <w:b/>
          <w:sz w:val="24"/>
        </w:rPr>
        <w:t>Sekuenca e trajnimit:</w:t>
      </w:r>
      <w:r w:rsidR="001D491F">
        <w:rPr>
          <w:rFonts w:ascii="Times New Roman" w:hAnsi="Times New Roman" w:cs="Times New Roman"/>
          <w:b/>
          <w:sz w:val="24"/>
        </w:rPr>
        <w:t xml:space="preserve"> </w:t>
      </w:r>
    </w:p>
    <w:p w:rsidR="001D491F" w:rsidRDefault="001D491F" w:rsidP="00391D1F">
      <w:pPr>
        <w:spacing w:after="0" w:line="240" w:lineRule="auto"/>
        <w:rPr>
          <w:rFonts w:ascii="Times New Roman" w:hAnsi="Times New Roman" w:cs="Times New Roman"/>
          <w:sz w:val="24"/>
          <w:szCs w:val="24"/>
        </w:rPr>
      </w:pPr>
      <w:r>
        <w:rPr>
          <w:rFonts w:ascii="Times New Roman" w:hAnsi="Times New Roman" w:cs="Times New Roman"/>
          <w:sz w:val="24"/>
          <w:szCs w:val="24"/>
        </w:rPr>
        <w:t>Sekuenca</w:t>
      </w:r>
      <w:r w:rsidR="0064476F">
        <w:rPr>
          <w:rFonts w:ascii="Times New Roman" w:hAnsi="Times New Roman" w:cs="Times New Roman"/>
          <w:sz w:val="24"/>
          <w:szCs w:val="24"/>
        </w:rPr>
        <w:t xml:space="preserve"> e rekomanduar e trajnimit</w:t>
      </w:r>
      <w:r>
        <w:rPr>
          <w:rFonts w:ascii="Times New Roman" w:hAnsi="Times New Roman" w:cs="Times New Roman"/>
          <w:sz w:val="24"/>
          <w:szCs w:val="24"/>
        </w:rPr>
        <w:t xml:space="preserve">  është:</w:t>
      </w:r>
    </w:p>
    <w:p w:rsidR="001D491F" w:rsidRPr="004D352B" w:rsidRDefault="009977CC" w:rsidP="004D352B">
      <w:pPr>
        <w:pStyle w:val="NoSpacing"/>
        <w:numPr>
          <w:ilvl w:val="0"/>
          <w:numId w:val="60"/>
        </w:numPr>
        <w:ind w:left="360"/>
        <w:rPr>
          <w:b/>
          <w:bCs/>
        </w:rPr>
      </w:pPr>
      <w:r>
        <w:t xml:space="preserve">Lënda </w:t>
      </w:r>
      <w:r w:rsidR="001D491F" w:rsidRPr="0064476F">
        <w:t xml:space="preserve">do të zhvillohet për një periudhë prej 24 orësh. </w:t>
      </w:r>
      <w:r w:rsidR="00E36E4C">
        <w:t>Gjatë kësaj kohe, njohuritë</w:t>
      </w:r>
      <w:r w:rsidR="001D491F" w:rsidRPr="0064476F">
        <w:t xml:space="preserve"> teorike </w:t>
      </w:r>
      <w:r>
        <w:t xml:space="preserve">do të </w:t>
      </w:r>
      <w:r w:rsidR="001D491F" w:rsidRPr="0064476F">
        <w:t xml:space="preserve">zhvillohen njëkohësisht me </w:t>
      </w:r>
      <w:r w:rsidR="00A51732">
        <w:t>lëndët</w:t>
      </w:r>
      <w:r w:rsidR="001D491F" w:rsidRPr="0064476F">
        <w:t xml:space="preserve"> e tjera praktike dhe teorike.</w:t>
      </w:r>
    </w:p>
    <w:p w:rsidR="001D491F" w:rsidRPr="0064476F" w:rsidRDefault="001D491F" w:rsidP="000D760B">
      <w:pPr>
        <w:pStyle w:val="NoSpacing"/>
        <w:numPr>
          <w:ilvl w:val="0"/>
          <w:numId w:val="60"/>
        </w:numPr>
        <w:ind w:left="360"/>
      </w:pPr>
      <w:r w:rsidRPr="0064476F">
        <w:t xml:space="preserve">Lënda përfundon me një vlerësim teorik. </w:t>
      </w:r>
    </w:p>
    <w:p w:rsidR="001D491F" w:rsidRDefault="001D491F" w:rsidP="00391D1F">
      <w:pPr>
        <w:spacing w:after="0" w:line="240" w:lineRule="auto"/>
        <w:jc w:val="both"/>
      </w:pPr>
      <w:r w:rsidRPr="00253107">
        <w:rPr>
          <w:rFonts w:ascii="Times New Roman" w:hAnsi="Times New Roman" w:cs="Times New Roman"/>
          <w:b/>
          <w:sz w:val="24"/>
        </w:rPr>
        <w:t>Burimet e ne</w:t>
      </w:r>
      <w:r>
        <w:rPr>
          <w:rFonts w:ascii="Times New Roman" w:hAnsi="Times New Roman" w:cs="Times New Roman"/>
          <w:b/>
          <w:sz w:val="24"/>
        </w:rPr>
        <w:t>vo</w:t>
      </w:r>
      <w:r w:rsidR="0064476F">
        <w:rPr>
          <w:rFonts w:ascii="Times New Roman" w:hAnsi="Times New Roman" w:cs="Times New Roman"/>
          <w:b/>
          <w:sz w:val="24"/>
        </w:rPr>
        <w:t>jshme</w:t>
      </w:r>
      <w:r>
        <w:rPr>
          <w:b/>
          <w:sz w:val="24"/>
        </w:rPr>
        <w:t>:</w:t>
      </w:r>
    </w:p>
    <w:p w:rsidR="001D491F" w:rsidRPr="004D25FA" w:rsidRDefault="001D491F" w:rsidP="000D760B">
      <w:pPr>
        <w:pStyle w:val="NoSpacing"/>
        <w:numPr>
          <w:ilvl w:val="0"/>
          <w:numId w:val="61"/>
        </w:numPr>
        <w:ind w:left="360"/>
      </w:pPr>
      <w:r w:rsidRPr="004D25FA">
        <w:t>Klasa me pajisje multimediale.</w:t>
      </w:r>
    </w:p>
    <w:p w:rsidR="001D491F" w:rsidRPr="004D25FA" w:rsidRDefault="001D491F" w:rsidP="000D760B">
      <w:pPr>
        <w:pStyle w:val="NoSpacing"/>
        <w:numPr>
          <w:ilvl w:val="0"/>
          <w:numId w:val="61"/>
        </w:numPr>
        <w:ind w:left="360"/>
      </w:pPr>
      <w:r w:rsidRPr="004D25FA">
        <w:t>Laboratori i aplikimit të IT.</w:t>
      </w:r>
    </w:p>
    <w:p w:rsidR="001D491F" w:rsidRPr="004D25FA" w:rsidRDefault="001D491F" w:rsidP="000D760B">
      <w:pPr>
        <w:pStyle w:val="NoSpacing"/>
        <w:numPr>
          <w:ilvl w:val="0"/>
          <w:numId w:val="61"/>
        </w:numPr>
        <w:ind w:left="360"/>
      </w:pPr>
      <w:r w:rsidRPr="004D25FA">
        <w:t xml:space="preserve">Biblioteka </w:t>
      </w:r>
      <w:r w:rsidR="00E36E4C">
        <w:t>dhe objektet e shtypshkronjës</w:t>
      </w:r>
      <w:r>
        <w:t xml:space="preserve">. </w:t>
      </w:r>
    </w:p>
    <w:p w:rsidR="001D491F" w:rsidRPr="004D25FA" w:rsidRDefault="001D491F" w:rsidP="00391D1F">
      <w:pPr>
        <w:spacing w:after="0" w:line="240" w:lineRule="auto"/>
        <w:jc w:val="both"/>
        <w:rPr>
          <w:rFonts w:ascii="Times New Roman" w:hAnsi="Times New Roman" w:cs="Times New Roman"/>
        </w:rPr>
      </w:pPr>
      <w:r w:rsidRPr="004D25FA">
        <w:rPr>
          <w:rFonts w:ascii="Times New Roman" w:hAnsi="Times New Roman" w:cs="Times New Roman"/>
          <w:b/>
          <w:sz w:val="24"/>
        </w:rPr>
        <w:t xml:space="preserve">Referencat e </w:t>
      </w:r>
      <w:r w:rsidR="0064476F">
        <w:rPr>
          <w:rFonts w:ascii="Times New Roman" w:hAnsi="Times New Roman" w:cs="Times New Roman"/>
          <w:b/>
          <w:sz w:val="24"/>
        </w:rPr>
        <w:t>lëndës</w:t>
      </w:r>
      <w:r>
        <w:rPr>
          <w:rFonts w:ascii="Times New Roman" w:hAnsi="Times New Roman" w:cs="Times New Roman"/>
          <w:b/>
          <w:sz w:val="24"/>
        </w:rPr>
        <w:t>:</w:t>
      </w:r>
    </w:p>
    <w:p w:rsidR="001D491F" w:rsidRDefault="00A73474" w:rsidP="00724810">
      <w:pPr>
        <w:pStyle w:val="NoSpacing"/>
        <w:numPr>
          <w:ilvl w:val="0"/>
          <w:numId w:val="62"/>
        </w:numPr>
        <w:ind w:left="360"/>
      </w:pPr>
      <w:r w:rsidRPr="009B5E40">
        <w:t>Materiale mbështetëse të ofruara nga shkolla</w:t>
      </w:r>
      <w:r>
        <w:t>.</w:t>
      </w:r>
    </w:p>
    <w:p w:rsidR="00E36E4C" w:rsidRDefault="00E36E4C" w:rsidP="00391D1F">
      <w:pPr>
        <w:pStyle w:val="NoSpacing"/>
        <w:ind w:left="270"/>
      </w:pPr>
    </w:p>
    <w:p w:rsidR="001D491F" w:rsidRPr="0064476F" w:rsidRDefault="001D491F" w:rsidP="00391D1F">
      <w:pPr>
        <w:spacing w:after="0" w:line="240" w:lineRule="auto"/>
        <w:jc w:val="both"/>
        <w:rPr>
          <w:rFonts w:ascii="Times New Roman" w:hAnsi="Times New Roman" w:cs="Times New Roman"/>
          <w:b/>
          <w:sz w:val="24"/>
          <w:szCs w:val="24"/>
          <w:u w:val="single"/>
        </w:rPr>
      </w:pPr>
      <w:r w:rsidRPr="0064476F">
        <w:rPr>
          <w:rFonts w:ascii="Times New Roman" w:hAnsi="Times New Roman" w:cs="Times New Roman"/>
          <w:b/>
          <w:sz w:val="24"/>
          <w:szCs w:val="24"/>
          <w:u w:val="single"/>
        </w:rPr>
        <w:t>Udhëzime për vlerësimin e nxënësve:</w:t>
      </w:r>
    </w:p>
    <w:p w:rsidR="0064476F" w:rsidRDefault="001D491F" w:rsidP="00391D1F">
      <w:pPr>
        <w:spacing w:after="0" w:line="240" w:lineRule="auto"/>
        <w:jc w:val="both"/>
        <w:rPr>
          <w:rFonts w:ascii="Times New Roman" w:hAnsi="Times New Roman" w:cs="Times New Roman"/>
          <w:b/>
          <w:sz w:val="24"/>
          <w:szCs w:val="24"/>
          <w:u w:val="single"/>
        </w:rPr>
      </w:pPr>
      <w:r w:rsidRPr="0064476F">
        <w:rPr>
          <w:rFonts w:ascii="Times New Roman" w:hAnsi="Times New Roman" w:cs="Times New Roman"/>
          <w:sz w:val="24"/>
          <w:szCs w:val="24"/>
        </w:rPr>
        <w:t>Nxënësit do të duhet të demonstrojnë njohuritë dhe të kuptuarit e tyre për përmbajtjen e lëndës</w:t>
      </w:r>
      <w:r w:rsidR="009977CC">
        <w:rPr>
          <w:rFonts w:ascii="Times New Roman" w:hAnsi="Times New Roman" w:cs="Times New Roman"/>
          <w:sz w:val="24"/>
          <w:szCs w:val="24"/>
        </w:rPr>
        <w:t>, si</w:t>
      </w:r>
      <w:r w:rsidRPr="0064476F">
        <w:rPr>
          <w:rFonts w:ascii="Times New Roman" w:hAnsi="Times New Roman" w:cs="Times New Roman"/>
          <w:sz w:val="24"/>
          <w:szCs w:val="24"/>
        </w:rPr>
        <w:t xml:space="preserve"> dhe arritjet e obljektivave mësimorë.</w:t>
      </w:r>
    </w:p>
    <w:p w:rsidR="0064476F" w:rsidRDefault="001D491F" w:rsidP="00391D1F">
      <w:pPr>
        <w:spacing w:after="0" w:line="240" w:lineRule="auto"/>
        <w:jc w:val="both"/>
        <w:rPr>
          <w:rFonts w:ascii="Times New Roman" w:hAnsi="Times New Roman" w:cs="Times New Roman"/>
          <w:b/>
          <w:sz w:val="24"/>
          <w:szCs w:val="24"/>
          <w:u w:val="single"/>
        </w:rPr>
      </w:pPr>
      <w:r w:rsidRPr="0064476F">
        <w:rPr>
          <w:rFonts w:ascii="Times New Roman" w:hAnsi="Times New Roman" w:cs="Times New Roman"/>
          <w:sz w:val="24"/>
          <w:szCs w:val="24"/>
        </w:rPr>
        <w:t xml:space="preserve">Nxënësit do të </w:t>
      </w:r>
      <w:r w:rsidR="009977CC">
        <w:rPr>
          <w:rFonts w:ascii="Times New Roman" w:hAnsi="Times New Roman" w:cs="Times New Roman"/>
          <w:sz w:val="24"/>
          <w:szCs w:val="24"/>
        </w:rPr>
        <w:t>vlerësohen me një provim teorik përfundimtar i cili</w:t>
      </w:r>
      <w:r w:rsidRPr="0064476F">
        <w:rPr>
          <w:rFonts w:ascii="Times New Roman" w:hAnsi="Times New Roman" w:cs="Times New Roman"/>
          <w:sz w:val="24"/>
          <w:szCs w:val="24"/>
        </w:rPr>
        <w:t xml:space="preserve"> do të zhvillohet nëpërmjet  Sistemit të Menaxhimit të Mësimit, në fund të lëndës.</w:t>
      </w:r>
    </w:p>
    <w:p w:rsidR="0064476F" w:rsidRDefault="001D491F" w:rsidP="00391D1F">
      <w:pPr>
        <w:spacing w:after="0" w:line="240" w:lineRule="auto"/>
        <w:jc w:val="both"/>
        <w:rPr>
          <w:rFonts w:ascii="Times New Roman" w:hAnsi="Times New Roman" w:cs="Times New Roman"/>
          <w:b/>
          <w:sz w:val="24"/>
          <w:szCs w:val="24"/>
          <w:u w:val="single"/>
        </w:rPr>
      </w:pPr>
      <w:r w:rsidRPr="0064476F">
        <w:rPr>
          <w:rFonts w:ascii="Times New Roman" w:hAnsi="Times New Roman" w:cs="Times New Roman"/>
          <w:sz w:val="24"/>
          <w:szCs w:val="24"/>
        </w:rPr>
        <w:t>Provimi teori</w:t>
      </w:r>
      <w:r w:rsidR="009977CC">
        <w:rPr>
          <w:rFonts w:ascii="Times New Roman" w:hAnsi="Times New Roman" w:cs="Times New Roman"/>
          <w:sz w:val="24"/>
          <w:szCs w:val="24"/>
        </w:rPr>
        <w:t>ke do të përbëhen nga pyetje e vërtetë/e gabuar</w:t>
      </w:r>
      <w:r w:rsidRPr="0064476F">
        <w:rPr>
          <w:rFonts w:ascii="Times New Roman" w:hAnsi="Times New Roman" w:cs="Times New Roman"/>
          <w:sz w:val="24"/>
          <w:szCs w:val="24"/>
        </w:rPr>
        <w:t>, pyetje me zgjedhje të shumëfishta</w:t>
      </w:r>
      <w:r w:rsidR="009977CC">
        <w:rPr>
          <w:rFonts w:ascii="Times New Roman" w:hAnsi="Times New Roman" w:cs="Times New Roman"/>
          <w:sz w:val="24"/>
          <w:szCs w:val="24"/>
        </w:rPr>
        <w:t>,</w:t>
      </w:r>
      <w:r w:rsidRPr="0064476F">
        <w:rPr>
          <w:rFonts w:ascii="Times New Roman" w:hAnsi="Times New Roman" w:cs="Times New Roman"/>
          <w:sz w:val="24"/>
          <w:szCs w:val="24"/>
        </w:rPr>
        <w:t xml:space="preserve"> si dhe pyetje të hapura, që do të lidhen me përmbajtjen e lëndës.</w:t>
      </w:r>
    </w:p>
    <w:p w:rsidR="0064476F" w:rsidRDefault="0064476F" w:rsidP="00391D1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rPr>
        <w:t>Peshat për vlerësimet:</w:t>
      </w:r>
    </w:p>
    <w:p w:rsidR="006F01AC" w:rsidRPr="006F01AC" w:rsidRDefault="001D491F" w:rsidP="000D760B">
      <w:pPr>
        <w:pStyle w:val="ListParagraph"/>
        <w:numPr>
          <w:ilvl w:val="0"/>
          <w:numId w:val="62"/>
        </w:numPr>
        <w:spacing w:after="218"/>
        <w:ind w:left="360"/>
        <w:jc w:val="both"/>
        <w:rPr>
          <w:b/>
          <w:u w:val="single"/>
        </w:rPr>
      </w:pPr>
      <w:r w:rsidRPr="00D10266">
        <w:t xml:space="preserve">Provimi 100% </w:t>
      </w:r>
      <w:r>
        <w:t xml:space="preserve"> t</w:t>
      </w:r>
      <w:r w:rsidRPr="00D10266">
        <w:t>e</w:t>
      </w:r>
      <w:r w:rsidR="0064476F">
        <w:t>orik.</w:t>
      </w:r>
    </w:p>
    <w:p w:rsidR="00A73474" w:rsidRDefault="00A7347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6F01AC" w:rsidRPr="00680564" w:rsidRDefault="006F01AC"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 xml:space="preserve">8. Lënda </w:t>
      </w:r>
      <w:r w:rsidRPr="00680564">
        <w:rPr>
          <w:rFonts w:ascii="Times New Roman" w:eastAsia="Times New Roman" w:hAnsi="Times New Roman" w:cs="Times New Roman"/>
          <w:b/>
          <w:bCs/>
          <w:sz w:val="24"/>
          <w:szCs w:val="24"/>
          <w:highlight w:val="lightGray"/>
          <w:shd w:val="clear" w:color="auto" w:fill="B3B3B3"/>
          <w:lang w:val="sq-AL"/>
        </w:rPr>
        <w:t xml:space="preserve">“Bazat e matematikës”,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L-13-652-24), </w:t>
      </w:r>
      <w:r w:rsidRPr="00680564">
        <w:rPr>
          <w:rFonts w:ascii="Times New Roman" w:eastAsia="Times New Roman" w:hAnsi="Times New Roman" w:cs="Times New Roman"/>
          <w:b/>
          <w:bCs/>
          <w:sz w:val="24"/>
          <w:szCs w:val="24"/>
          <w:highlight w:val="lightGray"/>
          <w:shd w:val="clear" w:color="auto" w:fill="B3B3B3"/>
          <w:lang w:val="sq-AL"/>
        </w:rPr>
        <w:t>kl.10 – 12 orë Teori</w:t>
      </w:r>
      <w:r w:rsidRPr="00680564">
        <w:rPr>
          <w:rFonts w:ascii="Times New Roman" w:eastAsia="Times New Roman" w:hAnsi="Times New Roman" w:cs="Times New Roman"/>
          <w:b/>
          <w:bCs/>
          <w:sz w:val="24"/>
          <w:szCs w:val="24"/>
          <w:shd w:val="clear" w:color="auto" w:fill="B3B3B3"/>
          <w:lang w:val="sq-AL"/>
        </w:rPr>
        <w:t xml:space="preserve"> </w:t>
      </w:r>
    </w:p>
    <w:p w:rsidR="006F01AC" w:rsidRPr="00BA7956" w:rsidRDefault="006F01AC" w:rsidP="00391D1F">
      <w:pPr>
        <w:spacing w:after="0" w:line="240" w:lineRule="auto"/>
        <w:ind w:left="-90"/>
        <w:jc w:val="both"/>
        <w:rPr>
          <w:rFonts w:ascii="Times New Roman" w:eastAsia="Times New Roman" w:hAnsi="Times New Roman" w:cs="Times New Roman"/>
          <w:b/>
          <w:kern w:val="2"/>
          <w:sz w:val="24"/>
          <w:szCs w:val="24"/>
          <w14:ligatures w14:val="standardContextual"/>
        </w:rPr>
      </w:pPr>
    </w:p>
    <w:p w:rsidR="006F01AC"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Qëllimi i lëndës profesionale:</w:t>
      </w:r>
    </w:p>
    <w:p w:rsidR="00391D1F" w:rsidRPr="00A73474" w:rsidRDefault="00391D1F" w:rsidP="00391D1F">
      <w:pPr>
        <w:spacing w:after="0" w:line="240" w:lineRule="auto"/>
        <w:jc w:val="both"/>
        <w:rPr>
          <w:rFonts w:ascii="Times New Roman" w:eastAsia="Times New Roman" w:hAnsi="Times New Roman" w:cs="Times New Roman"/>
          <w:b/>
          <w:kern w:val="2"/>
          <w:sz w:val="24"/>
          <w:szCs w:val="24"/>
          <w14:ligatures w14:val="standardContextual"/>
        </w:rPr>
      </w:pP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Mbulimi i elementeve thelbësore të matematikës do të ndihmojë në pajisjen e nxënësit me aftësitë analitike përkatëse të nevojshme për sukses në industrinë e mikpritjes.</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Kjo lëndë fokusohet në zbatimin e koncepteve bazë matematikore për të kuptuar tema të tilla si transformimi i njësive, përshtatja e recetave të gatimit, rregulli i treshit, përqindjet, analiza e kostos dhe më gjerë, për të mbështetur nxënësin në zgjidhjen e problemeve në situatat e përditshme në industrinë e mikpritjes. </w:t>
      </w:r>
    </w:p>
    <w:p w:rsidR="006F01AC" w:rsidRPr="00BA7956" w:rsidRDefault="006F01AC" w:rsidP="00391D1F">
      <w:pPr>
        <w:spacing w:after="0" w:line="240" w:lineRule="auto"/>
        <w:jc w:val="both"/>
        <w:rPr>
          <w:rFonts w:ascii="Times New Roman" w:hAnsi="Times New Roman" w:cs="Times New Roman"/>
          <w:sz w:val="24"/>
          <w:szCs w:val="24"/>
          <w:lang w:val="sq-AL"/>
        </w:rPr>
      </w:pPr>
    </w:p>
    <w:p w:rsidR="006F01AC" w:rsidRPr="00BA7956"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Rezultatet e pritshme</w:t>
      </w:r>
    </w:p>
    <w:p w:rsidR="006F01AC" w:rsidRPr="00BA7956"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 xml:space="preserve"> </w:t>
      </w:r>
    </w:p>
    <w:p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Njohuritë që fiton nxënësi:</w:t>
      </w:r>
    </w:p>
    <w:p w:rsidR="006F01AC" w:rsidRPr="00BA7956" w:rsidRDefault="006F01AC" w:rsidP="000D760B">
      <w:pPr>
        <w:pStyle w:val="ListParagraph"/>
        <w:numPr>
          <w:ilvl w:val="0"/>
          <w:numId w:val="126"/>
        </w:numPr>
        <w:ind w:left="360" w:right="60"/>
        <w:contextualSpacing/>
        <w:jc w:val="both"/>
      </w:pPr>
      <w:r w:rsidRPr="00BA7956">
        <w:t>Emërton lloje të ndryshme numrash.</w:t>
      </w:r>
    </w:p>
    <w:p w:rsidR="006F01AC" w:rsidRPr="00BA7956" w:rsidRDefault="006F01AC" w:rsidP="000D760B">
      <w:pPr>
        <w:pStyle w:val="ListParagraph"/>
        <w:numPr>
          <w:ilvl w:val="0"/>
          <w:numId w:val="126"/>
        </w:numPr>
        <w:ind w:left="360" w:right="60"/>
        <w:contextualSpacing/>
        <w:jc w:val="both"/>
      </w:pPr>
      <w:r w:rsidRPr="00BA7956">
        <w:t>Liston parimet e aritmetikës elementare.</w:t>
      </w:r>
    </w:p>
    <w:p w:rsidR="006F01AC" w:rsidRPr="00BA7956" w:rsidRDefault="006F01AC" w:rsidP="000D760B">
      <w:pPr>
        <w:pStyle w:val="ListParagraph"/>
        <w:numPr>
          <w:ilvl w:val="0"/>
          <w:numId w:val="126"/>
        </w:numPr>
        <w:ind w:left="360" w:right="60"/>
        <w:contextualSpacing/>
        <w:jc w:val="both"/>
      </w:pPr>
      <w:r w:rsidRPr="00BA7956">
        <w:t>Shqyrton lidhjen ndërmjet përqindjeve.</w:t>
      </w:r>
    </w:p>
    <w:p w:rsidR="006F01AC" w:rsidRPr="00BA7956" w:rsidRDefault="006F01AC" w:rsidP="000D760B">
      <w:pPr>
        <w:pStyle w:val="ListParagraph"/>
        <w:numPr>
          <w:ilvl w:val="0"/>
          <w:numId w:val="126"/>
        </w:numPr>
        <w:ind w:left="360" w:right="60"/>
        <w:contextualSpacing/>
        <w:jc w:val="both"/>
      </w:pPr>
      <w:r w:rsidRPr="00BA7956">
        <w:t>Identifikon njësi të ndryshme llogaritëse.</w:t>
      </w:r>
    </w:p>
    <w:p w:rsidR="006F01AC" w:rsidRPr="00BA7956" w:rsidRDefault="009D10EC" w:rsidP="000D760B">
      <w:pPr>
        <w:pStyle w:val="ListParagraph"/>
        <w:numPr>
          <w:ilvl w:val="0"/>
          <w:numId w:val="126"/>
        </w:numPr>
        <w:ind w:left="360" w:right="60"/>
        <w:contextualSpacing/>
        <w:jc w:val="both"/>
      </w:pPr>
      <w:r>
        <w:t>Bën</w:t>
      </w:r>
      <w:r w:rsidR="006F01AC" w:rsidRPr="00BA7956">
        <w:t xml:space="preserve"> dallimet ndërmjet peshës bruto dhe neto.</w:t>
      </w:r>
    </w:p>
    <w:p w:rsidR="006F01AC" w:rsidRPr="00BA7956" w:rsidRDefault="009D10EC" w:rsidP="000D760B">
      <w:pPr>
        <w:pStyle w:val="ListParagraph"/>
        <w:numPr>
          <w:ilvl w:val="0"/>
          <w:numId w:val="126"/>
        </w:numPr>
        <w:ind w:left="360" w:right="60"/>
        <w:contextualSpacing/>
        <w:jc w:val="both"/>
      </w:pPr>
      <w:r>
        <w:t>Shpjegon</w:t>
      </w:r>
      <w:r w:rsidR="006F01AC" w:rsidRPr="00BA7956">
        <w:t xml:space="preserve"> nocionet e proporcionalitetit duke përdorur rregullin e treshit.</w:t>
      </w:r>
    </w:p>
    <w:p w:rsidR="006F01AC" w:rsidRPr="00BA7956" w:rsidRDefault="006F01AC" w:rsidP="00391D1F">
      <w:pPr>
        <w:spacing w:after="0" w:line="240" w:lineRule="auto"/>
        <w:ind w:left="360" w:firstLine="50"/>
        <w:jc w:val="both"/>
        <w:rPr>
          <w:rFonts w:ascii="Times New Roman" w:hAnsi="Times New Roman" w:cs="Times New Roman"/>
          <w:sz w:val="24"/>
          <w:szCs w:val="24"/>
          <w:lang w:val="sq-AL"/>
        </w:rPr>
      </w:pPr>
    </w:p>
    <w:p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Kompetencat që fiton nxënësi:</w:t>
      </w:r>
    </w:p>
    <w:p w:rsidR="006F01AC" w:rsidRPr="00BA7956" w:rsidRDefault="006F01AC" w:rsidP="000D760B">
      <w:pPr>
        <w:pStyle w:val="ListParagraph"/>
        <w:numPr>
          <w:ilvl w:val="0"/>
          <w:numId w:val="127"/>
        </w:numPr>
        <w:ind w:left="360" w:right="60"/>
        <w:contextualSpacing/>
        <w:jc w:val="both"/>
      </w:pPr>
      <w:r w:rsidRPr="00BA7956">
        <w:t>Përdor gjuhën, simbolet dhe shënimin e aritmetikës bazë.</w:t>
      </w:r>
    </w:p>
    <w:p w:rsidR="006F01AC" w:rsidRPr="00BA7956" w:rsidRDefault="006F01AC" w:rsidP="000D760B">
      <w:pPr>
        <w:pStyle w:val="ListParagraph"/>
        <w:numPr>
          <w:ilvl w:val="0"/>
          <w:numId w:val="127"/>
        </w:numPr>
        <w:ind w:left="360" w:right="60"/>
        <w:contextualSpacing/>
        <w:jc w:val="both"/>
      </w:pPr>
      <w:r w:rsidRPr="00BA7956">
        <w:t>Është në gjendje të llogarisë sasitë proporcionale duke përdorur rregullin e treshit dhe përqindjet.</w:t>
      </w:r>
    </w:p>
    <w:p w:rsidR="006F01AC" w:rsidRPr="00BA7956" w:rsidRDefault="006F01AC" w:rsidP="000D760B">
      <w:pPr>
        <w:pStyle w:val="ListParagraph"/>
        <w:numPr>
          <w:ilvl w:val="0"/>
          <w:numId w:val="127"/>
        </w:numPr>
        <w:ind w:left="360" w:right="60"/>
        <w:contextualSpacing/>
        <w:jc w:val="both"/>
      </w:pPr>
      <w:r w:rsidRPr="00BA7956">
        <w:t>Zbaton njësi të ndryshme llogaritëse dhe mund t'i transformoni ato.</w:t>
      </w:r>
    </w:p>
    <w:p w:rsidR="006F01AC" w:rsidRPr="00BA7956" w:rsidRDefault="006F01AC" w:rsidP="000D760B">
      <w:pPr>
        <w:pStyle w:val="ListParagraph"/>
        <w:numPr>
          <w:ilvl w:val="0"/>
          <w:numId w:val="127"/>
        </w:numPr>
        <w:ind w:left="360" w:right="60"/>
        <w:contextualSpacing/>
        <w:jc w:val="both"/>
      </w:pPr>
      <w:r w:rsidRPr="00BA7956">
        <w:t>Përshtat recetat e gatimit për sasi ose numër të caktuar të ftuarish.</w:t>
      </w:r>
    </w:p>
    <w:p w:rsidR="006F01AC" w:rsidRPr="00BA7956" w:rsidRDefault="006F01AC" w:rsidP="000D760B">
      <w:pPr>
        <w:pStyle w:val="ListParagraph"/>
        <w:numPr>
          <w:ilvl w:val="0"/>
          <w:numId w:val="127"/>
        </w:numPr>
        <w:ind w:left="360" w:right="60"/>
        <w:contextualSpacing/>
        <w:jc w:val="both"/>
      </w:pPr>
      <w:r w:rsidRPr="00BA7956">
        <w:t>Llogarit koston e një recete, duke përfshirë peshën bruto dhe neto.</w:t>
      </w:r>
    </w:p>
    <w:p w:rsidR="006F01AC" w:rsidRPr="00BA7956" w:rsidRDefault="006F01AC" w:rsidP="000D760B">
      <w:pPr>
        <w:pStyle w:val="ListParagraph"/>
        <w:numPr>
          <w:ilvl w:val="0"/>
          <w:numId w:val="127"/>
        </w:numPr>
        <w:ind w:left="360" w:right="60"/>
        <w:contextualSpacing/>
        <w:jc w:val="both"/>
      </w:pPr>
      <w:r w:rsidRPr="00BA7956">
        <w:t>Zbaton nocionet e matematikës në skenarin e jetës reale në operacionet F&amp;B.</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 </w:t>
      </w:r>
    </w:p>
    <w:p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Qëndrimet që zhvillohen te nxënësi:</w:t>
      </w:r>
    </w:p>
    <w:p w:rsidR="006F01AC" w:rsidRPr="00BA7956" w:rsidRDefault="006F01AC" w:rsidP="000D760B">
      <w:pPr>
        <w:pStyle w:val="ListParagraph"/>
        <w:numPr>
          <w:ilvl w:val="0"/>
          <w:numId w:val="127"/>
        </w:numPr>
        <w:ind w:left="360" w:right="60"/>
        <w:contextualSpacing/>
        <w:jc w:val="both"/>
      </w:pPr>
      <w:r w:rsidRPr="00BA7956">
        <w:t>Njeh rëndësinë e matematikës në jetën e përditshme.</w:t>
      </w:r>
    </w:p>
    <w:p w:rsidR="006F01AC" w:rsidRPr="00BA7956" w:rsidRDefault="006F01AC" w:rsidP="000D760B">
      <w:pPr>
        <w:pStyle w:val="ListParagraph"/>
        <w:numPr>
          <w:ilvl w:val="0"/>
          <w:numId w:val="127"/>
        </w:numPr>
        <w:ind w:left="360" w:right="60"/>
        <w:contextualSpacing/>
        <w:jc w:val="both"/>
      </w:pPr>
      <w:r w:rsidRPr="00BA7956">
        <w:t>Vlerëson dobinë e matematikës në funksionimin e hoteleve dhe restoranteve.</w:t>
      </w:r>
    </w:p>
    <w:p w:rsidR="006F01AC" w:rsidRPr="00BA7956" w:rsidRDefault="006F01AC" w:rsidP="000D760B">
      <w:pPr>
        <w:pStyle w:val="ListParagraph"/>
        <w:numPr>
          <w:ilvl w:val="0"/>
          <w:numId w:val="127"/>
        </w:numPr>
        <w:ind w:left="360" w:right="60"/>
        <w:contextualSpacing/>
        <w:jc w:val="both"/>
      </w:pPr>
      <w:r w:rsidRPr="00BA7956">
        <w:t>Zhvillon kuriozitetin matematikor dhe përdor arsyetimin gjatë zgjidhjes së problemeve në situata të jetës reale.</w:t>
      </w:r>
    </w:p>
    <w:p w:rsidR="006F01AC" w:rsidRPr="00BA7956" w:rsidRDefault="006F01AC" w:rsidP="00391D1F">
      <w:pPr>
        <w:pStyle w:val="ListParagraph"/>
        <w:ind w:left="360"/>
        <w:jc w:val="both"/>
      </w:pPr>
    </w:p>
    <w:p w:rsidR="006F01AC" w:rsidRPr="00BA7956"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Udhëzime për zbatimin e lëndës:</w:t>
      </w:r>
    </w:p>
    <w:p w:rsidR="006F01AC" w:rsidRPr="00BA7956" w:rsidRDefault="006F01AC" w:rsidP="00391D1F">
      <w:pPr>
        <w:spacing w:after="0" w:line="240" w:lineRule="auto"/>
        <w:ind w:left="10" w:hanging="10"/>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Ofrimi i trajnimeve për këtë lëndë do të fokusohet në mësimin e bazuar në njohuri. Shpërndarja e njohurive do të lehtësohet përmes:</w:t>
      </w:r>
    </w:p>
    <w:p w:rsidR="006F01AC" w:rsidRPr="00BA7956" w:rsidRDefault="006F01AC" w:rsidP="000D760B">
      <w:pPr>
        <w:pStyle w:val="ListParagraph"/>
        <w:numPr>
          <w:ilvl w:val="0"/>
          <w:numId w:val="127"/>
        </w:numPr>
        <w:ind w:left="360" w:right="60"/>
        <w:contextualSpacing/>
        <w:jc w:val="both"/>
      </w:pPr>
      <w:r w:rsidRPr="00BA7956">
        <w:t xml:space="preserve">Mësimit të kombinuar duke përdorur përmbajtje dixhitale dhe tradicionale të shpërndara nëpërmjet një Sistemi të Menaxhimit të Mësimit (SMM). Njohuritë e marra nëpërmjet SMM më pas përforcohen në orën e mësimit me mbështetjen e mësimdhënësit dhe </w:t>
      </w:r>
      <w:r w:rsidR="00A51732" w:rsidRPr="008D53E0">
        <w:t xml:space="preserve">të </w:t>
      </w:r>
      <w:r w:rsidR="00A51732">
        <w:t>nxënit</w:t>
      </w:r>
      <w:r w:rsidR="00A51732" w:rsidRPr="008D53E0">
        <w:t xml:space="preserve"> </w:t>
      </w:r>
      <w:r w:rsidRPr="00BA7956">
        <w:t>aktiv.</w:t>
      </w:r>
    </w:p>
    <w:p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Sekuenca e trajnimit:</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Sekuenca e rekomanduar e trajnimit është:</w:t>
      </w:r>
    </w:p>
    <w:p w:rsidR="006F01AC" w:rsidRPr="00BA7956" w:rsidRDefault="006F01AC" w:rsidP="000D760B">
      <w:pPr>
        <w:pStyle w:val="ListParagraph"/>
        <w:numPr>
          <w:ilvl w:val="0"/>
          <w:numId w:val="127"/>
        </w:numPr>
        <w:ind w:left="450" w:right="60"/>
        <w:contextualSpacing/>
        <w:jc w:val="both"/>
      </w:pPr>
      <w:r w:rsidRPr="00BA7956">
        <w:t xml:space="preserve">Lënda zhvillohet për një periudhë prej 24 javësh. Gjatë kësaj kohe, seancat teorike zhvillohen njëkohësisht me </w:t>
      </w:r>
      <w:r w:rsidR="00A51732">
        <w:t>lëndët</w:t>
      </w:r>
      <w:r w:rsidRPr="00BA7956">
        <w:t xml:space="preserve"> e tjera praktike dhe teorike.</w:t>
      </w:r>
    </w:p>
    <w:p w:rsidR="006F01AC" w:rsidRPr="00BA7956" w:rsidRDefault="006F01AC" w:rsidP="000D760B">
      <w:pPr>
        <w:pStyle w:val="ListParagraph"/>
        <w:numPr>
          <w:ilvl w:val="0"/>
          <w:numId w:val="127"/>
        </w:numPr>
        <w:ind w:left="450" w:right="60"/>
        <w:contextualSpacing/>
        <w:jc w:val="both"/>
      </w:pPr>
      <w:r w:rsidRPr="00BA7956">
        <w:t xml:space="preserve">Lënda përfundon me një vlerësim teorik. </w:t>
      </w:r>
    </w:p>
    <w:p w:rsidR="006F01AC" w:rsidRPr="00BA7956" w:rsidRDefault="006F01AC" w:rsidP="00391D1F">
      <w:pPr>
        <w:spacing w:after="0" w:line="240" w:lineRule="auto"/>
        <w:ind w:left="10" w:hanging="10"/>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Burimet e nevojshme:</w:t>
      </w:r>
    </w:p>
    <w:p w:rsidR="006F01AC" w:rsidRPr="00BA7956" w:rsidRDefault="006F01AC" w:rsidP="000D760B">
      <w:pPr>
        <w:pStyle w:val="ListParagraph"/>
        <w:numPr>
          <w:ilvl w:val="0"/>
          <w:numId w:val="127"/>
        </w:numPr>
        <w:ind w:left="450"/>
        <w:jc w:val="both"/>
      </w:pPr>
      <w:r w:rsidRPr="00BA7956">
        <w:t>Klasa me pajisje multimediale.</w:t>
      </w:r>
    </w:p>
    <w:p w:rsidR="006F01AC" w:rsidRPr="00BA7956" w:rsidRDefault="006F01AC" w:rsidP="000D760B">
      <w:pPr>
        <w:pStyle w:val="ListParagraph"/>
        <w:numPr>
          <w:ilvl w:val="0"/>
          <w:numId w:val="127"/>
        </w:numPr>
        <w:ind w:left="450"/>
        <w:jc w:val="both"/>
      </w:pPr>
      <w:r w:rsidRPr="00BA7956">
        <w:t>Laboratori i aplikimit të TI-së.</w:t>
      </w:r>
    </w:p>
    <w:p w:rsidR="006F01AC" w:rsidRPr="00BA7956" w:rsidRDefault="006F01AC" w:rsidP="000D760B">
      <w:pPr>
        <w:pStyle w:val="ListParagraph"/>
        <w:numPr>
          <w:ilvl w:val="0"/>
          <w:numId w:val="127"/>
        </w:numPr>
        <w:ind w:left="450"/>
        <w:jc w:val="both"/>
      </w:pPr>
      <w:r w:rsidRPr="00BA7956">
        <w:t>Ambientet e bibliotekës dhe shtypshkronjës.</w:t>
      </w:r>
    </w:p>
    <w:p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Referencat e trajnimit:</w:t>
      </w:r>
    </w:p>
    <w:p w:rsidR="006F01AC" w:rsidRPr="00BA7956" w:rsidRDefault="006F01AC" w:rsidP="000D760B">
      <w:pPr>
        <w:pStyle w:val="ListParagraph"/>
        <w:numPr>
          <w:ilvl w:val="0"/>
          <w:numId w:val="127"/>
        </w:numPr>
        <w:ind w:left="450"/>
        <w:jc w:val="both"/>
      </w:pPr>
      <w:r w:rsidRPr="00BA7956">
        <w:t>Materiale mbështetëse të ofruara nga shkolla.</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 </w:t>
      </w:r>
    </w:p>
    <w:p w:rsidR="006F01AC" w:rsidRPr="00BA7956" w:rsidRDefault="006F01AC"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Udhëzime për vlerësimin e nxënësve:</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Përmbledhja e metodës së vlerësimit:</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Nxënësit do të vlerësohen me </w:t>
      </w:r>
      <w:r w:rsidR="00A73474">
        <w:rPr>
          <w:rFonts w:ascii="Times New Roman" w:hAnsi="Times New Roman" w:cs="Times New Roman"/>
          <w:sz w:val="24"/>
          <w:szCs w:val="24"/>
          <w:lang w:val="sq-AL"/>
        </w:rPr>
        <w:t>kuize</w:t>
      </w:r>
      <w:r w:rsidRPr="00BA7956">
        <w:rPr>
          <w:rFonts w:ascii="Times New Roman" w:hAnsi="Times New Roman" w:cs="Times New Roman"/>
          <w:sz w:val="24"/>
          <w:szCs w:val="24"/>
          <w:lang w:val="sq-AL"/>
        </w:rPr>
        <w:t xml:space="preserve"> dhe një provim përfundimtar që do të zhvillohet online në Sistemin e Menaxhimit të Mësimit në fund të </w:t>
      </w:r>
      <w:r w:rsidR="00A51732" w:rsidRPr="00A51732">
        <w:rPr>
          <w:rFonts w:ascii="Times New Roman" w:hAnsi="Times New Roman" w:cs="Times New Roman"/>
          <w:sz w:val="24"/>
          <w:szCs w:val="24"/>
        </w:rPr>
        <w:t>lëndët</w:t>
      </w:r>
      <w:r w:rsidRPr="00A51732">
        <w:rPr>
          <w:rFonts w:ascii="Times New Roman" w:hAnsi="Times New Roman" w:cs="Times New Roman"/>
          <w:sz w:val="24"/>
          <w:szCs w:val="24"/>
          <w:lang w:val="sq-AL"/>
        </w:rPr>
        <w:t>.</w:t>
      </w:r>
      <w:r w:rsidRPr="00BA7956">
        <w:rPr>
          <w:rFonts w:ascii="Times New Roman" w:hAnsi="Times New Roman" w:cs="Times New Roman"/>
          <w:sz w:val="24"/>
          <w:szCs w:val="24"/>
          <w:lang w:val="sq-AL"/>
        </w:rPr>
        <w:t xml:space="preserve"> </w:t>
      </w:r>
      <w:r w:rsidR="00A73474">
        <w:rPr>
          <w:rFonts w:ascii="Times New Roman" w:hAnsi="Times New Roman" w:cs="Times New Roman"/>
          <w:sz w:val="24"/>
          <w:szCs w:val="24"/>
          <w:lang w:val="sq-AL"/>
        </w:rPr>
        <w:t>Kuizet</w:t>
      </w:r>
      <w:r w:rsidRPr="00BA7956">
        <w:rPr>
          <w:rFonts w:ascii="Times New Roman" w:hAnsi="Times New Roman" w:cs="Times New Roman"/>
          <w:sz w:val="24"/>
          <w:szCs w:val="24"/>
          <w:lang w:val="sq-AL"/>
        </w:rPr>
        <w:t xml:space="preserve"> dhe provimi përfundimtar do të përbëhen nga pyetje e vërtetë/e gabuar, pyetje me zgjedhje të shumëfishta, si dhe pyetje të hapura që do të lidhen me përmbajtjen e lëndës.</w:t>
      </w:r>
    </w:p>
    <w:p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Peshat për vlerësimet:</w:t>
      </w:r>
    </w:p>
    <w:p w:rsidR="006F01AC" w:rsidRPr="004910A7" w:rsidRDefault="006F01AC" w:rsidP="004910A7">
      <w:pPr>
        <w:pStyle w:val="ListParagraph"/>
        <w:numPr>
          <w:ilvl w:val="0"/>
          <w:numId w:val="146"/>
        </w:numPr>
        <w:ind w:left="360"/>
        <w:jc w:val="both"/>
      </w:pPr>
      <w:r w:rsidRPr="004910A7">
        <w:t xml:space="preserve">Kuizi 1:       10% e notës përfundimtare  </w:t>
      </w:r>
    </w:p>
    <w:p w:rsidR="006F01AC" w:rsidRPr="004910A7" w:rsidRDefault="006F01AC" w:rsidP="004910A7">
      <w:pPr>
        <w:pStyle w:val="ListParagraph"/>
        <w:numPr>
          <w:ilvl w:val="0"/>
          <w:numId w:val="146"/>
        </w:numPr>
        <w:ind w:left="360"/>
        <w:jc w:val="both"/>
      </w:pPr>
      <w:r w:rsidRPr="004910A7">
        <w:t xml:space="preserve">Kuizi 2:       20% e notës përfundimtare </w:t>
      </w:r>
    </w:p>
    <w:p w:rsidR="006F01AC" w:rsidRPr="004910A7" w:rsidRDefault="006F01AC" w:rsidP="004910A7">
      <w:pPr>
        <w:pStyle w:val="ListParagraph"/>
        <w:numPr>
          <w:ilvl w:val="0"/>
          <w:numId w:val="146"/>
        </w:numPr>
        <w:ind w:left="360"/>
        <w:jc w:val="both"/>
      </w:pPr>
      <w:r w:rsidRPr="004910A7">
        <w:t>Kuizi 3:       20% e notës përfundimtare</w:t>
      </w:r>
    </w:p>
    <w:p w:rsidR="006F01AC" w:rsidRPr="004910A7" w:rsidRDefault="006F01AC" w:rsidP="004910A7">
      <w:pPr>
        <w:pStyle w:val="ListParagraph"/>
        <w:numPr>
          <w:ilvl w:val="0"/>
          <w:numId w:val="146"/>
        </w:numPr>
        <w:ind w:left="360"/>
      </w:pPr>
      <w:r w:rsidRPr="004910A7">
        <w:t>Provimi përfundi</w:t>
      </w:r>
      <w:r w:rsidR="00BA7956" w:rsidRPr="004910A7">
        <w:t>mtar: 50% e notës përfundimtare</w:t>
      </w:r>
    </w:p>
    <w:p w:rsidR="009D10EC" w:rsidRDefault="009D10EC"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680564" w:rsidRDefault="00680564" w:rsidP="00391D1F">
      <w:pPr>
        <w:spacing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6F01AC" w:rsidRPr="00680564" w:rsidRDefault="00A52D98" w:rsidP="00391D1F">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9</w:t>
      </w:r>
      <w:r w:rsidR="006F01AC"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6F01AC" w:rsidRPr="00680564">
        <w:rPr>
          <w:rFonts w:ascii="Times New Roman" w:eastAsia="Times New Roman" w:hAnsi="Times New Roman" w:cs="Times New Roman"/>
          <w:b/>
          <w:bCs/>
          <w:sz w:val="24"/>
          <w:szCs w:val="24"/>
          <w:highlight w:val="lightGray"/>
          <w:shd w:val="clear" w:color="auto" w:fill="B3B3B3"/>
          <w:lang w:val="sq-AL"/>
        </w:rPr>
        <w:t xml:space="preserve">“Bazat e gjuhës angleze”,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L-13-653-24), </w:t>
      </w:r>
      <w:r w:rsidR="006F01AC" w:rsidRPr="00680564">
        <w:rPr>
          <w:rFonts w:ascii="Times New Roman" w:eastAsia="Times New Roman" w:hAnsi="Times New Roman" w:cs="Times New Roman"/>
          <w:b/>
          <w:bCs/>
          <w:sz w:val="24"/>
          <w:szCs w:val="24"/>
          <w:highlight w:val="lightGray"/>
          <w:shd w:val="clear" w:color="auto" w:fill="B3B3B3"/>
          <w:lang w:val="sq-AL"/>
        </w:rPr>
        <w:t>kl.10 – 24 orë Teori</w:t>
      </w:r>
      <w:r w:rsidR="006F01AC" w:rsidRPr="00680564">
        <w:rPr>
          <w:rFonts w:ascii="Times New Roman" w:eastAsia="Times New Roman" w:hAnsi="Times New Roman" w:cs="Times New Roman"/>
          <w:b/>
          <w:bCs/>
          <w:sz w:val="24"/>
          <w:szCs w:val="24"/>
          <w:shd w:val="clear" w:color="auto" w:fill="B3B3B3"/>
          <w:lang w:val="sq-AL"/>
        </w:rPr>
        <w:t xml:space="preserve"> </w:t>
      </w:r>
    </w:p>
    <w:p w:rsidR="006F01AC" w:rsidRPr="00BA7956" w:rsidRDefault="006F01AC" w:rsidP="00391D1F">
      <w:pPr>
        <w:spacing w:after="0" w:line="240" w:lineRule="auto"/>
        <w:rPr>
          <w:rFonts w:ascii="Times New Roman" w:hAnsi="Times New Roman" w:cs="Times New Roman"/>
          <w:sz w:val="24"/>
          <w:szCs w:val="24"/>
          <w:lang w:val="sq-AL"/>
        </w:rPr>
      </w:pPr>
    </w:p>
    <w:p w:rsidR="00391D1F" w:rsidRDefault="00C461D5" w:rsidP="00391D1F">
      <w:pPr>
        <w:spacing w:after="0" w:line="240" w:lineRule="auto"/>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Qëllimi i lëndës profesionale:</w:t>
      </w:r>
    </w:p>
    <w:p w:rsidR="00391D1F" w:rsidRPr="00BA7956" w:rsidRDefault="00391D1F" w:rsidP="00391D1F">
      <w:pPr>
        <w:spacing w:after="0" w:line="240" w:lineRule="auto"/>
        <w:rPr>
          <w:rFonts w:ascii="Times New Roman" w:hAnsi="Times New Roman" w:cs="Times New Roman"/>
          <w:b/>
          <w:sz w:val="24"/>
          <w:szCs w:val="24"/>
          <w:u w:val="single"/>
          <w:lang w:val="sq-AL"/>
        </w:rPr>
      </w:pP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Duke </w:t>
      </w:r>
      <w:r w:rsidR="009D10EC">
        <w:rPr>
          <w:rFonts w:ascii="Times New Roman" w:hAnsi="Times New Roman" w:cs="Times New Roman"/>
          <w:sz w:val="24"/>
          <w:szCs w:val="24"/>
          <w:lang w:val="sq-AL"/>
        </w:rPr>
        <w:t>trajtuar</w:t>
      </w:r>
      <w:r w:rsidR="00C461D5" w:rsidRPr="00BA7956">
        <w:rPr>
          <w:rFonts w:ascii="Times New Roman" w:hAnsi="Times New Roman" w:cs="Times New Roman"/>
          <w:sz w:val="24"/>
          <w:szCs w:val="24"/>
          <w:lang w:val="sq-AL"/>
        </w:rPr>
        <w:t xml:space="preserve"> bazat e gjuhës angleze, kjo lëndë</w:t>
      </w:r>
      <w:r w:rsidRPr="00BA7956">
        <w:rPr>
          <w:rFonts w:ascii="Times New Roman" w:hAnsi="Times New Roman" w:cs="Times New Roman"/>
          <w:sz w:val="24"/>
          <w:szCs w:val="24"/>
          <w:lang w:val="sq-AL"/>
        </w:rPr>
        <w:t xml:space="preserve"> është përs</w:t>
      </w:r>
      <w:r w:rsidR="00C461D5" w:rsidRPr="00BA7956">
        <w:rPr>
          <w:rFonts w:ascii="Times New Roman" w:hAnsi="Times New Roman" w:cs="Times New Roman"/>
          <w:sz w:val="24"/>
          <w:szCs w:val="24"/>
          <w:lang w:val="sq-AL"/>
        </w:rPr>
        <w:t>htatur për të ndihmuar nxënësit</w:t>
      </w:r>
      <w:r w:rsidR="00BA7956" w:rsidRPr="00BA7956">
        <w:rPr>
          <w:rFonts w:ascii="Times New Roman" w:hAnsi="Times New Roman" w:cs="Times New Roman"/>
          <w:sz w:val="24"/>
          <w:szCs w:val="24"/>
          <w:lang w:val="sq-AL"/>
        </w:rPr>
        <w:t xml:space="preserve"> e mikpritjes që punojnë në hotele</w:t>
      </w:r>
      <w:r w:rsidR="00C461D5" w:rsidRPr="00BA7956">
        <w:rPr>
          <w:rFonts w:ascii="Times New Roman" w:hAnsi="Times New Roman" w:cs="Times New Roman"/>
          <w:sz w:val="24"/>
          <w:szCs w:val="24"/>
          <w:lang w:val="sq-AL"/>
        </w:rPr>
        <w:t>, të zhvillojnë</w:t>
      </w:r>
      <w:r w:rsidRPr="00BA7956">
        <w:rPr>
          <w:rFonts w:ascii="Times New Roman" w:hAnsi="Times New Roman" w:cs="Times New Roman"/>
          <w:sz w:val="24"/>
          <w:szCs w:val="24"/>
          <w:lang w:val="sq-AL"/>
        </w:rPr>
        <w:t xml:space="preserve"> biseda bazë në anglisht me klientët.</w:t>
      </w:r>
    </w:p>
    <w:p w:rsidR="006F01AC" w:rsidRPr="00BA7956" w:rsidRDefault="00C461D5"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Lënda</w:t>
      </w:r>
      <w:r w:rsidR="006F01AC" w:rsidRPr="00BA7956">
        <w:rPr>
          <w:rFonts w:ascii="Times New Roman" w:hAnsi="Times New Roman" w:cs="Times New Roman"/>
          <w:sz w:val="24"/>
          <w:szCs w:val="24"/>
          <w:lang w:val="sq-AL"/>
        </w:rPr>
        <w:t xml:space="preserve"> përfshin ushtrime të përgjithshme në anglisht në fonetikën, gramatikën dhe pikësimin, me fokus të veçantë në fjalorin e përdorur në departamentet kryesore të çdo biznesi hotelerie.</w:t>
      </w:r>
    </w:p>
    <w:p w:rsidR="00C461D5" w:rsidRPr="00BA7956" w:rsidRDefault="00C461D5" w:rsidP="00391D1F">
      <w:pPr>
        <w:spacing w:after="0" w:line="240" w:lineRule="auto"/>
        <w:jc w:val="both"/>
        <w:rPr>
          <w:rFonts w:ascii="Times New Roman" w:hAnsi="Times New Roman" w:cs="Times New Roman"/>
          <w:sz w:val="24"/>
          <w:szCs w:val="24"/>
          <w:lang w:val="sq-AL"/>
        </w:rPr>
      </w:pPr>
    </w:p>
    <w:p w:rsidR="00C461D5" w:rsidRPr="00BA7956" w:rsidRDefault="00C461D5"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Rezultatet e pritshme</w:t>
      </w:r>
      <w:r w:rsidR="00A52D98">
        <w:rPr>
          <w:rFonts w:ascii="Times New Roman" w:hAnsi="Times New Roman" w:cs="Times New Roman"/>
          <w:b/>
          <w:sz w:val="24"/>
          <w:szCs w:val="24"/>
          <w:u w:val="single"/>
          <w:lang w:val="sq-AL"/>
        </w:rPr>
        <w:t>:</w:t>
      </w:r>
    </w:p>
    <w:p w:rsidR="00C461D5" w:rsidRPr="00BA7956" w:rsidRDefault="00C461D5"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 xml:space="preserve"> </w:t>
      </w:r>
    </w:p>
    <w:p w:rsidR="00C461D5" w:rsidRPr="00BA7956" w:rsidRDefault="00C461D5"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Njohuritë që fiton nxënësi:</w:t>
      </w:r>
    </w:p>
    <w:p w:rsidR="006F01AC" w:rsidRPr="00BA7956" w:rsidRDefault="00C461D5" w:rsidP="000D760B">
      <w:pPr>
        <w:pStyle w:val="ListParagraph"/>
        <w:numPr>
          <w:ilvl w:val="0"/>
          <w:numId w:val="127"/>
        </w:numPr>
        <w:ind w:left="360"/>
        <w:jc w:val="both"/>
      </w:pPr>
      <w:r w:rsidRPr="00BA7956">
        <w:t>Shpjegon</w:t>
      </w:r>
      <w:r w:rsidR="006F01AC" w:rsidRPr="00BA7956">
        <w:t xml:space="preserve"> rregullat për gramatikën në anglisht në drejtim të:</w:t>
      </w:r>
    </w:p>
    <w:p w:rsidR="00C461D5" w:rsidRPr="00BA7956" w:rsidRDefault="006F01AC" w:rsidP="000D760B">
      <w:pPr>
        <w:pStyle w:val="ListParagraph"/>
        <w:numPr>
          <w:ilvl w:val="0"/>
          <w:numId w:val="128"/>
        </w:numPr>
        <w:jc w:val="both"/>
      </w:pPr>
      <w:r w:rsidRPr="00BA7956">
        <w:t>Foljet dhe kohët.</w:t>
      </w:r>
    </w:p>
    <w:p w:rsidR="00C461D5" w:rsidRPr="00BA7956" w:rsidRDefault="00C461D5" w:rsidP="000D760B">
      <w:pPr>
        <w:pStyle w:val="ListParagraph"/>
        <w:numPr>
          <w:ilvl w:val="0"/>
          <w:numId w:val="128"/>
        </w:numPr>
        <w:jc w:val="both"/>
      </w:pPr>
      <w:r w:rsidRPr="00BA7956">
        <w:t xml:space="preserve">Tema dhe kallëzuesi. </w:t>
      </w:r>
    </w:p>
    <w:p w:rsidR="00C461D5" w:rsidRPr="00BA7956" w:rsidRDefault="00C461D5" w:rsidP="000D760B">
      <w:pPr>
        <w:pStyle w:val="ListParagraph"/>
        <w:numPr>
          <w:ilvl w:val="0"/>
          <w:numId w:val="128"/>
        </w:numPr>
        <w:jc w:val="both"/>
      </w:pPr>
      <w:r w:rsidRPr="00BA7956">
        <w:t xml:space="preserve">Shqiptimi. </w:t>
      </w:r>
    </w:p>
    <w:p w:rsidR="00C461D5" w:rsidRPr="00BA7956" w:rsidRDefault="00C461D5" w:rsidP="000D760B">
      <w:pPr>
        <w:pStyle w:val="ListParagraph"/>
        <w:numPr>
          <w:ilvl w:val="0"/>
          <w:numId w:val="128"/>
        </w:numPr>
        <w:jc w:val="both"/>
      </w:pPr>
      <w:r w:rsidRPr="00BA7956">
        <w:t xml:space="preserve">Shenjat e pikësimit. </w:t>
      </w:r>
    </w:p>
    <w:p w:rsidR="00C461D5" w:rsidRPr="00BA7956" w:rsidRDefault="006F01AC" w:rsidP="000D760B">
      <w:pPr>
        <w:pStyle w:val="ListParagraph"/>
        <w:numPr>
          <w:ilvl w:val="0"/>
          <w:numId w:val="128"/>
        </w:numPr>
        <w:jc w:val="both"/>
      </w:pPr>
      <w:r w:rsidRPr="00BA7956">
        <w:t>Ndërtimi i fjalive dhe pyetjeve.</w:t>
      </w:r>
    </w:p>
    <w:p w:rsidR="006F01AC" w:rsidRPr="00BA7956" w:rsidRDefault="006F01AC" w:rsidP="000D760B">
      <w:pPr>
        <w:pStyle w:val="ListParagraph"/>
        <w:numPr>
          <w:ilvl w:val="0"/>
          <w:numId w:val="128"/>
        </w:numPr>
        <w:jc w:val="both"/>
      </w:pPr>
      <w:r w:rsidRPr="00BA7956">
        <w:t>Shprehje të zakonshme.</w:t>
      </w:r>
    </w:p>
    <w:p w:rsidR="006F01AC" w:rsidRPr="00BA7956" w:rsidRDefault="00C461D5" w:rsidP="000D760B">
      <w:pPr>
        <w:pStyle w:val="ListParagraph"/>
        <w:numPr>
          <w:ilvl w:val="0"/>
          <w:numId w:val="127"/>
        </w:numPr>
        <w:ind w:left="360"/>
        <w:jc w:val="both"/>
      </w:pPr>
      <w:r w:rsidRPr="00BA7956">
        <w:t>Rendit</w:t>
      </w:r>
      <w:r w:rsidR="006F01AC" w:rsidRPr="00BA7956">
        <w:t xml:space="preserve"> sa vijon:</w:t>
      </w:r>
    </w:p>
    <w:p w:rsidR="00C461D5" w:rsidRPr="00BA7956" w:rsidRDefault="006F01AC" w:rsidP="000D760B">
      <w:pPr>
        <w:pStyle w:val="ListParagraph"/>
        <w:numPr>
          <w:ilvl w:val="0"/>
          <w:numId w:val="143"/>
        </w:numPr>
        <w:jc w:val="both"/>
      </w:pPr>
      <w:r w:rsidRPr="00BA7956">
        <w:t>Shprehjet kryesore të përdorura në pritje</w:t>
      </w:r>
      <w:r w:rsidR="00C461D5" w:rsidRPr="00BA7956">
        <w:t xml:space="preserve">n dhe lamtumirën e klientëve. </w:t>
      </w:r>
    </w:p>
    <w:p w:rsidR="00C461D5" w:rsidRPr="00BA7956" w:rsidRDefault="006F01AC" w:rsidP="000D760B">
      <w:pPr>
        <w:pStyle w:val="ListParagraph"/>
        <w:numPr>
          <w:ilvl w:val="0"/>
          <w:numId w:val="143"/>
        </w:numPr>
        <w:jc w:val="both"/>
      </w:pPr>
      <w:r w:rsidRPr="00BA7956">
        <w:t>Termat kyç të përdorur në operacionet F&amp;B.</w:t>
      </w:r>
    </w:p>
    <w:p w:rsidR="006F01AC" w:rsidRPr="00BA7956" w:rsidRDefault="006F01AC" w:rsidP="000D760B">
      <w:pPr>
        <w:pStyle w:val="ListParagraph"/>
        <w:numPr>
          <w:ilvl w:val="0"/>
          <w:numId w:val="143"/>
        </w:numPr>
        <w:jc w:val="both"/>
      </w:pPr>
      <w:r w:rsidRPr="00BA7956">
        <w:t>Termat kyç të përdorur në operacionet e kuzhinës, duke përfshirë përgatitjen e ushqimit dhe teknikat e gatimit.</w:t>
      </w:r>
    </w:p>
    <w:p w:rsidR="00C461D5" w:rsidRPr="00BA7956" w:rsidRDefault="00C461D5" w:rsidP="00391D1F">
      <w:pPr>
        <w:pStyle w:val="ListParagraph"/>
        <w:jc w:val="both"/>
      </w:pPr>
    </w:p>
    <w:p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Kompetencat</w:t>
      </w:r>
      <w:r w:rsidR="00C461D5" w:rsidRPr="00BA7956">
        <w:rPr>
          <w:rFonts w:ascii="Times New Roman" w:hAnsi="Times New Roman" w:cs="Times New Roman"/>
          <w:b/>
          <w:sz w:val="24"/>
          <w:szCs w:val="24"/>
          <w:lang w:val="sq-AL"/>
        </w:rPr>
        <w:t xml:space="preserve"> që fiton nxënësi:</w:t>
      </w:r>
    </w:p>
    <w:p w:rsidR="00C461D5" w:rsidRPr="00BA7956" w:rsidRDefault="00C461D5" w:rsidP="000D760B">
      <w:pPr>
        <w:pStyle w:val="ListParagraph"/>
        <w:numPr>
          <w:ilvl w:val="0"/>
          <w:numId w:val="127"/>
        </w:numPr>
        <w:ind w:left="360"/>
        <w:jc w:val="both"/>
      </w:pPr>
      <w:r w:rsidRPr="00BA7956">
        <w:t>Komunikon</w:t>
      </w:r>
      <w:r w:rsidR="006F01AC" w:rsidRPr="00BA7956">
        <w:t xml:space="preserve"> rrjedhshëm në anglisht gjatë:</w:t>
      </w:r>
    </w:p>
    <w:p w:rsidR="00C461D5" w:rsidRPr="00BA7956" w:rsidRDefault="00C461D5" w:rsidP="000D760B">
      <w:pPr>
        <w:pStyle w:val="ListParagraph"/>
        <w:numPr>
          <w:ilvl w:val="0"/>
          <w:numId w:val="144"/>
        </w:numPr>
        <w:jc w:val="both"/>
      </w:pPr>
      <w:r w:rsidRPr="00BA7956">
        <w:t>Shërbimi</w:t>
      </w:r>
      <w:r w:rsidR="00BA7956" w:rsidRPr="00BA7956">
        <w:t>t të</w:t>
      </w:r>
      <w:r w:rsidRPr="00BA7956">
        <w:t xml:space="preserve"> mëngjesit</w:t>
      </w:r>
      <w:r w:rsidR="00BA7956" w:rsidRPr="00BA7956">
        <w:t>.</w:t>
      </w:r>
      <w:r w:rsidRPr="00BA7956">
        <w:t xml:space="preserve"> </w:t>
      </w:r>
    </w:p>
    <w:p w:rsidR="00C461D5" w:rsidRPr="00BA7956" w:rsidRDefault="00C461D5" w:rsidP="000D760B">
      <w:pPr>
        <w:pStyle w:val="ListParagraph"/>
        <w:numPr>
          <w:ilvl w:val="0"/>
          <w:numId w:val="144"/>
        </w:numPr>
        <w:jc w:val="both"/>
      </w:pPr>
      <w:r w:rsidRPr="00BA7956">
        <w:t>Shërbim</w:t>
      </w:r>
      <w:r w:rsidR="00BA7956" w:rsidRPr="00BA7956">
        <w:t>it bufe.</w:t>
      </w:r>
      <w:r w:rsidRPr="00BA7956">
        <w:t xml:space="preserve"> </w:t>
      </w:r>
    </w:p>
    <w:p w:rsidR="006F01AC" w:rsidRPr="00BA7956" w:rsidRDefault="006F01AC" w:rsidP="000D760B">
      <w:pPr>
        <w:pStyle w:val="ListParagraph"/>
        <w:numPr>
          <w:ilvl w:val="0"/>
          <w:numId w:val="144"/>
        </w:numPr>
        <w:jc w:val="both"/>
      </w:pPr>
      <w:r w:rsidRPr="00BA7956">
        <w:t>Shërbim</w:t>
      </w:r>
      <w:r w:rsidR="00BA7956" w:rsidRPr="00BA7956">
        <w:t>it</w:t>
      </w:r>
      <w:r w:rsidRPr="00BA7956">
        <w:t xml:space="preserve"> paradreke</w:t>
      </w:r>
      <w:r w:rsidR="00BA7956" w:rsidRPr="00BA7956">
        <w:t>.</w:t>
      </w:r>
    </w:p>
    <w:p w:rsidR="00C461D5" w:rsidRPr="00BA7956" w:rsidRDefault="00BA7956" w:rsidP="000D760B">
      <w:pPr>
        <w:pStyle w:val="ListParagraph"/>
        <w:numPr>
          <w:ilvl w:val="0"/>
          <w:numId w:val="127"/>
        </w:numPr>
        <w:ind w:left="360"/>
        <w:jc w:val="both"/>
      </w:pPr>
      <w:r w:rsidRPr="00BA7956">
        <w:t>Aplikon</w:t>
      </w:r>
      <w:r w:rsidR="006F01AC" w:rsidRPr="00BA7956">
        <w:t xml:space="preserve"> komunikimin bazë verbal dhe të shkruar në anglisht në kontekstin e një hoteli dhe restoranti.</w:t>
      </w:r>
    </w:p>
    <w:p w:rsidR="00C461D5" w:rsidRPr="00BA7956" w:rsidRDefault="00BA7956" w:rsidP="000D760B">
      <w:pPr>
        <w:pStyle w:val="ListParagraph"/>
        <w:numPr>
          <w:ilvl w:val="0"/>
          <w:numId w:val="127"/>
        </w:numPr>
        <w:ind w:left="360"/>
        <w:jc w:val="both"/>
      </w:pPr>
      <w:r w:rsidRPr="00BA7956">
        <w:t>Praktikon</w:t>
      </w:r>
      <w:r w:rsidR="006F01AC" w:rsidRPr="00BA7956">
        <w:t xml:space="preserve"> biseda joformale me klientët (rrethin</w:t>
      </w:r>
      <w:r w:rsidRPr="00BA7956">
        <w:t>a, vendndodhja, aktivitetet etj</w:t>
      </w:r>
      <w:r w:rsidR="006F01AC" w:rsidRPr="00BA7956">
        <w:t>).</w:t>
      </w:r>
    </w:p>
    <w:p w:rsidR="00C461D5" w:rsidRPr="00BA7956" w:rsidRDefault="00BA7956" w:rsidP="000D760B">
      <w:pPr>
        <w:pStyle w:val="ListParagraph"/>
        <w:numPr>
          <w:ilvl w:val="0"/>
          <w:numId w:val="127"/>
        </w:numPr>
        <w:ind w:left="360"/>
        <w:jc w:val="both"/>
      </w:pPr>
      <w:r w:rsidRPr="00BA7956">
        <w:t>Përkthen</w:t>
      </w:r>
      <w:r w:rsidR="006F01AC" w:rsidRPr="00BA7956">
        <w:t xml:space="preserve"> menutë e mëngjesit, drekës dhe darkës në anglisht.</w:t>
      </w:r>
    </w:p>
    <w:p w:rsidR="00C461D5" w:rsidRPr="00BA7956" w:rsidRDefault="00C461D5" w:rsidP="00391D1F">
      <w:pPr>
        <w:spacing w:after="0" w:line="240" w:lineRule="auto"/>
        <w:jc w:val="both"/>
        <w:rPr>
          <w:b/>
        </w:rPr>
      </w:pPr>
    </w:p>
    <w:p w:rsidR="006F01AC" w:rsidRPr="00BA7956" w:rsidRDefault="00C461D5" w:rsidP="00391D1F">
      <w:pPr>
        <w:spacing w:after="0" w:line="240" w:lineRule="auto"/>
        <w:jc w:val="both"/>
        <w:rPr>
          <w:rFonts w:ascii="Times New Roman" w:hAnsi="Times New Roman" w:cs="Times New Roman"/>
          <w:sz w:val="24"/>
          <w:szCs w:val="24"/>
        </w:rPr>
      </w:pPr>
      <w:r w:rsidRPr="00BA7956">
        <w:rPr>
          <w:rFonts w:ascii="Times New Roman" w:hAnsi="Times New Roman" w:cs="Times New Roman"/>
          <w:b/>
          <w:sz w:val="24"/>
          <w:szCs w:val="24"/>
        </w:rPr>
        <w:t>Qëndrimet që zhvillohen te nxënësi:</w:t>
      </w:r>
    </w:p>
    <w:p w:rsidR="00C461D5" w:rsidRPr="00BA7956" w:rsidRDefault="006F01AC" w:rsidP="000D760B">
      <w:pPr>
        <w:pStyle w:val="ListParagraph"/>
        <w:numPr>
          <w:ilvl w:val="0"/>
          <w:numId w:val="127"/>
        </w:numPr>
        <w:ind w:left="360"/>
        <w:jc w:val="both"/>
      </w:pPr>
      <w:r w:rsidRPr="00BA7956">
        <w:t>Mbron rëndësinë e gjuhës angleze në operacionet e F&amp;B.</w:t>
      </w:r>
    </w:p>
    <w:p w:rsidR="006F01AC" w:rsidRPr="00BA7956" w:rsidRDefault="00BA7956" w:rsidP="000D760B">
      <w:pPr>
        <w:pStyle w:val="ListParagraph"/>
        <w:numPr>
          <w:ilvl w:val="0"/>
          <w:numId w:val="127"/>
        </w:numPr>
        <w:ind w:left="360"/>
        <w:jc w:val="both"/>
      </w:pPr>
      <w:r w:rsidRPr="00BA7956">
        <w:t>Shpjegon</w:t>
      </w:r>
      <w:r w:rsidR="006F01AC" w:rsidRPr="00BA7956">
        <w:t xml:space="preserve"> rolin e dobishëm të komunikimit bazë në anglisht në lidhje me kënaqësinë e klientëve.</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 </w:t>
      </w:r>
    </w:p>
    <w:p w:rsidR="006F01AC" w:rsidRPr="00BA7956" w:rsidRDefault="00C461D5" w:rsidP="00391D1F">
      <w:pPr>
        <w:spacing w:after="0" w:line="240" w:lineRule="auto"/>
        <w:jc w:val="both"/>
        <w:rPr>
          <w:rFonts w:ascii="Times New Roman" w:hAnsi="Times New Roman" w:cs="Times New Roman"/>
          <w:b/>
          <w:sz w:val="24"/>
          <w:szCs w:val="24"/>
          <w:u w:val="single"/>
          <w:lang w:val="sq-AL"/>
        </w:rPr>
      </w:pPr>
      <w:r w:rsidRPr="00BA7956">
        <w:rPr>
          <w:rFonts w:ascii="Times New Roman" w:hAnsi="Times New Roman" w:cs="Times New Roman"/>
          <w:b/>
          <w:sz w:val="24"/>
          <w:szCs w:val="24"/>
          <w:u w:val="single"/>
          <w:lang w:val="sq-AL"/>
        </w:rPr>
        <w:t>Udhëzime për zbatimin e lëndës:</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O</w:t>
      </w:r>
      <w:r w:rsidR="00C461D5" w:rsidRPr="00BA7956">
        <w:rPr>
          <w:rFonts w:ascii="Times New Roman" w:hAnsi="Times New Roman" w:cs="Times New Roman"/>
          <w:sz w:val="24"/>
          <w:szCs w:val="24"/>
          <w:lang w:val="sq-AL"/>
        </w:rPr>
        <w:t>frimi i trajnimeve për këtë lëndë</w:t>
      </w:r>
      <w:r w:rsidRPr="00BA7956">
        <w:rPr>
          <w:rFonts w:ascii="Times New Roman" w:hAnsi="Times New Roman" w:cs="Times New Roman"/>
          <w:sz w:val="24"/>
          <w:szCs w:val="24"/>
          <w:lang w:val="sq-AL"/>
        </w:rPr>
        <w:t xml:space="preserve"> do të fokusohet </w:t>
      </w:r>
      <w:r w:rsidR="00C461D5" w:rsidRPr="00BA7956">
        <w:rPr>
          <w:rFonts w:ascii="Times New Roman" w:hAnsi="Times New Roman" w:cs="Times New Roman"/>
          <w:sz w:val="24"/>
          <w:szCs w:val="24"/>
          <w:lang w:val="sq-AL"/>
        </w:rPr>
        <w:t xml:space="preserve">në mësimin e bazuar në njohuri. </w:t>
      </w:r>
      <w:r w:rsidRPr="00BA7956">
        <w:rPr>
          <w:rFonts w:ascii="Times New Roman" w:hAnsi="Times New Roman" w:cs="Times New Roman"/>
          <w:sz w:val="24"/>
          <w:szCs w:val="24"/>
          <w:lang w:val="sq-AL"/>
        </w:rPr>
        <w:t>Shpërndarja e njohurive do të lehtësohet përmes:</w:t>
      </w:r>
    </w:p>
    <w:p w:rsidR="006F01AC" w:rsidRPr="00BA7956" w:rsidRDefault="006F01AC" w:rsidP="000D760B">
      <w:pPr>
        <w:pStyle w:val="ListParagraph"/>
        <w:numPr>
          <w:ilvl w:val="0"/>
          <w:numId w:val="127"/>
        </w:numPr>
        <w:ind w:left="360"/>
        <w:jc w:val="both"/>
      </w:pPr>
      <w:r w:rsidRPr="00BA7956">
        <w:t>Mësimi</w:t>
      </w:r>
      <w:r w:rsidR="00C461D5" w:rsidRPr="00BA7956">
        <w:t>t të kombinuar</w:t>
      </w:r>
      <w:r w:rsidRPr="00BA7956">
        <w:t xml:space="preserve"> duke përdorur përmbajtje dixhitale dhe tradicionale të shpërndara nëpërmjet një Siste</w:t>
      </w:r>
      <w:r w:rsidR="00C461D5" w:rsidRPr="00BA7956">
        <w:t>mi të Menaxhimit të Mësimit (SMM</w:t>
      </w:r>
      <w:r w:rsidRPr="00BA7956">
        <w:t>).</w:t>
      </w:r>
      <w:r w:rsidR="00C461D5" w:rsidRPr="00BA7956">
        <w:t xml:space="preserve"> Njohuritë e marra nëpërmjet SMM</w:t>
      </w:r>
      <w:r w:rsidRPr="00BA7956">
        <w:t xml:space="preserve"> më pas përforcohen në orën e mësimit me mbështet</w:t>
      </w:r>
      <w:r w:rsidR="00C461D5" w:rsidRPr="00BA7956">
        <w:t>jen e mësimdhënësit</w:t>
      </w:r>
      <w:r w:rsidRPr="00BA7956">
        <w:t xml:space="preserve"> dhe </w:t>
      </w:r>
      <w:r w:rsidR="00A51732" w:rsidRPr="008D53E0">
        <w:t xml:space="preserve">të </w:t>
      </w:r>
      <w:r w:rsidR="00A51732">
        <w:t>nxënit</w:t>
      </w:r>
      <w:r w:rsidR="00A51732" w:rsidRPr="008D53E0">
        <w:t xml:space="preserve"> </w:t>
      </w:r>
      <w:r w:rsidRPr="00BA7956">
        <w:t>aktiv.</w:t>
      </w:r>
    </w:p>
    <w:p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Sekuenca e trajnimit</w:t>
      </w:r>
      <w:r w:rsidR="00C461D5" w:rsidRPr="00BA7956">
        <w:rPr>
          <w:rFonts w:ascii="Times New Roman" w:hAnsi="Times New Roman" w:cs="Times New Roman"/>
          <w:b/>
          <w:sz w:val="24"/>
          <w:szCs w:val="24"/>
          <w:lang w:val="sq-AL"/>
        </w:rPr>
        <w:t>:</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Sekuenca e rekomanduar e trajnimit është:</w:t>
      </w:r>
    </w:p>
    <w:p w:rsidR="00C461D5" w:rsidRPr="00BA7956" w:rsidRDefault="00C461D5" w:rsidP="000D760B">
      <w:pPr>
        <w:pStyle w:val="ListParagraph"/>
        <w:numPr>
          <w:ilvl w:val="0"/>
          <w:numId w:val="127"/>
        </w:numPr>
        <w:ind w:left="360"/>
        <w:jc w:val="both"/>
      </w:pPr>
      <w:r w:rsidRPr="00BA7956">
        <w:t xml:space="preserve">Lënda zhvillohet </w:t>
      </w:r>
      <w:r w:rsidR="006F01AC" w:rsidRPr="00BA7956">
        <w:t>për një periudhë prej 24 javësh. Gjatë kësaj kohe, seancat teorike z</w:t>
      </w:r>
      <w:r w:rsidRPr="00BA7956">
        <w:t>hvillohen njëkohësisht me lëndët</w:t>
      </w:r>
      <w:r w:rsidR="006F01AC" w:rsidRPr="00BA7956">
        <w:t xml:space="preserve"> e tjera praktike dhe teorike.</w:t>
      </w:r>
    </w:p>
    <w:p w:rsidR="006F01AC" w:rsidRPr="00BA7956" w:rsidRDefault="00C461D5" w:rsidP="000D760B">
      <w:pPr>
        <w:pStyle w:val="ListParagraph"/>
        <w:numPr>
          <w:ilvl w:val="0"/>
          <w:numId w:val="127"/>
        </w:numPr>
        <w:ind w:left="360"/>
        <w:jc w:val="both"/>
      </w:pPr>
      <w:r w:rsidRPr="00BA7956">
        <w:t>Lënda</w:t>
      </w:r>
      <w:r w:rsidR="006F01AC" w:rsidRPr="00BA7956">
        <w:t xml:space="preserve"> përfundon me një vlerësim teorik.</w:t>
      </w:r>
    </w:p>
    <w:p w:rsidR="006F01AC"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Burimet e</w:t>
      </w:r>
      <w:r w:rsidR="00C461D5" w:rsidRPr="00BA7956">
        <w:rPr>
          <w:rFonts w:ascii="Times New Roman" w:hAnsi="Times New Roman" w:cs="Times New Roman"/>
          <w:b/>
          <w:sz w:val="24"/>
          <w:szCs w:val="24"/>
          <w:lang w:val="sq-AL"/>
        </w:rPr>
        <w:t xml:space="preserve"> nevojshme:</w:t>
      </w:r>
    </w:p>
    <w:p w:rsidR="00C461D5" w:rsidRPr="00BA7956" w:rsidRDefault="006F01AC" w:rsidP="000D760B">
      <w:pPr>
        <w:pStyle w:val="ListParagraph"/>
        <w:numPr>
          <w:ilvl w:val="0"/>
          <w:numId w:val="127"/>
        </w:numPr>
        <w:ind w:left="360"/>
        <w:jc w:val="both"/>
      </w:pPr>
      <w:r w:rsidRPr="00BA7956">
        <w:t>Klasa me pajisje multimediale.</w:t>
      </w:r>
    </w:p>
    <w:p w:rsidR="00C461D5" w:rsidRPr="00BA7956" w:rsidRDefault="006F01AC" w:rsidP="000D760B">
      <w:pPr>
        <w:pStyle w:val="ListParagraph"/>
        <w:numPr>
          <w:ilvl w:val="0"/>
          <w:numId w:val="127"/>
        </w:numPr>
        <w:ind w:left="360"/>
        <w:jc w:val="both"/>
      </w:pPr>
      <w:r w:rsidRPr="00BA7956">
        <w:t>Laboratori i aplikimit të TI-së.</w:t>
      </w:r>
    </w:p>
    <w:p w:rsidR="006F01AC" w:rsidRPr="00BA7956" w:rsidRDefault="006F01AC" w:rsidP="000D760B">
      <w:pPr>
        <w:pStyle w:val="ListParagraph"/>
        <w:numPr>
          <w:ilvl w:val="0"/>
          <w:numId w:val="127"/>
        </w:numPr>
        <w:ind w:left="360"/>
        <w:jc w:val="both"/>
      </w:pPr>
      <w:r w:rsidRPr="00BA7956">
        <w:t>Ambientet e bibliotekës dhe shtypshkronjës.</w:t>
      </w:r>
    </w:p>
    <w:p w:rsidR="00BA7956" w:rsidRPr="00BA7956" w:rsidRDefault="006F01AC"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Referencat e trajnimit</w:t>
      </w:r>
      <w:r w:rsidR="00BA7956" w:rsidRPr="00BA7956">
        <w:rPr>
          <w:rFonts w:ascii="Times New Roman" w:hAnsi="Times New Roman" w:cs="Times New Roman"/>
          <w:b/>
          <w:sz w:val="24"/>
          <w:szCs w:val="24"/>
          <w:lang w:val="sq-AL"/>
        </w:rPr>
        <w:t>:</w:t>
      </w:r>
    </w:p>
    <w:p w:rsidR="00BA7956" w:rsidRPr="009D10EC" w:rsidRDefault="006F01AC" w:rsidP="000D760B">
      <w:pPr>
        <w:pStyle w:val="ListParagraph"/>
        <w:numPr>
          <w:ilvl w:val="0"/>
          <w:numId w:val="127"/>
        </w:numPr>
        <w:ind w:left="360"/>
        <w:jc w:val="both"/>
        <w:rPr>
          <w:b/>
        </w:rPr>
      </w:pPr>
      <w:r w:rsidRPr="009D10EC">
        <w:t>Materiali i krijuar nga EHL.</w:t>
      </w:r>
    </w:p>
    <w:p w:rsidR="00BA7956" w:rsidRPr="00BA7956" w:rsidRDefault="00BA7956" w:rsidP="000D760B">
      <w:pPr>
        <w:pStyle w:val="ListParagraph"/>
        <w:numPr>
          <w:ilvl w:val="0"/>
          <w:numId w:val="127"/>
        </w:numPr>
        <w:ind w:left="360"/>
        <w:jc w:val="both"/>
        <w:rPr>
          <w:b/>
        </w:rPr>
      </w:pPr>
      <w:r w:rsidRPr="00BA7956">
        <w:t>Manuali i nxënësve</w:t>
      </w:r>
      <w:r w:rsidR="006F01AC" w:rsidRPr="00BA7956">
        <w:t xml:space="preserve"> International Express.</w:t>
      </w:r>
    </w:p>
    <w:p w:rsidR="00BA7956" w:rsidRPr="00BA7956" w:rsidRDefault="006F01AC" w:rsidP="000D760B">
      <w:pPr>
        <w:pStyle w:val="ListParagraph"/>
        <w:numPr>
          <w:ilvl w:val="0"/>
          <w:numId w:val="127"/>
        </w:numPr>
        <w:ind w:left="360"/>
        <w:jc w:val="both"/>
        <w:rPr>
          <w:b/>
        </w:rPr>
      </w:pPr>
      <w:r w:rsidRPr="00BA7956">
        <w:t>Manual për</w:t>
      </w:r>
      <w:r w:rsidR="00A51732" w:rsidRPr="00A51732">
        <w:t xml:space="preserve"> </w:t>
      </w:r>
      <w:r w:rsidR="00A51732">
        <w:t>mësimdhënësit</w:t>
      </w:r>
      <w:r w:rsidR="00A51732" w:rsidRPr="00BA7956">
        <w:t xml:space="preserve"> </w:t>
      </w:r>
      <w:r w:rsidRPr="00BA7956">
        <w:t>International Express.</w:t>
      </w:r>
    </w:p>
    <w:p w:rsidR="006F01AC" w:rsidRPr="00BA7956" w:rsidRDefault="006F01AC" w:rsidP="000D760B">
      <w:pPr>
        <w:pStyle w:val="ListParagraph"/>
        <w:numPr>
          <w:ilvl w:val="0"/>
          <w:numId w:val="127"/>
        </w:numPr>
        <w:ind w:left="360"/>
        <w:jc w:val="both"/>
        <w:rPr>
          <w:b/>
        </w:rPr>
      </w:pPr>
      <w:r w:rsidRPr="00BA7956">
        <w:t>International Express Essential Grammar in Use.</w:t>
      </w:r>
    </w:p>
    <w:p w:rsidR="00BA7956" w:rsidRPr="00BA7956" w:rsidRDefault="00BA7956" w:rsidP="00391D1F">
      <w:pPr>
        <w:spacing w:after="0" w:line="240" w:lineRule="auto"/>
        <w:jc w:val="both"/>
        <w:rPr>
          <w:b/>
          <w:u w:val="single"/>
        </w:rPr>
      </w:pPr>
    </w:p>
    <w:p w:rsidR="00BA7956" w:rsidRPr="00BA7956" w:rsidRDefault="00BA7956" w:rsidP="00391D1F">
      <w:pPr>
        <w:spacing w:after="0" w:line="240" w:lineRule="auto"/>
        <w:jc w:val="both"/>
        <w:rPr>
          <w:rFonts w:ascii="Times New Roman" w:hAnsi="Times New Roman" w:cs="Times New Roman"/>
          <w:b/>
          <w:sz w:val="24"/>
          <w:szCs w:val="24"/>
          <w:u w:val="single"/>
        </w:rPr>
      </w:pPr>
      <w:r w:rsidRPr="00BA7956">
        <w:rPr>
          <w:rFonts w:ascii="Times New Roman" w:hAnsi="Times New Roman" w:cs="Times New Roman"/>
          <w:b/>
          <w:sz w:val="24"/>
          <w:szCs w:val="24"/>
          <w:u w:val="single"/>
        </w:rPr>
        <w:t>Udhëzime për vlerësimin e nxënësve:</w:t>
      </w:r>
    </w:p>
    <w:p w:rsidR="006F01AC" w:rsidRPr="00BA7956" w:rsidRDefault="00BA7956"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Nxënësit</w:t>
      </w:r>
      <w:r w:rsidR="006F01AC" w:rsidRPr="00BA7956">
        <w:rPr>
          <w:rFonts w:ascii="Times New Roman" w:hAnsi="Times New Roman" w:cs="Times New Roman"/>
          <w:sz w:val="24"/>
          <w:szCs w:val="24"/>
          <w:lang w:val="sq-AL"/>
        </w:rPr>
        <w:t xml:space="preserve"> do të duhet të demonstrojnë njohuritë dhe të kuptuarit e tyre për përmbajtjen e lëndës dhe arritjen e </w:t>
      </w:r>
      <w:r w:rsidRPr="00BA7956">
        <w:rPr>
          <w:rFonts w:ascii="Times New Roman" w:hAnsi="Times New Roman" w:cs="Times New Roman"/>
          <w:sz w:val="24"/>
          <w:szCs w:val="24"/>
          <w:lang w:val="sq-AL"/>
        </w:rPr>
        <w:t>objektivave mësimore. Nxënësve</w:t>
      </w:r>
      <w:r w:rsidR="006F01AC" w:rsidRPr="00BA7956">
        <w:rPr>
          <w:rFonts w:ascii="Times New Roman" w:hAnsi="Times New Roman" w:cs="Times New Roman"/>
          <w:sz w:val="24"/>
          <w:szCs w:val="24"/>
          <w:lang w:val="sq-AL"/>
        </w:rPr>
        <w:t xml:space="preserve"> do t'u kërkohet gjithashtu të demonstrojnë aftësitë e tyre gjuhësore duke zhvilluar një diskutim të shkurtër midis bashkëmoshatarëve.</w:t>
      </w:r>
    </w:p>
    <w:p w:rsid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Provimi i parë do të jetë një pro</w:t>
      </w:r>
      <w:r w:rsidR="00BA7956" w:rsidRPr="00BA7956">
        <w:rPr>
          <w:rFonts w:ascii="Times New Roman" w:hAnsi="Times New Roman" w:cs="Times New Roman"/>
          <w:sz w:val="24"/>
          <w:szCs w:val="24"/>
          <w:lang w:val="sq-AL"/>
        </w:rPr>
        <w:t>vim me gojë ku nxënësit</w:t>
      </w:r>
      <w:r w:rsidRPr="00BA7956">
        <w:rPr>
          <w:rFonts w:ascii="Times New Roman" w:hAnsi="Times New Roman" w:cs="Times New Roman"/>
          <w:sz w:val="24"/>
          <w:szCs w:val="24"/>
          <w:lang w:val="sq-AL"/>
        </w:rPr>
        <w:t xml:space="preserve"> do të kenë një diskutim të shkurtër në anglisht në çifte, bazuar në atë që</w:t>
      </w:r>
      <w:r w:rsidR="00BA7956" w:rsidRPr="00BA7956">
        <w:rPr>
          <w:rFonts w:ascii="Times New Roman" w:hAnsi="Times New Roman" w:cs="Times New Roman"/>
          <w:sz w:val="24"/>
          <w:szCs w:val="24"/>
          <w:lang w:val="sq-AL"/>
        </w:rPr>
        <w:t xml:space="preserve"> kanë mësuar gjatë gjithë lëndës</w:t>
      </w:r>
      <w:r w:rsidRPr="00BA7956">
        <w:rPr>
          <w:rFonts w:ascii="Times New Roman" w:hAnsi="Times New Roman" w:cs="Times New Roman"/>
          <w:sz w:val="24"/>
          <w:szCs w:val="24"/>
          <w:lang w:val="sq-AL"/>
        </w:rPr>
        <w:t xml:space="preserve">. </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Provimi i dytë do të zhvillohet online në Sistemin e Menaxhim</w:t>
      </w:r>
      <w:r w:rsidR="00BA7956" w:rsidRPr="00BA7956">
        <w:rPr>
          <w:rFonts w:ascii="Times New Roman" w:hAnsi="Times New Roman" w:cs="Times New Roman"/>
          <w:sz w:val="24"/>
          <w:szCs w:val="24"/>
          <w:lang w:val="sq-AL"/>
        </w:rPr>
        <w:t>it të Mësimit, në fund të lëndës</w:t>
      </w:r>
      <w:r w:rsidRPr="00BA7956">
        <w:rPr>
          <w:rFonts w:ascii="Times New Roman" w:hAnsi="Times New Roman" w:cs="Times New Roman"/>
          <w:sz w:val="24"/>
          <w:szCs w:val="24"/>
          <w:lang w:val="sq-AL"/>
        </w:rPr>
        <w:t>. Provimi do të përbëhet nga p</w:t>
      </w:r>
      <w:r w:rsidR="00BA7956" w:rsidRPr="00BA7956">
        <w:rPr>
          <w:rFonts w:ascii="Times New Roman" w:hAnsi="Times New Roman" w:cs="Times New Roman"/>
          <w:sz w:val="24"/>
          <w:szCs w:val="24"/>
          <w:lang w:val="sq-AL"/>
        </w:rPr>
        <w:t>yetje e vërtetë/e gabuar</w:t>
      </w:r>
      <w:r w:rsidRPr="00BA7956">
        <w:rPr>
          <w:rFonts w:ascii="Times New Roman" w:hAnsi="Times New Roman" w:cs="Times New Roman"/>
          <w:sz w:val="24"/>
          <w:szCs w:val="24"/>
          <w:lang w:val="sq-AL"/>
        </w:rPr>
        <w:t>, p</w:t>
      </w:r>
      <w:r w:rsidR="00BA7956" w:rsidRPr="00BA7956">
        <w:rPr>
          <w:rFonts w:ascii="Times New Roman" w:hAnsi="Times New Roman" w:cs="Times New Roman"/>
          <w:sz w:val="24"/>
          <w:szCs w:val="24"/>
          <w:lang w:val="sq-AL"/>
        </w:rPr>
        <w:t>yetje me zgjedhje të shumëfishtë,</w:t>
      </w:r>
      <w:r w:rsidRPr="00BA7956">
        <w:rPr>
          <w:rFonts w:ascii="Times New Roman" w:hAnsi="Times New Roman" w:cs="Times New Roman"/>
          <w:sz w:val="24"/>
          <w:szCs w:val="24"/>
          <w:lang w:val="sq-AL"/>
        </w:rPr>
        <w:t xml:space="preserve"> si dhe pyetje të hapura që do t</w:t>
      </w:r>
      <w:r w:rsidR="00BA7956" w:rsidRPr="00BA7956">
        <w:rPr>
          <w:rFonts w:ascii="Times New Roman" w:hAnsi="Times New Roman" w:cs="Times New Roman"/>
          <w:sz w:val="24"/>
          <w:szCs w:val="24"/>
          <w:lang w:val="sq-AL"/>
        </w:rPr>
        <w:t>ë lidhen me përmbajtjen e lëndës</w:t>
      </w:r>
      <w:r w:rsidRPr="00BA7956">
        <w:rPr>
          <w:rFonts w:ascii="Times New Roman" w:hAnsi="Times New Roman" w:cs="Times New Roman"/>
          <w:sz w:val="24"/>
          <w:szCs w:val="24"/>
          <w:lang w:val="sq-AL"/>
        </w:rPr>
        <w:t>.</w:t>
      </w:r>
    </w:p>
    <w:p w:rsidR="006F01AC" w:rsidRPr="00BA7956" w:rsidRDefault="00BA7956" w:rsidP="00391D1F">
      <w:pPr>
        <w:spacing w:after="0" w:line="240" w:lineRule="auto"/>
        <w:jc w:val="both"/>
        <w:rPr>
          <w:rFonts w:ascii="Times New Roman" w:hAnsi="Times New Roman" w:cs="Times New Roman"/>
          <w:b/>
          <w:sz w:val="24"/>
          <w:szCs w:val="24"/>
          <w:lang w:val="sq-AL"/>
        </w:rPr>
      </w:pPr>
      <w:r w:rsidRPr="00BA7956">
        <w:rPr>
          <w:rFonts w:ascii="Times New Roman" w:hAnsi="Times New Roman" w:cs="Times New Roman"/>
          <w:b/>
          <w:sz w:val="24"/>
          <w:szCs w:val="24"/>
          <w:lang w:val="sq-AL"/>
        </w:rPr>
        <w:t>Peshat për vlerësimet:</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Provimi 1: </w:t>
      </w:r>
      <w:r w:rsidR="00BA7956" w:rsidRPr="00BA7956">
        <w:rPr>
          <w:rFonts w:ascii="Times New Roman" w:hAnsi="Times New Roman" w:cs="Times New Roman"/>
          <w:sz w:val="24"/>
          <w:szCs w:val="24"/>
          <w:lang w:val="sq-AL"/>
        </w:rPr>
        <w:t xml:space="preserve">   </w:t>
      </w:r>
      <w:r w:rsidRPr="00BA7956">
        <w:rPr>
          <w:rFonts w:ascii="Times New Roman" w:hAnsi="Times New Roman" w:cs="Times New Roman"/>
          <w:sz w:val="24"/>
          <w:szCs w:val="24"/>
          <w:lang w:val="sq-AL"/>
        </w:rPr>
        <w:t>40% e notës përfundimtare</w:t>
      </w:r>
    </w:p>
    <w:p w:rsidR="006F01AC" w:rsidRPr="00BA7956" w:rsidRDefault="006F01AC" w:rsidP="00391D1F">
      <w:pPr>
        <w:spacing w:after="0" w:line="240" w:lineRule="auto"/>
        <w:jc w:val="both"/>
        <w:rPr>
          <w:rFonts w:ascii="Times New Roman" w:hAnsi="Times New Roman" w:cs="Times New Roman"/>
          <w:sz w:val="24"/>
          <w:szCs w:val="24"/>
          <w:lang w:val="sq-AL"/>
        </w:rPr>
      </w:pPr>
      <w:r w:rsidRPr="00BA7956">
        <w:rPr>
          <w:rFonts w:ascii="Times New Roman" w:hAnsi="Times New Roman" w:cs="Times New Roman"/>
          <w:sz w:val="24"/>
          <w:szCs w:val="24"/>
          <w:lang w:val="sq-AL"/>
        </w:rPr>
        <w:t xml:space="preserve">Provimi 2: </w:t>
      </w:r>
      <w:r w:rsidR="00BA7956" w:rsidRPr="00BA7956">
        <w:rPr>
          <w:rFonts w:ascii="Times New Roman" w:hAnsi="Times New Roman" w:cs="Times New Roman"/>
          <w:sz w:val="24"/>
          <w:szCs w:val="24"/>
          <w:lang w:val="sq-AL"/>
        </w:rPr>
        <w:t xml:space="preserve">   60% e notës përfundimtare</w:t>
      </w:r>
    </w:p>
    <w:p w:rsidR="00BA7956" w:rsidRPr="00BA7956" w:rsidRDefault="00BA7956" w:rsidP="00BA7956">
      <w:pPr>
        <w:spacing w:after="0" w:line="240" w:lineRule="auto"/>
        <w:jc w:val="both"/>
        <w:rPr>
          <w:rFonts w:ascii="Times New Roman" w:hAnsi="Times New Roman" w:cs="Times New Roman"/>
          <w:sz w:val="24"/>
          <w:szCs w:val="24"/>
          <w:lang w:val="sq-AL"/>
        </w:rPr>
      </w:pPr>
    </w:p>
    <w:p w:rsidR="00680564" w:rsidRDefault="00680564">
      <w:pPr>
        <w:rPr>
          <w:rFonts w:ascii="Times New Roman" w:eastAsia="Batang" w:hAnsi="Times New Roman" w:cs="Times New Roman"/>
          <w:b/>
          <w:sz w:val="24"/>
          <w:szCs w:val="24"/>
          <w:lang w:val="sq-AL" w:eastAsia="ko-KR"/>
        </w:rPr>
      </w:pPr>
      <w:r>
        <w:rPr>
          <w:rFonts w:ascii="Times New Roman" w:eastAsia="Batang" w:hAnsi="Times New Roman" w:cs="Times New Roman"/>
          <w:b/>
          <w:sz w:val="24"/>
          <w:szCs w:val="24"/>
          <w:lang w:val="sq-AL" w:eastAsia="ko-KR"/>
        </w:rPr>
        <w:br w:type="page"/>
      </w:r>
    </w:p>
    <w:p w:rsidR="002E563F" w:rsidRDefault="002E563F" w:rsidP="00F8485D">
      <w:pPr>
        <w:spacing w:after="0" w:line="240" w:lineRule="auto"/>
        <w:jc w:val="both"/>
        <w:rPr>
          <w:rFonts w:ascii="Times New Roman" w:eastAsia="Batang" w:hAnsi="Times New Roman" w:cs="Times New Roman"/>
          <w:b/>
          <w:sz w:val="24"/>
          <w:szCs w:val="24"/>
          <w:lang w:val="sq-AL" w:eastAsia="ko-KR"/>
        </w:rPr>
      </w:pPr>
      <w:r>
        <w:rPr>
          <w:rFonts w:ascii="Times New Roman" w:eastAsia="Batang" w:hAnsi="Times New Roman" w:cs="Times New Roman"/>
          <w:b/>
          <w:sz w:val="24"/>
          <w:szCs w:val="24"/>
          <w:lang w:val="sq-AL" w:eastAsia="ko-KR"/>
        </w:rPr>
        <w:t xml:space="preserve">II. </w:t>
      </w:r>
      <w:r w:rsidRPr="00094D97">
        <w:rPr>
          <w:rFonts w:ascii="Times New Roman" w:eastAsia="Batang" w:hAnsi="Times New Roman" w:cs="Times New Roman"/>
          <w:b/>
          <w:sz w:val="24"/>
          <w:szCs w:val="24"/>
          <w:lang w:val="sq-AL" w:eastAsia="ko-KR"/>
        </w:rPr>
        <w:t>CERTIFIKATA</w:t>
      </w:r>
      <w:r>
        <w:rPr>
          <w:rFonts w:ascii="Times New Roman" w:eastAsia="Batang" w:hAnsi="Times New Roman" w:cs="Times New Roman"/>
          <w:b/>
          <w:sz w:val="24"/>
          <w:szCs w:val="24"/>
          <w:lang w:val="sq-AL" w:eastAsia="ko-KR"/>
        </w:rPr>
        <w:t xml:space="preserve"> E NDËRMJETME</w:t>
      </w:r>
    </w:p>
    <w:p w:rsidR="00A52D98" w:rsidRDefault="00A52D98" w:rsidP="00F8485D">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90547F" w:rsidRPr="00680564" w:rsidRDefault="00817607" w:rsidP="00F8485D">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1</w:t>
      </w:r>
      <w:r w:rsidR="0090547F"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90547F" w:rsidRPr="00680564">
        <w:rPr>
          <w:rFonts w:ascii="Times New Roman" w:eastAsia="Times New Roman" w:hAnsi="Times New Roman" w:cs="Times New Roman"/>
          <w:b/>
          <w:bCs/>
          <w:sz w:val="24"/>
          <w:szCs w:val="24"/>
          <w:highlight w:val="lightGray"/>
          <w:shd w:val="clear" w:color="auto" w:fill="B3B3B3"/>
          <w:lang w:val="sq-AL"/>
        </w:rPr>
        <w:t>“Teknikat e ndërmjetme të kuzhinës</w:t>
      </w:r>
      <w:r w:rsidR="009A1EBC" w:rsidRPr="00680564">
        <w:rPr>
          <w:rFonts w:ascii="Times New Roman" w:eastAsia="Times New Roman" w:hAnsi="Times New Roman" w:cs="Times New Roman"/>
          <w:b/>
          <w:bCs/>
          <w:sz w:val="24"/>
          <w:szCs w:val="24"/>
          <w:highlight w:val="lightGray"/>
          <w:shd w:val="clear" w:color="auto" w:fill="B3B3B3"/>
          <w:lang w:val="sq-AL"/>
        </w:rPr>
        <w:t xml:space="preserve"> - teoria</w:t>
      </w:r>
      <w:r w:rsidR="0090547F" w:rsidRPr="00680564">
        <w:rPr>
          <w:rFonts w:ascii="Times New Roman" w:eastAsia="Times New Roman" w:hAnsi="Times New Roman" w:cs="Times New Roman"/>
          <w:b/>
          <w:bCs/>
          <w:sz w:val="24"/>
          <w:szCs w:val="24"/>
          <w:highlight w:val="lightGray"/>
          <w:shd w:val="clear" w:color="auto" w:fill="B3B3B3"/>
          <w:lang w:val="sq-AL"/>
        </w:rPr>
        <w:t>”, (</w:t>
      </w:r>
      <w:r w:rsidR="00680564" w:rsidRPr="00680564">
        <w:rPr>
          <w:rFonts w:ascii="Times New Roman" w:eastAsia="Batang" w:hAnsi="Times New Roman" w:cs="Times New Roman"/>
          <w:b/>
          <w:sz w:val="24"/>
          <w:szCs w:val="24"/>
          <w:highlight w:val="lightGray"/>
          <w:lang w:val="sq-AL" w:eastAsia="ko-KR"/>
        </w:rPr>
        <w:t xml:space="preserve">L-13-654-24), </w:t>
      </w:r>
      <w:r w:rsidR="0090547F" w:rsidRPr="00680564">
        <w:rPr>
          <w:rFonts w:ascii="Times New Roman" w:eastAsia="Times New Roman" w:hAnsi="Times New Roman" w:cs="Times New Roman"/>
          <w:b/>
          <w:bCs/>
          <w:sz w:val="24"/>
          <w:szCs w:val="24"/>
          <w:highlight w:val="lightGray"/>
          <w:shd w:val="clear" w:color="auto" w:fill="B3B3B3"/>
          <w:lang w:val="sq-AL"/>
        </w:rPr>
        <w:t>kl.11–42 orë Teori</w:t>
      </w:r>
      <w:r w:rsidR="0090547F" w:rsidRPr="00680564">
        <w:rPr>
          <w:rFonts w:ascii="Times New Roman" w:eastAsia="Times New Roman" w:hAnsi="Times New Roman" w:cs="Times New Roman"/>
          <w:b/>
          <w:bCs/>
          <w:sz w:val="24"/>
          <w:szCs w:val="24"/>
          <w:shd w:val="clear" w:color="auto" w:fill="B3B3B3"/>
          <w:lang w:val="sq-AL"/>
        </w:rPr>
        <w:t xml:space="preserve"> </w:t>
      </w:r>
    </w:p>
    <w:p w:rsidR="0090547F" w:rsidRPr="001755E3" w:rsidRDefault="0090547F" w:rsidP="00F8485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90547F" w:rsidRDefault="00CC6D2F" w:rsidP="00F8485D">
      <w:pPr>
        <w:pStyle w:val="Heading4"/>
        <w:rPr>
          <w:b/>
          <w:u w:val="single"/>
        </w:rPr>
      </w:pPr>
      <w:r>
        <w:rPr>
          <w:b/>
          <w:u w:val="single"/>
        </w:rPr>
        <w:t>Qëllimi i lëndës</w:t>
      </w:r>
      <w:r w:rsidR="0090547F" w:rsidRPr="001755E3">
        <w:rPr>
          <w:b/>
          <w:u w:val="single"/>
        </w:rPr>
        <w:t xml:space="preserve"> profesionale:</w:t>
      </w:r>
    </w:p>
    <w:p w:rsidR="00E36E4C" w:rsidRPr="00E36E4C" w:rsidRDefault="00E36E4C" w:rsidP="00F8485D">
      <w:pPr>
        <w:spacing w:after="0" w:line="240" w:lineRule="auto"/>
        <w:rPr>
          <w:lang w:val="sq-AL"/>
        </w:rPr>
      </w:pPr>
    </w:p>
    <w:p w:rsidR="0090547F" w:rsidRDefault="0090547F" w:rsidP="00F8485D">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Kjo lëndë</w:t>
      </w:r>
      <w:r w:rsidRPr="00D1089A">
        <w:rPr>
          <w:rFonts w:ascii="Times New Roman" w:hAnsi="Times New Roman" w:cs="Times New Roman"/>
          <w:sz w:val="24"/>
          <w:szCs w:val="24"/>
        </w:rPr>
        <w:t xml:space="preserve"> fokusohet në njohuritë themelore </w:t>
      </w:r>
      <w:r>
        <w:rPr>
          <w:rFonts w:ascii="Times New Roman" w:hAnsi="Times New Roman" w:cs="Times New Roman"/>
          <w:sz w:val="24"/>
          <w:szCs w:val="24"/>
        </w:rPr>
        <w:t xml:space="preserve">që i nevojiten nxënësit </w:t>
      </w:r>
      <w:r w:rsidR="007A054D">
        <w:rPr>
          <w:rFonts w:ascii="Times New Roman" w:hAnsi="Times New Roman" w:cs="Times New Roman"/>
          <w:sz w:val="24"/>
          <w:szCs w:val="24"/>
        </w:rPr>
        <w:t xml:space="preserve">“Teknikat e ndërmjetme të kuzhinës-Praktikë”, </w:t>
      </w:r>
      <w:r w:rsidRPr="00D1089A">
        <w:rPr>
          <w:rFonts w:ascii="Times New Roman" w:hAnsi="Times New Roman" w:cs="Times New Roman"/>
          <w:sz w:val="24"/>
          <w:szCs w:val="24"/>
        </w:rPr>
        <w:t xml:space="preserve">për të punuar </w:t>
      </w:r>
      <w:r>
        <w:rPr>
          <w:rFonts w:ascii="Times New Roman" w:hAnsi="Times New Roman" w:cs="Times New Roman"/>
          <w:sz w:val="24"/>
          <w:szCs w:val="24"/>
        </w:rPr>
        <w:t xml:space="preserve">me sukses </w:t>
      </w:r>
      <w:r w:rsidRPr="00D1089A">
        <w:rPr>
          <w:rFonts w:ascii="Times New Roman" w:hAnsi="Times New Roman" w:cs="Times New Roman"/>
          <w:sz w:val="24"/>
          <w:szCs w:val="24"/>
        </w:rPr>
        <w:t>n</w:t>
      </w:r>
      <w:r>
        <w:rPr>
          <w:rFonts w:ascii="Times New Roman" w:eastAsiaTheme="minorHAnsi" w:hAnsi="Times New Roman" w:cs="Times New Roman"/>
          <w:sz w:val="24"/>
          <w:szCs w:val="24"/>
          <w:lang w:eastAsia="ja-JP"/>
        </w:rPr>
        <w:t>ë</w:t>
      </w:r>
      <w:r>
        <w:rPr>
          <w:rFonts w:ascii="Times New Roman" w:hAnsi="Times New Roman" w:cs="Times New Roman"/>
          <w:sz w:val="24"/>
          <w:szCs w:val="24"/>
        </w:rPr>
        <w:t xml:space="preserve"> kuzhinë</w:t>
      </w:r>
      <w:r w:rsidR="007A054D">
        <w:rPr>
          <w:rFonts w:ascii="Times New Roman" w:hAnsi="Times New Roman" w:cs="Times New Roman"/>
          <w:sz w:val="24"/>
          <w:szCs w:val="24"/>
        </w:rPr>
        <w:t>. B</w:t>
      </w:r>
      <w:r>
        <w:rPr>
          <w:rFonts w:ascii="Times New Roman" w:hAnsi="Times New Roman" w:cs="Times New Roman"/>
          <w:sz w:val="24"/>
          <w:szCs w:val="24"/>
        </w:rPr>
        <w:t>azuar në</w:t>
      </w:r>
      <w:r w:rsidRPr="00D1089A">
        <w:rPr>
          <w:rFonts w:ascii="Times New Roman" w:hAnsi="Times New Roman" w:cs="Times New Roman"/>
          <w:sz w:val="24"/>
          <w:szCs w:val="24"/>
        </w:rPr>
        <w:t xml:space="preserve"> </w:t>
      </w:r>
      <w:r>
        <w:rPr>
          <w:rFonts w:ascii="Times New Roman" w:hAnsi="Times New Roman" w:cs="Times New Roman"/>
          <w:sz w:val="24"/>
          <w:szCs w:val="24"/>
        </w:rPr>
        <w:t xml:space="preserve">njohuritë </w:t>
      </w:r>
      <w:r w:rsidR="007A054D">
        <w:rPr>
          <w:rFonts w:ascii="Times New Roman" w:hAnsi="Times New Roman" w:cs="Times New Roman"/>
          <w:sz w:val="24"/>
          <w:szCs w:val="24"/>
        </w:rPr>
        <w:t xml:space="preserve">e lëndës </w:t>
      </w:r>
      <w:r>
        <w:rPr>
          <w:rFonts w:ascii="Times New Roman" w:hAnsi="Times New Roman" w:cs="Times New Roman"/>
          <w:sz w:val="24"/>
          <w:szCs w:val="24"/>
        </w:rPr>
        <w:t xml:space="preserve">për </w:t>
      </w:r>
      <w:r w:rsidRPr="00D1089A">
        <w:rPr>
          <w:rFonts w:ascii="Times New Roman" w:hAnsi="Times New Roman" w:cs="Times New Roman"/>
          <w:sz w:val="24"/>
          <w:szCs w:val="24"/>
        </w:rPr>
        <w:t>përbërësit, metodat e gatimit, si dhe aft</w:t>
      </w:r>
      <w:r>
        <w:rPr>
          <w:rFonts w:ascii="Times New Roman" w:hAnsi="Times New Roman" w:cs="Times New Roman"/>
          <w:sz w:val="24"/>
          <w:szCs w:val="24"/>
        </w:rPr>
        <w:t>ë</w:t>
      </w:r>
      <w:r w:rsidRPr="00D1089A">
        <w:rPr>
          <w:rFonts w:ascii="Times New Roman" w:hAnsi="Times New Roman" w:cs="Times New Roman"/>
          <w:sz w:val="24"/>
          <w:szCs w:val="24"/>
        </w:rPr>
        <w:t>sin</w:t>
      </w:r>
      <w:r>
        <w:rPr>
          <w:rFonts w:ascii="Times New Roman" w:hAnsi="Times New Roman" w:cs="Times New Roman"/>
          <w:sz w:val="24"/>
          <w:szCs w:val="24"/>
        </w:rPr>
        <w:t>ë</w:t>
      </w:r>
      <w:r w:rsidRPr="00D1089A">
        <w:rPr>
          <w:rFonts w:ascii="Times New Roman" w:hAnsi="Times New Roman" w:cs="Times New Roman"/>
          <w:sz w:val="24"/>
          <w:szCs w:val="24"/>
        </w:rPr>
        <w:t xml:space="preserve"> p</w:t>
      </w:r>
      <w:r>
        <w:rPr>
          <w:rFonts w:ascii="Times New Roman" w:hAnsi="Times New Roman" w:cs="Times New Roman"/>
          <w:sz w:val="24"/>
          <w:szCs w:val="24"/>
        </w:rPr>
        <w:t>ë</w:t>
      </w:r>
      <w:r w:rsidRPr="00D1089A">
        <w:rPr>
          <w:rFonts w:ascii="Times New Roman" w:hAnsi="Times New Roman" w:cs="Times New Roman"/>
          <w:sz w:val="24"/>
          <w:szCs w:val="24"/>
        </w:rPr>
        <w:t>r t</w:t>
      </w:r>
      <w:r>
        <w:rPr>
          <w:rFonts w:ascii="Times New Roman" w:hAnsi="Times New Roman" w:cs="Times New Roman"/>
          <w:sz w:val="24"/>
          <w:szCs w:val="24"/>
        </w:rPr>
        <w:t>ë</w:t>
      </w:r>
      <w:r w:rsidRPr="00D1089A">
        <w:rPr>
          <w:rFonts w:ascii="Times New Roman" w:hAnsi="Times New Roman" w:cs="Times New Roman"/>
          <w:sz w:val="24"/>
          <w:szCs w:val="24"/>
        </w:rPr>
        <w:t xml:space="preserve"> punuar n</w:t>
      </w:r>
      <w:r>
        <w:rPr>
          <w:rFonts w:ascii="Times New Roman" w:hAnsi="Times New Roman" w:cs="Times New Roman"/>
          <w:sz w:val="24"/>
          <w:szCs w:val="24"/>
        </w:rPr>
        <w:t>ë</w:t>
      </w:r>
      <w:r w:rsidRPr="00D1089A">
        <w:rPr>
          <w:rFonts w:ascii="Times New Roman" w:hAnsi="Times New Roman" w:cs="Times New Roman"/>
          <w:sz w:val="24"/>
          <w:szCs w:val="24"/>
        </w:rPr>
        <w:t xml:space="preserve"> </w:t>
      </w:r>
      <w:r w:rsidR="009977CC">
        <w:rPr>
          <w:rFonts w:ascii="Times New Roman" w:hAnsi="Times New Roman" w:cs="Times New Roman"/>
          <w:sz w:val="24"/>
          <w:szCs w:val="24"/>
        </w:rPr>
        <w:t>kuzhinë</w:t>
      </w:r>
      <w:r>
        <w:rPr>
          <w:rFonts w:ascii="Times New Roman" w:hAnsi="Times New Roman" w:cs="Times New Roman"/>
          <w:sz w:val="24"/>
          <w:szCs w:val="24"/>
        </w:rPr>
        <w:t xml:space="preserve"> dhe </w:t>
      </w:r>
      <w:r w:rsidRPr="00D1089A">
        <w:rPr>
          <w:rFonts w:ascii="Times New Roman" w:hAnsi="Times New Roman" w:cs="Times New Roman"/>
          <w:sz w:val="24"/>
          <w:szCs w:val="24"/>
        </w:rPr>
        <w:t>mjedise të ndryshme kuzhine.</w:t>
      </w:r>
    </w:p>
    <w:p w:rsidR="00CC6D2F" w:rsidRPr="0090547F" w:rsidRDefault="00CC6D2F" w:rsidP="00F8485D">
      <w:pPr>
        <w:spacing w:after="0" w:line="240" w:lineRule="auto"/>
        <w:ind w:left="11"/>
        <w:jc w:val="both"/>
        <w:rPr>
          <w:rFonts w:ascii="Times New Roman" w:hAnsi="Times New Roman" w:cs="Times New Roman"/>
          <w:sz w:val="24"/>
          <w:szCs w:val="24"/>
        </w:rPr>
      </w:pPr>
    </w:p>
    <w:p w:rsidR="0090547F" w:rsidRPr="009D10EC" w:rsidRDefault="0090547F" w:rsidP="00F8485D">
      <w:pPr>
        <w:spacing w:after="0" w:line="240" w:lineRule="auto"/>
        <w:rPr>
          <w:rFonts w:ascii="Times New Roman" w:hAnsi="Times New Roman" w:cs="Times New Roman"/>
          <w:b/>
          <w:sz w:val="24"/>
          <w:szCs w:val="24"/>
          <w:u w:val="single"/>
        </w:rPr>
      </w:pPr>
      <w:r w:rsidRPr="009D10EC">
        <w:rPr>
          <w:rFonts w:ascii="Times New Roman" w:hAnsi="Times New Roman" w:cs="Times New Roman"/>
          <w:b/>
          <w:sz w:val="24"/>
          <w:szCs w:val="24"/>
          <w:u w:val="single"/>
        </w:rPr>
        <w:t>Rezultatet e pritshme:</w:t>
      </w:r>
    </w:p>
    <w:p w:rsidR="00CC6D2F" w:rsidRPr="00CC6D2F" w:rsidRDefault="00CC6D2F" w:rsidP="00F8485D">
      <w:pPr>
        <w:spacing w:after="0" w:line="240" w:lineRule="auto"/>
        <w:rPr>
          <w:lang w:val="sq-AL"/>
        </w:rPr>
      </w:pPr>
    </w:p>
    <w:p w:rsidR="0090547F" w:rsidRPr="009D10EC" w:rsidRDefault="0090547F" w:rsidP="00F8485D">
      <w:pPr>
        <w:spacing w:after="0" w:line="240" w:lineRule="auto"/>
        <w:ind w:left="-4"/>
        <w:jc w:val="both"/>
        <w:rPr>
          <w:rFonts w:ascii="Times New Roman" w:hAnsi="Times New Roman" w:cs="Times New Roman"/>
        </w:rPr>
      </w:pPr>
      <w:r w:rsidRPr="009D10EC">
        <w:rPr>
          <w:rFonts w:ascii="Times New Roman" w:hAnsi="Times New Roman" w:cs="Times New Roman"/>
          <w:b/>
          <w:sz w:val="24"/>
        </w:rPr>
        <w:t>Njohuritë që fiton nxënësi:</w:t>
      </w:r>
    </w:p>
    <w:p w:rsidR="0090547F" w:rsidRPr="00F36807" w:rsidRDefault="0090547F" w:rsidP="000D760B">
      <w:pPr>
        <w:numPr>
          <w:ilvl w:val="0"/>
          <w:numId w:val="10"/>
        </w:numPr>
        <w:spacing w:after="5" w:line="240" w:lineRule="auto"/>
        <w:ind w:left="360" w:hanging="360"/>
        <w:jc w:val="both"/>
        <w:rPr>
          <w:rFonts w:ascii="Times New Roman" w:hAnsi="Times New Roman" w:cs="Times New Roman"/>
          <w:sz w:val="24"/>
          <w:szCs w:val="24"/>
        </w:rPr>
      </w:pPr>
      <w:r w:rsidRPr="00F36807">
        <w:rPr>
          <w:rFonts w:ascii="Times New Roman" w:hAnsi="Times New Roman" w:cs="Times New Roman"/>
          <w:sz w:val="24"/>
          <w:szCs w:val="24"/>
        </w:rPr>
        <w:t>Identifikon origjinën dhe karakteristikat e llojeve kryesore të:</w:t>
      </w:r>
    </w:p>
    <w:p w:rsidR="0090547F" w:rsidRPr="00F36807" w:rsidRDefault="0090547F" w:rsidP="000D760B">
      <w:pPr>
        <w:numPr>
          <w:ilvl w:val="1"/>
          <w:numId w:val="10"/>
        </w:numPr>
        <w:spacing w:after="5" w:line="240" w:lineRule="auto"/>
        <w:ind w:left="720" w:hanging="360"/>
        <w:jc w:val="both"/>
        <w:rPr>
          <w:rFonts w:ascii="Times New Roman" w:hAnsi="Times New Roman" w:cs="Times New Roman"/>
          <w:sz w:val="24"/>
          <w:szCs w:val="24"/>
        </w:rPr>
      </w:pPr>
      <w:r w:rsidRPr="00F36807">
        <w:rPr>
          <w:rFonts w:ascii="Times New Roman" w:hAnsi="Times New Roman" w:cs="Times New Roman"/>
          <w:sz w:val="24"/>
          <w:szCs w:val="24"/>
        </w:rPr>
        <w:t>Peshku</w:t>
      </w:r>
      <w:r>
        <w:rPr>
          <w:rFonts w:ascii="Times New Roman" w:hAnsi="Times New Roman" w:cs="Times New Roman"/>
          <w:sz w:val="24"/>
          <w:szCs w:val="24"/>
        </w:rPr>
        <w:t>t.</w:t>
      </w:r>
    </w:p>
    <w:p w:rsidR="0090547F" w:rsidRPr="00F36807" w:rsidRDefault="0090547F" w:rsidP="000D760B">
      <w:pPr>
        <w:numPr>
          <w:ilvl w:val="1"/>
          <w:numId w:val="10"/>
        </w:numPr>
        <w:spacing w:after="5"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Krustaceve dhe molusqeve.</w:t>
      </w:r>
    </w:p>
    <w:p w:rsidR="0090547F" w:rsidRPr="00F36807" w:rsidRDefault="0090547F" w:rsidP="000D760B">
      <w:pPr>
        <w:numPr>
          <w:ilvl w:val="1"/>
          <w:numId w:val="10"/>
        </w:numPr>
        <w:spacing w:after="28"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Produkteve</w:t>
      </w:r>
      <w:r w:rsidRPr="00F36807">
        <w:rPr>
          <w:rFonts w:ascii="Times New Roman" w:hAnsi="Times New Roman" w:cs="Times New Roman"/>
          <w:sz w:val="24"/>
          <w:szCs w:val="24"/>
        </w:rPr>
        <w:t xml:space="preserve"> </w:t>
      </w:r>
      <w:r>
        <w:rPr>
          <w:rFonts w:ascii="Times New Roman" w:hAnsi="Times New Roman" w:cs="Times New Roman"/>
          <w:sz w:val="24"/>
          <w:szCs w:val="24"/>
        </w:rPr>
        <w:t>të</w:t>
      </w:r>
      <w:r w:rsidRPr="00F36807">
        <w:rPr>
          <w:rFonts w:ascii="Times New Roman" w:hAnsi="Times New Roman" w:cs="Times New Roman"/>
          <w:sz w:val="24"/>
          <w:szCs w:val="24"/>
        </w:rPr>
        <w:t xml:space="preserve"> mishit</w:t>
      </w:r>
      <w:r>
        <w:rPr>
          <w:rFonts w:ascii="Times New Roman" w:hAnsi="Times New Roman" w:cs="Times New Roman"/>
          <w:sz w:val="24"/>
          <w:szCs w:val="24"/>
        </w:rPr>
        <w:t>.</w:t>
      </w:r>
    </w:p>
    <w:p w:rsidR="0090547F" w:rsidRDefault="0090547F" w:rsidP="000D760B">
      <w:pPr>
        <w:numPr>
          <w:ilvl w:val="1"/>
          <w:numId w:val="10"/>
        </w:numPr>
        <w:spacing w:after="38" w:line="240" w:lineRule="auto"/>
        <w:ind w:left="720" w:hanging="360"/>
        <w:jc w:val="both"/>
        <w:rPr>
          <w:rFonts w:ascii="Times New Roman" w:hAnsi="Times New Roman" w:cs="Times New Roman"/>
          <w:sz w:val="24"/>
          <w:szCs w:val="24"/>
        </w:rPr>
      </w:pPr>
      <w:r w:rsidRPr="00F36807">
        <w:rPr>
          <w:rFonts w:ascii="Times New Roman" w:hAnsi="Times New Roman" w:cs="Times New Roman"/>
          <w:sz w:val="24"/>
          <w:szCs w:val="24"/>
        </w:rPr>
        <w:t>Shpendë</w:t>
      </w:r>
      <w:r>
        <w:rPr>
          <w:rFonts w:ascii="Times New Roman" w:hAnsi="Times New Roman" w:cs="Times New Roman"/>
          <w:sz w:val="24"/>
          <w:szCs w:val="24"/>
        </w:rPr>
        <w:t>ve.</w:t>
      </w:r>
    </w:p>
    <w:p w:rsidR="0090547F" w:rsidRPr="00A52D98" w:rsidRDefault="0090547F" w:rsidP="000D760B">
      <w:pPr>
        <w:numPr>
          <w:ilvl w:val="0"/>
          <w:numId w:val="10"/>
        </w:numPr>
        <w:spacing w:after="5" w:line="240" w:lineRule="auto"/>
        <w:ind w:left="360" w:hanging="360"/>
        <w:jc w:val="both"/>
        <w:rPr>
          <w:rFonts w:ascii="Times New Roman" w:hAnsi="Times New Roman" w:cs="Times New Roman"/>
          <w:sz w:val="24"/>
          <w:szCs w:val="24"/>
        </w:rPr>
      </w:pPr>
      <w:r w:rsidRPr="00F36807">
        <w:rPr>
          <w:rFonts w:ascii="Times New Roman" w:hAnsi="Times New Roman" w:cs="Times New Roman"/>
          <w:sz w:val="24"/>
          <w:szCs w:val="24"/>
        </w:rPr>
        <w:t xml:space="preserve">Shpjegon ndryshimin midis metodave të </w:t>
      </w:r>
      <w:r w:rsidRPr="00A52D98">
        <w:rPr>
          <w:rFonts w:ascii="Times New Roman" w:hAnsi="Times New Roman" w:cs="Times New Roman"/>
          <w:sz w:val="24"/>
          <w:szCs w:val="24"/>
        </w:rPr>
        <w:t xml:space="preserve">gatimit </w:t>
      </w:r>
      <w:r w:rsidR="00CC6D2F" w:rsidRPr="00A52D98">
        <w:rPr>
          <w:rFonts w:ascii="Times New Roman" w:hAnsi="Times New Roman" w:cs="Times New Roman"/>
          <w:sz w:val="24"/>
          <w:szCs w:val="24"/>
        </w:rPr>
        <w:t xml:space="preserve">të skuqura dhe të ziera </w:t>
      </w:r>
      <w:r w:rsidR="009D10EC" w:rsidRPr="00A52D98">
        <w:rPr>
          <w:rFonts w:ascii="Times New Roman" w:hAnsi="Times New Roman" w:cs="Times New Roman"/>
          <w:sz w:val="24"/>
          <w:szCs w:val="24"/>
        </w:rPr>
        <w:t>(</w:t>
      </w:r>
      <w:r w:rsidRPr="00A52D98">
        <w:rPr>
          <w:rFonts w:ascii="Times New Roman" w:hAnsi="Times New Roman" w:cs="Times New Roman"/>
          <w:sz w:val="24"/>
          <w:szCs w:val="24"/>
        </w:rPr>
        <w:t>të thatë dhe në lëng</w:t>
      </w:r>
      <w:r w:rsidR="009D10EC" w:rsidRPr="00A52D98">
        <w:rPr>
          <w:rFonts w:ascii="Times New Roman" w:hAnsi="Times New Roman" w:cs="Times New Roman"/>
          <w:sz w:val="24"/>
          <w:szCs w:val="24"/>
        </w:rPr>
        <w:t>)</w:t>
      </w:r>
      <w:r w:rsidRPr="00A52D98">
        <w:rPr>
          <w:rFonts w:ascii="Times New Roman" w:hAnsi="Times New Roman" w:cs="Times New Roman"/>
          <w:sz w:val="24"/>
          <w:szCs w:val="24"/>
        </w:rPr>
        <w:t>, sipas recetës.</w:t>
      </w:r>
    </w:p>
    <w:p w:rsidR="0090547F" w:rsidRPr="00F36807" w:rsidRDefault="0090547F" w:rsidP="000D760B">
      <w:pPr>
        <w:numPr>
          <w:ilvl w:val="0"/>
          <w:numId w:val="10"/>
        </w:numPr>
        <w:spacing w:after="5" w:line="240" w:lineRule="auto"/>
        <w:ind w:left="360" w:hanging="360"/>
        <w:jc w:val="both"/>
        <w:rPr>
          <w:rFonts w:ascii="Times New Roman" w:hAnsi="Times New Roman" w:cs="Times New Roman"/>
          <w:sz w:val="24"/>
          <w:szCs w:val="24"/>
        </w:rPr>
      </w:pPr>
      <w:r w:rsidRPr="00F36807">
        <w:rPr>
          <w:rFonts w:ascii="Times New Roman" w:hAnsi="Times New Roman" w:cs="Times New Roman"/>
          <w:sz w:val="24"/>
          <w:szCs w:val="24"/>
        </w:rPr>
        <w:t xml:space="preserve">Rendit salcat </w:t>
      </w:r>
      <w:r>
        <w:rPr>
          <w:rFonts w:ascii="Times New Roman" w:hAnsi="Times New Roman" w:cs="Times New Roman"/>
          <w:sz w:val="24"/>
          <w:szCs w:val="24"/>
        </w:rPr>
        <w:t>e</w:t>
      </w:r>
      <w:r w:rsidRPr="00F36807">
        <w:rPr>
          <w:rFonts w:ascii="Times New Roman" w:hAnsi="Times New Roman" w:cs="Times New Roman"/>
          <w:sz w:val="24"/>
          <w:szCs w:val="24"/>
        </w:rPr>
        <w:t xml:space="preserve"> zakonshme </w:t>
      </w:r>
      <w:r>
        <w:rPr>
          <w:rFonts w:ascii="Times New Roman" w:hAnsi="Times New Roman" w:cs="Times New Roman"/>
          <w:sz w:val="24"/>
          <w:szCs w:val="24"/>
        </w:rPr>
        <w:t xml:space="preserve">që përdoren </w:t>
      </w:r>
      <w:r w:rsidRPr="00F36807">
        <w:rPr>
          <w:rFonts w:ascii="Times New Roman" w:hAnsi="Times New Roman" w:cs="Times New Roman"/>
          <w:sz w:val="24"/>
          <w:szCs w:val="24"/>
        </w:rPr>
        <w:t>në kuzhinën bashkëkohore.</w:t>
      </w:r>
    </w:p>
    <w:p w:rsidR="0090547F" w:rsidRPr="00297E69" w:rsidRDefault="0090547F" w:rsidP="000D760B">
      <w:pPr>
        <w:numPr>
          <w:ilvl w:val="0"/>
          <w:numId w:val="10"/>
        </w:numPr>
        <w:spacing w:after="5" w:line="240" w:lineRule="auto"/>
        <w:ind w:left="360" w:hanging="360"/>
        <w:jc w:val="both"/>
        <w:rPr>
          <w:rFonts w:ascii="Times New Roman" w:hAnsi="Times New Roman" w:cs="Times New Roman"/>
          <w:sz w:val="24"/>
          <w:szCs w:val="24"/>
        </w:rPr>
      </w:pPr>
      <w:r w:rsidRPr="00297E69">
        <w:rPr>
          <w:rFonts w:ascii="Times New Roman" w:hAnsi="Times New Roman" w:cs="Times New Roman"/>
          <w:sz w:val="24"/>
          <w:szCs w:val="24"/>
        </w:rPr>
        <w:t xml:space="preserve">Emërton </w:t>
      </w:r>
      <w:r w:rsidRPr="00DB38F1">
        <w:rPr>
          <w:rFonts w:ascii="Times New Roman" w:hAnsi="Times New Roman" w:cs="Times New Roman"/>
          <w:sz w:val="24"/>
          <w:szCs w:val="24"/>
        </w:rPr>
        <w:t>mjetet dhe pajisjet e ndryshme</w:t>
      </w:r>
      <w:r>
        <w:rPr>
          <w:rFonts w:ascii="Times New Roman" w:hAnsi="Times New Roman" w:cs="Times New Roman"/>
          <w:sz w:val="24"/>
          <w:szCs w:val="24"/>
        </w:rPr>
        <w:t xml:space="preserve"> q</w:t>
      </w:r>
      <w:r w:rsidRPr="00297E69">
        <w:rPr>
          <w:rFonts w:ascii="Times New Roman" w:hAnsi="Times New Roman" w:cs="Times New Roman"/>
          <w:sz w:val="24"/>
          <w:szCs w:val="24"/>
        </w:rPr>
        <w:t>ë përdor</w:t>
      </w:r>
      <w:r>
        <w:rPr>
          <w:rFonts w:ascii="Times New Roman" w:hAnsi="Times New Roman" w:cs="Times New Roman"/>
          <w:sz w:val="24"/>
          <w:szCs w:val="24"/>
        </w:rPr>
        <w:t>en</w:t>
      </w:r>
      <w:r w:rsidRPr="00297E69">
        <w:rPr>
          <w:rFonts w:ascii="Times New Roman" w:hAnsi="Times New Roman" w:cs="Times New Roman"/>
          <w:sz w:val="24"/>
          <w:szCs w:val="24"/>
        </w:rPr>
        <w:t xml:space="preserve"> në kuzhinë</w:t>
      </w:r>
      <w:r>
        <w:rPr>
          <w:rFonts w:ascii="Times New Roman" w:hAnsi="Times New Roman" w:cs="Times New Roman"/>
          <w:sz w:val="24"/>
          <w:szCs w:val="24"/>
        </w:rPr>
        <w:t>, për të përgatitur ushqime me përbërës</w:t>
      </w:r>
      <w:r w:rsidRPr="00297E69">
        <w:rPr>
          <w:rFonts w:ascii="Times New Roman" w:hAnsi="Times New Roman" w:cs="Times New Roman"/>
          <w:sz w:val="24"/>
          <w:szCs w:val="24"/>
        </w:rPr>
        <w:t xml:space="preserve"> </w:t>
      </w:r>
      <w:r>
        <w:rPr>
          <w:rFonts w:ascii="Times New Roman" w:hAnsi="Times New Roman" w:cs="Times New Roman"/>
          <w:sz w:val="24"/>
          <w:szCs w:val="24"/>
        </w:rPr>
        <w:t>të</w:t>
      </w:r>
      <w:r w:rsidRPr="00297E69">
        <w:rPr>
          <w:rFonts w:ascii="Times New Roman" w:hAnsi="Times New Roman" w:cs="Times New Roman"/>
          <w:sz w:val="24"/>
          <w:szCs w:val="24"/>
        </w:rPr>
        <w:t xml:space="preserve"> caktuar</w:t>
      </w:r>
      <w:r w:rsidR="009977CC">
        <w:rPr>
          <w:rFonts w:ascii="Times New Roman" w:hAnsi="Times New Roman" w:cs="Times New Roman"/>
          <w:sz w:val="24"/>
          <w:szCs w:val="24"/>
        </w:rPr>
        <w:t xml:space="preserve">, </w:t>
      </w:r>
      <w:r>
        <w:rPr>
          <w:rFonts w:ascii="Times New Roman" w:hAnsi="Times New Roman" w:cs="Times New Roman"/>
          <w:sz w:val="24"/>
          <w:szCs w:val="24"/>
        </w:rPr>
        <w:t>sipas një recete të caktuar.</w:t>
      </w:r>
    </w:p>
    <w:p w:rsidR="0090547F" w:rsidRDefault="0090547F" w:rsidP="000D760B">
      <w:pPr>
        <w:numPr>
          <w:ilvl w:val="0"/>
          <w:numId w:val="10"/>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Shpjegon rëndësinë e zbatimit të</w:t>
      </w:r>
      <w:r w:rsidRPr="00F36807">
        <w:rPr>
          <w:rFonts w:ascii="Times New Roman" w:hAnsi="Times New Roman" w:cs="Times New Roman"/>
          <w:sz w:val="24"/>
          <w:szCs w:val="24"/>
        </w:rPr>
        <w:t xml:space="preserve"> l</w:t>
      </w:r>
      <w:r>
        <w:rPr>
          <w:rFonts w:ascii="Times New Roman" w:hAnsi="Times New Roman" w:cs="Times New Roman"/>
          <w:sz w:val="24"/>
          <w:szCs w:val="24"/>
        </w:rPr>
        <w:t>egjislacionit</w:t>
      </w:r>
      <w:r w:rsidRPr="00F36807">
        <w:rPr>
          <w:rFonts w:ascii="Times New Roman" w:hAnsi="Times New Roman" w:cs="Times New Roman"/>
          <w:sz w:val="24"/>
          <w:szCs w:val="24"/>
        </w:rPr>
        <w:t xml:space="preserve"> dhe rregullore</w:t>
      </w:r>
      <w:r>
        <w:rPr>
          <w:rFonts w:ascii="Times New Roman" w:hAnsi="Times New Roman" w:cs="Times New Roman"/>
          <w:sz w:val="24"/>
          <w:szCs w:val="24"/>
        </w:rPr>
        <w:t>ve</w:t>
      </w:r>
      <w:r w:rsidRPr="00F36807">
        <w:rPr>
          <w:rFonts w:ascii="Times New Roman" w:hAnsi="Times New Roman" w:cs="Times New Roman"/>
          <w:sz w:val="24"/>
          <w:szCs w:val="24"/>
        </w:rPr>
        <w:t xml:space="preserve"> kryesore </w:t>
      </w:r>
      <w:r>
        <w:rPr>
          <w:rFonts w:ascii="Times New Roman" w:hAnsi="Times New Roman" w:cs="Times New Roman"/>
          <w:sz w:val="24"/>
          <w:szCs w:val="24"/>
        </w:rPr>
        <w:t>që rregullojnë veprimtarinë</w:t>
      </w:r>
      <w:r w:rsidRPr="00F36807">
        <w:rPr>
          <w:rFonts w:ascii="Times New Roman" w:hAnsi="Times New Roman" w:cs="Times New Roman"/>
          <w:sz w:val="24"/>
          <w:szCs w:val="24"/>
        </w:rPr>
        <w:t xml:space="preserve"> e kuzhinës.</w:t>
      </w:r>
    </w:p>
    <w:p w:rsidR="00E36E4C" w:rsidRPr="003B21A6" w:rsidRDefault="00E36E4C" w:rsidP="00F8485D">
      <w:pPr>
        <w:spacing w:after="0" w:line="240" w:lineRule="auto"/>
        <w:ind w:left="360"/>
        <w:jc w:val="both"/>
        <w:rPr>
          <w:rFonts w:ascii="Times New Roman" w:hAnsi="Times New Roman" w:cs="Times New Roman"/>
          <w:sz w:val="24"/>
          <w:szCs w:val="24"/>
        </w:rPr>
      </w:pPr>
    </w:p>
    <w:p w:rsidR="0090547F" w:rsidRPr="00E36E4C" w:rsidRDefault="0090547F" w:rsidP="00F8485D">
      <w:pPr>
        <w:spacing w:after="0" w:line="240" w:lineRule="auto"/>
        <w:ind w:left="10" w:hanging="10"/>
        <w:jc w:val="both"/>
        <w:rPr>
          <w:rFonts w:ascii="Times New Roman" w:hAnsi="Times New Roman" w:cs="Times New Roman"/>
        </w:rPr>
      </w:pPr>
      <w:r w:rsidRPr="00E36E4C">
        <w:rPr>
          <w:rFonts w:ascii="Times New Roman" w:hAnsi="Times New Roman" w:cs="Times New Roman"/>
          <w:b/>
          <w:sz w:val="24"/>
        </w:rPr>
        <w:t>Kompetencat që fiton nxënësi:</w:t>
      </w:r>
    </w:p>
    <w:p w:rsidR="0090547F" w:rsidRPr="00EA3DFA" w:rsidRDefault="0090547F" w:rsidP="000D760B">
      <w:pPr>
        <w:numPr>
          <w:ilvl w:val="0"/>
          <w:numId w:val="10"/>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w:t>
      </w:r>
      <w:r w:rsidRPr="00EA3DFA">
        <w:rPr>
          <w:rFonts w:ascii="Times New Roman" w:hAnsi="Times New Roman" w:cs="Times New Roman"/>
          <w:sz w:val="24"/>
          <w:szCs w:val="24"/>
        </w:rPr>
        <w:t>kic</w:t>
      </w:r>
      <w:r>
        <w:rPr>
          <w:rFonts w:ascii="Times New Roman" w:hAnsi="Times New Roman" w:cs="Times New Roman"/>
          <w:sz w:val="24"/>
          <w:szCs w:val="24"/>
        </w:rPr>
        <w:t>on</w:t>
      </w:r>
      <w:r w:rsidRPr="00EA3DFA">
        <w:rPr>
          <w:rFonts w:ascii="Times New Roman" w:hAnsi="Times New Roman" w:cs="Times New Roman"/>
          <w:sz w:val="24"/>
          <w:szCs w:val="24"/>
        </w:rPr>
        <w:t xml:space="preserve"> pjata të ndryshme.</w:t>
      </w:r>
    </w:p>
    <w:p w:rsidR="0090547F" w:rsidRPr="00EA3DFA" w:rsidRDefault="0090547F" w:rsidP="000D760B">
      <w:pPr>
        <w:numPr>
          <w:ilvl w:val="0"/>
          <w:numId w:val="10"/>
        </w:numPr>
        <w:spacing w:after="5" w:line="240" w:lineRule="auto"/>
        <w:ind w:left="360" w:hanging="360"/>
        <w:jc w:val="both"/>
        <w:rPr>
          <w:rFonts w:ascii="Times New Roman" w:hAnsi="Times New Roman" w:cs="Times New Roman"/>
          <w:sz w:val="24"/>
          <w:szCs w:val="24"/>
        </w:rPr>
      </w:pPr>
      <w:r w:rsidRPr="00EA3DFA">
        <w:rPr>
          <w:rFonts w:ascii="Times New Roman" w:hAnsi="Times New Roman" w:cs="Times New Roman"/>
          <w:sz w:val="24"/>
          <w:szCs w:val="24"/>
        </w:rPr>
        <w:t xml:space="preserve">Krijon pjata të balancuara për sa i përket ngjyrave, </w:t>
      </w:r>
      <w:r>
        <w:rPr>
          <w:rFonts w:ascii="Times New Roman" w:hAnsi="Times New Roman" w:cs="Times New Roman"/>
          <w:sz w:val="24"/>
          <w:szCs w:val="24"/>
        </w:rPr>
        <w:t>pamjes</w:t>
      </w:r>
      <w:r w:rsidRPr="00EA3DFA">
        <w:rPr>
          <w:rFonts w:ascii="Times New Roman" w:hAnsi="Times New Roman" w:cs="Times New Roman"/>
          <w:sz w:val="24"/>
          <w:szCs w:val="24"/>
        </w:rPr>
        <w:t>, formave dhe sasive.</w:t>
      </w:r>
    </w:p>
    <w:p w:rsidR="0090547F" w:rsidRDefault="0090547F" w:rsidP="000D760B">
      <w:pPr>
        <w:numPr>
          <w:ilvl w:val="0"/>
          <w:numId w:val="14"/>
        </w:numPr>
        <w:spacing w:after="5" w:line="240" w:lineRule="auto"/>
        <w:ind w:left="360" w:hanging="358"/>
        <w:jc w:val="both"/>
        <w:rPr>
          <w:rFonts w:ascii="Times New Roman" w:eastAsiaTheme="minorHAnsi" w:hAnsi="Times New Roman" w:cs="Times New Roman"/>
          <w:sz w:val="24"/>
          <w:szCs w:val="24"/>
        </w:rPr>
      </w:pPr>
      <w:r>
        <w:rPr>
          <w:rFonts w:ascii="Times New Roman" w:hAnsi="Times New Roman" w:cs="Times New Roman"/>
          <w:sz w:val="24"/>
          <w:szCs w:val="24"/>
        </w:rPr>
        <w:t>Përdor</w:t>
      </w:r>
      <w:r w:rsidRPr="00EA3DFA">
        <w:rPr>
          <w:rFonts w:ascii="Times New Roman" w:hAnsi="Times New Roman" w:cs="Times New Roman"/>
          <w:sz w:val="24"/>
          <w:szCs w:val="24"/>
        </w:rPr>
        <w:t xml:space="preserve"> njohuri</w:t>
      </w:r>
      <w:r>
        <w:rPr>
          <w:rFonts w:ascii="Times New Roman" w:hAnsi="Times New Roman" w:cs="Times New Roman"/>
          <w:sz w:val="24"/>
          <w:szCs w:val="24"/>
        </w:rPr>
        <w:t>të personale</w:t>
      </w:r>
      <w:r w:rsidRPr="00EA3DFA">
        <w:rPr>
          <w:rFonts w:ascii="Times New Roman" w:hAnsi="Times New Roman" w:cs="Times New Roman"/>
          <w:sz w:val="24"/>
          <w:szCs w:val="24"/>
        </w:rPr>
        <w:t xml:space="preserve"> </w:t>
      </w:r>
      <w:r w:rsidR="00CC6D2F">
        <w:rPr>
          <w:rFonts w:ascii="Times New Roman" w:hAnsi="Times New Roman" w:cs="Times New Roman"/>
          <w:sz w:val="24"/>
          <w:szCs w:val="24"/>
        </w:rPr>
        <w:t>në fushën e ushqimit,</w:t>
      </w:r>
      <w:r w:rsidRPr="00EA3DFA">
        <w:rPr>
          <w:rFonts w:ascii="Times New Roman" w:hAnsi="Times New Roman" w:cs="Times New Roman"/>
          <w:sz w:val="24"/>
          <w:szCs w:val="24"/>
        </w:rPr>
        <w:t xml:space="preserve"> </w:t>
      </w:r>
      <w:r w:rsidRPr="00297E69">
        <w:rPr>
          <w:rFonts w:ascii="Times New Roman" w:eastAsiaTheme="minorHAnsi" w:hAnsi="Times New Roman" w:cs="Times New Roman"/>
          <w:sz w:val="24"/>
          <w:szCs w:val="24"/>
        </w:rPr>
        <w:t>për t</w:t>
      </w:r>
      <w:r w:rsidR="00CC6D2F">
        <w:rPr>
          <w:rFonts w:ascii="Times New Roman" w:eastAsiaTheme="minorHAnsi" w:hAnsi="Times New Roman" w:cs="Times New Roman"/>
          <w:sz w:val="24"/>
          <w:szCs w:val="24"/>
        </w:rPr>
        <w:t>`</w:t>
      </w:r>
      <w:r w:rsidRPr="00297E69">
        <w:rPr>
          <w:rFonts w:ascii="Times New Roman" w:eastAsiaTheme="minorHAnsi" w:hAnsi="Times New Roman" w:cs="Times New Roman"/>
          <w:sz w:val="24"/>
          <w:szCs w:val="24"/>
        </w:rPr>
        <w:t xml:space="preserve">i shtuar vlerë veprimtarisë së tij në shërbim </w:t>
      </w:r>
      <w:r>
        <w:rPr>
          <w:rFonts w:ascii="Times New Roman" w:eastAsiaTheme="minorHAnsi" w:hAnsi="Times New Roman" w:cs="Times New Roman"/>
          <w:sz w:val="24"/>
          <w:szCs w:val="24"/>
        </w:rPr>
        <w:t>të</w:t>
      </w:r>
      <w:r w:rsidRPr="00297E69">
        <w:rPr>
          <w:rFonts w:ascii="Times New Roman" w:eastAsiaTheme="minorHAnsi" w:hAnsi="Times New Roman" w:cs="Times New Roman"/>
          <w:sz w:val="24"/>
          <w:szCs w:val="24"/>
        </w:rPr>
        <w:t xml:space="preserve"> klientë</w:t>
      </w:r>
      <w:r>
        <w:rPr>
          <w:rFonts w:ascii="Times New Roman" w:eastAsiaTheme="minorHAnsi" w:hAnsi="Times New Roman" w:cs="Times New Roman"/>
          <w:sz w:val="24"/>
          <w:szCs w:val="24"/>
        </w:rPr>
        <w:t>ve</w:t>
      </w:r>
      <w:r w:rsidRPr="00297E69">
        <w:rPr>
          <w:rFonts w:ascii="Times New Roman" w:eastAsiaTheme="minorHAnsi" w:hAnsi="Times New Roman" w:cs="Times New Roman"/>
          <w:sz w:val="24"/>
          <w:szCs w:val="24"/>
        </w:rPr>
        <w:t>.</w:t>
      </w:r>
    </w:p>
    <w:p w:rsidR="0090547F" w:rsidRPr="006373AB" w:rsidRDefault="0090547F" w:rsidP="000D760B">
      <w:pPr>
        <w:numPr>
          <w:ilvl w:val="0"/>
          <w:numId w:val="14"/>
        </w:numPr>
        <w:spacing w:after="5" w:line="240" w:lineRule="auto"/>
        <w:ind w:left="360" w:hanging="358"/>
        <w:jc w:val="both"/>
        <w:rPr>
          <w:rFonts w:ascii="Times New Roman" w:eastAsiaTheme="minorHAnsi" w:hAnsi="Times New Roman" w:cs="Times New Roman"/>
          <w:sz w:val="24"/>
          <w:szCs w:val="24"/>
        </w:rPr>
      </w:pPr>
      <w:r w:rsidRPr="006373AB">
        <w:rPr>
          <w:rFonts w:ascii="Times New Roman" w:hAnsi="Times New Roman" w:cs="Times New Roman"/>
          <w:sz w:val="24"/>
          <w:szCs w:val="24"/>
        </w:rPr>
        <w:t>Zgjedh metodat e gatimit duke analizuar faktorët që duhen marrë parasysh</w:t>
      </w:r>
      <w:r>
        <w:rPr>
          <w:rFonts w:ascii="Times New Roman" w:hAnsi="Times New Roman" w:cs="Times New Roman"/>
          <w:sz w:val="24"/>
          <w:szCs w:val="24"/>
        </w:rPr>
        <w:t xml:space="preserve"> </w:t>
      </w:r>
      <w:r w:rsidRPr="006373AB">
        <w:rPr>
          <w:rFonts w:ascii="Times New Roman" w:hAnsi="Times New Roman" w:cs="Times New Roman"/>
          <w:sz w:val="24"/>
          <w:szCs w:val="24"/>
        </w:rPr>
        <w:t>në përzgjedhjen e metodës.</w:t>
      </w:r>
    </w:p>
    <w:p w:rsidR="0090547F" w:rsidRDefault="0090547F" w:rsidP="000D760B">
      <w:pPr>
        <w:numPr>
          <w:ilvl w:val="0"/>
          <w:numId w:val="14"/>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Përzgjedh </w:t>
      </w:r>
      <w:r w:rsidRPr="00EA3DFA">
        <w:rPr>
          <w:rFonts w:ascii="Times New Roman" w:hAnsi="Times New Roman" w:cs="Times New Roman"/>
          <w:sz w:val="24"/>
          <w:szCs w:val="24"/>
        </w:rPr>
        <w:t xml:space="preserve">metoda të përshtatshme të </w:t>
      </w:r>
      <w:r>
        <w:rPr>
          <w:rFonts w:ascii="Times New Roman" w:hAnsi="Times New Roman" w:cs="Times New Roman"/>
          <w:sz w:val="24"/>
          <w:szCs w:val="24"/>
        </w:rPr>
        <w:t>gatimit të mishit dhe shpendëve, pasi analizon faktorët që ndikojnë në këtë përzgjedhje.</w:t>
      </w:r>
    </w:p>
    <w:p w:rsidR="0090547F" w:rsidRDefault="0090547F" w:rsidP="000D760B">
      <w:pPr>
        <w:numPr>
          <w:ilvl w:val="0"/>
          <w:numId w:val="14"/>
        </w:numPr>
        <w:spacing w:after="5" w:line="240" w:lineRule="auto"/>
        <w:ind w:left="360" w:hanging="360"/>
        <w:jc w:val="both"/>
        <w:rPr>
          <w:rFonts w:ascii="Times New Roman" w:hAnsi="Times New Roman" w:cs="Times New Roman"/>
          <w:sz w:val="24"/>
          <w:szCs w:val="24"/>
        </w:rPr>
      </w:pPr>
      <w:r w:rsidRPr="006442FD">
        <w:rPr>
          <w:rFonts w:ascii="Times New Roman" w:hAnsi="Times New Roman" w:cs="Times New Roman"/>
          <w:sz w:val="24"/>
          <w:szCs w:val="24"/>
        </w:rPr>
        <w:t>P</w:t>
      </w:r>
      <w:r>
        <w:rPr>
          <w:rFonts w:ascii="Times New Roman" w:hAnsi="Times New Roman" w:cs="Times New Roman"/>
          <w:sz w:val="24"/>
          <w:szCs w:val="24"/>
        </w:rPr>
        <w:t>ërzgjedh metoda të ndryshme dhe</w:t>
      </w:r>
      <w:r w:rsidRPr="006442FD">
        <w:rPr>
          <w:rFonts w:ascii="Times New Roman" w:hAnsi="Times New Roman" w:cs="Times New Roman"/>
          <w:sz w:val="24"/>
          <w:szCs w:val="24"/>
        </w:rPr>
        <w:t xml:space="preserve"> të përshtatshme të gatimit për krustacet</w:t>
      </w:r>
      <w:r w:rsidR="00CC6D2F">
        <w:rPr>
          <w:rFonts w:ascii="Times New Roman" w:hAnsi="Times New Roman" w:cs="Times New Roman"/>
          <w:sz w:val="24"/>
          <w:szCs w:val="24"/>
        </w:rPr>
        <w:t xml:space="preserve"> dhe molusqet,</w:t>
      </w:r>
      <w:r w:rsidRPr="006442FD">
        <w:rPr>
          <w:rFonts w:ascii="Times New Roman" w:hAnsi="Times New Roman" w:cs="Times New Roman"/>
          <w:sz w:val="24"/>
          <w:szCs w:val="24"/>
        </w:rPr>
        <w:t xml:space="preserve"> pasi analizon faktorët që ndikojnë në këtë përzgjedhje.</w:t>
      </w:r>
    </w:p>
    <w:p w:rsidR="00E36E4C" w:rsidRPr="00242A3B" w:rsidRDefault="00E36E4C" w:rsidP="00F8485D">
      <w:pPr>
        <w:spacing w:after="5" w:line="240" w:lineRule="auto"/>
        <w:ind w:left="360"/>
        <w:jc w:val="both"/>
        <w:rPr>
          <w:rFonts w:ascii="Times New Roman" w:hAnsi="Times New Roman" w:cs="Times New Roman"/>
          <w:sz w:val="24"/>
          <w:szCs w:val="24"/>
        </w:rPr>
      </w:pPr>
    </w:p>
    <w:p w:rsidR="0090547F" w:rsidRPr="00E36E4C" w:rsidRDefault="0090547F" w:rsidP="00F8485D">
      <w:pPr>
        <w:spacing w:after="0" w:line="240" w:lineRule="auto"/>
        <w:ind w:left="-4"/>
        <w:jc w:val="both"/>
        <w:rPr>
          <w:rFonts w:ascii="Times New Roman" w:hAnsi="Times New Roman" w:cs="Times New Roman"/>
        </w:rPr>
      </w:pPr>
      <w:r w:rsidRPr="00E36E4C">
        <w:rPr>
          <w:rFonts w:ascii="Times New Roman" w:hAnsi="Times New Roman" w:cs="Times New Roman"/>
          <w:b/>
          <w:sz w:val="24"/>
        </w:rPr>
        <w:t>Qëndrimet që zhvillohen te nxënësi:</w:t>
      </w:r>
    </w:p>
    <w:p w:rsidR="0090547F" w:rsidRPr="00297E69" w:rsidRDefault="0090547F" w:rsidP="000D760B">
      <w:pPr>
        <w:numPr>
          <w:ilvl w:val="0"/>
          <w:numId w:val="14"/>
        </w:numPr>
        <w:spacing w:after="5" w:line="240" w:lineRule="auto"/>
        <w:ind w:left="360" w:hanging="358"/>
        <w:jc w:val="both"/>
        <w:rPr>
          <w:rFonts w:ascii="Times New Roman" w:eastAsiaTheme="minorHAnsi" w:hAnsi="Times New Roman" w:cs="Times New Roman"/>
          <w:sz w:val="24"/>
          <w:szCs w:val="24"/>
        </w:rPr>
      </w:pPr>
      <w:r w:rsidRPr="006A596F">
        <w:rPr>
          <w:rFonts w:ascii="Times New Roman" w:hAnsi="Times New Roman" w:cs="Times New Roman"/>
          <w:sz w:val="24"/>
          <w:szCs w:val="24"/>
        </w:rPr>
        <w:t xml:space="preserve">Shpjegon rolin e njohurive </w:t>
      </w:r>
      <w:r>
        <w:rPr>
          <w:rFonts w:ascii="Times New Roman" w:hAnsi="Times New Roman" w:cs="Times New Roman"/>
          <w:sz w:val="24"/>
          <w:szCs w:val="24"/>
        </w:rPr>
        <w:t xml:space="preserve">në </w:t>
      </w:r>
      <w:r w:rsidRPr="006A596F">
        <w:rPr>
          <w:rFonts w:ascii="Times New Roman" w:hAnsi="Times New Roman" w:cs="Times New Roman"/>
          <w:sz w:val="24"/>
          <w:szCs w:val="24"/>
        </w:rPr>
        <w:t>fushën e ushqimit</w:t>
      </w:r>
      <w:r>
        <w:rPr>
          <w:rFonts w:ascii="Times New Roman" w:hAnsi="Times New Roman" w:cs="Times New Roman"/>
          <w:sz w:val="24"/>
          <w:szCs w:val="24"/>
        </w:rPr>
        <w:t xml:space="preserve"> dhe të ushqyerjes</w:t>
      </w:r>
      <w:r w:rsidRPr="006A596F">
        <w:rPr>
          <w:rFonts w:ascii="Times New Roman" w:hAnsi="Times New Roman" w:cs="Times New Roman"/>
          <w:sz w:val="24"/>
          <w:szCs w:val="24"/>
        </w:rPr>
        <w:t xml:space="preserve">, </w:t>
      </w:r>
      <w:r w:rsidRPr="00297E69">
        <w:rPr>
          <w:rFonts w:ascii="Times New Roman" w:eastAsiaTheme="minorHAnsi" w:hAnsi="Times New Roman" w:cs="Times New Roman"/>
          <w:sz w:val="24"/>
          <w:szCs w:val="24"/>
        </w:rPr>
        <w:t>për t</w:t>
      </w:r>
      <w:r w:rsidR="00CC6D2F">
        <w:rPr>
          <w:rFonts w:ascii="Times New Roman" w:eastAsiaTheme="minorHAnsi" w:hAnsi="Times New Roman" w:cs="Times New Roman"/>
          <w:sz w:val="24"/>
          <w:szCs w:val="24"/>
        </w:rPr>
        <w:t>`</w:t>
      </w:r>
      <w:r w:rsidRPr="00297E69">
        <w:rPr>
          <w:rFonts w:ascii="Times New Roman" w:eastAsiaTheme="minorHAnsi" w:hAnsi="Times New Roman" w:cs="Times New Roman"/>
          <w:sz w:val="24"/>
          <w:szCs w:val="24"/>
        </w:rPr>
        <w:t xml:space="preserve">i shtuar vlerë veprimtarisë së tij në shërbim </w:t>
      </w:r>
      <w:r>
        <w:rPr>
          <w:rFonts w:ascii="Times New Roman" w:eastAsiaTheme="minorHAnsi" w:hAnsi="Times New Roman" w:cs="Times New Roman"/>
          <w:sz w:val="24"/>
          <w:szCs w:val="24"/>
        </w:rPr>
        <w:t>të</w:t>
      </w:r>
      <w:r w:rsidRPr="00297E69">
        <w:rPr>
          <w:rFonts w:ascii="Times New Roman" w:eastAsiaTheme="minorHAnsi" w:hAnsi="Times New Roman" w:cs="Times New Roman"/>
          <w:sz w:val="24"/>
          <w:szCs w:val="24"/>
        </w:rPr>
        <w:t xml:space="preserve"> klientë</w:t>
      </w:r>
      <w:r>
        <w:rPr>
          <w:rFonts w:ascii="Times New Roman" w:eastAsiaTheme="minorHAnsi" w:hAnsi="Times New Roman" w:cs="Times New Roman"/>
          <w:sz w:val="24"/>
          <w:szCs w:val="24"/>
        </w:rPr>
        <w:t>ve</w:t>
      </w:r>
      <w:r w:rsidRPr="00297E6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të</w:t>
      </w:r>
      <w:r w:rsidRPr="00297E69">
        <w:rPr>
          <w:rFonts w:ascii="Times New Roman" w:eastAsiaTheme="minorHAnsi" w:hAnsi="Times New Roman" w:cs="Times New Roman"/>
          <w:sz w:val="24"/>
          <w:szCs w:val="24"/>
        </w:rPr>
        <w:t xml:space="preserve"> hotelit dhe restorantit.</w:t>
      </w:r>
    </w:p>
    <w:p w:rsidR="0090547F" w:rsidRPr="006A596F" w:rsidRDefault="0090547F" w:rsidP="000D760B">
      <w:pPr>
        <w:numPr>
          <w:ilvl w:val="0"/>
          <w:numId w:val="10"/>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Vlerëson</w:t>
      </w:r>
      <w:r w:rsidRPr="006A596F">
        <w:rPr>
          <w:rFonts w:ascii="Times New Roman" w:hAnsi="Times New Roman" w:cs="Times New Roman"/>
          <w:sz w:val="24"/>
          <w:szCs w:val="24"/>
        </w:rPr>
        <w:t xml:space="preserve"> rolin e prezantimit kr</w:t>
      </w:r>
      <w:r>
        <w:rPr>
          <w:rFonts w:ascii="Times New Roman" w:hAnsi="Times New Roman" w:cs="Times New Roman"/>
          <w:sz w:val="24"/>
          <w:szCs w:val="24"/>
        </w:rPr>
        <w:t>eativ dhe tërheqës të ushqimit, p</w:t>
      </w:r>
      <w:r w:rsidRPr="006A596F">
        <w:rPr>
          <w:rFonts w:ascii="Times New Roman" w:hAnsi="Times New Roman" w:cs="Times New Roman"/>
          <w:sz w:val="24"/>
          <w:szCs w:val="24"/>
        </w:rPr>
        <w:t>ë</w:t>
      </w:r>
      <w:r>
        <w:rPr>
          <w:rFonts w:ascii="Times New Roman" w:hAnsi="Times New Roman" w:cs="Times New Roman"/>
          <w:sz w:val="24"/>
          <w:szCs w:val="24"/>
        </w:rPr>
        <w:t>r të rritur</w:t>
      </w:r>
      <w:r w:rsidRPr="006A596F">
        <w:rPr>
          <w:rFonts w:ascii="Times New Roman" w:hAnsi="Times New Roman" w:cs="Times New Roman"/>
          <w:sz w:val="24"/>
          <w:szCs w:val="24"/>
        </w:rPr>
        <w:t xml:space="preserve"> kënaqësinë e klientit.</w:t>
      </w:r>
    </w:p>
    <w:p w:rsidR="0090547F" w:rsidRDefault="0090547F" w:rsidP="000D760B">
      <w:pPr>
        <w:numPr>
          <w:ilvl w:val="0"/>
          <w:numId w:val="10"/>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Vlerëson </w:t>
      </w:r>
      <w:r w:rsidRPr="00EA3DFA">
        <w:rPr>
          <w:rFonts w:ascii="Times New Roman" w:hAnsi="Times New Roman" w:cs="Times New Roman"/>
          <w:sz w:val="24"/>
          <w:szCs w:val="24"/>
        </w:rPr>
        <w:t xml:space="preserve">rëndësinë e </w:t>
      </w:r>
      <w:r>
        <w:rPr>
          <w:rFonts w:ascii="Times New Roman" w:hAnsi="Times New Roman" w:cs="Times New Roman"/>
          <w:sz w:val="24"/>
          <w:szCs w:val="24"/>
        </w:rPr>
        <w:t xml:space="preserve">zbatimit të </w:t>
      </w:r>
      <w:r w:rsidRPr="00EA3DFA">
        <w:rPr>
          <w:rFonts w:ascii="Times New Roman" w:hAnsi="Times New Roman" w:cs="Times New Roman"/>
          <w:sz w:val="24"/>
          <w:szCs w:val="24"/>
        </w:rPr>
        <w:t xml:space="preserve">legjislacionit që rregullon </w:t>
      </w:r>
      <w:r>
        <w:rPr>
          <w:rFonts w:ascii="Times New Roman" w:hAnsi="Times New Roman" w:cs="Times New Roman"/>
          <w:sz w:val="24"/>
          <w:szCs w:val="24"/>
        </w:rPr>
        <w:t>veprimtarinë e strukturës mikpritëse për garantimin e cilësisë së ushqimeve</w:t>
      </w:r>
      <w:r w:rsidRPr="00EA3DFA">
        <w:rPr>
          <w:rFonts w:ascii="Times New Roman" w:hAnsi="Times New Roman" w:cs="Times New Roman"/>
          <w:sz w:val="24"/>
          <w:szCs w:val="24"/>
        </w:rPr>
        <w:t xml:space="preserve"> dhe </w:t>
      </w:r>
      <w:r>
        <w:rPr>
          <w:rFonts w:ascii="Times New Roman" w:hAnsi="Times New Roman" w:cs="Times New Roman"/>
          <w:sz w:val="24"/>
          <w:szCs w:val="24"/>
        </w:rPr>
        <w:t xml:space="preserve">eleminimin e </w:t>
      </w:r>
      <w:r w:rsidRPr="00EA3DFA">
        <w:rPr>
          <w:rFonts w:ascii="Times New Roman" w:hAnsi="Times New Roman" w:cs="Times New Roman"/>
          <w:sz w:val="24"/>
          <w:szCs w:val="24"/>
        </w:rPr>
        <w:t>pasoja</w:t>
      </w:r>
      <w:r>
        <w:rPr>
          <w:rFonts w:ascii="Times New Roman" w:hAnsi="Times New Roman" w:cs="Times New Roman"/>
          <w:sz w:val="24"/>
          <w:szCs w:val="24"/>
        </w:rPr>
        <w:t>ve</w:t>
      </w:r>
      <w:r w:rsidRPr="00EA3DFA">
        <w:rPr>
          <w:rFonts w:ascii="Times New Roman" w:hAnsi="Times New Roman" w:cs="Times New Roman"/>
          <w:sz w:val="24"/>
          <w:szCs w:val="24"/>
        </w:rPr>
        <w:t xml:space="preserve"> </w:t>
      </w:r>
      <w:r>
        <w:rPr>
          <w:rFonts w:ascii="Times New Roman" w:hAnsi="Times New Roman" w:cs="Times New Roman"/>
          <w:sz w:val="24"/>
          <w:szCs w:val="24"/>
        </w:rPr>
        <w:t>që vijnë nga</w:t>
      </w:r>
      <w:r w:rsidRPr="00EA3DFA">
        <w:rPr>
          <w:rFonts w:ascii="Times New Roman" w:hAnsi="Times New Roman" w:cs="Times New Roman"/>
          <w:sz w:val="24"/>
          <w:szCs w:val="24"/>
        </w:rPr>
        <w:t xml:space="preserve"> prishj</w:t>
      </w:r>
      <w:r>
        <w:rPr>
          <w:rFonts w:ascii="Times New Roman" w:hAnsi="Times New Roman" w:cs="Times New Roman"/>
          <w:sz w:val="24"/>
          <w:szCs w:val="24"/>
        </w:rPr>
        <w:t>a</w:t>
      </w:r>
      <w:r w:rsidRPr="00EA3DFA">
        <w:rPr>
          <w:rFonts w:ascii="Times New Roman" w:hAnsi="Times New Roman" w:cs="Times New Roman"/>
          <w:sz w:val="24"/>
          <w:szCs w:val="24"/>
        </w:rPr>
        <w:t xml:space="preserve"> </w:t>
      </w:r>
      <w:r>
        <w:rPr>
          <w:rFonts w:ascii="Times New Roman" w:hAnsi="Times New Roman" w:cs="Times New Roman"/>
          <w:sz w:val="24"/>
          <w:szCs w:val="24"/>
        </w:rPr>
        <w:t>e</w:t>
      </w:r>
      <w:r w:rsidRPr="00EA3DFA">
        <w:rPr>
          <w:rFonts w:ascii="Times New Roman" w:hAnsi="Times New Roman" w:cs="Times New Roman"/>
          <w:sz w:val="24"/>
          <w:szCs w:val="24"/>
        </w:rPr>
        <w:t xml:space="preserve"> tyre.</w:t>
      </w:r>
    </w:p>
    <w:p w:rsidR="00E36E4C" w:rsidRDefault="00E36E4C" w:rsidP="00F8485D">
      <w:pPr>
        <w:spacing w:after="0" w:line="240" w:lineRule="auto"/>
        <w:ind w:left="360"/>
        <w:jc w:val="both"/>
        <w:rPr>
          <w:rFonts w:ascii="Times New Roman" w:hAnsi="Times New Roman" w:cs="Times New Roman"/>
          <w:sz w:val="24"/>
          <w:szCs w:val="24"/>
        </w:rPr>
      </w:pPr>
    </w:p>
    <w:p w:rsidR="00F8485D" w:rsidRDefault="00F8485D" w:rsidP="00F8485D">
      <w:pPr>
        <w:spacing w:after="0" w:line="240" w:lineRule="auto"/>
        <w:jc w:val="both"/>
        <w:rPr>
          <w:rFonts w:ascii="Times New Roman" w:hAnsi="Times New Roman" w:cs="Times New Roman"/>
          <w:b/>
          <w:sz w:val="24"/>
          <w:szCs w:val="24"/>
          <w:u w:val="single"/>
        </w:rPr>
      </w:pPr>
    </w:p>
    <w:p w:rsidR="0090547F" w:rsidRPr="007B51EC" w:rsidRDefault="0090547F" w:rsidP="00F8485D">
      <w:pPr>
        <w:spacing w:after="0" w:line="240" w:lineRule="auto"/>
        <w:jc w:val="both"/>
        <w:rPr>
          <w:rFonts w:ascii="Times New Roman" w:hAnsi="Times New Roman" w:cs="Times New Roman"/>
          <w:sz w:val="24"/>
          <w:szCs w:val="24"/>
          <w:u w:val="single"/>
        </w:rPr>
      </w:pPr>
      <w:r w:rsidRPr="007B51EC">
        <w:rPr>
          <w:rFonts w:ascii="Times New Roman" w:hAnsi="Times New Roman" w:cs="Times New Roman"/>
          <w:b/>
          <w:sz w:val="24"/>
          <w:szCs w:val="24"/>
          <w:u w:val="single"/>
        </w:rPr>
        <w:t>Udhëzime</w:t>
      </w:r>
      <w:r w:rsidR="0040767E">
        <w:rPr>
          <w:rFonts w:ascii="Times New Roman" w:hAnsi="Times New Roman" w:cs="Times New Roman"/>
          <w:b/>
          <w:sz w:val="24"/>
          <w:szCs w:val="24"/>
          <w:u w:val="single"/>
        </w:rPr>
        <w:t xml:space="preserve"> për zbatimin e lëndës</w:t>
      </w:r>
      <w:r w:rsidRPr="007B51EC">
        <w:rPr>
          <w:rFonts w:ascii="Times New Roman" w:hAnsi="Times New Roman" w:cs="Times New Roman"/>
          <w:b/>
          <w:sz w:val="24"/>
          <w:szCs w:val="24"/>
          <w:u w:val="single"/>
        </w:rPr>
        <w:t>:</w:t>
      </w:r>
    </w:p>
    <w:p w:rsidR="0090547F" w:rsidRPr="00DC6BC8" w:rsidRDefault="00CC6D2F" w:rsidP="00F8485D">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Ofrimi i trajnimit për këtë lëndë</w:t>
      </w:r>
      <w:r w:rsidR="0090547F" w:rsidRPr="00C86B36">
        <w:rPr>
          <w:rFonts w:ascii="Times New Roman" w:hAnsi="Times New Roman" w:cs="Times New Roman"/>
          <w:sz w:val="24"/>
          <w:szCs w:val="24"/>
        </w:rPr>
        <w:t xml:space="preserve"> do të </w:t>
      </w:r>
      <w:r w:rsidR="00A51732">
        <w:rPr>
          <w:rFonts w:ascii="Times New Roman" w:hAnsi="Times New Roman" w:cs="Times New Roman"/>
          <w:sz w:val="24"/>
          <w:szCs w:val="24"/>
        </w:rPr>
        <w:t xml:space="preserve">përfshijë një </w:t>
      </w:r>
      <w:r w:rsidR="00782AAF">
        <w:rPr>
          <w:rFonts w:ascii="Times New Roman" w:hAnsi="Times New Roman" w:cs="Times New Roman"/>
          <w:sz w:val="24"/>
          <w:szCs w:val="24"/>
        </w:rPr>
        <w:t>kombinim</w:t>
      </w:r>
      <w:r w:rsidR="00A51732">
        <w:rPr>
          <w:rFonts w:ascii="Times New Roman" w:hAnsi="Times New Roman" w:cs="Times New Roman"/>
          <w:sz w:val="24"/>
          <w:szCs w:val="24"/>
        </w:rPr>
        <w:t xml:space="preserve"> të të nxënit</w:t>
      </w:r>
      <w:r w:rsidR="00E36E4C">
        <w:rPr>
          <w:rFonts w:ascii="Times New Roman" w:hAnsi="Times New Roman" w:cs="Times New Roman"/>
          <w:sz w:val="24"/>
          <w:szCs w:val="24"/>
        </w:rPr>
        <w:t xml:space="preserve"> të bazuar në njohuri. Këto njohuri më pas do të zbatohen në praktikë. </w:t>
      </w:r>
      <w:r w:rsidR="0090547F" w:rsidRPr="00DC6BC8">
        <w:rPr>
          <w:rFonts w:ascii="Times New Roman" w:hAnsi="Times New Roman" w:cs="Times New Roman"/>
          <w:sz w:val="24"/>
          <w:szCs w:val="24"/>
        </w:rPr>
        <w:t>Shpërndarja e njohurive do të lehtësohet përmes:</w:t>
      </w:r>
    </w:p>
    <w:p w:rsidR="0090547F" w:rsidRPr="002B17D0" w:rsidRDefault="0090547F" w:rsidP="000D760B">
      <w:pPr>
        <w:pStyle w:val="ListParagraph"/>
        <w:numPr>
          <w:ilvl w:val="0"/>
          <w:numId w:val="25"/>
        </w:numPr>
        <w:ind w:left="360"/>
        <w:jc w:val="both"/>
      </w:pPr>
      <w:r w:rsidRPr="002B17D0">
        <w:t>Mësimi</w:t>
      </w:r>
      <w:r w:rsidR="009977CC">
        <w:t>t të kombinuar</w:t>
      </w:r>
      <w:r w:rsidRPr="002B17D0">
        <w:t xml:space="preserve"> duke përdorur </w:t>
      </w:r>
      <w:r w:rsidR="005F2925" w:rsidRPr="005F2925">
        <w:t>përmbajtje dixhitale</w:t>
      </w:r>
      <w:r w:rsidR="005F2925" w:rsidRPr="00B118B5">
        <w:t xml:space="preserve"> </w:t>
      </w:r>
      <w:r w:rsidRPr="002B17D0">
        <w:t xml:space="preserve">dhe tradicionale të shpërndara nëpërmjet një Sistemi të Menaxhimit të Mësimit (SMM). Njohuritë e marra nëpërmjet (SMM) më pas përforcohen gjatë orës së mësimit me mbështetjen e mësimdhënësit dhe </w:t>
      </w:r>
      <w:r w:rsidR="00A51732" w:rsidRPr="008D53E0">
        <w:t xml:space="preserve">të </w:t>
      </w:r>
      <w:r w:rsidR="00A51732">
        <w:t>nxënit</w:t>
      </w:r>
      <w:r w:rsidR="00A51732" w:rsidRPr="008D53E0">
        <w:t xml:space="preserve"> </w:t>
      </w:r>
      <w:r w:rsidRPr="002B17D0">
        <w:t>aktiv.</w:t>
      </w:r>
    </w:p>
    <w:p w:rsidR="0090547F" w:rsidRPr="007B51EC" w:rsidRDefault="0090547F" w:rsidP="00F8485D">
      <w:pPr>
        <w:spacing w:after="0" w:line="240" w:lineRule="auto"/>
        <w:jc w:val="both"/>
        <w:rPr>
          <w:rFonts w:ascii="Times New Roman" w:hAnsi="Times New Roman" w:cs="Times New Roman"/>
          <w:sz w:val="24"/>
          <w:szCs w:val="24"/>
        </w:rPr>
      </w:pPr>
      <w:r w:rsidRPr="007B51EC">
        <w:rPr>
          <w:rFonts w:ascii="Times New Roman" w:hAnsi="Times New Roman" w:cs="Times New Roman"/>
          <w:sz w:val="24"/>
          <w:szCs w:val="24"/>
        </w:rPr>
        <w:t>Zhvillimi i aftësive praktike do të lehtësohet përmes:</w:t>
      </w:r>
    </w:p>
    <w:p w:rsidR="0090547F" w:rsidRPr="002B17D0" w:rsidRDefault="009977CC" w:rsidP="000D760B">
      <w:pPr>
        <w:numPr>
          <w:ilvl w:val="0"/>
          <w:numId w:val="11"/>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Mësime praktike të simuluara në </w:t>
      </w:r>
      <w:r w:rsidR="0090547F" w:rsidRPr="00C86B36">
        <w:rPr>
          <w:rFonts w:ascii="Times New Roman" w:hAnsi="Times New Roman" w:cs="Times New Roman"/>
          <w:sz w:val="24"/>
          <w:szCs w:val="24"/>
        </w:rPr>
        <w:t>kuzhinë dhe restorant që do të kryhen gjat</w:t>
      </w:r>
      <w:r w:rsidR="0090547F">
        <w:rPr>
          <w:rFonts w:ascii="Times New Roman" w:hAnsi="Times New Roman" w:cs="Times New Roman"/>
          <w:sz w:val="24"/>
          <w:szCs w:val="24"/>
        </w:rPr>
        <w:t>ë</w:t>
      </w:r>
      <w:r w:rsidR="0090547F" w:rsidRPr="00C86B36">
        <w:rPr>
          <w:rFonts w:ascii="Times New Roman" w:hAnsi="Times New Roman" w:cs="Times New Roman"/>
          <w:sz w:val="24"/>
          <w:szCs w:val="24"/>
        </w:rPr>
        <w:t xml:space="preserve"> aft</w:t>
      </w:r>
      <w:r w:rsidR="0090547F">
        <w:rPr>
          <w:rFonts w:ascii="Times New Roman" w:hAnsi="Times New Roman" w:cs="Times New Roman"/>
          <w:sz w:val="24"/>
          <w:szCs w:val="24"/>
        </w:rPr>
        <w:t>ë</w:t>
      </w:r>
      <w:r w:rsidR="0090547F" w:rsidRPr="00C86B36">
        <w:rPr>
          <w:rFonts w:ascii="Times New Roman" w:hAnsi="Times New Roman" w:cs="Times New Roman"/>
          <w:sz w:val="24"/>
          <w:szCs w:val="24"/>
        </w:rPr>
        <w:t>simit praktik.</w:t>
      </w:r>
    </w:p>
    <w:p w:rsidR="0090547F" w:rsidRPr="001755E3" w:rsidRDefault="0090547F" w:rsidP="00F8485D">
      <w:pPr>
        <w:spacing w:after="5" w:line="240" w:lineRule="auto"/>
        <w:jc w:val="both"/>
        <w:rPr>
          <w:rFonts w:ascii="Times New Roman" w:hAnsi="Times New Roman" w:cs="Times New Roman"/>
        </w:rPr>
      </w:pPr>
      <w:r w:rsidRPr="001755E3">
        <w:rPr>
          <w:rFonts w:ascii="Times New Roman" w:hAnsi="Times New Roman" w:cs="Times New Roman"/>
          <w:b/>
          <w:sz w:val="24"/>
        </w:rPr>
        <w:t>Sekuenca e trajnimit</w:t>
      </w:r>
      <w:r w:rsidR="00F8485D">
        <w:rPr>
          <w:rFonts w:ascii="Times New Roman" w:hAnsi="Times New Roman" w:cs="Times New Roman"/>
          <w:b/>
          <w:sz w:val="24"/>
        </w:rPr>
        <w:t>:</w:t>
      </w:r>
    </w:p>
    <w:p w:rsidR="0090547F" w:rsidRPr="001755E3" w:rsidRDefault="0090547F" w:rsidP="00F8485D">
      <w:pPr>
        <w:spacing w:after="0" w:line="240" w:lineRule="auto"/>
        <w:jc w:val="both"/>
        <w:rPr>
          <w:rFonts w:ascii="Times New Roman" w:hAnsi="Times New Roman" w:cs="Times New Roman"/>
          <w:sz w:val="24"/>
          <w:szCs w:val="24"/>
        </w:rPr>
      </w:pPr>
      <w:r w:rsidRPr="001755E3">
        <w:rPr>
          <w:rFonts w:ascii="Times New Roman" w:hAnsi="Times New Roman" w:cs="Times New Roman"/>
          <w:sz w:val="24"/>
          <w:szCs w:val="24"/>
        </w:rPr>
        <w:t>Sekuenca e rekomanduar e trajnimit është:</w:t>
      </w:r>
    </w:p>
    <w:p w:rsidR="0090547F" w:rsidRPr="001755E3" w:rsidRDefault="0090547F" w:rsidP="000D760B">
      <w:pPr>
        <w:numPr>
          <w:ilvl w:val="0"/>
          <w:numId w:val="12"/>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Lënda</w:t>
      </w:r>
      <w:r w:rsidRPr="001755E3">
        <w:rPr>
          <w:rFonts w:ascii="Times New Roman" w:hAnsi="Times New Roman" w:cs="Times New Roman"/>
          <w:sz w:val="24"/>
          <w:szCs w:val="24"/>
        </w:rPr>
        <w:t xml:space="preserve"> </w:t>
      </w:r>
      <w:r w:rsidR="009977CC">
        <w:rPr>
          <w:rFonts w:ascii="Times New Roman" w:hAnsi="Times New Roman" w:cs="Times New Roman"/>
          <w:sz w:val="24"/>
          <w:szCs w:val="24"/>
        </w:rPr>
        <w:t xml:space="preserve">do të </w:t>
      </w:r>
      <w:r w:rsidRPr="001755E3">
        <w:rPr>
          <w:rFonts w:ascii="Times New Roman" w:hAnsi="Times New Roman" w:cs="Times New Roman"/>
          <w:sz w:val="24"/>
          <w:szCs w:val="24"/>
        </w:rPr>
        <w:t xml:space="preserve">zhvillohet për një periudhë prej </w:t>
      </w:r>
      <w:r w:rsidRPr="00AD2BE7">
        <w:rPr>
          <w:rFonts w:ascii="Times New Roman" w:hAnsi="Times New Roman" w:cs="Times New Roman"/>
          <w:sz w:val="24"/>
          <w:szCs w:val="24"/>
        </w:rPr>
        <w:t xml:space="preserve">24 javësh. </w:t>
      </w:r>
      <w:r w:rsidRPr="001755E3">
        <w:rPr>
          <w:rFonts w:ascii="Times New Roman" w:hAnsi="Times New Roman" w:cs="Times New Roman"/>
          <w:sz w:val="24"/>
          <w:szCs w:val="24"/>
        </w:rPr>
        <w:t xml:space="preserve">Gjatë kësaj kohe, seancat teorike dhe praktike </w:t>
      </w:r>
      <w:r w:rsidR="009977CC">
        <w:rPr>
          <w:rFonts w:ascii="Times New Roman" w:hAnsi="Times New Roman" w:cs="Times New Roman"/>
          <w:sz w:val="24"/>
          <w:szCs w:val="24"/>
        </w:rPr>
        <w:t xml:space="preserve">do të </w:t>
      </w:r>
      <w:r w:rsidRPr="001755E3">
        <w:rPr>
          <w:rFonts w:ascii="Times New Roman" w:hAnsi="Times New Roman" w:cs="Times New Roman"/>
          <w:sz w:val="24"/>
          <w:szCs w:val="24"/>
        </w:rPr>
        <w:t>zhvillohen njëkohësisht.</w:t>
      </w:r>
    </w:p>
    <w:p w:rsidR="0090547F" w:rsidRPr="00C86B36" w:rsidRDefault="0090547F" w:rsidP="000D760B">
      <w:pPr>
        <w:numPr>
          <w:ilvl w:val="0"/>
          <w:numId w:val="12"/>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Lënda</w:t>
      </w:r>
      <w:r w:rsidRPr="001755E3">
        <w:rPr>
          <w:rFonts w:ascii="Times New Roman" w:hAnsi="Times New Roman" w:cs="Times New Roman"/>
          <w:sz w:val="24"/>
          <w:szCs w:val="24"/>
        </w:rPr>
        <w:t xml:space="preserve"> përfundon me një vlerësim praktik dhe teorik.</w:t>
      </w:r>
    </w:p>
    <w:p w:rsidR="0090547F" w:rsidRPr="00C9339A" w:rsidRDefault="0090547F" w:rsidP="00F8485D">
      <w:pPr>
        <w:spacing w:after="0" w:line="240" w:lineRule="auto"/>
        <w:ind w:left="-4"/>
        <w:jc w:val="both"/>
        <w:rPr>
          <w:rFonts w:ascii="Times New Roman" w:hAnsi="Times New Roman" w:cs="Times New Roman"/>
          <w:b/>
        </w:rPr>
      </w:pPr>
      <w:r w:rsidRPr="00C9339A">
        <w:rPr>
          <w:rFonts w:ascii="Times New Roman" w:hAnsi="Times New Roman" w:cs="Times New Roman"/>
          <w:b/>
          <w:sz w:val="24"/>
        </w:rPr>
        <w:t>Burimet e nevojshme:</w:t>
      </w:r>
    </w:p>
    <w:p w:rsidR="0090547F" w:rsidRPr="007B51EC" w:rsidRDefault="0090547F" w:rsidP="000D760B">
      <w:pPr>
        <w:numPr>
          <w:ilvl w:val="0"/>
          <w:numId w:val="12"/>
        </w:numPr>
        <w:spacing w:after="5" w:line="240" w:lineRule="auto"/>
        <w:ind w:left="360" w:hanging="360"/>
        <w:jc w:val="both"/>
        <w:rPr>
          <w:rFonts w:ascii="Times New Roman" w:hAnsi="Times New Roman" w:cs="Times New Roman"/>
          <w:sz w:val="24"/>
          <w:szCs w:val="24"/>
        </w:rPr>
      </w:pPr>
      <w:r w:rsidRPr="007B51EC">
        <w:rPr>
          <w:rFonts w:ascii="Times New Roman" w:hAnsi="Times New Roman" w:cs="Times New Roman"/>
          <w:sz w:val="24"/>
          <w:szCs w:val="24"/>
        </w:rPr>
        <w:t>Klasa me pajisje multimediale</w:t>
      </w:r>
      <w:r>
        <w:rPr>
          <w:rFonts w:ascii="Times New Roman" w:hAnsi="Times New Roman" w:cs="Times New Roman"/>
          <w:sz w:val="24"/>
          <w:szCs w:val="24"/>
        </w:rPr>
        <w:t>.</w:t>
      </w:r>
    </w:p>
    <w:p w:rsidR="0090547F" w:rsidRDefault="0090547F" w:rsidP="000D760B">
      <w:pPr>
        <w:numPr>
          <w:ilvl w:val="0"/>
          <w:numId w:val="12"/>
        </w:numPr>
        <w:spacing w:after="5" w:line="240" w:lineRule="auto"/>
        <w:ind w:left="360" w:hanging="360"/>
        <w:jc w:val="both"/>
        <w:rPr>
          <w:rFonts w:ascii="Times New Roman" w:hAnsi="Times New Roman" w:cs="Times New Roman"/>
          <w:sz w:val="24"/>
          <w:szCs w:val="24"/>
        </w:rPr>
      </w:pPr>
      <w:r w:rsidRPr="007B51EC">
        <w:rPr>
          <w:rFonts w:ascii="Times New Roman" w:hAnsi="Times New Roman" w:cs="Times New Roman"/>
          <w:sz w:val="24"/>
          <w:szCs w:val="24"/>
        </w:rPr>
        <w:t>Laboratori i aplikimit të IT</w:t>
      </w:r>
      <w:r>
        <w:rPr>
          <w:rFonts w:ascii="Times New Roman" w:hAnsi="Times New Roman" w:cs="Times New Roman"/>
          <w:sz w:val="24"/>
          <w:szCs w:val="24"/>
        </w:rPr>
        <w:t>.</w:t>
      </w:r>
    </w:p>
    <w:p w:rsidR="0090547F" w:rsidRPr="0090547F" w:rsidRDefault="0090547F" w:rsidP="000D760B">
      <w:pPr>
        <w:numPr>
          <w:ilvl w:val="0"/>
          <w:numId w:val="12"/>
        </w:numPr>
        <w:spacing w:after="0" w:line="240" w:lineRule="auto"/>
        <w:ind w:left="360" w:hanging="360"/>
        <w:jc w:val="both"/>
        <w:rPr>
          <w:rFonts w:ascii="Times New Roman" w:hAnsi="Times New Roman" w:cs="Times New Roman"/>
          <w:sz w:val="24"/>
          <w:szCs w:val="24"/>
        </w:rPr>
      </w:pPr>
      <w:r w:rsidRPr="0090547F">
        <w:rPr>
          <w:rFonts w:ascii="Times New Roman" w:hAnsi="Times New Roman" w:cs="Times New Roman"/>
          <w:sz w:val="24"/>
          <w:szCs w:val="24"/>
        </w:rPr>
        <w:t>Biblioteka dhe objektet e shtypshkronjës.</w:t>
      </w:r>
    </w:p>
    <w:p w:rsidR="0090547F" w:rsidRPr="001755E3" w:rsidRDefault="0090547F" w:rsidP="00F8485D">
      <w:pPr>
        <w:spacing w:after="0" w:line="240" w:lineRule="auto"/>
        <w:jc w:val="both"/>
        <w:rPr>
          <w:rFonts w:ascii="Times New Roman" w:hAnsi="Times New Roman" w:cs="Times New Roman"/>
        </w:rPr>
      </w:pPr>
      <w:r w:rsidRPr="001755E3">
        <w:rPr>
          <w:rFonts w:ascii="Times New Roman" w:hAnsi="Times New Roman" w:cs="Times New Roman"/>
          <w:b/>
          <w:sz w:val="24"/>
        </w:rPr>
        <w:t>Referencat e trajnimit</w:t>
      </w:r>
      <w:r>
        <w:rPr>
          <w:rFonts w:ascii="Times New Roman" w:hAnsi="Times New Roman" w:cs="Times New Roman"/>
          <w:b/>
          <w:sz w:val="24"/>
        </w:rPr>
        <w:t>:</w:t>
      </w:r>
    </w:p>
    <w:p w:rsidR="0090547F" w:rsidRDefault="0090547F" w:rsidP="000D760B">
      <w:pPr>
        <w:pStyle w:val="ListParagraph"/>
        <w:numPr>
          <w:ilvl w:val="0"/>
          <w:numId w:val="12"/>
        </w:numPr>
        <w:tabs>
          <w:tab w:val="left" w:pos="360"/>
        </w:tabs>
        <w:ind w:left="-90" w:firstLine="90"/>
        <w:jc w:val="both"/>
      </w:pPr>
      <w:r w:rsidRPr="002B17D0">
        <w:t>Materiale mbështetëse të ofruara nga shkolla</w:t>
      </w:r>
      <w:r>
        <w:t>.</w:t>
      </w:r>
    </w:p>
    <w:p w:rsidR="00E36E4C" w:rsidRPr="002B17D0" w:rsidRDefault="00E36E4C" w:rsidP="00F8485D">
      <w:pPr>
        <w:pStyle w:val="ListParagraph"/>
        <w:tabs>
          <w:tab w:val="left" w:pos="360"/>
        </w:tabs>
        <w:ind w:left="0"/>
        <w:jc w:val="both"/>
      </w:pPr>
    </w:p>
    <w:p w:rsidR="00823C11" w:rsidRDefault="0090547F" w:rsidP="00823C11">
      <w:pPr>
        <w:spacing w:after="0" w:line="240" w:lineRule="auto"/>
        <w:ind w:left="-222"/>
        <w:jc w:val="both"/>
        <w:rPr>
          <w:rFonts w:ascii="Times New Roman" w:hAnsi="Times New Roman" w:cs="Times New Roman"/>
          <w:b/>
          <w:sz w:val="24"/>
          <w:szCs w:val="24"/>
          <w:u w:val="single"/>
        </w:rPr>
      </w:pPr>
      <w:r w:rsidRPr="00E6373B">
        <w:rPr>
          <w:rFonts w:ascii="Times New Roman" w:eastAsia="Arial" w:hAnsi="Times New Roman" w:cs="Times New Roman"/>
          <w:b/>
          <w:sz w:val="24"/>
          <w:szCs w:val="24"/>
        </w:rPr>
        <w:t xml:space="preserve"> </w:t>
      </w:r>
      <w:r w:rsidRPr="00E6373B">
        <w:rPr>
          <w:rFonts w:ascii="Times New Roman" w:hAnsi="Times New Roman" w:cs="Times New Roman"/>
          <w:b/>
          <w:sz w:val="24"/>
          <w:szCs w:val="24"/>
          <w:u w:val="single"/>
        </w:rPr>
        <w:t>Udhë</w:t>
      </w:r>
      <w:r w:rsidR="00823C11">
        <w:rPr>
          <w:rFonts w:ascii="Times New Roman" w:hAnsi="Times New Roman" w:cs="Times New Roman"/>
          <w:b/>
          <w:sz w:val="24"/>
          <w:szCs w:val="24"/>
          <w:u w:val="single"/>
        </w:rPr>
        <w:t>zime për vlerësimin e nxënësve:</w:t>
      </w:r>
    </w:p>
    <w:p w:rsidR="00823C11" w:rsidRDefault="0090547F" w:rsidP="00823C11">
      <w:pPr>
        <w:spacing w:after="0" w:line="240" w:lineRule="auto"/>
        <w:ind w:left="-222"/>
        <w:jc w:val="both"/>
        <w:rPr>
          <w:rFonts w:ascii="Times New Roman" w:hAnsi="Times New Roman" w:cs="Times New Roman"/>
          <w:b/>
          <w:sz w:val="24"/>
          <w:szCs w:val="24"/>
          <w:u w:val="single"/>
        </w:rPr>
      </w:pPr>
      <w:r w:rsidRPr="00DC6BC8">
        <w:rPr>
          <w:rFonts w:ascii="Times New Roman" w:hAnsi="Times New Roman" w:cs="Times New Roman"/>
          <w:sz w:val="24"/>
          <w:szCs w:val="24"/>
        </w:rPr>
        <w:t>Nx</w:t>
      </w:r>
      <w:r>
        <w:rPr>
          <w:rFonts w:ascii="Times New Roman" w:hAnsi="Times New Roman" w:cs="Times New Roman"/>
          <w:sz w:val="24"/>
          <w:szCs w:val="24"/>
        </w:rPr>
        <w:t>ë</w:t>
      </w:r>
      <w:r w:rsidRPr="00DC6BC8">
        <w:rPr>
          <w:rFonts w:ascii="Times New Roman" w:hAnsi="Times New Roman" w:cs="Times New Roman"/>
          <w:sz w:val="24"/>
          <w:szCs w:val="24"/>
        </w:rPr>
        <w:t>n</w:t>
      </w:r>
      <w:r>
        <w:rPr>
          <w:rFonts w:ascii="Times New Roman" w:hAnsi="Times New Roman" w:cs="Times New Roman"/>
          <w:sz w:val="24"/>
          <w:szCs w:val="24"/>
        </w:rPr>
        <w:t>ë</w:t>
      </w:r>
      <w:r w:rsidRPr="00DC6BC8">
        <w:rPr>
          <w:rFonts w:ascii="Times New Roman" w:hAnsi="Times New Roman" w:cs="Times New Roman"/>
          <w:sz w:val="24"/>
          <w:szCs w:val="24"/>
        </w:rPr>
        <w:t>sit do të duhet të demonstrojnë njohuritë dhe të kuptuarit e tyre për përmbajtjen e lëndës dhe a</w:t>
      </w:r>
      <w:r>
        <w:rPr>
          <w:rFonts w:ascii="Times New Roman" w:hAnsi="Times New Roman" w:cs="Times New Roman"/>
          <w:sz w:val="24"/>
          <w:szCs w:val="24"/>
        </w:rPr>
        <w:t>rritjen e objektivave mësimore.</w:t>
      </w:r>
    </w:p>
    <w:p w:rsidR="0090547F" w:rsidRPr="00823C11" w:rsidRDefault="0090547F" w:rsidP="00823C11">
      <w:pPr>
        <w:spacing w:after="0" w:line="240" w:lineRule="auto"/>
        <w:ind w:left="-222"/>
        <w:jc w:val="both"/>
        <w:rPr>
          <w:rFonts w:ascii="Times New Roman" w:hAnsi="Times New Roman" w:cs="Times New Roman"/>
          <w:b/>
          <w:sz w:val="24"/>
          <w:szCs w:val="24"/>
          <w:u w:val="single"/>
        </w:rPr>
      </w:pPr>
      <w:r w:rsidRPr="00DC6BC8">
        <w:rPr>
          <w:rFonts w:ascii="Times New Roman" w:hAnsi="Times New Roman" w:cs="Times New Roman"/>
          <w:sz w:val="24"/>
          <w:szCs w:val="24"/>
        </w:rPr>
        <w:t>Nx</w:t>
      </w:r>
      <w:r>
        <w:rPr>
          <w:rFonts w:ascii="Times New Roman" w:hAnsi="Times New Roman" w:cs="Times New Roman"/>
          <w:sz w:val="24"/>
          <w:szCs w:val="24"/>
        </w:rPr>
        <w:t>ë</w:t>
      </w:r>
      <w:r w:rsidRPr="00DC6BC8">
        <w:rPr>
          <w:rFonts w:ascii="Times New Roman" w:hAnsi="Times New Roman" w:cs="Times New Roman"/>
          <w:sz w:val="24"/>
          <w:szCs w:val="24"/>
        </w:rPr>
        <w:t>n</w:t>
      </w:r>
      <w:r>
        <w:rPr>
          <w:rFonts w:ascii="Times New Roman" w:hAnsi="Times New Roman" w:cs="Times New Roman"/>
          <w:sz w:val="24"/>
          <w:szCs w:val="24"/>
        </w:rPr>
        <w:t>ë</w:t>
      </w:r>
      <w:r w:rsidRPr="00DC6BC8">
        <w:rPr>
          <w:rFonts w:ascii="Times New Roman" w:hAnsi="Times New Roman" w:cs="Times New Roman"/>
          <w:sz w:val="24"/>
          <w:szCs w:val="24"/>
        </w:rPr>
        <w:t xml:space="preserve">sit do të vlerësohen me tre </w:t>
      </w:r>
      <w:r w:rsidR="00A73474" w:rsidRPr="00F8485D">
        <w:rPr>
          <w:rFonts w:ascii="Times New Roman" w:hAnsi="Times New Roman" w:cs="Times New Roman"/>
          <w:sz w:val="24"/>
          <w:szCs w:val="24"/>
        </w:rPr>
        <w:t>kuize</w:t>
      </w:r>
      <w:r w:rsidRPr="00F8485D">
        <w:rPr>
          <w:rFonts w:ascii="Times New Roman" w:hAnsi="Times New Roman" w:cs="Times New Roman"/>
          <w:sz w:val="24"/>
          <w:szCs w:val="24"/>
        </w:rPr>
        <w:t xml:space="preserve"> dhe </w:t>
      </w:r>
      <w:r w:rsidRPr="00DC6BC8">
        <w:rPr>
          <w:rFonts w:ascii="Times New Roman" w:hAnsi="Times New Roman" w:cs="Times New Roman"/>
          <w:sz w:val="24"/>
          <w:szCs w:val="24"/>
        </w:rPr>
        <w:t xml:space="preserve">një provim përfundimtar, në fund </w:t>
      </w:r>
      <w:r w:rsidRPr="00AD2BE7">
        <w:rPr>
          <w:rFonts w:ascii="Times New Roman" w:hAnsi="Times New Roman" w:cs="Times New Roman"/>
          <w:sz w:val="24"/>
          <w:szCs w:val="24"/>
        </w:rPr>
        <w:t>të</w:t>
      </w:r>
      <w:r>
        <w:rPr>
          <w:rFonts w:ascii="Times New Roman" w:hAnsi="Times New Roman" w:cs="Times New Roman"/>
          <w:sz w:val="24"/>
          <w:szCs w:val="24"/>
        </w:rPr>
        <w:t xml:space="preserve"> lëndës</w:t>
      </w:r>
      <w:r w:rsidRPr="00DC6BC8">
        <w:rPr>
          <w:rFonts w:ascii="Times New Roman" w:hAnsi="Times New Roman" w:cs="Times New Roman"/>
          <w:sz w:val="24"/>
          <w:szCs w:val="24"/>
        </w:rPr>
        <w:t xml:space="preserve"> i cili do të zhvillohet online në Sistemin e Menaxhimit të Mësimit (SMM). </w:t>
      </w:r>
      <w:r w:rsidR="00A73474" w:rsidRPr="00F8485D">
        <w:rPr>
          <w:rFonts w:ascii="Times New Roman" w:hAnsi="Times New Roman" w:cs="Times New Roman"/>
          <w:sz w:val="24"/>
          <w:szCs w:val="24"/>
        </w:rPr>
        <w:t>Kuize</w:t>
      </w:r>
      <w:r w:rsidR="00F8485D">
        <w:rPr>
          <w:rFonts w:ascii="Times New Roman" w:hAnsi="Times New Roman" w:cs="Times New Roman"/>
          <w:sz w:val="24"/>
          <w:szCs w:val="24"/>
        </w:rPr>
        <w:t>t</w:t>
      </w:r>
      <w:r w:rsidR="00A73474">
        <w:rPr>
          <w:rFonts w:ascii="Times New Roman" w:hAnsi="Times New Roman" w:cs="Times New Roman"/>
          <w:sz w:val="24"/>
          <w:szCs w:val="24"/>
        </w:rPr>
        <w:t xml:space="preserve"> </w:t>
      </w:r>
      <w:r w:rsidRPr="00DC6BC8">
        <w:rPr>
          <w:rFonts w:ascii="Times New Roman" w:hAnsi="Times New Roman" w:cs="Times New Roman"/>
          <w:sz w:val="24"/>
          <w:szCs w:val="24"/>
        </w:rPr>
        <w:t xml:space="preserve">dhe provimi do </w:t>
      </w:r>
      <w:r w:rsidR="009977CC">
        <w:rPr>
          <w:rFonts w:ascii="Times New Roman" w:hAnsi="Times New Roman" w:cs="Times New Roman"/>
          <w:sz w:val="24"/>
          <w:szCs w:val="24"/>
        </w:rPr>
        <w:t>të përbëhen nga pyetje e vërtetë/e gabuar</w:t>
      </w:r>
      <w:r w:rsidRPr="00DC6BC8">
        <w:rPr>
          <w:rFonts w:ascii="Times New Roman" w:hAnsi="Times New Roman" w:cs="Times New Roman"/>
          <w:sz w:val="24"/>
          <w:szCs w:val="24"/>
        </w:rPr>
        <w:t>, pyetje me zgjedhje të shumëfishta</w:t>
      </w:r>
      <w:r>
        <w:rPr>
          <w:rFonts w:ascii="Times New Roman" w:hAnsi="Times New Roman" w:cs="Times New Roman"/>
          <w:sz w:val="24"/>
          <w:szCs w:val="24"/>
        </w:rPr>
        <w:t>,</w:t>
      </w:r>
      <w:r w:rsidRPr="00DC6BC8">
        <w:rPr>
          <w:rFonts w:ascii="Times New Roman" w:hAnsi="Times New Roman" w:cs="Times New Roman"/>
          <w:sz w:val="24"/>
          <w:szCs w:val="24"/>
        </w:rPr>
        <w:t xml:space="preserve"> si dhe pyetje të hapura që do të lidhen me </w:t>
      </w:r>
      <w:r w:rsidRPr="00AD2BE7">
        <w:rPr>
          <w:rFonts w:ascii="Times New Roman" w:hAnsi="Times New Roman" w:cs="Times New Roman"/>
          <w:sz w:val="24"/>
          <w:szCs w:val="24"/>
        </w:rPr>
        <w:t>përmbajtjen e lëndës.</w:t>
      </w:r>
    </w:p>
    <w:p w:rsidR="0090547F" w:rsidRPr="00D653B7" w:rsidRDefault="0090547F" w:rsidP="00F8485D">
      <w:pPr>
        <w:spacing w:after="0" w:line="240" w:lineRule="auto"/>
        <w:jc w:val="both"/>
        <w:rPr>
          <w:rFonts w:ascii="Times New Roman" w:hAnsi="Times New Roman" w:cs="Times New Roman"/>
          <w:sz w:val="24"/>
          <w:szCs w:val="24"/>
        </w:rPr>
      </w:pPr>
      <w:r>
        <w:rPr>
          <w:rFonts w:ascii="Times New Roman" w:hAnsi="Times New Roman" w:cs="Times New Roman"/>
          <w:b/>
          <w:sz w:val="24"/>
        </w:rPr>
        <w:t>Peshat për vlerësimet:</w:t>
      </w:r>
    </w:p>
    <w:p w:rsidR="0090547F" w:rsidRPr="007B51EC" w:rsidRDefault="0090547F" w:rsidP="000D760B">
      <w:pPr>
        <w:numPr>
          <w:ilvl w:val="0"/>
          <w:numId w:val="145"/>
        </w:numPr>
        <w:tabs>
          <w:tab w:val="left" w:pos="450"/>
        </w:tabs>
        <w:spacing w:after="5" w:line="240" w:lineRule="auto"/>
        <w:ind w:left="0"/>
        <w:jc w:val="both"/>
        <w:rPr>
          <w:rFonts w:ascii="Times New Roman" w:hAnsi="Times New Roman" w:cs="Times New Roman"/>
          <w:sz w:val="24"/>
          <w:szCs w:val="24"/>
        </w:rPr>
      </w:pPr>
      <w:r w:rsidRPr="007B51EC">
        <w:rPr>
          <w:rFonts w:ascii="Times New Roman" w:hAnsi="Times New Roman" w:cs="Times New Roman"/>
          <w:sz w:val="24"/>
          <w:szCs w:val="24"/>
        </w:rPr>
        <w:t xml:space="preserve">Provimi </w:t>
      </w:r>
      <w:r w:rsidR="00F8485D">
        <w:rPr>
          <w:rFonts w:ascii="Times New Roman" w:hAnsi="Times New Roman" w:cs="Times New Roman"/>
          <w:sz w:val="24"/>
          <w:szCs w:val="24"/>
        </w:rPr>
        <w:t>i ndërmjetëm</w:t>
      </w:r>
      <w:r w:rsidRPr="007B51EC">
        <w:rPr>
          <w:rFonts w:ascii="Times New Roman" w:hAnsi="Times New Roman" w:cs="Times New Roman"/>
          <w:sz w:val="24"/>
          <w:szCs w:val="24"/>
        </w:rPr>
        <w:t xml:space="preserve">: </w:t>
      </w:r>
      <w:r w:rsidR="00F8485D">
        <w:rPr>
          <w:rFonts w:ascii="Times New Roman" w:hAnsi="Times New Roman" w:cs="Times New Roman"/>
          <w:sz w:val="24"/>
          <w:szCs w:val="24"/>
        </w:rPr>
        <w:t xml:space="preserve">      </w:t>
      </w:r>
      <w:r w:rsidRPr="007B51EC">
        <w:rPr>
          <w:rFonts w:ascii="Times New Roman" w:hAnsi="Times New Roman" w:cs="Times New Roman"/>
          <w:sz w:val="24"/>
          <w:szCs w:val="24"/>
        </w:rPr>
        <w:t>50% e notës përfundimtare</w:t>
      </w:r>
    </w:p>
    <w:p w:rsidR="0090547F" w:rsidRPr="007B51EC" w:rsidRDefault="0090547F" w:rsidP="000D760B">
      <w:pPr>
        <w:numPr>
          <w:ilvl w:val="0"/>
          <w:numId w:val="145"/>
        </w:numPr>
        <w:tabs>
          <w:tab w:val="left" w:pos="450"/>
        </w:tabs>
        <w:spacing w:after="5"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Provimi përfundimtar:       </w:t>
      </w:r>
      <w:r w:rsidRPr="007B51EC">
        <w:rPr>
          <w:rFonts w:ascii="Times New Roman" w:hAnsi="Times New Roman" w:cs="Times New Roman"/>
          <w:sz w:val="24"/>
          <w:szCs w:val="24"/>
        </w:rPr>
        <w:t>50% e notës përfundimtare</w:t>
      </w:r>
    </w:p>
    <w:p w:rsidR="0090547F" w:rsidRDefault="0090547F" w:rsidP="00F8485D">
      <w:pPr>
        <w:spacing w:after="130" w:line="240" w:lineRule="auto"/>
        <w:ind w:left="-90"/>
        <w:jc w:val="both"/>
        <w:rPr>
          <w:rFonts w:eastAsia="Times New Roman"/>
          <w:kern w:val="2"/>
          <w14:ligatures w14:val="standardContextual"/>
        </w:rPr>
      </w:pPr>
    </w:p>
    <w:p w:rsidR="00680564" w:rsidRDefault="0068056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C22E23" w:rsidRPr="00680564" w:rsidRDefault="00817607" w:rsidP="00F8485D">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2</w:t>
      </w:r>
      <w:r w:rsidR="00C22E23" w:rsidRPr="00680564">
        <w:rPr>
          <w:rFonts w:ascii="Times New Roman" w:eastAsia="Times New Roman" w:hAnsi="Times New Roman" w:cs="Times New Roman"/>
          <w:b/>
          <w:bCs/>
          <w:iCs/>
          <w:sz w:val="24"/>
          <w:szCs w:val="24"/>
          <w:highlight w:val="lightGray"/>
          <w:shd w:val="clear" w:color="auto" w:fill="B3B3B3"/>
          <w:lang w:val="sq-AL"/>
        </w:rPr>
        <w:t xml:space="preserve">. Praktika </w:t>
      </w:r>
      <w:r w:rsidR="00C22E23" w:rsidRPr="00680564">
        <w:rPr>
          <w:rFonts w:ascii="Times New Roman" w:eastAsia="Times New Roman" w:hAnsi="Times New Roman" w:cs="Times New Roman"/>
          <w:b/>
          <w:bCs/>
          <w:sz w:val="24"/>
          <w:szCs w:val="24"/>
          <w:highlight w:val="lightGray"/>
          <w:shd w:val="clear" w:color="auto" w:fill="B3B3B3"/>
          <w:lang w:val="sq-AL"/>
        </w:rPr>
        <w:t>“</w:t>
      </w:r>
      <w:r w:rsidR="005566F1" w:rsidRPr="00680564">
        <w:rPr>
          <w:rFonts w:ascii="Times New Roman" w:eastAsia="Times New Roman" w:hAnsi="Times New Roman" w:cs="Times New Roman"/>
          <w:b/>
          <w:bCs/>
          <w:iCs/>
          <w:sz w:val="24"/>
          <w:szCs w:val="24"/>
          <w:highlight w:val="lightGray"/>
          <w:shd w:val="clear" w:color="auto" w:fill="B3B3B3"/>
          <w:lang w:val="sq-AL"/>
        </w:rPr>
        <w:t>Teknika</w:t>
      </w:r>
      <w:r w:rsidRPr="00680564">
        <w:rPr>
          <w:rFonts w:ascii="Times New Roman" w:eastAsia="Times New Roman" w:hAnsi="Times New Roman" w:cs="Times New Roman"/>
          <w:b/>
          <w:bCs/>
          <w:iCs/>
          <w:sz w:val="24"/>
          <w:szCs w:val="24"/>
          <w:highlight w:val="lightGray"/>
          <w:shd w:val="clear" w:color="auto" w:fill="B3B3B3"/>
          <w:lang w:val="sq-AL"/>
        </w:rPr>
        <w:t>t e</w:t>
      </w:r>
      <w:r w:rsidR="005566F1" w:rsidRPr="00680564">
        <w:rPr>
          <w:rFonts w:ascii="Times New Roman" w:eastAsia="Times New Roman" w:hAnsi="Times New Roman" w:cs="Times New Roman"/>
          <w:b/>
          <w:bCs/>
          <w:iCs/>
          <w:sz w:val="24"/>
          <w:szCs w:val="24"/>
          <w:highlight w:val="lightGray"/>
          <w:shd w:val="clear" w:color="auto" w:fill="B3B3B3"/>
          <w:lang w:val="sq-AL"/>
        </w:rPr>
        <w:t xml:space="preserve"> ndërmjetme të k</w:t>
      </w:r>
      <w:r w:rsidR="00C22E23" w:rsidRPr="00680564">
        <w:rPr>
          <w:rFonts w:ascii="Times New Roman" w:eastAsia="Times New Roman" w:hAnsi="Times New Roman" w:cs="Times New Roman"/>
          <w:b/>
          <w:bCs/>
          <w:iCs/>
          <w:sz w:val="24"/>
          <w:szCs w:val="24"/>
          <w:highlight w:val="lightGray"/>
          <w:shd w:val="clear" w:color="auto" w:fill="B3B3B3"/>
          <w:lang w:val="sq-AL"/>
        </w:rPr>
        <w:t>uzhinës</w:t>
      </w:r>
      <w:r w:rsidR="004910A7">
        <w:rPr>
          <w:rFonts w:ascii="Times New Roman" w:eastAsia="Times New Roman" w:hAnsi="Times New Roman" w:cs="Times New Roman"/>
          <w:b/>
          <w:bCs/>
          <w:iCs/>
          <w:sz w:val="24"/>
          <w:szCs w:val="24"/>
          <w:highlight w:val="lightGray"/>
          <w:shd w:val="clear" w:color="auto" w:fill="B3B3B3"/>
          <w:lang w:val="sq-AL"/>
        </w:rPr>
        <w:t>”</w:t>
      </w:r>
      <w:r w:rsidRPr="00680564">
        <w:rPr>
          <w:rFonts w:ascii="Times New Roman" w:eastAsia="Times New Roman" w:hAnsi="Times New Roman" w:cs="Times New Roman"/>
          <w:b/>
          <w:bCs/>
          <w:iCs/>
          <w:sz w:val="24"/>
          <w:szCs w:val="24"/>
          <w:highlight w:val="lightGray"/>
          <w:shd w:val="clear" w:color="auto" w:fill="B3B3B3"/>
          <w:lang w:val="sq-AL"/>
        </w:rPr>
        <w:t xml:space="preserve"> - praktika</w:t>
      </w:r>
      <w:r w:rsidR="00C22E23" w:rsidRPr="00680564">
        <w:rPr>
          <w:rFonts w:ascii="Times New Roman" w:eastAsia="Times New Roman" w:hAnsi="Times New Roman" w:cs="Times New Roman"/>
          <w:b/>
          <w:bCs/>
          <w:sz w:val="24"/>
          <w:szCs w:val="24"/>
          <w:highlight w:val="lightGray"/>
          <w:shd w:val="clear" w:color="auto" w:fill="B3B3B3"/>
          <w:lang w:val="sq-AL"/>
        </w:rPr>
        <w:t>,</w:t>
      </w:r>
      <w:r w:rsidR="00C22E23" w:rsidRPr="00680564">
        <w:rPr>
          <w:rFonts w:ascii="Times New Roman" w:eastAsia="Times New Roman" w:hAnsi="Times New Roman" w:cs="Times New Roman"/>
          <w:b/>
          <w:bCs/>
          <w:iCs/>
          <w:sz w:val="24"/>
          <w:szCs w:val="24"/>
          <w:highlight w:val="lightGray"/>
          <w:shd w:val="clear" w:color="auto" w:fill="B3B3B3"/>
          <w:lang w:val="sq-AL"/>
        </w:rPr>
        <w:t xml:space="preserve"> </w:t>
      </w:r>
      <w:r w:rsidR="00680564" w:rsidRPr="00680564">
        <w:rPr>
          <w:rFonts w:ascii="Times New Roman" w:eastAsia="Times New Roman" w:hAnsi="Times New Roman" w:cs="Times New Roman"/>
          <w:b/>
          <w:bCs/>
          <w:i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L-13-655-24), </w:t>
      </w:r>
      <w:r w:rsidR="005566F1" w:rsidRPr="00680564">
        <w:rPr>
          <w:rFonts w:ascii="Times New Roman" w:eastAsia="Times New Roman" w:hAnsi="Times New Roman" w:cs="Times New Roman"/>
          <w:b/>
          <w:bCs/>
          <w:sz w:val="24"/>
          <w:szCs w:val="24"/>
          <w:highlight w:val="lightGray"/>
          <w:shd w:val="clear" w:color="auto" w:fill="B3B3B3"/>
          <w:lang w:val="sq-AL"/>
        </w:rPr>
        <w:t>kl.1</w:t>
      </w:r>
      <w:r w:rsidR="00674E52" w:rsidRPr="00680564">
        <w:rPr>
          <w:rFonts w:ascii="Times New Roman" w:eastAsia="Times New Roman" w:hAnsi="Times New Roman" w:cs="Times New Roman"/>
          <w:b/>
          <w:bCs/>
          <w:sz w:val="24"/>
          <w:szCs w:val="24"/>
          <w:highlight w:val="lightGray"/>
          <w:shd w:val="clear" w:color="auto" w:fill="B3B3B3"/>
          <w:lang w:val="sq-AL"/>
        </w:rPr>
        <w:t>1</w:t>
      </w:r>
      <w:r w:rsidR="005566F1" w:rsidRPr="00680564">
        <w:rPr>
          <w:rFonts w:ascii="Times New Roman" w:eastAsia="Times New Roman" w:hAnsi="Times New Roman" w:cs="Times New Roman"/>
          <w:b/>
          <w:bCs/>
          <w:sz w:val="24"/>
          <w:szCs w:val="24"/>
          <w:highlight w:val="lightGray"/>
          <w:shd w:val="clear" w:color="auto" w:fill="B3B3B3"/>
          <w:lang w:val="sq-AL"/>
        </w:rPr>
        <w:t>–200</w:t>
      </w:r>
      <w:r w:rsidR="00C22E23" w:rsidRPr="00680564">
        <w:rPr>
          <w:rFonts w:ascii="Times New Roman" w:eastAsia="Times New Roman" w:hAnsi="Times New Roman" w:cs="Times New Roman"/>
          <w:b/>
          <w:bCs/>
          <w:sz w:val="24"/>
          <w:szCs w:val="24"/>
          <w:highlight w:val="lightGray"/>
          <w:shd w:val="clear" w:color="auto" w:fill="B3B3B3"/>
          <w:lang w:val="sq-AL"/>
        </w:rPr>
        <w:t xml:space="preserve"> orë</w:t>
      </w:r>
      <w:r w:rsidR="00C22E23" w:rsidRPr="00680564">
        <w:rPr>
          <w:rFonts w:ascii="Times New Roman" w:eastAsia="Times New Roman" w:hAnsi="Times New Roman" w:cs="Times New Roman"/>
          <w:b/>
          <w:bCs/>
          <w:iCs/>
          <w:sz w:val="24"/>
          <w:szCs w:val="24"/>
          <w:highlight w:val="lightGray"/>
          <w:shd w:val="clear" w:color="auto" w:fill="B3B3B3"/>
          <w:lang w:val="sq-AL"/>
        </w:rPr>
        <w:t xml:space="preserve"> Praktikë</w:t>
      </w:r>
      <w:r w:rsidR="00C22E23" w:rsidRPr="00680564">
        <w:rPr>
          <w:rFonts w:ascii="Times New Roman" w:eastAsia="Times New Roman" w:hAnsi="Times New Roman" w:cs="Times New Roman"/>
          <w:b/>
          <w:bCs/>
          <w:iCs/>
          <w:sz w:val="24"/>
          <w:szCs w:val="24"/>
          <w:shd w:val="clear" w:color="auto" w:fill="B3B3B3"/>
          <w:lang w:val="sq-AL"/>
        </w:rPr>
        <w:t xml:space="preserve"> </w:t>
      </w:r>
    </w:p>
    <w:p w:rsidR="00C22E23" w:rsidRPr="001F69B6" w:rsidRDefault="00C22E23" w:rsidP="00F8485D">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C22E23" w:rsidRDefault="0040767E" w:rsidP="00F8485D">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Pr>
          <w:rFonts w:ascii="Times New Roman" w:eastAsia="Times New Roman" w:hAnsi="Times New Roman" w:cs="Times New Roman"/>
          <w:b/>
          <w:sz w:val="24"/>
          <w:szCs w:val="24"/>
          <w:u w:val="single"/>
          <w:lang w:val="sq-AL"/>
        </w:rPr>
        <w:t xml:space="preserve">Qëllimi i </w:t>
      </w:r>
      <w:r w:rsidR="00C22E23" w:rsidRPr="001F69B6">
        <w:rPr>
          <w:rFonts w:ascii="Times New Roman" w:eastAsia="Times New Roman" w:hAnsi="Times New Roman" w:cs="Times New Roman"/>
          <w:b/>
          <w:sz w:val="24"/>
          <w:szCs w:val="24"/>
          <w:u w:val="single"/>
          <w:lang w:val="sq-AL"/>
        </w:rPr>
        <w:t>praktikës profesionale:</w:t>
      </w:r>
    </w:p>
    <w:p w:rsidR="00E36E4C" w:rsidRPr="001F69B6" w:rsidRDefault="00E36E4C" w:rsidP="00F8485D">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p>
    <w:p w:rsidR="00C22E23" w:rsidRPr="001F69B6"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Seancat praktike do ti mundësojnë nxënësve që të zbatojnë në praktikë njohuritë dhe aftësitë e fituara më parë.</w:t>
      </w:r>
    </w:p>
    <w:p w:rsidR="00C22E23"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Duke përdorur njohuritë teorike dhe aftësitë praktike të mëparshme, nxënësit do të fitojnë një përvojë praktike për të punuar në kuzhina më të avancuara, duke përdorur mjete dhe pajisje pune</w:t>
      </w:r>
      <w:r w:rsidR="00E36E4C">
        <w:rPr>
          <w:rFonts w:ascii="Times New Roman" w:hAnsi="Times New Roman" w:cs="Times New Roman"/>
          <w:sz w:val="24"/>
          <w:szCs w:val="24"/>
          <w:lang w:val="sq-AL"/>
        </w:rPr>
        <w:t>,</w:t>
      </w:r>
      <w:r w:rsidRPr="001F69B6">
        <w:rPr>
          <w:rFonts w:ascii="Times New Roman" w:hAnsi="Times New Roman" w:cs="Times New Roman"/>
          <w:sz w:val="24"/>
          <w:szCs w:val="24"/>
          <w:lang w:val="sq-AL"/>
        </w:rPr>
        <w:t xml:space="preserve"> si dhe metoda të ndryshme gatimi.</w:t>
      </w:r>
    </w:p>
    <w:p w:rsidR="00E36E4C" w:rsidRPr="001F69B6" w:rsidRDefault="00E36E4C" w:rsidP="00F8485D">
      <w:pPr>
        <w:spacing w:after="0" w:line="240" w:lineRule="auto"/>
        <w:ind w:left="11"/>
        <w:jc w:val="both"/>
        <w:rPr>
          <w:rFonts w:ascii="Times New Roman" w:hAnsi="Times New Roman" w:cs="Times New Roman"/>
          <w:sz w:val="24"/>
          <w:szCs w:val="24"/>
          <w:lang w:val="sq-AL"/>
        </w:rPr>
      </w:pPr>
    </w:p>
    <w:p w:rsidR="00C22E23" w:rsidRPr="009D10EC" w:rsidRDefault="00C22E23" w:rsidP="00F8485D">
      <w:pPr>
        <w:widowControl w:val="0"/>
        <w:autoSpaceDE w:val="0"/>
        <w:autoSpaceDN w:val="0"/>
        <w:adjustRightInd w:val="0"/>
        <w:spacing w:after="0" w:line="240" w:lineRule="auto"/>
        <w:outlineLvl w:val="3"/>
        <w:rPr>
          <w:rFonts w:ascii="Times New Roman" w:eastAsia="Times New Roman" w:hAnsi="Times New Roman" w:cs="Times New Roman"/>
          <w:b/>
          <w:sz w:val="24"/>
          <w:u w:val="single"/>
          <w:lang w:val="sq-AL"/>
        </w:rPr>
      </w:pPr>
      <w:r w:rsidRPr="009D10EC">
        <w:rPr>
          <w:rFonts w:ascii="Times New Roman" w:eastAsia="Times New Roman" w:hAnsi="Times New Roman" w:cs="Times New Roman"/>
          <w:b/>
          <w:sz w:val="24"/>
          <w:u w:val="single"/>
          <w:lang w:val="sq-AL"/>
        </w:rPr>
        <w:t>Rezultatet e pritshme</w:t>
      </w:r>
    </w:p>
    <w:p w:rsidR="00E36E4C" w:rsidRPr="001F69B6" w:rsidRDefault="00E36E4C" w:rsidP="00F8485D">
      <w:pPr>
        <w:widowControl w:val="0"/>
        <w:autoSpaceDE w:val="0"/>
        <w:autoSpaceDN w:val="0"/>
        <w:adjustRightInd w:val="0"/>
        <w:spacing w:after="0" w:line="240" w:lineRule="auto"/>
        <w:outlineLvl w:val="3"/>
        <w:rPr>
          <w:rFonts w:ascii="Times New Roman" w:eastAsia="Times New Roman" w:hAnsi="Times New Roman" w:cs="Times New Roman"/>
          <w:b/>
          <w:sz w:val="24"/>
          <w:lang w:val="sq-AL"/>
        </w:rPr>
      </w:pPr>
    </w:p>
    <w:p w:rsidR="00C22E23" w:rsidRPr="009D10EC" w:rsidRDefault="00C22E23" w:rsidP="00F8485D">
      <w:pPr>
        <w:spacing w:after="0" w:line="240" w:lineRule="auto"/>
        <w:ind w:left="-4"/>
        <w:rPr>
          <w:rFonts w:ascii="Times New Roman" w:hAnsi="Times New Roman" w:cs="Times New Roman"/>
          <w:b/>
          <w:sz w:val="24"/>
          <w:szCs w:val="24"/>
          <w:lang w:val="sq-AL"/>
        </w:rPr>
      </w:pPr>
      <w:r w:rsidRPr="009D10EC">
        <w:rPr>
          <w:rFonts w:ascii="Times New Roman" w:hAnsi="Times New Roman" w:cs="Times New Roman"/>
          <w:b/>
          <w:sz w:val="24"/>
          <w:szCs w:val="24"/>
          <w:lang w:val="sq-AL"/>
        </w:rPr>
        <w:t>Njohuritë që fiton nxënësi:</w:t>
      </w:r>
    </w:p>
    <w:p w:rsidR="00C22E23" w:rsidRPr="001F69B6" w:rsidRDefault="00C22E23" w:rsidP="000D760B">
      <w:pPr>
        <w:pStyle w:val="ListParagraph"/>
        <w:numPr>
          <w:ilvl w:val="0"/>
          <w:numId w:val="78"/>
        </w:numPr>
        <w:spacing w:after="5"/>
        <w:ind w:left="360"/>
        <w:contextualSpacing/>
        <w:jc w:val="both"/>
      </w:pPr>
      <w:r w:rsidRPr="001F69B6">
        <w:t>Përshkruan teknikat kryesore të pastrimit, prerjes dhe gatimit për:</w:t>
      </w:r>
    </w:p>
    <w:p w:rsidR="00C22E23" w:rsidRPr="001F69B6" w:rsidRDefault="00C22E23" w:rsidP="000D760B">
      <w:pPr>
        <w:numPr>
          <w:ilvl w:val="1"/>
          <w:numId w:val="76"/>
        </w:numPr>
        <w:spacing w:after="25"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Lloje të ndryshme peshku</w:t>
      </w:r>
      <w:r>
        <w:rPr>
          <w:rFonts w:ascii="Times New Roman" w:hAnsi="Times New Roman" w:cs="Times New Roman"/>
          <w:sz w:val="24"/>
          <w:szCs w:val="24"/>
          <w:lang w:val="sq-AL"/>
        </w:rPr>
        <w:t>.</w:t>
      </w:r>
    </w:p>
    <w:p w:rsidR="00C22E23" w:rsidRPr="001F69B6" w:rsidRDefault="00C22E23" w:rsidP="000D760B">
      <w:pPr>
        <w:numPr>
          <w:ilvl w:val="1"/>
          <w:numId w:val="76"/>
        </w:numPr>
        <w:spacing w:after="5"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Krustacet dhe molusqet</w:t>
      </w:r>
      <w:r>
        <w:rPr>
          <w:rFonts w:ascii="Times New Roman" w:hAnsi="Times New Roman" w:cs="Times New Roman"/>
          <w:sz w:val="24"/>
          <w:szCs w:val="24"/>
          <w:lang w:val="sq-AL"/>
        </w:rPr>
        <w:t>.</w:t>
      </w:r>
      <w:r w:rsidRPr="001F69B6">
        <w:rPr>
          <w:rFonts w:ascii="Times New Roman" w:hAnsi="Times New Roman" w:cs="Times New Roman"/>
          <w:sz w:val="24"/>
          <w:szCs w:val="24"/>
          <w:lang w:val="sq-AL"/>
        </w:rPr>
        <w:t xml:space="preserve"> </w:t>
      </w:r>
    </w:p>
    <w:p w:rsidR="00C22E23" w:rsidRPr="001F69B6" w:rsidRDefault="00C22E23" w:rsidP="000D760B">
      <w:pPr>
        <w:numPr>
          <w:ilvl w:val="1"/>
          <w:numId w:val="76"/>
        </w:numPr>
        <w:spacing w:after="5"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Produktet e mishit</w:t>
      </w:r>
      <w:r>
        <w:rPr>
          <w:rFonts w:ascii="Times New Roman" w:hAnsi="Times New Roman" w:cs="Times New Roman"/>
          <w:sz w:val="24"/>
          <w:szCs w:val="24"/>
          <w:lang w:val="sq-AL"/>
        </w:rPr>
        <w:t>.</w:t>
      </w:r>
    </w:p>
    <w:p w:rsidR="00C22E23" w:rsidRPr="001F69B6" w:rsidRDefault="00C22E23" w:rsidP="000D760B">
      <w:pPr>
        <w:numPr>
          <w:ilvl w:val="1"/>
          <w:numId w:val="76"/>
        </w:numPr>
        <w:spacing w:after="5"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Shpendët</w:t>
      </w:r>
      <w:r>
        <w:rPr>
          <w:rFonts w:ascii="Times New Roman" w:hAnsi="Times New Roman" w:cs="Times New Roman"/>
          <w:sz w:val="24"/>
          <w:szCs w:val="24"/>
          <w:lang w:val="sq-AL"/>
        </w:rPr>
        <w:t>.</w:t>
      </w:r>
    </w:p>
    <w:p w:rsidR="00C22E23" w:rsidRPr="00A52D98" w:rsidRDefault="00C22E23" w:rsidP="000D760B">
      <w:pPr>
        <w:pStyle w:val="ListParagraph"/>
        <w:numPr>
          <w:ilvl w:val="0"/>
          <w:numId w:val="78"/>
        </w:numPr>
        <w:spacing w:after="5"/>
        <w:ind w:left="360"/>
        <w:contextualSpacing/>
        <w:jc w:val="both"/>
      </w:pPr>
      <w:r w:rsidRPr="001F69B6">
        <w:t>Shpjegon ndryshi</w:t>
      </w:r>
      <w:r w:rsidR="0040767E">
        <w:t xml:space="preserve">min midis metodave të </w:t>
      </w:r>
      <w:r w:rsidR="0040767E" w:rsidRPr="00A52D98">
        <w:t>gatimit me skuqje dhe zierje</w:t>
      </w:r>
      <w:r w:rsidR="009D10EC" w:rsidRPr="00A52D98">
        <w:t xml:space="preserve">, </w:t>
      </w:r>
      <w:r w:rsidRPr="00A52D98">
        <w:t>sipas recetës.</w:t>
      </w:r>
    </w:p>
    <w:p w:rsidR="00C22E23" w:rsidRPr="00E36E4C" w:rsidRDefault="00C22E23" w:rsidP="000D760B">
      <w:pPr>
        <w:pStyle w:val="ListParagraph"/>
        <w:numPr>
          <w:ilvl w:val="0"/>
          <w:numId w:val="78"/>
        </w:numPr>
        <w:ind w:left="360"/>
        <w:contextualSpacing/>
        <w:jc w:val="both"/>
        <w:rPr>
          <w:kern w:val="2"/>
          <w14:ligatures w14:val="standardContextual"/>
        </w:rPr>
      </w:pPr>
      <w:r w:rsidRPr="00A52D98">
        <w:t xml:space="preserve">Emërton lëndët e para/produktet, mjetet dhe pajisjet e punës që </w:t>
      </w:r>
      <w:r w:rsidRPr="001F69B6">
        <w:t xml:space="preserve">përdoren në kuzhinë për një </w:t>
      </w:r>
      <w:r w:rsidRPr="001F69B6">
        <w:rPr>
          <w:color w:val="212121"/>
        </w:rPr>
        <w:t>recetë të caktuar.</w:t>
      </w:r>
    </w:p>
    <w:p w:rsidR="00E36E4C" w:rsidRPr="001F69B6" w:rsidRDefault="00E36E4C" w:rsidP="00F8485D">
      <w:pPr>
        <w:pStyle w:val="ListParagraph"/>
        <w:ind w:left="360"/>
        <w:contextualSpacing/>
        <w:jc w:val="both"/>
        <w:rPr>
          <w:kern w:val="2"/>
          <w14:ligatures w14:val="standardContextual"/>
        </w:rPr>
      </w:pPr>
    </w:p>
    <w:p w:rsidR="00C22E23" w:rsidRPr="00E36E4C" w:rsidRDefault="00C22E23" w:rsidP="00F8485D">
      <w:pPr>
        <w:spacing w:after="0" w:line="240" w:lineRule="auto"/>
        <w:jc w:val="both"/>
        <w:rPr>
          <w:rFonts w:ascii="Times New Roman" w:hAnsi="Times New Roman" w:cs="Times New Roman"/>
          <w:b/>
          <w:sz w:val="24"/>
          <w:szCs w:val="24"/>
          <w:lang w:val="sq-AL"/>
        </w:rPr>
      </w:pPr>
      <w:r w:rsidRPr="00E36E4C">
        <w:rPr>
          <w:rFonts w:ascii="Times New Roman" w:hAnsi="Times New Roman" w:cs="Times New Roman"/>
          <w:b/>
          <w:sz w:val="24"/>
          <w:szCs w:val="24"/>
          <w:lang w:val="sq-AL"/>
        </w:rPr>
        <w:t>Kompetencat që fiton nxënësi:</w:t>
      </w:r>
    </w:p>
    <w:p w:rsidR="00C22E23" w:rsidRPr="0040767E" w:rsidRDefault="00C22E23" w:rsidP="000D760B">
      <w:pPr>
        <w:pStyle w:val="ListParagraph"/>
        <w:numPr>
          <w:ilvl w:val="0"/>
          <w:numId w:val="78"/>
        </w:numPr>
        <w:ind w:left="360"/>
        <w:contextualSpacing/>
        <w:jc w:val="both"/>
      </w:pPr>
      <w:r w:rsidRPr="0040767E">
        <w:t>Dallon aromën/shijen e veçantë të</w:t>
      </w:r>
      <w:r w:rsidRPr="0040767E">
        <w:rPr>
          <w:b/>
        </w:rPr>
        <w:t>:</w:t>
      </w:r>
    </w:p>
    <w:p w:rsidR="00C22E23" w:rsidRPr="001F69B6" w:rsidRDefault="00C22E23" w:rsidP="000D760B">
      <w:pPr>
        <w:numPr>
          <w:ilvl w:val="1"/>
          <w:numId w:val="79"/>
        </w:numPr>
        <w:spacing w:after="0"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Peshkut</w:t>
      </w:r>
      <w:r>
        <w:rPr>
          <w:rFonts w:ascii="Times New Roman" w:hAnsi="Times New Roman" w:cs="Times New Roman"/>
          <w:sz w:val="24"/>
          <w:szCs w:val="24"/>
          <w:lang w:val="sq-AL"/>
        </w:rPr>
        <w:t>.</w:t>
      </w:r>
      <w:r w:rsidRPr="001F69B6">
        <w:rPr>
          <w:rFonts w:ascii="Times New Roman" w:hAnsi="Times New Roman" w:cs="Times New Roman"/>
          <w:sz w:val="24"/>
          <w:szCs w:val="24"/>
          <w:lang w:val="sq-AL"/>
        </w:rPr>
        <w:t xml:space="preserve"> </w:t>
      </w:r>
    </w:p>
    <w:p w:rsidR="00C22E23" w:rsidRPr="001F69B6" w:rsidRDefault="00C22E23" w:rsidP="000D760B">
      <w:pPr>
        <w:numPr>
          <w:ilvl w:val="1"/>
          <w:numId w:val="79"/>
        </w:numPr>
        <w:spacing w:after="0"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Krustaceve dhe molusqeve</w:t>
      </w:r>
      <w:r>
        <w:rPr>
          <w:rFonts w:ascii="Times New Roman" w:hAnsi="Times New Roman" w:cs="Times New Roman"/>
          <w:sz w:val="24"/>
          <w:szCs w:val="24"/>
          <w:lang w:val="sq-AL"/>
        </w:rPr>
        <w:t>.</w:t>
      </w:r>
    </w:p>
    <w:p w:rsidR="00C22E23" w:rsidRPr="001F69B6" w:rsidRDefault="00C22E23" w:rsidP="000D760B">
      <w:pPr>
        <w:numPr>
          <w:ilvl w:val="1"/>
          <w:numId w:val="79"/>
        </w:numPr>
        <w:spacing w:after="0"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Produkteve të mishit</w:t>
      </w:r>
      <w:r>
        <w:rPr>
          <w:rFonts w:ascii="Times New Roman" w:hAnsi="Times New Roman" w:cs="Times New Roman"/>
          <w:sz w:val="24"/>
          <w:szCs w:val="24"/>
          <w:lang w:val="sq-AL"/>
        </w:rPr>
        <w:t>.</w:t>
      </w:r>
    </w:p>
    <w:p w:rsidR="00C22E23" w:rsidRPr="001F69B6" w:rsidRDefault="00C22E23" w:rsidP="000D760B">
      <w:pPr>
        <w:numPr>
          <w:ilvl w:val="1"/>
          <w:numId w:val="79"/>
        </w:numPr>
        <w:spacing w:after="0" w:line="240" w:lineRule="auto"/>
        <w:ind w:left="81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Shpendëve</w:t>
      </w:r>
      <w:r>
        <w:rPr>
          <w:rFonts w:ascii="Times New Roman" w:hAnsi="Times New Roman" w:cs="Times New Roman"/>
          <w:sz w:val="24"/>
          <w:szCs w:val="24"/>
          <w:lang w:val="sq-AL"/>
        </w:rPr>
        <w:t>.</w:t>
      </w:r>
    </w:p>
    <w:p w:rsidR="00C22E23" w:rsidRPr="001F69B6" w:rsidRDefault="00674E52" w:rsidP="000D760B">
      <w:pPr>
        <w:pStyle w:val="ListParagraph"/>
        <w:numPr>
          <w:ilvl w:val="0"/>
          <w:numId w:val="78"/>
        </w:numPr>
        <w:ind w:left="360"/>
        <w:contextualSpacing/>
        <w:jc w:val="both"/>
        <w:rPr>
          <w:rFonts w:eastAsiaTheme="minorHAnsi"/>
          <w:kern w:val="2"/>
          <w14:ligatures w14:val="standardContextual"/>
        </w:rPr>
      </w:pPr>
      <w:r>
        <w:t>Vlerëson cilësin</w:t>
      </w:r>
      <w:r w:rsidR="00C22E23" w:rsidRPr="001F69B6">
        <w:t>ë e lëndëve të para /produkteve nëpërmjet vlerësimit organo-shqisor.</w:t>
      </w:r>
    </w:p>
    <w:p w:rsidR="00C22E23" w:rsidRDefault="00C22E23" w:rsidP="000D760B">
      <w:pPr>
        <w:pStyle w:val="ListParagraph"/>
        <w:numPr>
          <w:ilvl w:val="0"/>
          <w:numId w:val="78"/>
        </w:numPr>
        <w:ind w:left="360"/>
        <w:contextualSpacing/>
        <w:jc w:val="both"/>
      </w:pPr>
      <w:r w:rsidRPr="001F69B6">
        <w:t>Ndan pjesët e ngrënshme të llojeve të ndryshme të krustaceve nga skeleti i tyre.</w:t>
      </w:r>
    </w:p>
    <w:p w:rsidR="00C22E23" w:rsidRDefault="00340C60" w:rsidP="000D760B">
      <w:pPr>
        <w:pStyle w:val="ListParagraph"/>
        <w:numPr>
          <w:ilvl w:val="0"/>
          <w:numId w:val="78"/>
        </w:numPr>
        <w:ind w:left="360"/>
        <w:contextualSpacing/>
        <w:jc w:val="both"/>
      </w:pPr>
      <w:r>
        <w:t>Përgatit saktë “</w:t>
      </w:r>
      <w:r w:rsidR="00F8485D">
        <w:rPr>
          <w:i/>
        </w:rPr>
        <w:t>Mise e</w:t>
      </w:r>
      <w:r w:rsidR="00C22E23" w:rsidRPr="00340C60">
        <w:rPr>
          <w:i/>
        </w:rPr>
        <w:t>n place</w:t>
      </w:r>
      <w:r>
        <w:t>”</w:t>
      </w:r>
      <w:r w:rsidR="00C22E23" w:rsidRPr="001F69B6">
        <w:t xml:space="preserve"> për gatimin e pjatave kryesore me peshk, krustace ose molusqe.</w:t>
      </w:r>
    </w:p>
    <w:p w:rsidR="00C22E23" w:rsidRDefault="00340C60" w:rsidP="000D760B">
      <w:pPr>
        <w:pStyle w:val="ListParagraph"/>
        <w:numPr>
          <w:ilvl w:val="0"/>
          <w:numId w:val="78"/>
        </w:numPr>
        <w:ind w:left="360"/>
        <w:contextualSpacing/>
        <w:jc w:val="both"/>
      </w:pPr>
      <w:r>
        <w:t>Përgatit saktë</w:t>
      </w:r>
      <w:r w:rsidR="00F8485D">
        <w:t xml:space="preserve"> “</w:t>
      </w:r>
      <w:r w:rsidR="00F8485D">
        <w:rPr>
          <w:i/>
        </w:rPr>
        <w:t>Mise e</w:t>
      </w:r>
      <w:r w:rsidR="00C22E23" w:rsidRPr="005F2925">
        <w:rPr>
          <w:i/>
        </w:rPr>
        <w:t>n place</w:t>
      </w:r>
      <w:r w:rsidR="005F2925">
        <w:t>”</w:t>
      </w:r>
      <w:r w:rsidR="00C22E23" w:rsidRPr="001F69B6">
        <w:t xml:space="preserve"> për gatimin e pjatave kryesore me produkte mishi ose shpendë.</w:t>
      </w:r>
    </w:p>
    <w:p w:rsidR="00C22E23" w:rsidRPr="009D10EC" w:rsidRDefault="00C22E23" w:rsidP="000D760B">
      <w:pPr>
        <w:pStyle w:val="ListParagraph"/>
        <w:numPr>
          <w:ilvl w:val="0"/>
          <w:numId w:val="78"/>
        </w:numPr>
        <w:ind w:left="360"/>
        <w:contextualSpacing/>
        <w:jc w:val="both"/>
      </w:pPr>
      <w:r w:rsidRPr="009D10EC">
        <w:t>Gatuan pjata të ndryshme që përmbajnë kafe dhe çaj si bazë.</w:t>
      </w:r>
    </w:p>
    <w:p w:rsidR="00C22E23" w:rsidRDefault="00C22E23" w:rsidP="000D760B">
      <w:pPr>
        <w:pStyle w:val="ListParagraph"/>
        <w:numPr>
          <w:ilvl w:val="0"/>
          <w:numId w:val="78"/>
        </w:numPr>
        <w:ind w:left="360"/>
        <w:contextualSpacing/>
        <w:jc w:val="both"/>
      </w:pPr>
      <w:r w:rsidRPr="001F69B6">
        <w:t>Skicon pjata të ndryshme.</w:t>
      </w:r>
    </w:p>
    <w:p w:rsidR="00C22E23" w:rsidRDefault="00C22E23" w:rsidP="000D760B">
      <w:pPr>
        <w:pStyle w:val="ListParagraph"/>
        <w:numPr>
          <w:ilvl w:val="0"/>
          <w:numId w:val="78"/>
        </w:numPr>
        <w:ind w:left="360"/>
        <w:contextualSpacing/>
        <w:jc w:val="both"/>
      </w:pPr>
      <w:r w:rsidRPr="001F69B6">
        <w:t xml:space="preserve">Përdor </w:t>
      </w:r>
      <w:r w:rsidRPr="00F31A0E">
        <w:t>dokumentet përkatëse</w:t>
      </w:r>
      <w:r w:rsidRPr="001F69B6">
        <w:t xml:space="preserve"> për recetat e përcaktuara.</w:t>
      </w:r>
    </w:p>
    <w:p w:rsidR="00C22E23" w:rsidRDefault="00674E52" w:rsidP="000D760B">
      <w:pPr>
        <w:pStyle w:val="ListParagraph"/>
        <w:numPr>
          <w:ilvl w:val="0"/>
          <w:numId w:val="78"/>
        </w:numPr>
        <w:ind w:left="360"/>
        <w:contextualSpacing/>
        <w:jc w:val="both"/>
      </w:pPr>
      <w:r>
        <w:t>Krijon</w:t>
      </w:r>
      <w:r w:rsidR="00C22E23" w:rsidRPr="001F69B6">
        <w:t xml:space="preserve"> pjata të balancuara për sa i përket ngjyrave, pamjes, formave dhe sasive.</w:t>
      </w:r>
      <w:bookmarkStart w:id="12" w:name="_Hlk164896103"/>
    </w:p>
    <w:p w:rsidR="00F31A0E" w:rsidRPr="001F69B6" w:rsidRDefault="00F31A0E" w:rsidP="00F8485D">
      <w:pPr>
        <w:pStyle w:val="ListParagraph"/>
        <w:ind w:left="360"/>
        <w:contextualSpacing/>
        <w:jc w:val="both"/>
      </w:pPr>
    </w:p>
    <w:bookmarkEnd w:id="12"/>
    <w:p w:rsidR="00C22E23" w:rsidRPr="009D10EC" w:rsidRDefault="00C22E23" w:rsidP="00F8485D">
      <w:pPr>
        <w:spacing w:after="0" w:line="240" w:lineRule="auto"/>
        <w:rPr>
          <w:rFonts w:ascii="Times New Roman" w:hAnsi="Times New Roman" w:cs="Times New Roman"/>
          <w:b/>
          <w:sz w:val="24"/>
          <w:szCs w:val="24"/>
          <w:lang w:val="sq-AL"/>
        </w:rPr>
      </w:pPr>
      <w:r w:rsidRPr="009D10EC">
        <w:rPr>
          <w:rFonts w:ascii="Times New Roman" w:hAnsi="Times New Roman" w:cs="Times New Roman"/>
          <w:b/>
          <w:sz w:val="24"/>
          <w:szCs w:val="24"/>
          <w:lang w:val="sq-AL"/>
        </w:rPr>
        <w:t>Qëndrimet që zhvillohen te nxënësi:</w:t>
      </w:r>
    </w:p>
    <w:p w:rsidR="00C22E23" w:rsidRPr="001F69B6" w:rsidRDefault="00C22E23" w:rsidP="000D760B">
      <w:pPr>
        <w:numPr>
          <w:ilvl w:val="0"/>
          <w:numId w:val="64"/>
        </w:numPr>
        <w:spacing w:after="5" w:line="240" w:lineRule="auto"/>
        <w:ind w:left="36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Demonstron aftësinë për të punuar në sektorët e kuzhinë</w:t>
      </w:r>
      <w:r w:rsidR="00674E52">
        <w:rPr>
          <w:rFonts w:ascii="Times New Roman" w:hAnsi="Times New Roman" w:cs="Times New Roman"/>
          <w:sz w:val="24"/>
          <w:szCs w:val="24"/>
          <w:lang w:val="sq-AL"/>
        </w:rPr>
        <w:t>s në mënyrë të pavarur dhe në grup</w:t>
      </w:r>
      <w:r w:rsidRPr="001F69B6">
        <w:rPr>
          <w:rFonts w:ascii="Times New Roman" w:hAnsi="Times New Roman" w:cs="Times New Roman"/>
          <w:sz w:val="24"/>
          <w:szCs w:val="24"/>
          <w:lang w:val="sq-AL"/>
        </w:rPr>
        <w:t xml:space="preserve">, edhe në rrethana </w:t>
      </w:r>
      <w:r w:rsidRPr="00F31A0E">
        <w:rPr>
          <w:rFonts w:ascii="Times New Roman" w:hAnsi="Times New Roman" w:cs="Times New Roman"/>
          <w:sz w:val="24"/>
          <w:szCs w:val="24"/>
          <w:lang w:val="sq-AL"/>
        </w:rPr>
        <w:t>stresuese.</w:t>
      </w:r>
    </w:p>
    <w:p w:rsidR="00C22E23" w:rsidRDefault="00C22E23" w:rsidP="000D760B">
      <w:pPr>
        <w:numPr>
          <w:ilvl w:val="0"/>
          <w:numId w:val="64"/>
        </w:numPr>
        <w:spacing w:after="0" w:line="240" w:lineRule="auto"/>
        <w:ind w:left="36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Zbaton me prioritet detyrat sipas ngarkesës ditore.</w:t>
      </w:r>
    </w:p>
    <w:p w:rsidR="00F31A0E" w:rsidRPr="001F69B6" w:rsidRDefault="00F31A0E" w:rsidP="00F8485D">
      <w:pPr>
        <w:spacing w:after="0" w:line="240" w:lineRule="auto"/>
        <w:ind w:left="360"/>
        <w:jc w:val="both"/>
        <w:rPr>
          <w:rFonts w:ascii="Times New Roman" w:hAnsi="Times New Roman" w:cs="Times New Roman"/>
          <w:sz w:val="24"/>
          <w:szCs w:val="24"/>
          <w:lang w:val="sq-AL"/>
        </w:rPr>
      </w:pPr>
    </w:p>
    <w:p w:rsidR="00C22E23" w:rsidRPr="001F69B6" w:rsidRDefault="00C22E23" w:rsidP="00F8485D">
      <w:pPr>
        <w:spacing w:after="0" w:line="240" w:lineRule="auto"/>
        <w:jc w:val="both"/>
        <w:rPr>
          <w:rFonts w:ascii="Times New Roman" w:hAnsi="Times New Roman" w:cs="Times New Roman"/>
          <w:sz w:val="24"/>
          <w:szCs w:val="24"/>
          <w:u w:val="single"/>
          <w:lang w:val="sq-AL"/>
        </w:rPr>
      </w:pPr>
      <w:r w:rsidRPr="001F69B6">
        <w:rPr>
          <w:rFonts w:ascii="Times New Roman" w:hAnsi="Times New Roman" w:cs="Times New Roman"/>
          <w:b/>
          <w:sz w:val="24"/>
          <w:szCs w:val="24"/>
          <w:u w:val="single"/>
          <w:lang w:val="sq-AL"/>
        </w:rPr>
        <w:t xml:space="preserve">Udhëzime për zbatimin </w:t>
      </w:r>
      <w:r w:rsidRPr="00674E52">
        <w:rPr>
          <w:rFonts w:ascii="Times New Roman" w:hAnsi="Times New Roman" w:cs="Times New Roman"/>
          <w:b/>
          <w:sz w:val="24"/>
          <w:szCs w:val="24"/>
          <w:u w:val="single"/>
          <w:lang w:val="sq-AL"/>
        </w:rPr>
        <w:t xml:space="preserve">e </w:t>
      </w:r>
      <w:r w:rsidR="00674E52" w:rsidRPr="00674E52">
        <w:rPr>
          <w:rFonts w:ascii="Times New Roman" w:hAnsi="Times New Roman" w:cs="Times New Roman"/>
          <w:b/>
          <w:sz w:val="24"/>
          <w:szCs w:val="24"/>
          <w:u w:val="single"/>
          <w:lang w:val="sq-AL"/>
        </w:rPr>
        <w:t>praktikës</w:t>
      </w:r>
      <w:r w:rsidRPr="00674E52">
        <w:rPr>
          <w:rFonts w:ascii="Times New Roman" w:hAnsi="Times New Roman" w:cs="Times New Roman"/>
          <w:b/>
          <w:sz w:val="24"/>
          <w:szCs w:val="24"/>
          <w:u w:val="single"/>
          <w:lang w:val="sq-AL"/>
        </w:rPr>
        <w:t>:</w:t>
      </w:r>
    </w:p>
    <w:p w:rsidR="00C22E23" w:rsidRPr="001F69B6" w:rsidRDefault="00C22E23" w:rsidP="00F8485D">
      <w:pPr>
        <w:pStyle w:val="NoSpacing"/>
        <w:widowControl/>
        <w:autoSpaceDE/>
        <w:autoSpaceDN/>
        <w:adjustRightInd/>
        <w:jc w:val="both"/>
      </w:pPr>
      <w:r w:rsidRPr="001F69B6">
        <w:t>Ofrimi i trajnimit për këtë</w:t>
      </w:r>
      <w:r w:rsidR="00817607">
        <w:t xml:space="preserve"> praktikë</w:t>
      </w:r>
      <w:r w:rsidRPr="001F69B6">
        <w:t xml:space="preserve"> do të përfshijë </w:t>
      </w:r>
      <w:r w:rsidR="00F31A0E">
        <w:t>zbatimin</w:t>
      </w:r>
      <w:r w:rsidRPr="001F69B6">
        <w:t xml:space="preserve"> p</w:t>
      </w:r>
      <w:r w:rsidR="00F31A0E">
        <w:t xml:space="preserve">raktik të njohurive të marra në lëndën teorike. </w:t>
      </w:r>
      <w:r w:rsidRPr="001F69B6">
        <w:t>Shpërndarja e njohurive do të lehtësohet përmes:</w:t>
      </w:r>
    </w:p>
    <w:p w:rsidR="00C22E23" w:rsidRPr="001F69B6" w:rsidRDefault="00C22E23" w:rsidP="000D760B">
      <w:pPr>
        <w:pStyle w:val="ListParagraph"/>
        <w:numPr>
          <w:ilvl w:val="0"/>
          <w:numId w:val="80"/>
        </w:numPr>
        <w:ind w:left="360"/>
        <w:contextualSpacing/>
      </w:pPr>
      <w:r w:rsidRPr="001F69B6">
        <w:t>Njohurive të fituara në lëndën teorike</w:t>
      </w:r>
      <w:r>
        <w:t>.</w:t>
      </w:r>
    </w:p>
    <w:p w:rsidR="00C22E23" w:rsidRPr="001F69B6" w:rsidRDefault="00C22E23" w:rsidP="00F8485D">
      <w:pPr>
        <w:spacing w:after="0" w:line="240" w:lineRule="auto"/>
        <w:ind w:left="-4"/>
        <w:rPr>
          <w:rFonts w:ascii="Times New Roman" w:hAnsi="Times New Roman" w:cs="Times New Roman"/>
          <w:sz w:val="24"/>
          <w:szCs w:val="24"/>
          <w:lang w:val="sq-AL"/>
        </w:rPr>
      </w:pPr>
      <w:r w:rsidRPr="001F69B6">
        <w:rPr>
          <w:rFonts w:ascii="Times New Roman" w:hAnsi="Times New Roman" w:cs="Times New Roman"/>
          <w:sz w:val="24"/>
          <w:szCs w:val="24"/>
          <w:lang w:val="sq-AL"/>
        </w:rPr>
        <w:t>Zhvillimi i aftësive praktike do të lehtësohet përmes:</w:t>
      </w:r>
    </w:p>
    <w:p w:rsidR="00C22E23" w:rsidRPr="001F69B6" w:rsidRDefault="00C22E23" w:rsidP="000D760B">
      <w:pPr>
        <w:pStyle w:val="ListParagraph"/>
        <w:numPr>
          <w:ilvl w:val="0"/>
          <w:numId w:val="65"/>
        </w:numPr>
        <w:ind w:left="360"/>
        <w:contextualSpacing/>
      </w:pPr>
      <w:r w:rsidRPr="001F69B6">
        <w:t>Mësimeve praktike të zhvilluara në një ambient gatimi/kuzhine dhe restoranti.</w:t>
      </w:r>
    </w:p>
    <w:p w:rsidR="00C22E23" w:rsidRPr="001F69B6" w:rsidRDefault="00C22E23" w:rsidP="00F8485D">
      <w:pPr>
        <w:spacing w:after="0" w:line="240" w:lineRule="auto"/>
        <w:ind w:left="-4"/>
        <w:rPr>
          <w:rFonts w:ascii="Times New Roman" w:hAnsi="Times New Roman" w:cs="Times New Roman"/>
          <w:sz w:val="24"/>
          <w:szCs w:val="24"/>
          <w:lang w:val="sq-AL"/>
        </w:rPr>
      </w:pPr>
      <w:r w:rsidRPr="001F69B6">
        <w:rPr>
          <w:rFonts w:ascii="Times New Roman" w:hAnsi="Times New Roman" w:cs="Times New Roman"/>
          <w:b/>
          <w:sz w:val="24"/>
          <w:szCs w:val="24"/>
          <w:lang w:val="sq-AL"/>
        </w:rPr>
        <w:t>Sekuenca e trajnimit</w:t>
      </w:r>
      <w:r>
        <w:rPr>
          <w:rFonts w:ascii="Times New Roman" w:hAnsi="Times New Roman" w:cs="Times New Roman"/>
          <w:b/>
          <w:sz w:val="24"/>
          <w:szCs w:val="24"/>
          <w:lang w:val="sq-AL"/>
        </w:rPr>
        <w:t>:</w:t>
      </w:r>
    </w:p>
    <w:p w:rsidR="00C22E23" w:rsidRPr="001F69B6"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Sekuenca e rekomanduar e trajnimit është:</w:t>
      </w:r>
    </w:p>
    <w:p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 xml:space="preserve">Praktika zhvillohet për një periudhë prej 24 javësh. Gjatë kësaj kohe, lënda teorike dhe  </w:t>
      </w:r>
    </w:p>
    <w:p w:rsidR="00C22E23" w:rsidRPr="001F69B6" w:rsidRDefault="00F31A0E" w:rsidP="00F8485D">
      <w:pPr>
        <w:spacing w:after="0" w:line="240" w:lineRule="auto"/>
        <w:ind w:left="450"/>
        <w:jc w:val="both"/>
        <w:rPr>
          <w:rFonts w:ascii="Times New Roman" w:hAnsi="Times New Roman" w:cs="Times New Roman"/>
          <w:sz w:val="24"/>
          <w:szCs w:val="24"/>
          <w:lang w:val="sq-AL"/>
        </w:rPr>
      </w:pPr>
      <w:r>
        <w:rPr>
          <w:rFonts w:ascii="Times New Roman" w:hAnsi="Times New Roman" w:cs="Times New Roman"/>
          <w:sz w:val="24"/>
          <w:szCs w:val="24"/>
          <w:lang w:val="sq-AL"/>
        </w:rPr>
        <w:t>dhe seancat praktike,</w:t>
      </w:r>
      <w:r w:rsidR="00C22E23" w:rsidRPr="001F69B6">
        <w:rPr>
          <w:rFonts w:ascii="Times New Roman" w:hAnsi="Times New Roman" w:cs="Times New Roman"/>
          <w:sz w:val="24"/>
          <w:szCs w:val="24"/>
          <w:lang w:val="sq-AL"/>
        </w:rPr>
        <w:t xml:space="preserve"> ofrohen njëkohësisht.</w:t>
      </w:r>
    </w:p>
    <w:p w:rsidR="00C22E23" w:rsidRPr="001F69B6" w:rsidRDefault="007144C9" w:rsidP="000D760B">
      <w:pPr>
        <w:numPr>
          <w:ilvl w:val="0"/>
          <w:numId w:val="77"/>
        </w:numPr>
        <w:spacing w:after="0" w:line="240" w:lineRule="auto"/>
        <w:ind w:left="450" w:hanging="360"/>
        <w:jc w:val="both"/>
        <w:rPr>
          <w:rFonts w:ascii="Times New Roman" w:hAnsi="Times New Roman" w:cs="Times New Roman"/>
          <w:sz w:val="24"/>
          <w:szCs w:val="24"/>
          <w:lang w:val="sq-AL"/>
        </w:rPr>
      </w:pPr>
      <w:r>
        <w:rPr>
          <w:rFonts w:ascii="Times New Roman" w:hAnsi="Times New Roman" w:cs="Times New Roman"/>
          <w:sz w:val="24"/>
          <w:szCs w:val="24"/>
          <w:lang w:val="sq-AL"/>
        </w:rPr>
        <w:t>Praktika</w:t>
      </w:r>
      <w:r w:rsidR="00C22E23" w:rsidRPr="001F69B6">
        <w:rPr>
          <w:rFonts w:ascii="Times New Roman" w:hAnsi="Times New Roman" w:cs="Times New Roman"/>
          <w:sz w:val="24"/>
          <w:szCs w:val="24"/>
          <w:lang w:val="sq-AL"/>
        </w:rPr>
        <w:t xml:space="preserve"> përfundon me një vlerësim praktik.</w:t>
      </w:r>
    </w:p>
    <w:p w:rsidR="00C22E23" w:rsidRPr="001F69B6" w:rsidRDefault="00C22E23" w:rsidP="00F8485D">
      <w:pPr>
        <w:spacing w:after="0" w:line="240" w:lineRule="auto"/>
        <w:ind w:left="-4"/>
        <w:rPr>
          <w:rFonts w:ascii="Times New Roman" w:hAnsi="Times New Roman" w:cs="Times New Roman"/>
          <w:b/>
          <w:sz w:val="24"/>
          <w:szCs w:val="24"/>
          <w:lang w:val="sq-AL"/>
        </w:rPr>
      </w:pPr>
      <w:r w:rsidRPr="001F69B6">
        <w:rPr>
          <w:rFonts w:ascii="Times New Roman" w:hAnsi="Times New Roman" w:cs="Times New Roman"/>
          <w:b/>
          <w:sz w:val="24"/>
          <w:szCs w:val="24"/>
          <w:lang w:val="sq-AL"/>
        </w:rPr>
        <w:t>Burimet e nevojshme:</w:t>
      </w:r>
    </w:p>
    <w:p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Klasë me pajisje multimediale.</w:t>
      </w:r>
    </w:p>
    <w:p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Laborator i aplikimit të IT.</w:t>
      </w:r>
    </w:p>
    <w:p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Bibliotekë dhe objektet e shtypshkronjës.</w:t>
      </w:r>
    </w:p>
    <w:p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Laborator interaktiv i aplikimit të F&amp;B (bar dhe restorant model).</w:t>
      </w:r>
    </w:p>
    <w:p w:rsidR="00C22E23" w:rsidRPr="001F69B6" w:rsidRDefault="00C22E23" w:rsidP="000D760B">
      <w:pPr>
        <w:numPr>
          <w:ilvl w:val="0"/>
          <w:numId w:val="77"/>
        </w:numPr>
        <w:spacing w:after="5"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Kuzhina</w:t>
      </w:r>
      <w:r>
        <w:rPr>
          <w:rFonts w:ascii="Times New Roman" w:hAnsi="Times New Roman" w:cs="Times New Roman"/>
          <w:sz w:val="24"/>
          <w:szCs w:val="24"/>
          <w:lang w:val="sq-AL"/>
        </w:rPr>
        <w:t xml:space="preserve"> demonstruese i</w:t>
      </w:r>
      <w:r w:rsidRPr="001F69B6">
        <w:rPr>
          <w:rFonts w:ascii="Times New Roman" w:hAnsi="Times New Roman" w:cs="Times New Roman"/>
          <w:sz w:val="24"/>
          <w:szCs w:val="24"/>
          <w:lang w:val="sq-AL"/>
        </w:rPr>
        <w:t>nteraktive.</w:t>
      </w:r>
    </w:p>
    <w:p w:rsidR="00C22E23" w:rsidRPr="001F69B6" w:rsidRDefault="00C22E23" w:rsidP="000D760B">
      <w:pPr>
        <w:numPr>
          <w:ilvl w:val="0"/>
          <w:numId w:val="77"/>
        </w:numPr>
        <w:spacing w:after="0" w:line="240" w:lineRule="auto"/>
        <w:ind w:left="450" w:hanging="360"/>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Depo kuzhine.</w:t>
      </w:r>
    </w:p>
    <w:p w:rsidR="00C22E23" w:rsidRPr="001F69B6" w:rsidRDefault="00C22E23" w:rsidP="00F8485D">
      <w:pPr>
        <w:spacing w:after="0" w:line="240" w:lineRule="auto"/>
        <w:jc w:val="both"/>
        <w:rPr>
          <w:rFonts w:ascii="Times New Roman" w:hAnsi="Times New Roman" w:cs="Times New Roman"/>
          <w:lang w:val="sq-AL"/>
        </w:rPr>
      </w:pPr>
      <w:r w:rsidRPr="001F69B6">
        <w:rPr>
          <w:rFonts w:ascii="Times New Roman" w:hAnsi="Times New Roman" w:cs="Times New Roman"/>
          <w:b/>
          <w:sz w:val="24"/>
          <w:lang w:val="sq-AL"/>
        </w:rPr>
        <w:t>Referencat e trajnimit</w:t>
      </w:r>
      <w:r>
        <w:rPr>
          <w:rFonts w:ascii="Times New Roman" w:hAnsi="Times New Roman" w:cs="Times New Roman"/>
          <w:b/>
          <w:sz w:val="24"/>
          <w:lang w:val="sq-AL"/>
        </w:rPr>
        <w:t>:</w:t>
      </w:r>
    </w:p>
    <w:p w:rsidR="00C22E23" w:rsidRDefault="00C22E23" w:rsidP="000D760B">
      <w:pPr>
        <w:pStyle w:val="NoSpacing"/>
        <w:widowControl/>
        <w:numPr>
          <w:ilvl w:val="0"/>
          <w:numId w:val="81"/>
        </w:numPr>
        <w:autoSpaceDE/>
        <w:autoSpaceDN/>
        <w:adjustRightInd/>
        <w:ind w:left="450"/>
      </w:pPr>
      <w:r w:rsidRPr="001F69B6">
        <w:t>Materiale mbështetëse të ofruara nga shkolla.</w:t>
      </w:r>
    </w:p>
    <w:p w:rsidR="00F31A0E" w:rsidRPr="001F69B6" w:rsidRDefault="00F31A0E" w:rsidP="00F8485D">
      <w:pPr>
        <w:pStyle w:val="NoSpacing"/>
        <w:widowControl/>
        <w:autoSpaceDE/>
        <w:autoSpaceDN/>
        <w:adjustRightInd/>
        <w:ind w:left="450"/>
      </w:pPr>
    </w:p>
    <w:p w:rsidR="00C22E23" w:rsidRPr="001F69B6" w:rsidRDefault="00C22E23" w:rsidP="00F8485D">
      <w:pPr>
        <w:spacing w:after="0" w:line="240" w:lineRule="auto"/>
        <w:rPr>
          <w:rFonts w:ascii="Times New Roman" w:hAnsi="Times New Roman" w:cs="Times New Roman"/>
          <w:b/>
          <w:sz w:val="24"/>
          <w:szCs w:val="24"/>
          <w:u w:val="single"/>
          <w:lang w:val="sq-AL"/>
        </w:rPr>
      </w:pPr>
      <w:r w:rsidRPr="001F69B6">
        <w:rPr>
          <w:rFonts w:ascii="Times New Roman" w:hAnsi="Times New Roman" w:cs="Times New Roman"/>
          <w:b/>
          <w:sz w:val="24"/>
          <w:szCs w:val="24"/>
          <w:u w:val="single"/>
          <w:lang w:val="sq-AL"/>
        </w:rPr>
        <w:t>Udhëzime për vlerësimin e nxënësve:</w:t>
      </w:r>
    </w:p>
    <w:p w:rsidR="00C22E23" w:rsidRPr="001F69B6"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Nxënësit do të duhet të demonstrojnë njohuritë dhe të kuptuarit e tyre për përmbajtjen e lëndës dhe arritjen e objektivave mësimore.</w:t>
      </w:r>
    </w:p>
    <w:p w:rsidR="00C22E23" w:rsidRPr="001F69B6" w:rsidRDefault="00C22E23" w:rsidP="00F8485D">
      <w:pPr>
        <w:spacing w:after="0" w:line="240" w:lineRule="auto"/>
        <w:ind w:left="11"/>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Për vlerësimin praktik, nxënësit do të duhet të demonstrojnë aftësitë dhe kompetencat e tyre</w:t>
      </w:r>
      <w:r w:rsidR="00674E52">
        <w:rPr>
          <w:rFonts w:ascii="Times New Roman" w:hAnsi="Times New Roman" w:cs="Times New Roman"/>
          <w:sz w:val="24"/>
          <w:szCs w:val="24"/>
          <w:lang w:val="sq-AL"/>
        </w:rPr>
        <w:t>,</w:t>
      </w:r>
      <w:r w:rsidRPr="001F69B6">
        <w:rPr>
          <w:rFonts w:ascii="Times New Roman" w:hAnsi="Times New Roman" w:cs="Times New Roman"/>
          <w:sz w:val="24"/>
          <w:szCs w:val="24"/>
          <w:lang w:val="sq-AL"/>
        </w:rPr>
        <w:t xml:space="preserve"> duke përsëritur një recetë të dhënë nga mësimdhënësi, në përputhje me kërkesat, sipas nivelit të studimit. </w:t>
      </w:r>
      <w:r w:rsidR="00674E52">
        <w:rPr>
          <w:rFonts w:ascii="Times New Roman" w:hAnsi="Times New Roman" w:cs="Times New Roman"/>
          <w:sz w:val="24"/>
          <w:szCs w:val="24"/>
          <w:lang w:val="sq-AL"/>
        </w:rPr>
        <w:t>Nxënësit</w:t>
      </w:r>
      <w:r w:rsidRPr="001F69B6">
        <w:rPr>
          <w:rFonts w:ascii="Times New Roman" w:hAnsi="Times New Roman" w:cs="Times New Roman"/>
          <w:sz w:val="24"/>
          <w:szCs w:val="24"/>
          <w:lang w:val="sq-AL"/>
        </w:rPr>
        <w:t xml:space="preserve"> do të vlerësohen përmes tre provimeve praktike që zhv</w:t>
      </w:r>
      <w:r w:rsidR="00674E52">
        <w:rPr>
          <w:rFonts w:ascii="Times New Roman" w:hAnsi="Times New Roman" w:cs="Times New Roman"/>
          <w:sz w:val="24"/>
          <w:szCs w:val="24"/>
          <w:lang w:val="sq-AL"/>
        </w:rPr>
        <w:t>illohen në kuzhinën interaktive. K</w:t>
      </w:r>
      <w:r w:rsidRPr="001F69B6">
        <w:rPr>
          <w:rFonts w:ascii="Times New Roman" w:hAnsi="Times New Roman" w:cs="Times New Roman"/>
          <w:sz w:val="24"/>
          <w:szCs w:val="24"/>
          <w:lang w:val="sq-AL"/>
        </w:rPr>
        <w:t>ëto do të përbëhen nga një menu e plotë që nxënësit duhet të riprodhojnë në një periudhë kohore të caktuar. Mësimdhënësit më pas do të vlerësojnë rezultatet dhe do t'i vlerësojnë nxënësit në përputhje me rrethanat.</w:t>
      </w:r>
    </w:p>
    <w:p w:rsidR="00C22E23" w:rsidRPr="001F69B6" w:rsidRDefault="00C22E23" w:rsidP="00F8485D">
      <w:pPr>
        <w:spacing w:after="0" w:line="240" w:lineRule="auto"/>
        <w:rPr>
          <w:rFonts w:ascii="Times New Roman" w:hAnsi="Times New Roman" w:cs="Times New Roman"/>
          <w:b/>
          <w:sz w:val="24"/>
          <w:szCs w:val="24"/>
          <w:lang w:val="sq-AL"/>
        </w:rPr>
      </w:pPr>
      <w:r w:rsidRPr="001F69B6">
        <w:rPr>
          <w:rFonts w:ascii="Times New Roman" w:hAnsi="Times New Roman" w:cs="Times New Roman"/>
          <w:b/>
          <w:sz w:val="24"/>
          <w:szCs w:val="24"/>
          <w:lang w:val="sq-AL"/>
        </w:rPr>
        <w:t>Peshat për vlerësimet</w:t>
      </w:r>
      <w:r>
        <w:rPr>
          <w:rFonts w:ascii="Times New Roman" w:hAnsi="Times New Roman" w:cs="Times New Roman"/>
          <w:b/>
          <w:sz w:val="24"/>
          <w:szCs w:val="24"/>
          <w:lang w:val="sq-AL"/>
        </w:rPr>
        <w:t>:</w:t>
      </w:r>
    </w:p>
    <w:p w:rsidR="00C22E23" w:rsidRPr="001F69B6" w:rsidRDefault="00C22E23" w:rsidP="000D760B">
      <w:pPr>
        <w:numPr>
          <w:ilvl w:val="0"/>
          <w:numId w:val="66"/>
        </w:numPr>
        <w:spacing w:after="5" w:line="240" w:lineRule="auto"/>
        <w:ind w:left="360"/>
        <w:contextualSpacing/>
        <w:jc w:val="both"/>
        <w:rPr>
          <w:rFonts w:ascii="Times New Roman" w:hAnsi="Times New Roman" w:cs="Times New Roman"/>
          <w:sz w:val="24"/>
          <w:szCs w:val="24"/>
          <w:lang w:val="sq-AL"/>
        </w:rPr>
      </w:pPr>
      <w:r w:rsidRPr="001F69B6">
        <w:rPr>
          <w:rFonts w:ascii="Times New Roman" w:hAnsi="Times New Roman" w:cs="Times New Roman"/>
          <w:sz w:val="24"/>
          <w:szCs w:val="24"/>
          <w:lang w:val="sq-AL"/>
        </w:rPr>
        <w:t>Provimi praktik: 100% e notës përfundimtare</w:t>
      </w:r>
    </w:p>
    <w:p w:rsidR="00C22E23" w:rsidRPr="001F69B6" w:rsidRDefault="00C22E23" w:rsidP="00C22E23">
      <w:pPr>
        <w:rPr>
          <w:lang w:val="sq-AL"/>
        </w:rPr>
      </w:pPr>
    </w:p>
    <w:p w:rsidR="00680564" w:rsidRDefault="0068056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C22E23" w:rsidRPr="00680564" w:rsidRDefault="00817607" w:rsidP="00BB6AFB">
      <w:pPr>
        <w:spacing w:after="0" w:line="240" w:lineRule="auto"/>
        <w:rPr>
          <w:rFonts w:ascii="Times New Roman" w:eastAsia="Times New Roman" w:hAnsi="Times New Roman" w:cs="Times New Roman"/>
          <w:b/>
          <w:bCs/>
          <w:i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3</w:t>
      </w:r>
      <w:r w:rsidR="00C22E23"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C22E23" w:rsidRPr="00680564">
        <w:rPr>
          <w:rFonts w:ascii="Times New Roman" w:eastAsia="Times New Roman" w:hAnsi="Times New Roman" w:cs="Times New Roman"/>
          <w:b/>
          <w:bCs/>
          <w:sz w:val="24"/>
          <w:szCs w:val="24"/>
          <w:highlight w:val="lightGray"/>
          <w:shd w:val="clear" w:color="auto" w:fill="B3B3B3"/>
          <w:lang w:val="sq-AL"/>
        </w:rPr>
        <w:t xml:space="preserve">“Menaxhimi dhe blerja e mallrave”,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L-13-656-24), </w:t>
      </w:r>
      <w:r w:rsidR="00C22E23" w:rsidRPr="00680564">
        <w:rPr>
          <w:rFonts w:ascii="Times New Roman" w:eastAsia="Times New Roman" w:hAnsi="Times New Roman" w:cs="Times New Roman"/>
          <w:b/>
          <w:bCs/>
          <w:sz w:val="24"/>
          <w:szCs w:val="24"/>
          <w:highlight w:val="lightGray"/>
          <w:shd w:val="clear" w:color="auto" w:fill="B3B3B3"/>
          <w:lang w:val="sq-AL"/>
        </w:rPr>
        <w:t>kl.1</w:t>
      </w:r>
      <w:r w:rsidR="000632F2" w:rsidRPr="00680564">
        <w:rPr>
          <w:rFonts w:ascii="Times New Roman" w:eastAsia="Times New Roman" w:hAnsi="Times New Roman" w:cs="Times New Roman"/>
          <w:b/>
          <w:bCs/>
          <w:sz w:val="24"/>
          <w:szCs w:val="24"/>
          <w:highlight w:val="lightGray"/>
          <w:shd w:val="clear" w:color="auto" w:fill="B3B3B3"/>
          <w:lang w:val="sq-AL"/>
        </w:rPr>
        <w:t>1</w:t>
      </w:r>
      <w:r w:rsidR="00C22E23" w:rsidRPr="00680564">
        <w:rPr>
          <w:rFonts w:ascii="Times New Roman" w:eastAsia="Times New Roman" w:hAnsi="Times New Roman" w:cs="Times New Roman"/>
          <w:b/>
          <w:bCs/>
          <w:sz w:val="24"/>
          <w:szCs w:val="24"/>
          <w:highlight w:val="lightGray"/>
          <w:shd w:val="clear" w:color="auto" w:fill="B3B3B3"/>
          <w:lang w:val="sq-AL"/>
        </w:rPr>
        <w:t>–12 orë Teori</w:t>
      </w:r>
      <w:r w:rsidR="00C22E23" w:rsidRPr="00680564">
        <w:rPr>
          <w:rFonts w:ascii="Times New Roman" w:eastAsia="Times New Roman" w:hAnsi="Times New Roman" w:cs="Times New Roman"/>
          <w:b/>
          <w:bCs/>
          <w:sz w:val="24"/>
          <w:szCs w:val="24"/>
          <w:shd w:val="clear" w:color="auto" w:fill="B3B3B3"/>
          <w:lang w:val="sq-AL"/>
        </w:rPr>
        <w:t xml:space="preserve"> </w:t>
      </w:r>
    </w:p>
    <w:p w:rsidR="00BB6AFB" w:rsidRDefault="00BB6AFB" w:rsidP="00BB6AFB">
      <w:pPr>
        <w:pStyle w:val="Heading4"/>
        <w:jc w:val="both"/>
        <w:rPr>
          <w:b/>
          <w:u w:val="single"/>
        </w:rPr>
      </w:pPr>
    </w:p>
    <w:p w:rsidR="00C22E23" w:rsidRPr="008B7FE6" w:rsidRDefault="00C22E23" w:rsidP="00BB6AFB">
      <w:pPr>
        <w:pStyle w:val="Heading4"/>
        <w:jc w:val="both"/>
        <w:rPr>
          <w:b/>
          <w:u w:val="single"/>
        </w:rPr>
      </w:pPr>
      <w:r w:rsidRPr="008B7FE6">
        <w:rPr>
          <w:b/>
          <w:u w:val="single"/>
        </w:rPr>
        <w:t>Qëllimi i lëndës</w:t>
      </w:r>
      <w:r w:rsidR="00F31A0E">
        <w:rPr>
          <w:b/>
          <w:u w:val="single"/>
        </w:rPr>
        <w:t xml:space="preserve"> profesionale</w:t>
      </w:r>
      <w:r w:rsidRPr="008B7FE6">
        <w:rPr>
          <w:b/>
          <w:u w:val="single"/>
        </w:rPr>
        <w:t>:</w:t>
      </w:r>
    </w:p>
    <w:p w:rsidR="00C22E23" w:rsidRDefault="00C22E23" w:rsidP="00BB6AFB">
      <w:pPr>
        <w:spacing w:after="0" w:line="240" w:lineRule="auto"/>
        <w:ind w:left="11"/>
        <w:jc w:val="both"/>
        <w:rPr>
          <w:rFonts w:ascii="Times New Roman" w:hAnsi="Times New Roman" w:cs="Times New Roman"/>
          <w:sz w:val="24"/>
          <w:szCs w:val="24"/>
        </w:rPr>
      </w:pPr>
      <w:r w:rsidRPr="008B7FE6">
        <w:rPr>
          <w:rFonts w:ascii="Times New Roman" w:hAnsi="Times New Roman" w:cs="Times New Roman"/>
          <w:sz w:val="24"/>
          <w:szCs w:val="24"/>
        </w:rPr>
        <w:t>Blerja efikase mund të rrisë konkurrencën dhe përfit</w:t>
      </w:r>
      <w:r w:rsidR="000632F2">
        <w:rPr>
          <w:rFonts w:ascii="Times New Roman" w:hAnsi="Times New Roman" w:cs="Times New Roman"/>
          <w:sz w:val="24"/>
          <w:szCs w:val="24"/>
        </w:rPr>
        <w:t>imin e një biznesi,</w:t>
      </w:r>
      <w:r w:rsidRPr="008B7FE6">
        <w:rPr>
          <w:rFonts w:ascii="Times New Roman" w:hAnsi="Times New Roman" w:cs="Times New Roman"/>
          <w:sz w:val="24"/>
          <w:szCs w:val="24"/>
        </w:rPr>
        <w:t xml:space="preserve"> por blerja joprofesionale mund të dëmtojë seriozisht </w:t>
      </w:r>
      <w:r w:rsidR="0040767E">
        <w:rPr>
          <w:rFonts w:ascii="Times New Roman" w:hAnsi="Times New Roman" w:cs="Times New Roman"/>
          <w:sz w:val="24"/>
          <w:szCs w:val="24"/>
        </w:rPr>
        <w:t xml:space="preserve">veprimtaritë </w:t>
      </w:r>
      <w:r>
        <w:rPr>
          <w:rFonts w:ascii="Times New Roman" w:hAnsi="Times New Roman" w:cs="Times New Roman"/>
          <w:sz w:val="24"/>
          <w:szCs w:val="24"/>
        </w:rPr>
        <w:t>dhe fitimet e saj. Kjo lëndë</w:t>
      </w:r>
      <w:r w:rsidRPr="008B7FE6">
        <w:rPr>
          <w:rFonts w:ascii="Times New Roman" w:hAnsi="Times New Roman" w:cs="Times New Roman"/>
          <w:sz w:val="24"/>
          <w:szCs w:val="24"/>
        </w:rPr>
        <w:t xml:space="preserve"> shqyrton rëndësinë e cilësisë, politikës, marrëdhënieve me furnitorët dhe çështjet e planifikimit përgjatë procesit të blerjes së mallrave F&amp;B duke ndihmuar nxënësin të zhvillojë një kuptim kritik të ciklit të blerjes.</w:t>
      </w:r>
    </w:p>
    <w:p w:rsidR="00F31A0E" w:rsidRPr="0095103D" w:rsidRDefault="00F31A0E" w:rsidP="00BB6AFB">
      <w:pPr>
        <w:spacing w:after="0" w:line="240" w:lineRule="auto"/>
        <w:ind w:left="11"/>
        <w:jc w:val="both"/>
        <w:rPr>
          <w:rFonts w:ascii="Times New Roman" w:hAnsi="Times New Roman" w:cs="Times New Roman"/>
          <w:sz w:val="24"/>
          <w:szCs w:val="24"/>
        </w:rPr>
      </w:pPr>
    </w:p>
    <w:p w:rsidR="00C22E23" w:rsidRPr="00A52D98" w:rsidRDefault="00C22E23" w:rsidP="00BB6AFB">
      <w:pPr>
        <w:pStyle w:val="Heading4"/>
        <w:jc w:val="both"/>
        <w:rPr>
          <w:b/>
          <w:u w:val="single"/>
        </w:rPr>
      </w:pPr>
      <w:r w:rsidRPr="00A52D98">
        <w:rPr>
          <w:b/>
          <w:u w:val="single"/>
        </w:rPr>
        <w:t>Rezultatet e pritshme</w:t>
      </w:r>
      <w:r w:rsidR="00A52D98" w:rsidRPr="00A52D98">
        <w:rPr>
          <w:b/>
          <w:u w:val="single"/>
        </w:rPr>
        <w:t>:</w:t>
      </w:r>
    </w:p>
    <w:p w:rsidR="00F31A0E" w:rsidRPr="00F31A0E" w:rsidRDefault="00F31A0E" w:rsidP="00BB6AFB">
      <w:pPr>
        <w:spacing w:after="0" w:line="240" w:lineRule="auto"/>
        <w:rPr>
          <w:lang w:val="sq-AL"/>
        </w:rPr>
      </w:pPr>
    </w:p>
    <w:p w:rsidR="00C22E23" w:rsidRPr="00A52D98" w:rsidRDefault="00C22E23" w:rsidP="00BB6AFB">
      <w:pPr>
        <w:spacing w:after="0" w:line="240" w:lineRule="auto"/>
        <w:ind w:left="-4"/>
        <w:jc w:val="both"/>
        <w:rPr>
          <w:rFonts w:ascii="Times New Roman" w:hAnsi="Times New Roman" w:cs="Times New Roman"/>
          <w:sz w:val="24"/>
          <w:szCs w:val="24"/>
        </w:rPr>
      </w:pPr>
      <w:r w:rsidRPr="00A52D98">
        <w:rPr>
          <w:rFonts w:ascii="Times New Roman" w:hAnsi="Times New Roman" w:cs="Times New Roman"/>
          <w:b/>
          <w:sz w:val="24"/>
          <w:szCs w:val="24"/>
        </w:rPr>
        <w:t>Njohuritë që fiton nxënësi:</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Përshkruan</w:t>
      </w:r>
      <w:r w:rsidRPr="008B7FE6">
        <w:rPr>
          <w:rFonts w:ascii="Times New Roman" w:hAnsi="Times New Roman" w:cs="Times New Roman"/>
          <w:sz w:val="24"/>
          <w:szCs w:val="24"/>
        </w:rPr>
        <w:t xml:space="preserve"> lloje të ndryshme të proceseve të blerjes dhe marrjes</w:t>
      </w:r>
      <w:r>
        <w:rPr>
          <w:rFonts w:ascii="Times New Roman" w:hAnsi="Times New Roman" w:cs="Times New Roman"/>
          <w:sz w:val="24"/>
          <w:szCs w:val="24"/>
        </w:rPr>
        <w:t xml:space="preserve"> në dorëzim të mallrave.</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Shpjegon</w:t>
      </w:r>
      <w:r w:rsidRPr="008B7FE6">
        <w:rPr>
          <w:rFonts w:ascii="Times New Roman" w:hAnsi="Times New Roman" w:cs="Times New Roman"/>
          <w:sz w:val="24"/>
          <w:szCs w:val="24"/>
        </w:rPr>
        <w:t xml:space="preserve"> konceptet FIFO dhe LIFO.</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Përshkruan</w:t>
      </w:r>
      <w:r w:rsidRPr="008B7FE6">
        <w:rPr>
          <w:rFonts w:ascii="Times New Roman" w:hAnsi="Times New Roman" w:cs="Times New Roman"/>
          <w:sz w:val="24"/>
          <w:szCs w:val="24"/>
        </w:rPr>
        <w:t xml:space="preserve"> lloje të ndryshme të proceseve të marrjes</w:t>
      </w:r>
      <w:r>
        <w:rPr>
          <w:rFonts w:ascii="Times New Roman" w:hAnsi="Times New Roman" w:cs="Times New Roman"/>
          <w:sz w:val="24"/>
          <w:szCs w:val="24"/>
        </w:rPr>
        <w:t xml:space="preserve"> në dorëzim</w:t>
      </w:r>
      <w:r w:rsidRPr="008B7FE6">
        <w:rPr>
          <w:rFonts w:ascii="Times New Roman" w:hAnsi="Times New Roman" w:cs="Times New Roman"/>
          <w:sz w:val="24"/>
          <w:szCs w:val="24"/>
        </w:rPr>
        <w:t>.</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Kupton</w:t>
      </w:r>
      <w:r w:rsidRPr="008B7FE6">
        <w:rPr>
          <w:rFonts w:ascii="Times New Roman" w:hAnsi="Times New Roman" w:cs="Times New Roman"/>
          <w:sz w:val="24"/>
          <w:szCs w:val="24"/>
        </w:rPr>
        <w:t xml:space="preserve"> procesin e menaxhimit të mallrave dhe ciklet e blerjes.</w:t>
      </w:r>
    </w:p>
    <w:p w:rsidR="00C22E23" w:rsidRDefault="00C22E23" w:rsidP="000D760B">
      <w:pPr>
        <w:numPr>
          <w:ilvl w:val="0"/>
          <w:numId w:val="72"/>
        </w:numPr>
        <w:spacing w:after="0"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Shqyrton</w:t>
      </w:r>
      <w:r w:rsidRPr="008B7FE6">
        <w:rPr>
          <w:rFonts w:ascii="Times New Roman" w:hAnsi="Times New Roman" w:cs="Times New Roman"/>
          <w:sz w:val="24"/>
          <w:szCs w:val="24"/>
        </w:rPr>
        <w:t xml:space="preserve"> ndikimin ekonomik dhe ekologjik të lidhur me ciklin e blerjes.</w:t>
      </w:r>
    </w:p>
    <w:p w:rsidR="00F31A0E" w:rsidRPr="00243297" w:rsidRDefault="00F31A0E" w:rsidP="00BB6AFB">
      <w:pPr>
        <w:spacing w:after="0" w:line="240" w:lineRule="auto"/>
        <w:ind w:left="360"/>
        <w:jc w:val="both"/>
        <w:rPr>
          <w:rFonts w:ascii="Times New Roman" w:hAnsi="Times New Roman" w:cs="Times New Roman"/>
          <w:sz w:val="24"/>
          <w:szCs w:val="24"/>
        </w:rPr>
      </w:pPr>
    </w:p>
    <w:p w:rsidR="00C22E23" w:rsidRPr="00F31A0E" w:rsidRDefault="00C22E23" w:rsidP="00BB6AFB">
      <w:pPr>
        <w:spacing w:after="0" w:line="240" w:lineRule="auto"/>
        <w:ind w:left="10" w:hanging="10"/>
        <w:jc w:val="both"/>
        <w:rPr>
          <w:rFonts w:ascii="Times New Roman" w:hAnsi="Times New Roman" w:cs="Times New Roman"/>
          <w:sz w:val="24"/>
          <w:szCs w:val="24"/>
        </w:rPr>
      </w:pPr>
      <w:r w:rsidRPr="00F31A0E">
        <w:rPr>
          <w:rFonts w:ascii="Times New Roman" w:hAnsi="Times New Roman" w:cs="Times New Roman"/>
          <w:sz w:val="24"/>
          <w:szCs w:val="24"/>
          <w:lang w:val="sq-AL"/>
        </w:rPr>
        <w:t xml:space="preserve"> </w:t>
      </w:r>
      <w:r w:rsidRPr="00F31A0E">
        <w:rPr>
          <w:rFonts w:ascii="Times New Roman" w:hAnsi="Times New Roman" w:cs="Times New Roman"/>
          <w:b/>
          <w:sz w:val="24"/>
          <w:szCs w:val="24"/>
        </w:rPr>
        <w:t>Kompetencat që fiton nxënësi:</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Kryen</w:t>
      </w:r>
      <w:r w:rsidRPr="008B7FE6">
        <w:rPr>
          <w:rFonts w:ascii="Times New Roman" w:hAnsi="Times New Roman" w:cs="Times New Roman"/>
          <w:sz w:val="24"/>
          <w:szCs w:val="24"/>
        </w:rPr>
        <w:t xml:space="preserve"> një porosi duke kaluar nëpër të gjitha hapat e ciklit të blerjes.</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Zbaton</w:t>
      </w:r>
      <w:r w:rsidRPr="008B7FE6">
        <w:rPr>
          <w:rFonts w:ascii="Times New Roman" w:hAnsi="Times New Roman" w:cs="Times New Roman"/>
          <w:sz w:val="24"/>
          <w:szCs w:val="24"/>
        </w:rPr>
        <w:t xml:space="preserve"> konceptet FIFO dhe LIFO.</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Analizon</w:t>
      </w:r>
      <w:r w:rsidRPr="008B7FE6">
        <w:rPr>
          <w:rFonts w:ascii="Times New Roman" w:hAnsi="Times New Roman" w:cs="Times New Roman"/>
          <w:sz w:val="24"/>
          <w:szCs w:val="24"/>
        </w:rPr>
        <w:t xml:space="preserve"> avantazhet dhe disavantazhet e metodave të ndryshme të blerjes dhe sistemeve të porositjes.</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Identifikon</w:t>
      </w:r>
      <w:r w:rsidRPr="008B7FE6">
        <w:rPr>
          <w:rFonts w:ascii="Times New Roman" w:hAnsi="Times New Roman" w:cs="Times New Roman"/>
          <w:sz w:val="24"/>
          <w:szCs w:val="24"/>
        </w:rPr>
        <w:t xml:space="preserve"> funksionet dhe veçoritë e si</w:t>
      </w:r>
      <w:r>
        <w:rPr>
          <w:rFonts w:ascii="Times New Roman" w:hAnsi="Times New Roman" w:cs="Times New Roman"/>
          <w:sz w:val="24"/>
          <w:szCs w:val="24"/>
        </w:rPr>
        <w:t>stemeve të ndryshme të porositjes</w:t>
      </w:r>
      <w:r w:rsidRPr="008B7FE6">
        <w:rPr>
          <w:rFonts w:ascii="Times New Roman" w:hAnsi="Times New Roman" w:cs="Times New Roman"/>
          <w:sz w:val="24"/>
          <w:szCs w:val="24"/>
        </w:rPr>
        <w:t>.</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Emërton</w:t>
      </w:r>
      <w:r w:rsidRPr="008B7FE6">
        <w:rPr>
          <w:rFonts w:ascii="Times New Roman" w:hAnsi="Times New Roman" w:cs="Times New Roman"/>
          <w:sz w:val="24"/>
          <w:szCs w:val="24"/>
        </w:rPr>
        <w:t xml:space="preserve"> elementët kryesorë të fletëdorëzimit.</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Kontrollon fletën shoqëruese të mallit</w:t>
      </w:r>
      <w:r w:rsidRPr="008B7FE6">
        <w:rPr>
          <w:rFonts w:ascii="Times New Roman" w:hAnsi="Times New Roman" w:cs="Times New Roman"/>
          <w:sz w:val="24"/>
          <w:szCs w:val="24"/>
        </w:rPr>
        <w:t>.</w:t>
      </w:r>
    </w:p>
    <w:p w:rsidR="00C22E23"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Inspekton</w:t>
      </w:r>
      <w:r w:rsidR="00F31A0E">
        <w:rPr>
          <w:rFonts w:ascii="Times New Roman" w:hAnsi="Times New Roman" w:cs="Times New Roman"/>
          <w:sz w:val="24"/>
          <w:szCs w:val="24"/>
        </w:rPr>
        <w:t xml:space="preserve"> mallrat gjatë dorëzimit për</w:t>
      </w:r>
      <w:r w:rsidRPr="008B7FE6">
        <w:rPr>
          <w:rFonts w:ascii="Times New Roman" w:hAnsi="Times New Roman" w:cs="Times New Roman"/>
          <w:sz w:val="24"/>
          <w:szCs w:val="24"/>
        </w:rPr>
        <w:t>sa i përket:</w:t>
      </w:r>
    </w:p>
    <w:p w:rsidR="00C22E23" w:rsidRDefault="00C22E23" w:rsidP="000D760B">
      <w:pPr>
        <w:pStyle w:val="ListParagraph"/>
        <w:numPr>
          <w:ilvl w:val="0"/>
          <w:numId w:val="74"/>
        </w:numPr>
        <w:spacing w:after="5"/>
        <w:ind w:left="630"/>
        <w:jc w:val="both"/>
      </w:pPr>
      <w:r>
        <w:t>Temperaturës.</w:t>
      </w:r>
    </w:p>
    <w:p w:rsidR="00C22E23" w:rsidRDefault="00C22E23" w:rsidP="000D760B">
      <w:pPr>
        <w:pStyle w:val="ListParagraph"/>
        <w:numPr>
          <w:ilvl w:val="0"/>
          <w:numId w:val="74"/>
        </w:numPr>
        <w:spacing w:after="5"/>
        <w:ind w:left="630"/>
        <w:jc w:val="both"/>
      </w:pPr>
      <w:r>
        <w:t>C</w:t>
      </w:r>
      <w:r w:rsidRPr="008B7FE6">
        <w:t>i</w:t>
      </w:r>
      <w:r>
        <w:t>lësisë.</w:t>
      </w:r>
    </w:p>
    <w:p w:rsidR="00C22E23" w:rsidRDefault="00C22E23" w:rsidP="000D760B">
      <w:pPr>
        <w:pStyle w:val="ListParagraph"/>
        <w:numPr>
          <w:ilvl w:val="0"/>
          <w:numId w:val="74"/>
        </w:numPr>
        <w:spacing w:after="5"/>
        <w:ind w:left="630"/>
        <w:jc w:val="both"/>
      </w:pPr>
      <w:r w:rsidRPr="008B7FE6">
        <w:t>Sasi</w:t>
      </w:r>
      <w:r>
        <w:t>së</w:t>
      </w:r>
      <w:r w:rsidRPr="008B7FE6">
        <w:t>.</w:t>
      </w:r>
    </w:p>
    <w:p w:rsidR="00F31A0E" w:rsidRPr="0095103D" w:rsidRDefault="00F31A0E" w:rsidP="00BB6AFB">
      <w:pPr>
        <w:pStyle w:val="ListParagraph"/>
        <w:spacing w:after="5"/>
        <w:ind w:left="630"/>
        <w:jc w:val="both"/>
      </w:pPr>
    </w:p>
    <w:p w:rsidR="00C22E23" w:rsidRPr="00F31A0E" w:rsidRDefault="00C22E23" w:rsidP="00BB6AFB">
      <w:pPr>
        <w:spacing w:after="0" w:line="240" w:lineRule="auto"/>
        <w:jc w:val="both"/>
        <w:rPr>
          <w:rFonts w:ascii="Times New Roman" w:hAnsi="Times New Roman" w:cs="Times New Roman"/>
          <w:sz w:val="24"/>
          <w:szCs w:val="24"/>
        </w:rPr>
      </w:pPr>
      <w:r w:rsidRPr="00F31A0E">
        <w:rPr>
          <w:rFonts w:ascii="Times New Roman" w:hAnsi="Times New Roman" w:cs="Times New Roman"/>
          <w:b/>
          <w:sz w:val="24"/>
          <w:szCs w:val="24"/>
        </w:rPr>
        <w:t>Qëndrimet që zhvillohen te nxënësi:</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sidRPr="0038151F">
        <w:rPr>
          <w:rFonts w:ascii="Times New Roman" w:hAnsi="Times New Roman" w:cs="Times New Roman"/>
          <w:sz w:val="24"/>
          <w:szCs w:val="24"/>
        </w:rPr>
        <w:t>Njeh</w:t>
      </w:r>
      <w:r w:rsidRPr="008B7FE6">
        <w:rPr>
          <w:rFonts w:ascii="Times New Roman" w:hAnsi="Times New Roman" w:cs="Times New Roman"/>
          <w:sz w:val="24"/>
          <w:szCs w:val="24"/>
        </w:rPr>
        <w:t xml:space="preserve"> rolin e dobishëm</w:t>
      </w:r>
      <w:r w:rsidR="000632F2">
        <w:rPr>
          <w:rFonts w:ascii="Times New Roman" w:hAnsi="Times New Roman" w:cs="Times New Roman"/>
          <w:sz w:val="24"/>
          <w:szCs w:val="24"/>
        </w:rPr>
        <w:t xml:space="preserve"> të një procesi blerjeje efikas</w:t>
      </w:r>
      <w:r w:rsidRPr="008B7FE6">
        <w:rPr>
          <w:rFonts w:ascii="Times New Roman" w:hAnsi="Times New Roman" w:cs="Times New Roman"/>
          <w:sz w:val="24"/>
          <w:szCs w:val="24"/>
        </w:rPr>
        <w:t>.</w:t>
      </w:r>
    </w:p>
    <w:p w:rsidR="00C22E23" w:rsidRPr="008B7FE6"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Mbron</w:t>
      </w:r>
      <w:r w:rsidRPr="008B7FE6">
        <w:rPr>
          <w:rFonts w:ascii="Times New Roman" w:hAnsi="Times New Roman" w:cs="Times New Roman"/>
          <w:sz w:val="24"/>
          <w:szCs w:val="24"/>
        </w:rPr>
        <w:t xml:space="preserve"> rëndësinë e kontrollit të cilësisë gjatë gjithë ciklit të blerjes.</w:t>
      </w:r>
    </w:p>
    <w:p w:rsidR="00C22E23" w:rsidRDefault="00C22E23" w:rsidP="000D760B">
      <w:pPr>
        <w:numPr>
          <w:ilvl w:val="0"/>
          <w:numId w:val="7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Diskuton</w:t>
      </w:r>
      <w:r w:rsidRPr="008B7FE6">
        <w:rPr>
          <w:rFonts w:ascii="Times New Roman" w:hAnsi="Times New Roman" w:cs="Times New Roman"/>
          <w:sz w:val="24"/>
          <w:szCs w:val="24"/>
        </w:rPr>
        <w:t xml:space="preserve"> rolin e listave kontrolluese në procesin e sigurimit të cilësisë së mallrave.</w:t>
      </w:r>
    </w:p>
    <w:p w:rsidR="00F31A0E" w:rsidRPr="0095103D" w:rsidRDefault="00F31A0E" w:rsidP="00BB6AFB">
      <w:pPr>
        <w:spacing w:after="5" w:line="240" w:lineRule="auto"/>
        <w:ind w:left="360"/>
        <w:jc w:val="both"/>
        <w:rPr>
          <w:rFonts w:ascii="Times New Roman" w:hAnsi="Times New Roman" w:cs="Times New Roman"/>
          <w:sz w:val="24"/>
          <w:szCs w:val="24"/>
        </w:rPr>
      </w:pPr>
    </w:p>
    <w:p w:rsidR="00C22E23" w:rsidRPr="008B7FE6" w:rsidRDefault="00C22E23" w:rsidP="00BB6AFB">
      <w:pPr>
        <w:spacing w:after="0" w:line="240" w:lineRule="auto"/>
        <w:jc w:val="both"/>
        <w:rPr>
          <w:rFonts w:ascii="Times New Roman" w:hAnsi="Times New Roman" w:cs="Times New Roman"/>
          <w:sz w:val="24"/>
          <w:szCs w:val="24"/>
          <w:u w:val="single"/>
        </w:rPr>
      </w:pPr>
      <w:r w:rsidRPr="008B7FE6">
        <w:rPr>
          <w:rFonts w:ascii="Times New Roman" w:hAnsi="Times New Roman" w:cs="Times New Roman"/>
          <w:b/>
          <w:sz w:val="24"/>
          <w:szCs w:val="24"/>
          <w:u w:val="single"/>
        </w:rPr>
        <w:t>Udhëzim</w:t>
      </w:r>
      <w:r>
        <w:rPr>
          <w:rFonts w:ascii="Times New Roman" w:hAnsi="Times New Roman" w:cs="Times New Roman"/>
          <w:b/>
          <w:sz w:val="24"/>
          <w:szCs w:val="24"/>
          <w:u w:val="single"/>
        </w:rPr>
        <w:t>e për zbatimin e lëndë</w:t>
      </w:r>
      <w:r w:rsidRPr="008B7FE6">
        <w:rPr>
          <w:rFonts w:ascii="Times New Roman" w:hAnsi="Times New Roman" w:cs="Times New Roman"/>
          <w:b/>
          <w:sz w:val="24"/>
          <w:szCs w:val="24"/>
          <w:u w:val="single"/>
        </w:rPr>
        <w:t>s:</w:t>
      </w:r>
    </w:p>
    <w:p w:rsidR="00C22E23" w:rsidRPr="008B7FE6" w:rsidRDefault="00C22E23" w:rsidP="00BB6AFB">
      <w:pPr>
        <w:spacing w:after="0" w:line="240" w:lineRule="auto"/>
        <w:ind w:left="11"/>
        <w:jc w:val="both"/>
        <w:rPr>
          <w:rFonts w:ascii="Times New Roman" w:hAnsi="Times New Roman" w:cs="Times New Roman"/>
          <w:sz w:val="24"/>
          <w:szCs w:val="24"/>
        </w:rPr>
      </w:pPr>
      <w:r w:rsidRPr="008B7FE6">
        <w:rPr>
          <w:rFonts w:ascii="Times New Roman" w:hAnsi="Times New Roman" w:cs="Times New Roman"/>
          <w:sz w:val="24"/>
          <w:szCs w:val="24"/>
        </w:rPr>
        <w:t>O</w:t>
      </w:r>
      <w:r>
        <w:rPr>
          <w:rFonts w:ascii="Times New Roman" w:hAnsi="Times New Roman" w:cs="Times New Roman"/>
          <w:sz w:val="24"/>
          <w:szCs w:val="24"/>
        </w:rPr>
        <w:t>frimi i trajnimeve për këtë lëndë</w:t>
      </w:r>
      <w:r w:rsidRPr="008B7FE6">
        <w:rPr>
          <w:rFonts w:ascii="Times New Roman" w:hAnsi="Times New Roman" w:cs="Times New Roman"/>
          <w:sz w:val="24"/>
          <w:szCs w:val="24"/>
        </w:rPr>
        <w:t xml:space="preserve"> do të fokusohet në mësimin e bazuar në njohuri dhe </w:t>
      </w:r>
      <w:r w:rsidR="00F31A0E">
        <w:rPr>
          <w:rFonts w:ascii="Times New Roman" w:hAnsi="Times New Roman" w:cs="Times New Roman"/>
          <w:sz w:val="24"/>
          <w:szCs w:val="24"/>
        </w:rPr>
        <w:t>zbatimin</w:t>
      </w:r>
      <w:r w:rsidRPr="008B7FE6">
        <w:rPr>
          <w:rFonts w:ascii="Times New Roman" w:hAnsi="Times New Roman" w:cs="Times New Roman"/>
          <w:sz w:val="24"/>
          <w:szCs w:val="24"/>
        </w:rPr>
        <w:t xml:space="preserve"> praktik të aftësive.</w:t>
      </w:r>
      <w:r>
        <w:rPr>
          <w:rFonts w:ascii="Times New Roman" w:hAnsi="Times New Roman" w:cs="Times New Roman"/>
          <w:sz w:val="24"/>
          <w:szCs w:val="24"/>
        </w:rPr>
        <w:t xml:space="preserve"> </w:t>
      </w:r>
      <w:r w:rsidRPr="008B7FE6">
        <w:rPr>
          <w:rFonts w:ascii="Times New Roman" w:hAnsi="Times New Roman" w:cs="Times New Roman"/>
          <w:sz w:val="24"/>
          <w:szCs w:val="24"/>
        </w:rPr>
        <w:t>Shpërndarja e njohurive do të lehtësohet përmes:</w:t>
      </w:r>
    </w:p>
    <w:p w:rsidR="00C22E23" w:rsidRPr="008B7FE6" w:rsidRDefault="00C22E23" w:rsidP="000D760B">
      <w:pPr>
        <w:numPr>
          <w:ilvl w:val="0"/>
          <w:numId w:val="73"/>
        </w:numPr>
        <w:spacing w:after="0" w:line="240" w:lineRule="auto"/>
        <w:ind w:left="360" w:hanging="360"/>
        <w:jc w:val="both"/>
        <w:rPr>
          <w:rFonts w:ascii="Times New Roman" w:hAnsi="Times New Roman" w:cs="Times New Roman"/>
          <w:sz w:val="24"/>
          <w:szCs w:val="24"/>
        </w:rPr>
      </w:pPr>
      <w:r w:rsidRPr="008B7FE6">
        <w:rPr>
          <w:rFonts w:ascii="Times New Roman" w:hAnsi="Times New Roman" w:cs="Times New Roman"/>
          <w:sz w:val="24"/>
          <w:szCs w:val="24"/>
        </w:rPr>
        <w:t>Mësimi</w:t>
      </w:r>
      <w:r w:rsidR="000632F2">
        <w:rPr>
          <w:rFonts w:ascii="Times New Roman" w:hAnsi="Times New Roman" w:cs="Times New Roman"/>
          <w:sz w:val="24"/>
          <w:szCs w:val="24"/>
        </w:rPr>
        <w:t>t të</w:t>
      </w:r>
      <w:r w:rsidRPr="008B7FE6">
        <w:rPr>
          <w:rFonts w:ascii="Times New Roman" w:hAnsi="Times New Roman" w:cs="Times New Roman"/>
          <w:sz w:val="24"/>
          <w:szCs w:val="24"/>
        </w:rPr>
        <w:t xml:space="preserve"> </w:t>
      </w:r>
      <w:r w:rsidR="00782AAF">
        <w:rPr>
          <w:rFonts w:ascii="Times New Roman" w:hAnsi="Times New Roman" w:cs="Times New Roman"/>
          <w:sz w:val="24"/>
          <w:szCs w:val="24"/>
        </w:rPr>
        <w:t xml:space="preserve">kombinuar </w:t>
      </w:r>
      <w:r w:rsidRPr="008B7FE6">
        <w:rPr>
          <w:rFonts w:ascii="Times New Roman" w:hAnsi="Times New Roman" w:cs="Times New Roman"/>
          <w:sz w:val="24"/>
          <w:szCs w:val="24"/>
        </w:rPr>
        <w:t xml:space="preserve">duke përdorur </w:t>
      </w:r>
      <w:r w:rsidR="005F2925" w:rsidRPr="005F2925">
        <w:rPr>
          <w:rFonts w:ascii="Times New Roman" w:hAnsi="Times New Roman" w:cs="Times New Roman"/>
          <w:sz w:val="24"/>
          <w:szCs w:val="24"/>
        </w:rPr>
        <w:t>përmbajtje dixhitale</w:t>
      </w:r>
      <w:r w:rsidR="005F2925" w:rsidRPr="00B118B5">
        <w:t xml:space="preserve"> </w:t>
      </w:r>
      <w:r w:rsidRPr="008B7FE6">
        <w:rPr>
          <w:rFonts w:ascii="Times New Roman" w:hAnsi="Times New Roman" w:cs="Times New Roman"/>
          <w:sz w:val="24"/>
          <w:szCs w:val="24"/>
        </w:rPr>
        <w:t>dhe tradicionale të shpërndara nëpërmjet një Siste</w:t>
      </w:r>
      <w:r>
        <w:rPr>
          <w:rFonts w:ascii="Times New Roman" w:hAnsi="Times New Roman" w:cs="Times New Roman"/>
          <w:sz w:val="24"/>
          <w:szCs w:val="24"/>
        </w:rPr>
        <w:t>mi të Menaxhimit të Mësimit (SMM).</w:t>
      </w:r>
      <w:r w:rsidR="007144C9">
        <w:rPr>
          <w:rFonts w:ascii="Times New Roman" w:hAnsi="Times New Roman" w:cs="Times New Roman"/>
          <w:sz w:val="24"/>
          <w:szCs w:val="24"/>
        </w:rPr>
        <w:t xml:space="preserve"> Njohuritë e marra nëpërmjet SMM</w:t>
      </w:r>
      <w:r w:rsidRPr="008B7FE6">
        <w:rPr>
          <w:rFonts w:ascii="Times New Roman" w:hAnsi="Times New Roman" w:cs="Times New Roman"/>
          <w:sz w:val="24"/>
          <w:szCs w:val="24"/>
        </w:rPr>
        <w:t xml:space="preserve"> më pas përforcohen gjatë orës</w:t>
      </w:r>
      <w:r>
        <w:rPr>
          <w:rFonts w:ascii="Times New Roman" w:hAnsi="Times New Roman" w:cs="Times New Roman"/>
          <w:sz w:val="24"/>
          <w:szCs w:val="24"/>
        </w:rPr>
        <w:t xml:space="preserve"> së m</w:t>
      </w:r>
      <w:r w:rsidR="000632F2">
        <w:rPr>
          <w:rFonts w:ascii="Times New Roman" w:hAnsi="Times New Roman" w:cs="Times New Roman"/>
          <w:sz w:val="24"/>
          <w:szCs w:val="24"/>
        </w:rPr>
        <w:t>ësimit me mbështetjen e mësimdhënësit</w:t>
      </w:r>
      <w:r w:rsidRPr="008B7FE6">
        <w:rPr>
          <w:rFonts w:ascii="Times New Roman" w:hAnsi="Times New Roman" w:cs="Times New Roman"/>
          <w:sz w:val="24"/>
          <w:szCs w:val="24"/>
        </w:rPr>
        <w:t xml:space="preserve"> dhe </w:t>
      </w:r>
      <w:r w:rsidR="00A51732" w:rsidRPr="00A51732">
        <w:rPr>
          <w:rFonts w:ascii="Times New Roman" w:hAnsi="Times New Roman" w:cs="Times New Roman"/>
          <w:sz w:val="24"/>
          <w:szCs w:val="24"/>
        </w:rPr>
        <w:t>të nxënit</w:t>
      </w:r>
      <w:r w:rsidR="00A51732" w:rsidRPr="008D53E0">
        <w:t xml:space="preserve"> </w:t>
      </w:r>
      <w:r w:rsidRPr="008B7FE6">
        <w:rPr>
          <w:rFonts w:ascii="Times New Roman" w:hAnsi="Times New Roman" w:cs="Times New Roman"/>
          <w:sz w:val="24"/>
          <w:szCs w:val="24"/>
        </w:rPr>
        <w:t xml:space="preserve">aktiv. </w:t>
      </w:r>
    </w:p>
    <w:p w:rsidR="00C22E23" w:rsidRPr="008B7FE6" w:rsidRDefault="00C22E23" w:rsidP="00BB6AFB">
      <w:pPr>
        <w:spacing w:after="0" w:line="240" w:lineRule="auto"/>
        <w:ind w:left="11"/>
        <w:jc w:val="both"/>
        <w:rPr>
          <w:rFonts w:ascii="Times New Roman" w:hAnsi="Times New Roman" w:cs="Times New Roman"/>
          <w:sz w:val="24"/>
          <w:szCs w:val="24"/>
        </w:rPr>
      </w:pPr>
      <w:r w:rsidRPr="008B7FE6">
        <w:rPr>
          <w:rFonts w:ascii="Times New Roman" w:hAnsi="Times New Roman" w:cs="Times New Roman"/>
          <w:sz w:val="24"/>
          <w:szCs w:val="24"/>
        </w:rPr>
        <w:t>Zhvillimi i aftësive praktike do të lehtësohet përmes:</w:t>
      </w:r>
    </w:p>
    <w:p w:rsidR="00C22E23" w:rsidRPr="008B7FE6" w:rsidRDefault="00C22E23" w:rsidP="000D760B">
      <w:pPr>
        <w:numPr>
          <w:ilvl w:val="0"/>
          <w:numId w:val="73"/>
        </w:numPr>
        <w:spacing w:after="0" w:line="240" w:lineRule="auto"/>
        <w:ind w:left="360" w:hanging="360"/>
        <w:jc w:val="both"/>
        <w:rPr>
          <w:rFonts w:ascii="Times New Roman" w:hAnsi="Times New Roman" w:cs="Times New Roman"/>
          <w:sz w:val="24"/>
          <w:szCs w:val="24"/>
        </w:rPr>
      </w:pPr>
      <w:r w:rsidRPr="008B7FE6">
        <w:rPr>
          <w:rFonts w:ascii="Times New Roman" w:hAnsi="Times New Roman" w:cs="Times New Roman"/>
          <w:sz w:val="24"/>
          <w:szCs w:val="24"/>
        </w:rPr>
        <w:t xml:space="preserve">Mësime praktike të udhëhequra në kuzhinën model dhe zonën e pritjes. </w:t>
      </w:r>
    </w:p>
    <w:p w:rsidR="00C22E23" w:rsidRPr="00647CED" w:rsidRDefault="00C22E23" w:rsidP="00BB6AFB">
      <w:pPr>
        <w:spacing w:after="0" w:line="240" w:lineRule="auto"/>
        <w:ind w:left="-4"/>
        <w:jc w:val="both"/>
        <w:rPr>
          <w:rFonts w:ascii="Times New Roman" w:hAnsi="Times New Roman" w:cs="Times New Roman"/>
          <w:sz w:val="24"/>
          <w:szCs w:val="24"/>
        </w:rPr>
      </w:pPr>
      <w:r w:rsidRPr="00647CED">
        <w:rPr>
          <w:rFonts w:ascii="Times New Roman" w:hAnsi="Times New Roman" w:cs="Times New Roman"/>
          <w:b/>
          <w:sz w:val="24"/>
          <w:szCs w:val="24"/>
        </w:rPr>
        <w:t>Sekuenca e trajnimit</w:t>
      </w:r>
      <w:r>
        <w:rPr>
          <w:rFonts w:ascii="Times New Roman" w:hAnsi="Times New Roman" w:cs="Times New Roman"/>
          <w:b/>
          <w:sz w:val="24"/>
          <w:szCs w:val="24"/>
        </w:rPr>
        <w:t>:</w:t>
      </w:r>
    </w:p>
    <w:p w:rsidR="00C22E23" w:rsidRPr="008B7FE6" w:rsidRDefault="00C22E23" w:rsidP="00BB6AFB">
      <w:pPr>
        <w:spacing w:after="0" w:line="240" w:lineRule="auto"/>
        <w:ind w:left="11"/>
        <w:jc w:val="both"/>
        <w:rPr>
          <w:rFonts w:ascii="Times New Roman" w:hAnsi="Times New Roman" w:cs="Times New Roman"/>
          <w:sz w:val="24"/>
          <w:szCs w:val="24"/>
        </w:rPr>
      </w:pPr>
      <w:r w:rsidRPr="008B7FE6">
        <w:rPr>
          <w:rFonts w:ascii="Times New Roman" w:hAnsi="Times New Roman" w:cs="Times New Roman"/>
          <w:sz w:val="24"/>
          <w:szCs w:val="24"/>
        </w:rPr>
        <w:t>Sekuenca e rekomanduar e trajnimit është:</w:t>
      </w:r>
    </w:p>
    <w:p w:rsidR="00C22E23" w:rsidRPr="008B7FE6" w:rsidRDefault="00C22E23" w:rsidP="000D760B">
      <w:pPr>
        <w:numPr>
          <w:ilvl w:val="0"/>
          <w:numId w:val="73"/>
        </w:numPr>
        <w:spacing w:after="5"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Lënda</w:t>
      </w:r>
      <w:r w:rsidRPr="008B7FE6">
        <w:rPr>
          <w:rFonts w:ascii="Times New Roman" w:hAnsi="Times New Roman" w:cs="Times New Roman"/>
          <w:sz w:val="24"/>
          <w:szCs w:val="24"/>
        </w:rPr>
        <w:t xml:space="preserve"> </w:t>
      </w:r>
      <w:r w:rsidR="000632F2">
        <w:rPr>
          <w:rFonts w:ascii="Times New Roman" w:hAnsi="Times New Roman" w:cs="Times New Roman"/>
          <w:sz w:val="24"/>
          <w:szCs w:val="24"/>
        </w:rPr>
        <w:t xml:space="preserve">do të </w:t>
      </w:r>
      <w:r w:rsidRPr="008B7FE6">
        <w:rPr>
          <w:rFonts w:ascii="Times New Roman" w:hAnsi="Times New Roman" w:cs="Times New Roman"/>
          <w:sz w:val="24"/>
          <w:szCs w:val="24"/>
        </w:rPr>
        <w:t>zhvillohet për një periudhë prej 24 javësh. Gjatë kësaj kohe, seancat teorike z</w:t>
      </w:r>
      <w:r>
        <w:rPr>
          <w:rFonts w:ascii="Times New Roman" w:hAnsi="Times New Roman" w:cs="Times New Roman"/>
          <w:sz w:val="24"/>
          <w:szCs w:val="24"/>
        </w:rPr>
        <w:t>hvillohen njëkohësisht me lëndët</w:t>
      </w:r>
      <w:r w:rsidRPr="008B7FE6">
        <w:rPr>
          <w:rFonts w:ascii="Times New Roman" w:hAnsi="Times New Roman" w:cs="Times New Roman"/>
          <w:sz w:val="24"/>
          <w:szCs w:val="24"/>
        </w:rPr>
        <w:t xml:space="preserve"> e tjera praktike dhe teorike.</w:t>
      </w:r>
    </w:p>
    <w:p w:rsidR="00C22E23" w:rsidRPr="008B7FE6" w:rsidRDefault="00C22E23" w:rsidP="000D760B">
      <w:pPr>
        <w:numPr>
          <w:ilvl w:val="0"/>
          <w:numId w:val="73"/>
        </w:num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Lënda</w:t>
      </w:r>
      <w:r w:rsidRPr="008B7FE6">
        <w:rPr>
          <w:rFonts w:ascii="Times New Roman" w:hAnsi="Times New Roman" w:cs="Times New Roman"/>
          <w:sz w:val="24"/>
          <w:szCs w:val="24"/>
        </w:rPr>
        <w:t xml:space="preserve"> p</w:t>
      </w:r>
      <w:r>
        <w:rPr>
          <w:rFonts w:ascii="Times New Roman" w:hAnsi="Times New Roman" w:cs="Times New Roman"/>
          <w:sz w:val="24"/>
          <w:szCs w:val="24"/>
        </w:rPr>
        <w:t>ërfundon me një vlerësim teorik.</w:t>
      </w:r>
    </w:p>
    <w:p w:rsidR="00C22E23" w:rsidRPr="008B7FE6" w:rsidRDefault="00C22E23" w:rsidP="00BB6AFB">
      <w:pPr>
        <w:spacing w:after="0" w:line="240" w:lineRule="auto"/>
        <w:ind w:left="-4"/>
        <w:jc w:val="both"/>
        <w:rPr>
          <w:rFonts w:ascii="Times New Roman" w:hAnsi="Times New Roman" w:cs="Times New Roman"/>
          <w:b/>
          <w:sz w:val="24"/>
          <w:szCs w:val="24"/>
        </w:rPr>
      </w:pPr>
      <w:r w:rsidRPr="008B7FE6">
        <w:rPr>
          <w:rFonts w:ascii="Times New Roman" w:hAnsi="Times New Roman" w:cs="Times New Roman"/>
          <w:b/>
          <w:sz w:val="24"/>
          <w:szCs w:val="24"/>
        </w:rPr>
        <w:t>Burimet e nevojshme:</w:t>
      </w:r>
    </w:p>
    <w:p w:rsidR="00C22E23" w:rsidRPr="008B7FE6" w:rsidRDefault="00C22E23" w:rsidP="000D760B">
      <w:pPr>
        <w:numPr>
          <w:ilvl w:val="0"/>
          <w:numId w:val="73"/>
        </w:numPr>
        <w:spacing w:after="5" w:line="240" w:lineRule="auto"/>
        <w:ind w:left="450" w:hanging="360"/>
        <w:jc w:val="both"/>
        <w:rPr>
          <w:rFonts w:ascii="Times New Roman" w:hAnsi="Times New Roman" w:cs="Times New Roman"/>
          <w:sz w:val="24"/>
          <w:szCs w:val="24"/>
        </w:rPr>
      </w:pPr>
      <w:r w:rsidRPr="008B7FE6">
        <w:rPr>
          <w:rFonts w:ascii="Times New Roman" w:hAnsi="Times New Roman" w:cs="Times New Roman"/>
          <w:sz w:val="24"/>
          <w:szCs w:val="24"/>
        </w:rPr>
        <w:t>Klasa me pajisje multimediale.</w:t>
      </w:r>
    </w:p>
    <w:p w:rsidR="00C22E23" w:rsidRPr="008B7FE6" w:rsidRDefault="00C22E23" w:rsidP="000D760B">
      <w:pPr>
        <w:numPr>
          <w:ilvl w:val="0"/>
          <w:numId w:val="73"/>
        </w:numPr>
        <w:spacing w:after="5" w:line="240" w:lineRule="auto"/>
        <w:ind w:left="450" w:hanging="360"/>
        <w:jc w:val="both"/>
        <w:rPr>
          <w:rFonts w:ascii="Times New Roman" w:hAnsi="Times New Roman" w:cs="Times New Roman"/>
          <w:sz w:val="24"/>
          <w:szCs w:val="24"/>
        </w:rPr>
      </w:pPr>
      <w:r w:rsidRPr="008B7FE6">
        <w:rPr>
          <w:rFonts w:ascii="Times New Roman" w:hAnsi="Times New Roman" w:cs="Times New Roman"/>
          <w:sz w:val="24"/>
          <w:szCs w:val="24"/>
        </w:rPr>
        <w:t>Laboratori i aplikimit të IT.</w:t>
      </w:r>
    </w:p>
    <w:p w:rsidR="00C22E23" w:rsidRPr="008B7FE6" w:rsidRDefault="00C22E23" w:rsidP="000D760B">
      <w:pPr>
        <w:numPr>
          <w:ilvl w:val="0"/>
          <w:numId w:val="73"/>
        </w:numPr>
        <w:spacing w:after="5" w:line="240" w:lineRule="auto"/>
        <w:ind w:left="450" w:hanging="360"/>
        <w:jc w:val="both"/>
        <w:rPr>
          <w:rFonts w:ascii="Times New Roman" w:hAnsi="Times New Roman" w:cs="Times New Roman"/>
          <w:sz w:val="24"/>
          <w:szCs w:val="24"/>
        </w:rPr>
      </w:pPr>
      <w:r w:rsidRPr="008B7FE6">
        <w:rPr>
          <w:rFonts w:ascii="Times New Roman" w:hAnsi="Times New Roman" w:cs="Times New Roman"/>
          <w:sz w:val="24"/>
          <w:szCs w:val="24"/>
        </w:rPr>
        <w:t>Biblioteka dhe objektet e shtypshkronjës.</w:t>
      </w:r>
    </w:p>
    <w:p w:rsidR="00C22E23" w:rsidRPr="008B7FE6" w:rsidRDefault="00C22E23" w:rsidP="000D760B">
      <w:pPr>
        <w:numPr>
          <w:ilvl w:val="0"/>
          <w:numId w:val="73"/>
        </w:numPr>
        <w:spacing w:after="0" w:line="240" w:lineRule="auto"/>
        <w:ind w:left="450" w:hanging="360"/>
        <w:jc w:val="both"/>
        <w:rPr>
          <w:rFonts w:ascii="Times New Roman" w:hAnsi="Times New Roman" w:cs="Times New Roman"/>
          <w:sz w:val="24"/>
          <w:szCs w:val="24"/>
        </w:rPr>
      </w:pPr>
      <w:r w:rsidRPr="008B7FE6">
        <w:rPr>
          <w:rFonts w:ascii="Times New Roman" w:hAnsi="Times New Roman" w:cs="Times New Roman"/>
          <w:sz w:val="24"/>
          <w:szCs w:val="24"/>
        </w:rPr>
        <w:t>Kuzhina model dhe zona pritëse dhe ambiente magazinimi</w:t>
      </w:r>
      <w:r>
        <w:rPr>
          <w:rFonts w:ascii="Times New Roman" w:hAnsi="Times New Roman" w:cs="Times New Roman"/>
          <w:sz w:val="24"/>
          <w:szCs w:val="24"/>
        </w:rPr>
        <w:t>.</w:t>
      </w:r>
    </w:p>
    <w:p w:rsidR="00C22E23" w:rsidRPr="008B7FE6" w:rsidRDefault="00C22E23" w:rsidP="00BB6AFB">
      <w:pPr>
        <w:spacing w:after="0" w:line="240" w:lineRule="auto"/>
        <w:jc w:val="both"/>
        <w:rPr>
          <w:rFonts w:ascii="Times New Roman" w:hAnsi="Times New Roman" w:cs="Times New Roman"/>
          <w:sz w:val="24"/>
          <w:szCs w:val="24"/>
        </w:rPr>
      </w:pPr>
      <w:r w:rsidRPr="008B7FE6">
        <w:rPr>
          <w:rFonts w:ascii="Times New Roman" w:hAnsi="Times New Roman" w:cs="Times New Roman"/>
          <w:b/>
          <w:sz w:val="24"/>
          <w:szCs w:val="24"/>
        </w:rPr>
        <w:t>Referencat e trajnimit</w:t>
      </w:r>
      <w:r>
        <w:rPr>
          <w:rFonts w:ascii="Times New Roman" w:hAnsi="Times New Roman" w:cs="Times New Roman"/>
          <w:b/>
          <w:sz w:val="24"/>
          <w:szCs w:val="24"/>
        </w:rPr>
        <w:t>:</w:t>
      </w:r>
    </w:p>
    <w:p w:rsidR="00C22E23" w:rsidRDefault="00C22E23" w:rsidP="000D760B">
      <w:pPr>
        <w:pStyle w:val="NoSpacing"/>
        <w:numPr>
          <w:ilvl w:val="0"/>
          <w:numId w:val="75"/>
        </w:numPr>
        <w:ind w:left="450"/>
      </w:pPr>
      <w:r w:rsidRPr="0095103D">
        <w:t>Materiale mbështetëse të ofruara nga shkolla.</w:t>
      </w:r>
    </w:p>
    <w:p w:rsidR="00F31A0E" w:rsidRPr="0095103D" w:rsidRDefault="00F31A0E" w:rsidP="00BB6AFB">
      <w:pPr>
        <w:pStyle w:val="NoSpacing"/>
        <w:ind w:left="450"/>
      </w:pPr>
    </w:p>
    <w:p w:rsidR="00C22E23" w:rsidRPr="008B7FE6" w:rsidRDefault="00C22E23" w:rsidP="00BB6AFB">
      <w:pPr>
        <w:spacing w:after="0" w:line="240" w:lineRule="auto"/>
        <w:jc w:val="both"/>
        <w:rPr>
          <w:rFonts w:ascii="Times New Roman" w:hAnsi="Times New Roman" w:cs="Times New Roman"/>
          <w:b/>
          <w:sz w:val="24"/>
          <w:szCs w:val="24"/>
          <w:u w:val="single"/>
        </w:rPr>
      </w:pPr>
      <w:r w:rsidRPr="008B7FE6">
        <w:rPr>
          <w:rFonts w:ascii="Times New Roman" w:hAnsi="Times New Roman" w:cs="Times New Roman"/>
          <w:b/>
          <w:sz w:val="24"/>
          <w:szCs w:val="24"/>
          <w:u w:val="single"/>
        </w:rPr>
        <w:t>Udhëzime për vlerësimin e nxënësve:</w:t>
      </w:r>
    </w:p>
    <w:p w:rsidR="00C22E23" w:rsidRPr="0095103D" w:rsidRDefault="00C22E23" w:rsidP="00BB6AFB">
      <w:pPr>
        <w:spacing w:after="0" w:line="240" w:lineRule="auto"/>
        <w:jc w:val="both"/>
        <w:rPr>
          <w:rFonts w:ascii="Times New Roman" w:hAnsi="Times New Roman" w:cs="Times New Roman"/>
          <w:sz w:val="24"/>
        </w:rPr>
      </w:pPr>
      <w:r w:rsidRPr="0095103D">
        <w:rPr>
          <w:rFonts w:ascii="Times New Roman" w:hAnsi="Times New Roman" w:cs="Times New Roman"/>
          <w:sz w:val="24"/>
        </w:rPr>
        <w:t>Nxënësit do të duhet të demonstrojnë njohuritë dhe të kuptuarit e tyre për përmbajtjen e lëndës dhe arritjen e objektivave mësimore. Nxënësit do të vlerësohen me një provim përfundimtar që do të zhvillohet online në Sistemin e Menaxhimit të Mësimit, në fund të lëndës. Provi</w:t>
      </w:r>
      <w:r w:rsidR="000632F2">
        <w:rPr>
          <w:rFonts w:ascii="Times New Roman" w:hAnsi="Times New Roman" w:cs="Times New Roman"/>
          <w:sz w:val="24"/>
        </w:rPr>
        <w:t>mi do të përbëhet nga pyetje e vërtetë/e gabuar</w:t>
      </w:r>
      <w:r w:rsidRPr="0095103D">
        <w:rPr>
          <w:rFonts w:ascii="Times New Roman" w:hAnsi="Times New Roman" w:cs="Times New Roman"/>
          <w:sz w:val="24"/>
        </w:rPr>
        <w:t>, pyetje me zgjedhje të shumëfishta</w:t>
      </w:r>
      <w:r w:rsidR="000632F2">
        <w:rPr>
          <w:rFonts w:ascii="Times New Roman" w:hAnsi="Times New Roman" w:cs="Times New Roman"/>
          <w:sz w:val="24"/>
        </w:rPr>
        <w:t>,</w:t>
      </w:r>
      <w:r w:rsidRPr="0095103D">
        <w:rPr>
          <w:rFonts w:ascii="Times New Roman" w:hAnsi="Times New Roman" w:cs="Times New Roman"/>
          <w:sz w:val="24"/>
        </w:rPr>
        <w:t xml:space="preserve"> si dhe pyetje të hapura që do të lidhen me përmbajtjen e lëndës.</w:t>
      </w:r>
    </w:p>
    <w:p w:rsidR="00C22E23" w:rsidRDefault="00C22E23" w:rsidP="00BB6AFB">
      <w:pPr>
        <w:spacing w:after="0" w:line="240" w:lineRule="auto"/>
        <w:jc w:val="both"/>
        <w:rPr>
          <w:rFonts w:ascii="Times New Roman" w:hAnsi="Times New Roman" w:cs="Times New Roman"/>
          <w:b/>
          <w:sz w:val="24"/>
          <w:szCs w:val="24"/>
        </w:rPr>
      </w:pPr>
      <w:r w:rsidRPr="008B7FE6">
        <w:rPr>
          <w:rFonts w:ascii="Times New Roman" w:hAnsi="Times New Roman" w:cs="Times New Roman"/>
          <w:b/>
          <w:sz w:val="24"/>
          <w:szCs w:val="24"/>
        </w:rPr>
        <w:t>Peshat për vlerësimet</w:t>
      </w:r>
      <w:r>
        <w:rPr>
          <w:rFonts w:ascii="Times New Roman" w:hAnsi="Times New Roman" w:cs="Times New Roman"/>
          <w:b/>
          <w:sz w:val="24"/>
          <w:szCs w:val="24"/>
        </w:rPr>
        <w:t>:</w:t>
      </w:r>
    </w:p>
    <w:p w:rsidR="00C22E23" w:rsidRPr="0095103D" w:rsidRDefault="00C22E23" w:rsidP="000D760B">
      <w:pPr>
        <w:pStyle w:val="ListParagraph"/>
        <w:numPr>
          <w:ilvl w:val="0"/>
          <w:numId w:val="75"/>
        </w:numPr>
        <w:spacing w:after="130"/>
        <w:ind w:left="360"/>
        <w:jc w:val="both"/>
        <w:rPr>
          <w:rFonts w:eastAsiaTheme="minorHAnsi"/>
          <w:b/>
        </w:rPr>
      </w:pPr>
      <w:r w:rsidRPr="008B7FE6">
        <w:t>Provim 100% teorik</w:t>
      </w:r>
      <w:r>
        <w:t>.</w:t>
      </w:r>
    </w:p>
    <w:p w:rsidR="00817607" w:rsidRDefault="00817607" w:rsidP="00E81C8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680564" w:rsidRDefault="0068056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F31A0E" w:rsidRPr="00680564" w:rsidRDefault="00F31A0E"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 xml:space="preserve">4. Lënda </w:t>
      </w:r>
      <w:r w:rsidRPr="00680564">
        <w:rPr>
          <w:rFonts w:ascii="Times New Roman" w:eastAsia="Times New Roman" w:hAnsi="Times New Roman" w:cs="Times New Roman"/>
          <w:b/>
          <w:bCs/>
          <w:sz w:val="24"/>
          <w:szCs w:val="24"/>
          <w:highlight w:val="lightGray"/>
          <w:shd w:val="clear" w:color="auto" w:fill="B3B3B3"/>
          <w:lang w:val="sq-AL"/>
        </w:rPr>
        <w:t>“Hy</w:t>
      </w:r>
      <w:r w:rsidR="00292999">
        <w:rPr>
          <w:rFonts w:ascii="Times New Roman" w:eastAsia="Times New Roman" w:hAnsi="Times New Roman" w:cs="Times New Roman"/>
          <w:b/>
          <w:bCs/>
          <w:sz w:val="24"/>
          <w:szCs w:val="24"/>
          <w:highlight w:val="lightGray"/>
          <w:shd w:val="clear" w:color="auto" w:fill="B3B3B3"/>
          <w:lang w:val="sq-AL"/>
        </w:rPr>
        <w:t xml:space="preserve">rje në shërbimin e klientit për </w:t>
      </w:r>
      <w:r w:rsidRPr="00680564">
        <w:rPr>
          <w:rFonts w:ascii="Times New Roman" w:eastAsia="Times New Roman" w:hAnsi="Times New Roman" w:cs="Times New Roman"/>
          <w:b/>
          <w:bCs/>
          <w:sz w:val="24"/>
          <w:szCs w:val="24"/>
          <w:highlight w:val="lightGray"/>
          <w:shd w:val="clear" w:color="auto" w:fill="B3B3B3"/>
          <w:lang w:val="sq-AL"/>
        </w:rPr>
        <w:t>stafi</w:t>
      </w:r>
      <w:r w:rsidR="00292999">
        <w:rPr>
          <w:rFonts w:ascii="Times New Roman" w:eastAsia="Times New Roman" w:hAnsi="Times New Roman" w:cs="Times New Roman"/>
          <w:b/>
          <w:bCs/>
          <w:sz w:val="24"/>
          <w:szCs w:val="24"/>
          <w:highlight w:val="lightGray"/>
          <w:shd w:val="clear" w:color="auto" w:fill="B3B3B3"/>
          <w:lang w:val="sq-AL"/>
        </w:rPr>
        <w:t>n e</w:t>
      </w:r>
      <w:r w:rsidRPr="00680564">
        <w:rPr>
          <w:rFonts w:ascii="Times New Roman" w:eastAsia="Times New Roman" w:hAnsi="Times New Roman" w:cs="Times New Roman"/>
          <w:b/>
          <w:bCs/>
          <w:sz w:val="24"/>
          <w:szCs w:val="24"/>
          <w:highlight w:val="lightGray"/>
          <w:shd w:val="clear" w:color="auto" w:fill="B3B3B3"/>
          <w:lang w:val="sq-AL"/>
        </w:rPr>
        <w:t xml:space="preserve"> kuzhinës”,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L-13-657-24), </w:t>
      </w:r>
      <w:r w:rsidRPr="00680564">
        <w:rPr>
          <w:rFonts w:ascii="Times New Roman" w:eastAsia="Times New Roman" w:hAnsi="Times New Roman" w:cs="Times New Roman"/>
          <w:b/>
          <w:bCs/>
          <w:sz w:val="24"/>
          <w:szCs w:val="24"/>
          <w:highlight w:val="lightGray"/>
          <w:shd w:val="clear" w:color="auto" w:fill="B3B3B3"/>
          <w:lang w:val="sq-AL"/>
        </w:rPr>
        <w:t>kl.11– 12 orë Teori</w:t>
      </w:r>
      <w:r w:rsidRPr="00680564">
        <w:rPr>
          <w:rFonts w:ascii="Times New Roman" w:eastAsia="Times New Roman" w:hAnsi="Times New Roman" w:cs="Times New Roman"/>
          <w:b/>
          <w:bCs/>
          <w:sz w:val="24"/>
          <w:szCs w:val="24"/>
          <w:shd w:val="clear" w:color="auto" w:fill="B3B3B3"/>
          <w:lang w:val="sq-AL"/>
        </w:rPr>
        <w:t xml:space="preserve"> </w:t>
      </w:r>
    </w:p>
    <w:p w:rsidR="0026498D" w:rsidRPr="00DD1BE7" w:rsidRDefault="0026498D" w:rsidP="0013556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26498D" w:rsidRPr="00DD1BE7" w:rsidRDefault="0026498D" w:rsidP="0013556B">
      <w:pPr>
        <w:pStyle w:val="Heading4"/>
        <w:jc w:val="both"/>
        <w:rPr>
          <w:b/>
          <w:u w:val="single"/>
        </w:rPr>
      </w:pPr>
      <w:r w:rsidRPr="00DD1BE7">
        <w:rPr>
          <w:b/>
          <w:u w:val="single"/>
        </w:rPr>
        <w:t>Qëllimi i lëndës profesionale:</w:t>
      </w:r>
    </w:p>
    <w:p w:rsidR="0026498D" w:rsidRPr="00DD1BE7" w:rsidRDefault="0026498D" w:rsidP="0013556B">
      <w:pPr>
        <w:spacing w:after="0" w:line="240" w:lineRule="auto"/>
        <w:rPr>
          <w:lang w:val="sq-AL"/>
        </w:rPr>
      </w:pPr>
    </w:p>
    <w:p w:rsidR="0026498D" w:rsidRPr="00DD1BE7" w:rsidRDefault="0026498D" w:rsidP="0013556B">
      <w:pPr>
        <w:spacing w:after="0" w:line="240" w:lineRule="auto"/>
        <w:jc w:val="both"/>
        <w:rPr>
          <w:rFonts w:ascii="Times New Roman" w:hAnsi="Times New Roman" w:cs="Times New Roman"/>
          <w:sz w:val="24"/>
          <w:szCs w:val="24"/>
        </w:rPr>
      </w:pPr>
      <w:r w:rsidRPr="00DD1BE7">
        <w:rPr>
          <w:rFonts w:ascii="Times New Roman" w:hAnsi="Times New Roman" w:cs="Times New Roman"/>
          <w:sz w:val="24"/>
          <w:szCs w:val="24"/>
          <w:lang w:val="sq-AL"/>
        </w:rPr>
        <w:t>Lënda trajton konceptet</w:t>
      </w:r>
      <w:r w:rsidRPr="00DD1BE7">
        <w:rPr>
          <w:rFonts w:ascii="Times New Roman" w:hAnsi="Times New Roman" w:cs="Times New Roman"/>
          <w:sz w:val="24"/>
          <w:szCs w:val="24"/>
        </w:rPr>
        <w:t xml:space="preserve"> konceptet kryesore që lidhen me shërbimin ndaj klientit dhe me komponentët më të rëndësishëm në të cilët duhet të fokusohet stafi i F&amp;B dhe kuzhinës, për të  ofruar shërbime cilësore ndaj klientit. Në përfundim të lëndës nxënësit do të fitojnë njohuri dhe aftësi për shërbim të mirë ndaj klientit, duke ḉuar në besnikërinë e klientit dhe përfitim në shërbimet F&amp;B.</w:t>
      </w:r>
    </w:p>
    <w:p w:rsidR="0026498D" w:rsidRPr="00DD1BE7" w:rsidRDefault="0026498D" w:rsidP="0013556B">
      <w:pPr>
        <w:spacing w:after="0" w:line="240" w:lineRule="auto"/>
        <w:jc w:val="both"/>
        <w:rPr>
          <w:rFonts w:ascii="Times New Roman" w:hAnsi="Times New Roman" w:cs="Times New Roman"/>
          <w:sz w:val="24"/>
          <w:szCs w:val="24"/>
          <w:lang w:val="sq-AL"/>
        </w:rPr>
      </w:pPr>
    </w:p>
    <w:p w:rsidR="0026498D" w:rsidRPr="00DD1BE7" w:rsidRDefault="0026498D" w:rsidP="0013556B">
      <w:pPr>
        <w:pStyle w:val="Heading4"/>
        <w:rPr>
          <w:b/>
          <w:u w:val="single"/>
        </w:rPr>
      </w:pPr>
      <w:r w:rsidRPr="00DD1BE7">
        <w:rPr>
          <w:b/>
          <w:u w:val="single"/>
        </w:rPr>
        <w:t>Rezultatet e pritshme</w:t>
      </w:r>
      <w:r w:rsidR="00A52D98">
        <w:rPr>
          <w:b/>
          <w:u w:val="single"/>
        </w:rPr>
        <w:t>:</w:t>
      </w:r>
    </w:p>
    <w:p w:rsidR="0026498D" w:rsidRPr="00DD1BE7" w:rsidRDefault="0026498D" w:rsidP="0013556B">
      <w:pPr>
        <w:spacing w:after="0" w:line="240" w:lineRule="auto"/>
        <w:rPr>
          <w:lang w:val="sq-AL"/>
        </w:rPr>
      </w:pPr>
    </w:p>
    <w:p w:rsidR="0026498D" w:rsidRPr="00DD1BE7" w:rsidRDefault="0026498D" w:rsidP="0013556B">
      <w:pPr>
        <w:spacing w:after="0" w:line="240" w:lineRule="auto"/>
        <w:ind w:left="-4"/>
        <w:rPr>
          <w:rFonts w:ascii="Times New Roman" w:hAnsi="Times New Roman" w:cs="Times New Roman"/>
        </w:rPr>
      </w:pPr>
      <w:r w:rsidRPr="00DD1BE7">
        <w:rPr>
          <w:rFonts w:ascii="Times New Roman" w:hAnsi="Times New Roman" w:cs="Times New Roman"/>
          <w:b/>
          <w:sz w:val="24"/>
        </w:rPr>
        <w:t>Njohuritë që fiton nxënësi:</w:t>
      </w:r>
    </w:p>
    <w:p w:rsidR="0026498D" w:rsidRPr="00DD1BE7" w:rsidRDefault="0026498D" w:rsidP="000D760B">
      <w:pPr>
        <w:pStyle w:val="ListParagraph"/>
        <w:numPr>
          <w:ilvl w:val="0"/>
          <w:numId w:val="56"/>
        </w:numPr>
        <w:spacing w:after="5"/>
        <w:ind w:left="450"/>
        <w:jc w:val="both"/>
      </w:pPr>
      <w:r w:rsidRPr="00DD1BE7">
        <w:rPr>
          <w:rFonts w:eastAsiaTheme="minorEastAsia"/>
          <w:noProof/>
          <w:kern w:val="2"/>
          <w:lang w:val="en-US"/>
        </w:rPr>
        <w:t>Shpjegon konceptet kryesore që lidhen me shërbimin ndaj klientit .</w:t>
      </w:r>
    </w:p>
    <w:p w:rsidR="0026498D" w:rsidRPr="00DD1BE7" w:rsidRDefault="0026498D" w:rsidP="000D760B">
      <w:pPr>
        <w:pStyle w:val="ListParagraph"/>
        <w:numPr>
          <w:ilvl w:val="0"/>
          <w:numId w:val="56"/>
        </w:numPr>
        <w:spacing w:after="5"/>
        <w:ind w:left="450"/>
        <w:jc w:val="both"/>
      </w:pPr>
      <w:r w:rsidRPr="00DD1BE7">
        <w:rPr>
          <w:noProof/>
        </w:rPr>
        <w:t>Përshkruan rëndësinë e zbatimit të rregullave të estetikës në gatim dhe në prezantimin e pjatës te klienti.</w:t>
      </w:r>
    </w:p>
    <w:p w:rsidR="0026498D" w:rsidRPr="00DD1BE7" w:rsidRDefault="0026498D" w:rsidP="000D760B">
      <w:pPr>
        <w:pStyle w:val="ListParagraph"/>
        <w:numPr>
          <w:ilvl w:val="0"/>
          <w:numId w:val="56"/>
        </w:numPr>
        <w:spacing w:after="5"/>
        <w:ind w:left="450"/>
        <w:jc w:val="both"/>
      </w:pPr>
      <w:r w:rsidRPr="00DD1BE7">
        <w:t>Liston metodat e shërbimit të ushqimeve në restorant.</w:t>
      </w:r>
    </w:p>
    <w:p w:rsidR="0026498D" w:rsidRPr="00DD1BE7" w:rsidRDefault="0026498D" w:rsidP="000D760B">
      <w:pPr>
        <w:pStyle w:val="ListParagraph"/>
        <w:numPr>
          <w:ilvl w:val="0"/>
          <w:numId w:val="56"/>
        </w:numPr>
        <w:spacing w:after="5"/>
        <w:ind w:left="450"/>
        <w:jc w:val="both"/>
      </w:pPr>
      <w:r w:rsidRPr="00DD1BE7">
        <w:t>Dallon klientët e restorantit bazuar në karakteristikat, nevojat dhe pritshmëritë.</w:t>
      </w:r>
    </w:p>
    <w:p w:rsidR="0026498D" w:rsidRPr="00DD1BE7" w:rsidRDefault="0026498D" w:rsidP="000D760B">
      <w:pPr>
        <w:pStyle w:val="ListParagraph"/>
        <w:numPr>
          <w:ilvl w:val="0"/>
          <w:numId w:val="56"/>
        </w:numPr>
        <w:spacing w:after="5"/>
        <w:ind w:left="450"/>
        <w:jc w:val="both"/>
      </w:pPr>
      <w:r w:rsidRPr="00DD1BE7">
        <w:rPr>
          <w:rFonts w:eastAsiaTheme="minorEastAsia"/>
          <w:noProof/>
        </w:rPr>
        <w:t>Përshkruan rregullat e pritjes, shërbimit dhe përcjelljes së klientit.</w:t>
      </w:r>
    </w:p>
    <w:p w:rsidR="0026498D" w:rsidRPr="00DD1BE7" w:rsidRDefault="0026498D" w:rsidP="000D760B">
      <w:pPr>
        <w:pStyle w:val="ListParagraph"/>
        <w:numPr>
          <w:ilvl w:val="0"/>
          <w:numId w:val="56"/>
        </w:numPr>
        <w:spacing w:after="5"/>
        <w:ind w:left="450"/>
        <w:jc w:val="both"/>
      </w:pPr>
      <w:r w:rsidRPr="00DD1BE7">
        <w:t>Shpjegon hapat për shërbimin ndaj klientit, nga pritja deri në përcjelljen e tij.</w:t>
      </w:r>
    </w:p>
    <w:p w:rsidR="0026498D" w:rsidRPr="00DD1BE7" w:rsidRDefault="0026498D" w:rsidP="000D760B">
      <w:pPr>
        <w:pStyle w:val="ListParagraph"/>
        <w:numPr>
          <w:ilvl w:val="0"/>
          <w:numId w:val="56"/>
        </w:numPr>
        <w:spacing w:after="5"/>
        <w:ind w:left="450"/>
        <w:jc w:val="both"/>
      </w:pPr>
      <w:r w:rsidRPr="00DD1BE7">
        <w:t xml:space="preserve">Përshkruan </w:t>
      </w:r>
      <w:r w:rsidRPr="00DD1BE7">
        <w:rPr>
          <w:noProof/>
        </w:rPr>
        <w:t>mënyrat për përcaktimin e shkallës së kënaqësisë së klientit ndaj shërbimit të ofruar.</w:t>
      </w:r>
    </w:p>
    <w:p w:rsidR="0026498D" w:rsidRPr="00DD1BE7" w:rsidRDefault="0026498D" w:rsidP="000D760B">
      <w:pPr>
        <w:pStyle w:val="ListParagraph"/>
        <w:numPr>
          <w:ilvl w:val="0"/>
          <w:numId w:val="56"/>
        </w:numPr>
        <w:spacing w:after="5"/>
        <w:ind w:left="450"/>
        <w:jc w:val="both"/>
      </w:pPr>
      <w:r w:rsidRPr="00DD1BE7">
        <w:t>Analizon shkaqet e kënaqësisë dhe pakënaqësisë së klientit.</w:t>
      </w:r>
    </w:p>
    <w:p w:rsidR="0026498D" w:rsidRPr="00DD1BE7" w:rsidRDefault="0026498D" w:rsidP="0013556B">
      <w:pPr>
        <w:spacing w:after="0" w:line="240" w:lineRule="auto"/>
        <w:jc w:val="both"/>
        <w:rPr>
          <w:rFonts w:ascii="Times New Roman" w:hAnsi="Times New Roman" w:cs="Times New Roman"/>
          <w:b/>
          <w:sz w:val="24"/>
          <w:szCs w:val="24"/>
        </w:rPr>
      </w:pPr>
    </w:p>
    <w:p w:rsidR="0026498D" w:rsidRPr="00DD1BE7" w:rsidRDefault="0026498D" w:rsidP="0013556B">
      <w:pPr>
        <w:spacing w:after="0" w:line="240" w:lineRule="auto"/>
        <w:jc w:val="both"/>
        <w:rPr>
          <w:rFonts w:ascii="Times New Roman" w:hAnsi="Times New Roman" w:cs="Times New Roman"/>
          <w:b/>
          <w:sz w:val="24"/>
          <w:szCs w:val="24"/>
        </w:rPr>
      </w:pPr>
      <w:r w:rsidRPr="00DD1BE7">
        <w:rPr>
          <w:rFonts w:ascii="Times New Roman" w:hAnsi="Times New Roman" w:cs="Times New Roman"/>
          <w:b/>
          <w:sz w:val="24"/>
          <w:szCs w:val="24"/>
        </w:rPr>
        <w:t>Kompetencat që fiton nxënësi:</w:t>
      </w:r>
    </w:p>
    <w:p w:rsidR="0026498D" w:rsidRPr="00DD1BE7" w:rsidRDefault="0026498D" w:rsidP="000D760B">
      <w:pPr>
        <w:pStyle w:val="ListParagraph"/>
        <w:numPr>
          <w:ilvl w:val="0"/>
          <w:numId w:val="113"/>
        </w:numPr>
        <w:spacing w:after="5"/>
        <w:ind w:left="540"/>
        <w:jc w:val="both"/>
      </w:pPr>
      <w:r w:rsidRPr="00DD1BE7">
        <w:t>Identifikon nevojat e e klientëve për sa i përket produkteve dhe shërbimeve F&amp;B.</w:t>
      </w:r>
    </w:p>
    <w:p w:rsidR="0026498D" w:rsidRPr="00DD1BE7" w:rsidRDefault="0026498D" w:rsidP="000D760B">
      <w:pPr>
        <w:pStyle w:val="ListParagraph"/>
        <w:numPr>
          <w:ilvl w:val="0"/>
          <w:numId w:val="113"/>
        </w:numPr>
        <w:spacing w:after="5"/>
        <w:ind w:left="540"/>
        <w:jc w:val="both"/>
      </w:pPr>
      <w:r w:rsidRPr="00DD1BE7">
        <w:t xml:space="preserve">Zbaton rregullat e </w:t>
      </w:r>
      <w:r w:rsidRPr="00DD1BE7">
        <w:rPr>
          <w:rFonts w:eastAsiaTheme="minorEastAsia"/>
          <w:noProof/>
          <w:kern w:val="2"/>
          <w:lang w:val="en-US"/>
        </w:rPr>
        <w:t>shërbimit të ushqimeve dhe pijeve te klienti.</w:t>
      </w:r>
    </w:p>
    <w:p w:rsidR="0026498D" w:rsidRPr="00DD1BE7" w:rsidRDefault="0026498D" w:rsidP="000D760B">
      <w:pPr>
        <w:pStyle w:val="ListParagraph"/>
        <w:numPr>
          <w:ilvl w:val="0"/>
          <w:numId w:val="113"/>
        </w:numPr>
        <w:spacing w:after="5"/>
        <w:ind w:left="540"/>
        <w:jc w:val="both"/>
      </w:pPr>
      <w:r w:rsidRPr="00DD1BE7">
        <w:rPr>
          <w:rFonts w:eastAsiaTheme="minorEastAsia"/>
          <w:noProof/>
          <w:kern w:val="2"/>
          <w:lang w:val="en-US"/>
        </w:rPr>
        <w:t xml:space="preserve">Kryen veprime sipas rregullit  në veprimet e shërbimit të F&amp;B te klienti. </w:t>
      </w:r>
    </w:p>
    <w:p w:rsidR="0026498D" w:rsidRPr="00DD1BE7" w:rsidRDefault="0026498D" w:rsidP="000D760B">
      <w:pPr>
        <w:pStyle w:val="ListParagraph"/>
        <w:numPr>
          <w:ilvl w:val="0"/>
          <w:numId w:val="113"/>
        </w:numPr>
        <w:spacing w:after="5"/>
        <w:ind w:left="540"/>
        <w:jc w:val="both"/>
      </w:pPr>
      <w:r w:rsidRPr="00DD1BE7">
        <w:t>Identifikon shenjat e kënaqësisë dhe pakënaqësisë gjatë shërbimit të ofruar te klienti.</w:t>
      </w:r>
    </w:p>
    <w:p w:rsidR="0026498D" w:rsidRPr="00DD1BE7" w:rsidRDefault="0026498D" w:rsidP="000D760B">
      <w:pPr>
        <w:pStyle w:val="ListParagraph"/>
        <w:numPr>
          <w:ilvl w:val="0"/>
          <w:numId w:val="113"/>
        </w:numPr>
        <w:spacing w:after="5"/>
        <w:ind w:left="540"/>
        <w:jc w:val="both"/>
      </w:pPr>
      <w:r w:rsidRPr="00DD1BE7">
        <w:t xml:space="preserve">Zbaton logjikën e renditjes së ushqimeve në menu. </w:t>
      </w:r>
    </w:p>
    <w:p w:rsidR="0026498D" w:rsidRPr="00DD1BE7" w:rsidRDefault="0026498D" w:rsidP="0013556B">
      <w:pPr>
        <w:pStyle w:val="ListParagraph"/>
        <w:spacing w:after="5"/>
        <w:ind w:left="540"/>
        <w:jc w:val="both"/>
      </w:pPr>
    </w:p>
    <w:p w:rsidR="0026498D" w:rsidRPr="00DD1BE7" w:rsidRDefault="0026498D" w:rsidP="0013556B">
      <w:pPr>
        <w:spacing w:after="0" w:line="240" w:lineRule="auto"/>
      </w:pPr>
      <w:r w:rsidRPr="00DD1BE7">
        <w:rPr>
          <w:rFonts w:ascii="Times New Roman" w:hAnsi="Times New Roman" w:cs="Times New Roman"/>
          <w:b/>
          <w:sz w:val="24"/>
          <w:szCs w:val="24"/>
        </w:rPr>
        <w:t>Qëndrimet që zhvillohen te nxënësi:</w:t>
      </w:r>
    </w:p>
    <w:p w:rsidR="0026498D" w:rsidRPr="00DD1BE7" w:rsidRDefault="0026498D" w:rsidP="000D760B">
      <w:pPr>
        <w:numPr>
          <w:ilvl w:val="0"/>
          <w:numId w:val="82"/>
        </w:numPr>
        <w:spacing w:after="5" w:line="240" w:lineRule="auto"/>
        <w:ind w:left="540" w:hanging="355"/>
        <w:jc w:val="both"/>
        <w:rPr>
          <w:rFonts w:ascii="Times New Roman" w:hAnsi="Times New Roman" w:cs="Times New Roman"/>
          <w:sz w:val="24"/>
          <w:szCs w:val="24"/>
        </w:rPr>
      </w:pPr>
      <w:r w:rsidRPr="00DD1BE7">
        <w:rPr>
          <w:rFonts w:ascii="Times New Roman" w:hAnsi="Times New Roman" w:cs="Times New Roman"/>
          <w:sz w:val="24"/>
          <w:szCs w:val="24"/>
        </w:rPr>
        <w:t>Vlerëson rëndësinë e një shërbimi cilësor ndaj klientit në operacionet e F&amp;B.</w:t>
      </w:r>
    </w:p>
    <w:p w:rsidR="0026498D" w:rsidRPr="00DD1BE7" w:rsidRDefault="0026498D" w:rsidP="000D760B">
      <w:pPr>
        <w:numPr>
          <w:ilvl w:val="0"/>
          <w:numId w:val="82"/>
        </w:numPr>
        <w:spacing w:after="5" w:line="240" w:lineRule="auto"/>
        <w:ind w:left="540" w:hanging="355"/>
        <w:jc w:val="both"/>
        <w:rPr>
          <w:rFonts w:ascii="Times New Roman" w:hAnsi="Times New Roman" w:cs="Times New Roman"/>
          <w:sz w:val="24"/>
          <w:szCs w:val="24"/>
        </w:rPr>
      </w:pPr>
      <w:r w:rsidRPr="00DD1BE7">
        <w:rPr>
          <w:rFonts w:ascii="Times New Roman" w:hAnsi="Times New Roman" w:cs="Times New Roman"/>
          <w:sz w:val="24"/>
          <w:szCs w:val="24"/>
        </w:rPr>
        <w:t>Evidenton shkallën e kënaqësisë së klientit ndaj shërbimit të ofruar.</w:t>
      </w:r>
    </w:p>
    <w:p w:rsidR="0026498D" w:rsidRPr="00DD1BE7" w:rsidRDefault="0026498D" w:rsidP="000D760B">
      <w:pPr>
        <w:numPr>
          <w:ilvl w:val="0"/>
          <w:numId w:val="82"/>
        </w:numPr>
        <w:spacing w:after="5" w:line="240" w:lineRule="auto"/>
        <w:ind w:left="540" w:hanging="355"/>
        <w:jc w:val="both"/>
        <w:rPr>
          <w:rFonts w:ascii="Times New Roman" w:hAnsi="Times New Roman" w:cs="Times New Roman"/>
          <w:sz w:val="24"/>
          <w:szCs w:val="24"/>
        </w:rPr>
      </w:pPr>
      <w:r w:rsidRPr="00DD1BE7">
        <w:rPr>
          <w:rFonts w:ascii="Times New Roman" w:hAnsi="Times New Roman" w:cs="Times New Roman"/>
          <w:sz w:val="24"/>
          <w:szCs w:val="24"/>
        </w:rPr>
        <w:t>Zbaton rregullat e shërbimit ndaj klientit në veprimet e F&amp;B.</w:t>
      </w:r>
    </w:p>
    <w:p w:rsidR="0026498D" w:rsidRPr="00DD1BE7" w:rsidRDefault="0026498D" w:rsidP="0013556B">
      <w:pPr>
        <w:spacing w:after="5" w:line="240" w:lineRule="auto"/>
        <w:ind w:left="540"/>
        <w:jc w:val="both"/>
        <w:rPr>
          <w:rFonts w:ascii="Times New Roman" w:hAnsi="Times New Roman" w:cs="Times New Roman"/>
          <w:sz w:val="24"/>
          <w:szCs w:val="24"/>
        </w:rPr>
      </w:pPr>
    </w:p>
    <w:p w:rsidR="0026498D" w:rsidRPr="00DD1BE7" w:rsidRDefault="0026498D" w:rsidP="0013556B">
      <w:pPr>
        <w:pStyle w:val="Heading4"/>
        <w:spacing w:after="31"/>
        <w:rPr>
          <w:rFonts w:eastAsiaTheme="minorHAnsi"/>
          <w:b/>
          <w:u w:val="single"/>
        </w:rPr>
      </w:pPr>
      <w:r w:rsidRPr="00DD1BE7">
        <w:rPr>
          <w:rFonts w:eastAsiaTheme="minorHAnsi"/>
          <w:b/>
          <w:u w:val="single"/>
        </w:rPr>
        <w:t>Udhëzime për zbatimin e lëndës:</w:t>
      </w:r>
    </w:p>
    <w:p w:rsidR="0026498D" w:rsidRPr="00DD1BE7" w:rsidRDefault="0026498D" w:rsidP="0013556B">
      <w:pPr>
        <w:spacing w:after="0" w:line="240" w:lineRule="auto"/>
        <w:jc w:val="both"/>
        <w:rPr>
          <w:rFonts w:ascii="Times New Roman" w:hAnsi="Times New Roman" w:cs="Times New Roman"/>
          <w:sz w:val="24"/>
          <w:szCs w:val="24"/>
        </w:rPr>
      </w:pPr>
      <w:r w:rsidRPr="00DD1BE7">
        <w:rPr>
          <w:rFonts w:ascii="Times New Roman" w:hAnsi="Times New Roman" w:cs="Times New Roman"/>
          <w:sz w:val="24"/>
          <w:szCs w:val="24"/>
        </w:rPr>
        <w:t xml:space="preserve">Trajtimi i njohurive të lëndës do të fokusohet në mësimin e bazuar në njohuri dhe në zbatimin  praktik të aftësive në formën e lojërave me role. </w:t>
      </w:r>
      <w:r w:rsidRPr="00DD1BE7">
        <w:rPr>
          <w:rFonts w:ascii="Times New Roman" w:hAnsi="Times New Roman" w:cs="Times New Roman"/>
          <w:sz w:val="24"/>
        </w:rPr>
        <w:t>Shpërndarja e  njohurive do të lehtësohet përmes:</w:t>
      </w:r>
    </w:p>
    <w:p w:rsidR="0026498D" w:rsidRPr="00DD1BE7" w:rsidRDefault="0026498D" w:rsidP="000D760B">
      <w:pPr>
        <w:pStyle w:val="ListParagraph"/>
        <w:numPr>
          <w:ilvl w:val="0"/>
          <w:numId w:val="112"/>
        </w:numPr>
        <w:ind w:left="360"/>
        <w:jc w:val="both"/>
      </w:pPr>
      <w:r w:rsidRPr="00DD1BE7">
        <w:t xml:space="preserve">Mësimit të kombinuar duke përdorur përmbajtje dixhitale dhe tradicionale, të shpërndara nëpërmjet një Sistemi të Menaxhimit të Mësimit (SMM), më pas përforcohen njohuritë gjatë orës së mësimit me mbështetjen e mësimdhënësit dhe </w:t>
      </w:r>
      <w:r w:rsidR="00782AAF" w:rsidRPr="008D53E0">
        <w:t xml:space="preserve">të </w:t>
      </w:r>
      <w:r w:rsidR="00782AAF">
        <w:t>nxënit</w:t>
      </w:r>
      <w:r w:rsidR="00782AAF" w:rsidRPr="008D53E0">
        <w:t xml:space="preserve"> </w:t>
      </w:r>
      <w:r w:rsidRPr="00DD1BE7">
        <w:t xml:space="preserve">aktiv. </w:t>
      </w:r>
    </w:p>
    <w:p w:rsidR="0026498D" w:rsidRPr="00DD1BE7" w:rsidRDefault="0026498D" w:rsidP="0013556B">
      <w:pPr>
        <w:pStyle w:val="NoSpacing"/>
        <w:rPr>
          <w:b/>
        </w:rPr>
      </w:pPr>
      <w:r w:rsidRPr="00DD1BE7">
        <w:rPr>
          <w:b/>
        </w:rPr>
        <w:t>Sekuenca e lëndës:</w:t>
      </w:r>
    </w:p>
    <w:p w:rsidR="0026498D" w:rsidRPr="00DD1BE7" w:rsidRDefault="0026498D" w:rsidP="0013556B">
      <w:pPr>
        <w:pStyle w:val="NoSpacing"/>
      </w:pPr>
      <w:r w:rsidRPr="00DD1BE7">
        <w:t>Sekuenca e rekomanduar e lëndës është:</w:t>
      </w:r>
    </w:p>
    <w:p w:rsidR="0026498D" w:rsidRPr="00DD1BE7" w:rsidRDefault="0026498D" w:rsidP="000D760B">
      <w:pPr>
        <w:pStyle w:val="ListParagraph"/>
        <w:numPr>
          <w:ilvl w:val="0"/>
          <w:numId w:val="112"/>
        </w:numPr>
        <w:ind w:left="360"/>
        <w:jc w:val="both"/>
        <w:rPr>
          <w:b/>
          <w:bCs/>
        </w:rPr>
      </w:pPr>
      <w:r w:rsidRPr="00DD1BE7">
        <w:t>Lënda do të zhvillohet për një periudhë prej 12 javësh. Gjatë kësaj kohe, njohuritë teorike do të zhvillohen njëkohësisht me lëndët e tjera praktike dhe teorike.</w:t>
      </w:r>
    </w:p>
    <w:p w:rsidR="0026498D" w:rsidRPr="00DD1BE7" w:rsidRDefault="0026498D" w:rsidP="000D760B">
      <w:pPr>
        <w:pStyle w:val="ListParagraph"/>
        <w:numPr>
          <w:ilvl w:val="0"/>
          <w:numId w:val="112"/>
        </w:numPr>
        <w:ind w:left="360"/>
        <w:jc w:val="both"/>
        <w:rPr>
          <w:b/>
          <w:bCs/>
        </w:rPr>
      </w:pPr>
      <w:r w:rsidRPr="00DD1BE7">
        <w:t xml:space="preserve">Lënda përfundon me një vlerësim teorik. </w:t>
      </w:r>
    </w:p>
    <w:p w:rsidR="0026498D" w:rsidRPr="00DD1BE7" w:rsidRDefault="0026498D" w:rsidP="0013556B">
      <w:pPr>
        <w:spacing w:after="0" w:line="240" w:lineRule="auto"/>
        <w:jc w:val="both"/>
      </w:pPr>
      <w:r w:rsidRPr="00DD1BE7">
        <w:rPr>
          <w:rFonts w:ascii="Times New Roman" w:hAnsi="Times New Roman" w:cs="Times New Roman"/>
          <w:b/>
          <w:sz w:val="24"/>
        </w:rPr>
        <w:t>Burimet e nevojshme:</w:t>
      </w:r>
    </w:p>
    <w:p w:rsidR="0026498D" w:rsidRPr="00DD1BE7" w:rsidRDefault="0026498D" w:rsidP="000D760B">
      <w:pPr>
        <w:pStyle w:val="NoSpacing"/>
        <w:numPr>
          <w:ilvl w:val="0"/>
          <w:numId w:val="116"/>
        </w:numPr>
        <w:ind w:left="360"/>
      </w:pPr>
      <w:r w:rsidRPr="00DD1BE7">
        <w:t>Klasa me pajisje multimediale.</w:t>
      </w:r>
    </w:p>
    <w:p w:rsidR="0026498D" w:rsidRPr="00DD1BE7" w:rsidRDefault="0026498D" w:rsidP="000D760B">
      <w:pPr>
        <w:pStyle w:val="NoSpacing"/>
        <w:numPr>
          <w:ilvl w:val="0"/>
          <w:numId w:val="116"/>
        </w:numPr>
        <w:ind w:left="360"/>
      </w:pPr>
      <w:r w:rsidRPr="00DD1BE7">
        <w:t>Laboratori i aplikimit të IT.</w:t>
      </w:r>
    </w:p>
    <w:p w:rsidR="0026498D" w:rsidRPr="00DD1BE7" w:rsidRDefault="0026498D" w:rsidP="000D760B">
      <w:pPr>
        <w:pStyle w:val="NoSpacing"/>
        <w:numPr>
          <w:ilvl w:val="0"/>
          <w:numId w:val="116"/>
        </w:numPr>
        <w:ind w:left="360"/>
      </w:pPr>
      <w:r w:rsidRPr="00DD1BE7">
        <w:t xml:space="preserve">Biblioteka me materiale mësimore. </w:t>
      </w:r>
    </w:p>
    <w:p w:rsidR="0026498D" w:rsidRPr="00DD1BE7" w:rsidRDefault="0026498D" w:rsidP="0013556B">
      <w:pPr>
        <w:pStyle w:val="NoSpacing"/>
      </w:pPr>
      <w:r w:rsidRPr="00DD1BE7">
        <w:rPr>
          <w:b/>
        </w:rPr>
        <w:t>Referencat e lëndës:</w:t>
      </w:r>
    </w:p>
    <w:p w:rsidR="0026498D" w:rsidRPr="00DD1BE7" w:rsidRDefault="00823C11" w:rsidP="000D760B">
      <w:pPr>
        <w:pStyle w:val="NoSpacing"/>
        <w:numPr>
          <w:ilvl w:val="0"/>
          <w:numId w:val="117"/>
        </w:numPr>
        <w:ind w:left="360"/>
      </w:pPr>
      <w:r>
        <w:t>Materiale mbështetëse</w:t>
      </w:r>
      <w:r w:rsidR="0026498D" w:rsidRPr="00DD1BE7">
        <w:t xml:space="preserve"> të ofruara nga shkolla.</w:t>
      </w:r>
    </w:p>
    <w:p w:rsidR="0026498D" w:rsidRPr="00DD1BE7" w:rsidRDefault="0026498D" w:rsidP="0013556B">
      <w:pPr>
        <w:pStyle w:val="NoSpacing"/>
        <w:ind w:left="360"/>
      </w:pPr>
    </w:p>
    <w:p w:rsidR="0026498D" w:rsidRPr="00DD1BE7" w:rsidRDefault="0026498D" w:rsidP="0013556B">
      <w:pPr>
        <w:spacing w:after="0" w:line="240" w:lineRule="auto"/>
        <w:jc w:val="both"/>
        <w:rPr>
          <w:rFonts w:ascii="Times New Roman" w:hAnsi="Times New Roman" w:cs="Times New Roman"/>
          <w:b/>
          <w:sz w:val="24"/>
          <w:u w:val="single"/>
        </w:rPr>
      </w:pPr>
      <w:r w:rsidRPr="00DD1BE7">
        <w:rPr>
          <w:rFonts w:ascii="Times New Roman" w:hAnsi="Times New Roman" w:cs="Times New Roman"/>
          <w:b/>
          <w:sz w:val="24"/>
          <w:u w:val="single"/>
        </w:rPr>
        <w:t>Udhëzime për vlerësimin e nxënësve:</w:t>
      </w:r>
    </w:p>
    <w:p w:rsidR="0026498D" w:rsidRPr="00DD1BE7" w:rsidRDefault="0026498D" w:rsidP="0013556B">
      <w:pPr>
        <w:spacing w:after="0" w:line="240" w:lineRule="auto"/>
        <w:jc w:val="both"/>
        <w:rPr>
          <w:rFonts w:ascii="Times New Roman" w:hAnsi="Times New Roman" w:cs="Times New Roman"/>
          <w:b/>
          <w:sz w:val="24"/>
          <w:szCs w:val="24"/>
          <w:u w:val="single"/>
        </w:rPr>
      </w:pPr>
      <w:r w:rsidRPr="00DD1BE7">
        <w:rPr>
          <w:rFonts w:ascii="Times New Roman" w:hAnsi="Times New Roman" w:cs="Times New Roman"/>
          <w:sz w:val="24"/>
          <w:szCs w:val="24"/>
        </w:rPr>
        <w:t>Nxënësit do të duhet të demonstrojnë njohuritë dhe të kuptuarit e tyre për përmbajtjen e lëndës dhe arritjet e obljektivave mësimorë.</w:t>
      </w:r>
    </w:p>
    <w:p w:rsidR="0026498D" w:rsidRPr="00DD1BE7" w:rsidRDefault="0026498D" w:rsidP="0013556B">
      <w:pPr>
        <w:spacing w:after="0" w:line="240" w:lineRule="auto"/>
        <w:jc w:val="both"/>
        <w:rPr>
          <w:rFonts w:ascii="Times New Roman" w:hAnsi="Times New Roman" w:cs="Times New Roman"/>
          <w:b/>
          <w:sz w:val="24"/>
          <w:szCs w:val="24"/>
          <w:u w:val="single"/>
        </w:rPr>
      </w:pPr>
      <w:r w:rsidRPr="00DD1BE7">
        <w:rPr>
          <w:rFonts w:ascii="Times New Roman" w:hAnsi="Times New Roman" w:cs="Times New Roman"/>
          <w:sz w:val="24"/>
          <w:szCs w:val="24"/>
        </w:rPr>
        <w:t>Nxënësit do të vlerësohen me një provim teorik përfundimtar online për</w:t>
      </w:r>
      <w:r w:rsidR="00823C11">
        <w:rPr>
          <w:rFonts w:ascii="Times New Roman" w:hAnsi="Times New Roman" w:cs="Times New Roman"/>
          <w:sz w:val="24"/>
          <w:szCs w:val="24"/>
        </w:rPr>
        <w:t>mes Sistemit të Menaxhimit të Më</w:t>
      </w:r>
      <w:r w:rsidRPr="00DD1BE7">
        <w:rPr>
          <w:rFonts w:ascii="Times New Roman" w:hAnsi="Times New Roman" w:cs="Times New Roman"/>
          <w:sz w:val="24"/>
          <w:szCs w:val="24"/>
        </w:rPr>
        <w:t>simit (SMM), ku nxënësit do të demonstrojnë njohuritë dhe të kuptuarit e përmbajtjes së lëndës, si dhe arritjet e rezultateve të të nxënit.</w:t>
      </w:r>
    </w:p>
    <w:p w:rsidR="0026498D" w:rsidRPr="00DD1BE7" w:rsidRDefault="0026498D" w:rsidP="0013556B">
      <w:pPr>
        <w:spacing w:after="0" w:line="240" w:lineRule="auto"/>
        <w:jc w:val="both"/>
        <w:rPr>
          <w:rFonts w:ascii="Times New Roman" w:hAnsi="Times New Roman" w:cs="Times New Roman"/>
          <w:b/>
          <w:sz w:val="24"/>
          <w:szCs w:val="24"/>
          <w:u w:val="single"/>
        </w:rPr>
      </w:pPr>
      <w:r w:rsidRPr="00DD1BE7">
        <w:rPr>
          <w:rFonts w:ascii="Times New Roman" w:hAnsi="Times New Roman" w:cs="Times New Roman"/>
          <w:sz w:val="24"/>
          <w:szCs w:val="24"/>
        </w:rPr>
        <w:t>Provimi teorik do të përbëhet nga pyetje e vërtetë/e gabuar, pyetje me zgjedhje të shumëfishta, si dhe pyetje të hapura, që do të lidhen me përmbajtjen e lëndës.</w:t>
      </w:r>
    </w:p>
    <w:p w:rsidR="0026498D" w:rsidRPr="00DD1BE7" w:rsidRDefault="0026498D" w:rsidP="0013556B">
      <w:pPr>
        <w:spacing w:after="0" w:line="240" w:lineRule="auto"/>
        <w:ind w:left="-4"/>
        <w:rPr>
          <w:rFonts w:ascii="Times New Roman" w:hAnsi="Times New Roman" w:cs="Times New Roman"/>
        </w:rPr>
      </w:pPr>
      <w:r w:rsidRPr="00DD1BE7">
        <w:rPr>
          <w:rFonts w:ascii="Times New Roman" w:hAnsi="Times New Roman" w:cs="Times New Roman"/>
          <w:b/>
          <w:sz w:val="24"/>
        </w:rPr>
        <w:t>Peshat për vlerësimet:</w:t>
      </w:r>
    </w:p>
    <w:p w:rsidR="0026498D" w:rsidRPr="00DD1BE7" w:rsidRDefault="0026498D" w:rsidP="000D760B">
      <w:pPr>
        <w:pStyle w:val="ListParagraph"/>
        <w:numPr>
          <w:ilvl w:val="0"/>
          <w:numId w:val="56"/>
        </w:numPr>
        <w:spacing w:after="5"/>
        <w:ind w:left="360"/>
        <w:jc w:val="both"/>
      </w:pPr>
      <w:r w:rsidRPr="00DD1BE7">
        <w:t>Provimi   100%  teorik.</w:t>
      </w:r>
    </w:p>
    <w:p w:rsidR="00F31A0E" w:rsidRDefault="00F31A0E" w:rsidP="00E81C8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680564" w:rsidRDefault="0068056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E81C80" w:rsidRPr="00680564" w:rsidRDefault="00817607"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680564">
        <w:rPr>
          <w:rFonts w:ascii="Times New Roman" w:eastAsia="Times New Roman" w:hAnsi="Times New Roman" w:cs="Times New Roman"/>
          <w:b/>
          <w:bCs/>
          <w:iCs/>
          <w:sz w:val="24"/>
          <w:szCs w:val="24"/>
          <w:highlight w:val="lightGray"/>
          <w:shd w:val="clear" w:color="auto" w:fill="B3B3B3"/>
          <w:lang w:val="sq-AL"/>
        </w:rPr>
        <w:t>5</w:t>
      </w:r>
      <w:r w:rsidR="00E81C80" w:rsidRPr="00680564">
        <w:rPr>
          <w:rFonts w:ascii="Times New Roman" w:eastAsia="Times New Roman" w:hAnsi="Times New Roman" w:cs="Times New Roman"/>
          <w:b/>
          <w:bCs/>
          <w:iCs/>
          <w:sz w:val="24"/>
          <w:szCs w:val="24"/>
          <w:highlight w:val="lightGray"/>
          <w:shd w:val="clear" w:color="auto" w:fill="B3B3B3"/>
          <w:lang w:val="sq-AL"/>
        </w:rPr>
        <w:t xml:space="preserve">. Lënda </w:t>
      </w:r>
      <w:r w:rsidR="000632F2" w:rsidRPr="00680564">
        <w:rPr>
          <w:rFonts w:ascii="Times New Roman" w:eastAsia="Times New Roman" w:hAnsi="Times New Roman" w:cs="Times New Roman"/>
          <w:b/>
          <w:bCs/>
          <w:sz w:val="24"/>
          <w:szCs w:val="24"/>
          <w:highlight w:val="lightGray"/>
          <w:shd w:val="clear" w:color="auto" w:fill="B3B3B3"/>
          <w:lang w:val="sq-AL"/>
        </w:rPr>
        <w:t>“</w:t>
      </w:r>
      <w:r w:rsidR="00E81C80" w:rsidRPr="00680564">
        <w:rPr>
          <w:rFonts w:ascii="Times New Roman" w:eastAsia="Times New Roman" w:hAnsi="Times New Roman" w:cs="Times New Roman"/>
          <w:b/>
          <w:bCs/>
          <w:sz w:val="24"/>
          <w:szCs w:val="24"/>
          <w:highlight w:val="lightGray"/>
          <w:shd w:val="clear" w:color="auto" w:fill="B3B3B3"/>
          <w:lang w:val="sq-AL"/>
        </w:rPr>
        <w:t xml:space="preserve">Veprimet në sektorin e kuzhinës”, </w:t>
      </w:r>
      <w:r w:rsidR="00680564" w:rsidRPr="00680564">
        <w:rPr>
          <w:rFonts w:ascii="Times New Roman" w:eastAsia="Times New Roman" w:hAnsi="Times New Roman" w:cs="Times New Roman"/>
          <w:b/>
          <w:bCs/>
          <w:sz w:val="24"/>
          <w:szCs w:val="24"/>
          <w:highlight w:val="lightGray"/>
          <w:shd w:val="clear" w:color="auto" w:fill="B3B3B3"/>
          <w:lang w:val="sq-AL"/>
        </w:rPr>
        <w:t>(</w:t>
      </w:r>
      <w:r w:rsidR="00680564" w:rsidRPr="00680564">
        <w:rPr>
          <w:rFonts w:ascii="Times New Roman" w:eastAsia="Batang" w:hAnsi="Times New Roman" w:cs="Times New Roman"/>
          <w:b/>
          <w:sz w:val="24"/>
          <w:szCs w:val="24"/>
          <w:highlight w:val="lightGray"/>
          <w:lang w:val="sq-AL" w:eastAsia="ko-KR"/>
        </w:rPr>
        <w:t xml:space="preserve">L-13-658-24), </w:t>
      </w:r>
      <w:r w:rsidR="00E81C80" w:rsidRPr="00680564">
        <w:rPr>
          <w:rFonts w:ascii="Times New Roman" w:eastAsia="Times New Roman" w:hAnsi="Times New Roman" w:cs="Times New Roman"/>
          <w:b/>
          <w:bCs/>
          <w:sz w:val="24"/>
          <w:szCs w:val="24"/>
          <w:highlight w:val="lightGray"/>
          <w:shd w:val="clear" w:color="auto" w:fill="B3B3B3"/>
          <w:lang w:val="sq-AL"/>
        </w:rPr>
        <w:t>kl.11– 12 orë Teori</w:t>
      </w:r>
      <w:r w:rsidR="00E81C80" w:rsidRPr="00680564">
        <w:rPr>
          <w:rFonts w:ascii="Times New Roman" w:eastAsia="Times New Roman" w:hAnsi="Times New Roman" w:cs="Times New Roman"/>
          <w:b/>
          <w:bCs/>
          <w:sz w:val="24"/>
          <w:szCs w:val="24"/>
          <w:shd w:val="clear" w:color="auto" w:fill="B3B3B3"/>
          <w:lang w:val="sq-AL"/>
        </w:rPr>
        <w:t xml:space="preserve"> </w:t>
      </w:r>
    </w:p>
    <w:p w:rsidR="00E81C80" w:rsidRDefault="00E81C80" w:rsidP="0013556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E81C80" w:rsidRDefault="000632F2" w:rsidP="0013556B">
      <w:pPr>
        <w:pStyle w:val="Heading4"/>
        <w:rPr>
          <w:b/>
          <w:u w:val="single"/>
        </w:rPr>
      </w:pPr>
      <w:r>
        <w:rPr>
          <w:b/>
          <w:u w:val="single"/>
        </w:rPr>
        <w:t>Qëllimi i lëndës</w:t>
      </w:r>
      <w:r w:rsidR="0006694C">
        <w:rPr>
          <w:b/>
          <w:u w:val="single"/>
        </w:rPr>
        <w:t xml:space="preserve"> profesionale</w:t>
      </w:r>
      <w:r w:rsidR="00E81C80">
        <w:rPr>
          <w:b/>
          <w:u w:val="single"/>
        </w:rPr>
        <w:t>:</w:t>
      </w:r>
    </w:p>
    <w:p w:rsidR="0006694C" w:rsidRPr="0006694C" w:rsidRDefault="0006694C" w:rsidP="0013556B">
      <w:pPr>
        <w:spacing w:after="0" w:line="240" w:lineRule="auto"/>
        <w:rPr>
          <w:lang w:val="sq-AL"/>
        </w:rPr>
      </w:pPr>
    </w:p>
    <w:p w:rsidR="00E81C80" w:rsidRDefault="00E81C80" w:rsidP="0013556B">
      <w:pPr>
        <w:spacing w:after="0" w:line="240" w:lineRule="auto"/>
        <w:jc w:val="both"/>
        <w:rPr>
          <w:rFonts w:ascii="Times New Roman" w:hAnsi="Times New Roman" w:cs="Times New Roman"/>
          <w:sz w:val="24"/>
        </w:rPr>
      </w:pPr>
      <w:r w:rsidRPr="00E81C80">
        <w:rPr>
          <w:rFonts w:ascii="Times New Roman" w:hAnsi="Times New Roman" w:cs="Times New Roman"/>
          <w:sz w:val="24"/>
        </w:rPr>
        <w:t>Të ndihmojë nxënësin të kuptojë se si të maksimizojë efikasitetin, produktivitetin dhe përfitimin në sektorin e kuzhinës. Lë</w:t>
      </w:r>
      <w:r>
        <w:rPr>
          <w:rFonts w:ascii="Times New Roman" w:hAnsi="Times New Roman" w:cs="Times New Roman"/>
          <w:sz w:val="24"/>
        </w:rPr>
        <w:t>nda trajton</w:t>
      </w:r>
      <w:r w:rsidRPr="00E81C80">
        <w:rPr>
          <w:rFonts w:ascii="Times New Roman" w:hAnsi="Times New Roman" w:cs="Times New Roman"/>
          <w:sz w:val="24"/>
        </w:rPr>
        <w:t xml:space="preserve"> aspektet kryesore të veprimeve që kryhen në kuzhinë dhe personelit që kontribuon në funksionimin efektiv të departamen</w:t>
      </w:r>
      <w:r w:rsidR="007144C9">
        <w:rPr>
          <w:rFonts w:ascii="Times New Roman" w:hAnsi="Times New Roman" w:cs="Times New Roman"/>
          <w:sz w:val="24"/>
        </w:rPr>
        <w:t xml:space="preserve">tit të operacioneve të kuzhinës, si dhe analizon paraqitjet, </w:t>
      </w:r>
      <w:r w:rsidRPr="00E81C80">
        <w:rPr>
          <w:rFonts w:ascii="Times New Roman" w:hAnsi="Times New Roman" w:cs="Times New Roman"/>
          <w:sz w:val="24"/>
        </w:rPr>
        <w:t>llojet e</w:t>
      </w:r>
      <w:r w:rsidR="007144C9">
        <w:rPr>
          <w:rFonts w:ascii="Times New Roman" w:hAnsi="Times New Roman" w:cs="Times New Roman"/>
          <w:sz w:val="24"/>
        </w:rPr>
        <w:t xml:space="preserve"> kuzhinës dhe marrëdhëniet ndërmjet</w:t>
      </w:r>
      <w:r w:rsidRPr="00E81C80">
        <w:rPr>
          <w:rFonts w:ascii="Times New Roman" w:hAnsi="Times New Roman" w:cs="Times New Roman"/>
          <w:sz w:val="24"/>
        </w:rPr>
        <w:t xml:space="preserve"> nën-kuzhinave </w:t>
      </w:r>
      <w:r w:rsidR="007144C9">
        <w:rPr>
          <w:rFonts w:ascii="Times New Roman" w:hAnsi="Times New Roman" w:cs="Times New Roman"/>
          <w:sz w:val="24"/>
        </w:rPr>
        <w:t xml:space="preserve">si </w:t>
      </w:r>
      <w:r w:rsidRPr="00E81C80">
        <w:rPr>
          <w:rFonts w:ascii="Times New Roman" w:hAnsi="Times New Roman" w:cs="Times New Roman"/>
          <w:sz w:val="24"/>
        </w:rPr>
        <w:t>pjesë e strukturave gastronomike.</w:t>
      </w:r>
    </w:p>
    <w:p w:rsidR="00F3612E" w:rsidRPr="00E81C80" w:rsidRDefault="00F3612E" w:rsidP="0013556B">
      <w:pPr>
        <w:spacing w:after="0" w:line="240" w:lineRule="auto"/>
        <w:jc w:val="both"/>
        <w:rPr>
          <w:rFonts w:ascii="Times New Roman" w:hAnsi="Times New Roman" w:cs="Times New Roman"/>
          <w:sz w:val="24"/>
        </w:rPr>
      </w:pPr>
    </w:p>
    <w:p w:rsidR="00E81C80" w:rsidRPr="00F3612E" w:rsidRDefault="00E81C80" w:rsidP="0013556B">
      <w:pPr>
        <w:pStyle w:val="Heading4"/>
        <w:rPr>
          <w:b/>
          <w:u w:val="single"/>
        </w:rPr>
      </w:pPr>
      <w:r w:rsidRPr="00F3612E">
        <w:rPr>
          <w:b/>
          <w:u w:val="single"/>
        </w:rPr>
        <w:t>Rezultatet e pritshme</w:t>
      </w:r>
    </w:p>
    <w:p w:rsidR="00F3612E" w:rsidRPr="00F3612E" w:rsidRDefault="00F3612E" w:rsidP="0013556B">
      <w:pPr>
        <w:spacing w:after="0" w:line="240" w:lineRule="auto"/>
        <w:rPr>
          <w:lang w:val="sq-AL"/>
        </w:rPr>
      </w:pPr>
    </w:p>
    <w:p w:rsidR="00E81C80" w:rsidRPr="00F3612E" w:rsidRDefault="00E81C80" w:rsidP="0013556B">
      <w:pPr>
        <w:spacing w:after="0" w:line="240" w:lineRule="auto"/>
        <w:ind w:left="-4"/>
        <w:rPr>
          <w:rFonts w:ascii="Times New Roman" w:hAnsi="Times New Roman" w:cs="Times New Roman"/>
        </w:rPr>
      </w:pPr>
      <w:r w:rsidRPr="00F3612E">
        <w:rPr>
          <w:rFonts w:ascii="Times New Roman" w:hAnsi="Times New Roman" w:cs="Times New Roman"/>
          <w:b/>
          <w:sz w:val="24"/>
        </w:rPr>
        <w:t>Njohuritë që fiton nxënësi:</w:t>
      </w:r>
    </w:p>
    <w:p w:rsidR="00E81C80" w:rsidRPr="00823C11" w:rsidRDefault="00E81C80" w:rsidP="000D760B">
      <w:pPr>
        <w:pStyle w:val="ListParagraph"/>
        <w:numPr>
          <w:ilvl w:val="0"/>
          <w:numId w:val="56"/>
        </w:numPr>
        <w:spacing w:after="5"/>
        <w:ind w:left="360"/>
        <w:jc w:val="both"/>
      </w:pPr>
      <w:r w:rsidRPr="00823C11">
        <w:t>Përshkruan ndarjen e kuzhinave sipas sektorëve/reparteve.</w:t>
      </w:r>
    </w:p>
    <w:p w:rsidR="00823C11" w:rsidRPr="00823C11" w:rsidRDefault="007144C9" w:rsidP="00823C11">
      <w:pPr>
        <w:pStyle w:val="ListParagraph"/>
        <w:numPr>
          <w:ilvl w:val="0"/>
          <w:numId w:val="56"/>
        </w:numPr>
        <w:spacing w:after="5"/>
        <w:ind w:left="360"/>
        <w:jc w:val="both"/>
      </w:pPr>
      <w:r w:rsidRPr="00823C11">
        <w:t>Përshkruan detyrat e punonjësve</w:t>
      </w:r>
      <w:r w:rsidR="00E81C80" w:rsidRPr="00823C11">
        <w:t xml:space="preserve"> të kuzhinë</w:t>
      </w:r>
      <w:r w:rsidRPr="00823C11">
        <w:t>s sipas strukturës organizative</w:t>
      </w:r>
      <w:r w:rsidR="00E81C80" w:rsidRPr="00823C11">
        <w:t xml:space="preserve"> të departamentit të kuzhinës.</w:t>
      </w:r>
      <w:r w:rsidR="00823C11" w:rsidRPr="00823C11">
        <w:t xml:space="preserve"> </w:t>
      </w:r>
    </w:p>
    <w:p w:rsidR="00E81C80" w:rsidRPr="00823C11" w:rsidRDefault="00823C11" w:rsidP="00823C11">
      <w:pPr>
        <w:pStyle w:val="ListParagraph"/>
        <w:numPr>
          <w:ilvl w:val="0"/>
          <w:numId w:val="56"/>
        </w:numPr>
        <w:spacing w:after="5"/>
        <w:ind w:left="360"/>
        <w:jc w:val="both"/>
      </w:pPr>
      <w:r w:rsidRPr="00823C11">
        <w:t>Kupton rolet e ndryshme dhe strukturën organizative të departamentit të kuzhinës.</w:t>
      </w:r>
    </w:p>
    <w:p w:rsidR="00E81C80" w:rsidRPr="00823C11" w:rsidRDefault="00E81C80" w:rsidP="000D760B">
      <w:pPr>
        <w:pStyle w:val="ListParagraph"/>
        <w:numPr>
          <w:ilvl w:val="0"/>
          <w:numId w:val="56"/>
        </w:numPr>
        <w:spacing w:after="5"/>
        <w:ind w:left="360"/>
        <w:jc w:val="both"/>
      </w:pPr>
      <w:r w:rsidRPr="00823C11">
        <w:rPr>
          <w:noProof/>
        </w:rPr>
        <w:t>Shpjegon</w:t>
      </w:r>
      <w:r w:rsidRPr="00823C11">
        <w:t xml:space="preserve"> se si të maksimizoj</w:t>
      </w:r>
      <w:r w:rsidR="00C0141D" w:rsidRPr="00823C11">
        <w:t>ë</w:t>
      </w:r>
      <w:r w:rsidRPr="00823C11">
        <w:t xml:space="preserve"> funksionimin e kuzhinës në aspektin e efikasitetit, produktivitetit dhe përfitimit.</w:t>
      </w:r>
    </w:p>
    <w:p w:rsidR="00E81C80" w:rsidRPr="00823C11" w:rsidRDefault="00E81C80" w:rsidP="000D760B">
      <w:pPr>
        <w:pStyle w:val="ListParagraph"/>
        <w:numPr>
          <w:ilvl w:val="0"/>
          <w:numId w:val="56"/>
        </w:numPr>
        <w:spacing w:after="5"/>
        <w:ind w:left="360"/>
        <w:jc w:val="both"/>
      </w:pPr>
      <w:r w:rsidRPr="00823C11">
        <w:t>Identifikon shpenzimet kryesore në një kuzhinë dhe a</w:t>
      </w:r>
      <w:r w:rsidR="007144C9" w:rsidRPr="00823C11">
        <w:t>nalizoni faktorët që ndikojnë te</w:t>
      </w:r>
      <w:r w:rsidRPr="00823C11">
        <w:t xml:space="preserve"> çmimet në një menu.</w:t>
      </w:r>
    </w:p>
    <w:p w:rsidR="00E81C80" w:rsidRPr="00823C11" w:rsidRDefault="00E81C80" w:rsidP="000D760B">
      <w:pPr>
        <w:pStyle w:val="ListParagraph"/>
        <w:numPr>
          <w:ilvl w:val="0"/>
          <w:numId w:val="56"/>
        </w:numPr>
        <w:ind w:left="360"/>
        <w:jc w:val="both"/>
      </w:pPr>
      <w:r w:rsidRPr="00823C11">
        <w:t>Liston lloje të ndryshme të sistemeve të shpërndarjes së ushqimit.</w:t>
      </w:r>
    </w:p>
    <w:p w:rsidR="00F3612E" w:rsidRPr="00823C11" w:rsidRDefault="00F3612E" w:rsidP="0013556B">
      <w:pPr>
        <w:spacing w:after="0" w:line="240" w:lineRule="auto"/>
        <w:ind w:left="10" w:hanging="10"/>
        <w:rPr>
          <w:rFonts w:ascii="Times New Roman" w:hAnsi="Times New Roman" w:cs="Times New Roman"/>
          <w:b/>
          <w:sz w:val="24"/>
          <w:u w:val="single"/>
        </w:rPr>
      </w:pPr>
    </w:p>
    <w:p w:rsidR="00E81C80" w:rsidRPr="00F3612E" w:rsidRDefault="00E81C80" w:rsidP="0013556B">
      <w:pPr>
        <w:spacing w:after="0" w:line="240" w:lineRule="auto"/>
        <w:ind w:left="10" w:hanging="10"/>
        <w:rPr>
          <w:rFonts w:ascii="Times New Roman" w:hAnsi="Times New Roman" w:cs="Times New Roman"/>
          <w:b/>
          <w:sz w:val="24"/>
        </w:rPr>
      </w:pPr>
      <w:r w:rsidRPr="00F3612E">
        <w:rPr>
          <w:rFonts w:ascii="Times New Roman" w:hAnsi="Times New Roman" w:cs="Times New Roman"/>
          <w:b/>
          <w:sz w:val="24"/>
        </w:rPr>
        <w:t>Kompetencat që fiton nxënësi:</w:t>
      </w:r>
    </w:p>
    <w:p w:rsidR="00E81C80" w:rsidRPr="00477746" w:rsidRDefault="00E81C80" w:rsidP="000D760B">
      <w:pPr>
        <w:pStyle w:val="NoSpacing"/>
        <w:numPr>
          <w:ilvl w:val="0"/>
          <w:numId w:val="83"/>
        </w:numPr>
        <w:ind w:left="360"/>
        <w:jc w:val="both"/>
      </w:pPr>
      <w:r w:rsidRPr="00477746">
        <w:t>Identifikon ndarjen e kuzhinave sipas sektorëve/reparteve.</w:t>
      </w:r>
      <w:r w:rsidRPr="00477746">
        <w:tab/>
      </w:r>
      <w:r w:rsidRPr="00477746">
        <w:tab/>
      </w:r>
      <w:r w:rsidRPr="00477746">
        <w:tab/>
      </w:r>
      <w:r w:rsidRPr="00477746">
        <w:tab/>
      </w:r>
    </w:p>
    <w:p w:rsidR="00E81C80" w:rsidRPr="00477746" w:rsidRDefault="00E81C80" w:rsidP="000D760B">
      <w:pPr>
        <w:pStyle w:val="NoSpacing"/>
        <w:numPr>
          <w:ilvl w:val="0"/>
          <w:numId w:val="83"/>
        </w:numPr>
        <w:ind w:left="360"/>
        <w:jc w:val="both"/>
      </w:pPr>
      <w:r w:rsidRPr="00477746">
        <w:t>Formulon strategji për të ma</w:t>
      </w:r>
      <w:r w:rsidR="007A6286" w:rsidRPr="00477746">
        <w:t>ksimizuar</w:t>
      </w:r>
      <w:r w:rsidRPr="00477746">
        <w:t xml:space="preserve"> efikasitetin në departamentin e kuzhinës.</w:t>
      </w:r>
    </w:p>
    <w:p w:rsidR="00E81C80" w:rsidRPr="00477746" w:rsidRDefault="00E81C80" w:rsidP="000D760B">
      <w:pPr>
        <w:pStyle w:val="NoSpacing"/>
        <w:numPr>
          <w:ilvl w:val="0"/>
          <w:numId w:val="83"/>
        </w:numPr>
        <w:ind w:left="360"/>
        <w:jc w:val="both"/>
      </w:pPr>
      <w:r w:rsidRPr="00477746">
        <w:t xml:space="preserve">Dallon llojet e ndryshme të kuzhinës dhe shpjegon qëllimin e tyre. </w:t>
      </w:r>
    </w:p>
    <w:p w:rsidR="00E81C80" w:rsidRPr="00477746" w:rsidRDefault="00E81C80" w:rsidP="000D760B">
      <w:pPr>
        <w:pStyle w:val="NoSpacing"/>
        <w:numPr>
          <w:ilvl w:val="0"/>
          <w:numId w:val="83"/>
        </w:numPr>
        <w:ind w:left="360"/>
        <w:jc w:val="both"/>
      </w:pPr>
      <w:r w:rsidRPr="00477746">
        <w:t xml:space="preserve">Zbaton parimet bazë të llogaritjes së ḉmimeve të produkteve sipas menusë. </w:t>
      </w:r>
    </w:p>
    <w:p w:rsidR="00E81C80" w:rsidRPr="00477746" w:rsidRDefault="00E81C80" w:rsidP="000D760B">
      <w:pPr>
        <w:pStyle w:val="NoSpacing"/>
        <w:numPr>
          <w:ilvl w:val="0"/>
          <w:numId w:val="83"/>
        </w:numPr>
        <w:ind w:left="360"/>
        <w:jc w:val="both"/>
      </w:pPr>
      <w:r w:rsidRPr="00477746">
        <w:t>Analizon strukturën e organigramës dhe procedurat kryesore standarde të funksionimit të një kuzhine.</w:t>
      </w:r>
    </w:p>
    <w:p w:rsidR="00E81C80" w:rsidRPr="00545621" w:rsidRDefault="00E81C80" w:rsidP="000D760B">
      <w:pPr>
        <w:pStyle w:val="NoSpacing"/>
        <w:numPr>
          <w:ilvl w:val="0"/>
          <w:numId w:val="83"/>
        </w:numPr>
        <w:ind w:left="360"/>
        <w:jc w:val="both"/>
      </w:pPr>
      <w:r w:rsidRPr="00545621">
        <w:t>Identifikon avantazhet dhe disavantazhet e sistemeve të ndryshme të shpërndarjes së ushqimit.</w:t>
      </w:r>
    </w:p>
    <w:p w:rsidR="00F3612E" w:rsidRDefault="00F3612E" w:rsidP="0013556B">
      <w:pPr>
        <w:spacing w:after="0" w:line="240" w:lineRule="auto"/>
        <w:rPr>
          <w:rFonts w:ascii="Times New Roman" w:eastAsia="Times New Roman" w:hAnsi="Times New Roman" w:cs="Times New Roman"/>
          <w:b/>
          <w:sz w:val="24"/>
          <w:szCs w:val="24"/>
          <w:lang w:val="it-IT"/>
        </w:rPr>
      </w:pPr>
    </w:p>
    <w:p w:rsidR="00E81C80" w:rsidRPr="00F3612E" w:rsidRDefault="00E81C80" w:rsidP="0013556B">
      <w:pPr>
        <w:spacing w:after="0" w:line="240" w:lineRule="auto"/>
        <w:rPr>
          <w:rFonts w:ascii="Times New Roman" w:eastAsia="Times New Roman" w:hAnsi="Times New Roman" w:cs="Times New Roman"/>
          <w:b/>
          <w:sz w:val="24"/>
          <w:szCs w:val="24"/>
          <w:lang w:val="it-IT"/>
        </w:rPr>
      </w:pPr>
      <w:r w:rsidRPr="00F3612E">
        <w:rPr>
          <w:rFonts w:ascii="Times New Roman" w:eastAsia="Times New Roman" w:hAnsi="Times New Roman" w:cs="Times New Roman"/>
          <w:b/>
          <w:sz w:val="24"/>
          <w:szCs w:val="24"/>
          <w:lang w:val="it-IT"/>
        </w:rPr>
        <w:t>Qëndrimet që zhvillohen te nxënësi:</w:t>
      </w:r>
    </w:p>
    <w:p w:rsidR="00E81C80" w:rsidRPr="00BE6B8D" w:rsidRDefault="00E81C80" w:rsidP="000D760B">
      <w:pPr>
        <w:numPr>
          <w:ilvl w:val="0"/>
          <w:numId w:val="82"/>
        </w:numPr>
        <w:spacing w:after="5" w:line="240" w:lineRule="auto"/>
        <w:ind w:left="360" w:hanging="355"/>
        <w:jc w:val="both"/>
        <w:rPr>
          <w:rFonts w:ascii="Times New Roman" w:hAnsi="Times New Roman" w:cs="Times New Roman"/>
          <w:sz w:val="24"/>
          <w:szCs w:val="24"/>
        </w:rPr>
      </w:pPr>
      <w:r w:rsidRPr="00BE6B8D">
        <w:rPr>
          <w:rFonts w:ascii="Times New Roman" w:hAnsi="Times New Roman" w:cs="Times New Roman"/>
          <w:sz w:val="24"/>
          <w:szCs w:val="24"/>
        </w:rPr>
        <w:t>Diskuton rolin që luan çmimi në kënaqësinë e klientit.</w:t>
      </w:r>
    </w:p>
    <w:p w:rsidR="00E81C80" w:rsidRPr="00BE6B8D" w:rsidRDefault="007144C9" w:rsidP="000D760B">
      <w:pPr>
        <w:numPr>
          <w:ilvl w:val="0"/>
          <w:numId w:val="8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Përcakton</w:t>
      </w:r>
      <w:r w:rsidR="00E81C80" w:rsidRPr="00BE6B8D">
        <w:rPr>
          <w:rFonts w:ascii="Times New Roman" w:hAnsi="Times New Roman" w:cs="Times New Roman"/>
          <w:sz w:val="24"/>
          <w:szCs w:val="24"/>
        </w:rPr>
        <w:t xml:space="preserve"> pikat e përmirësimit të logjistikës së brendshme të një departamenti kuzhine.</w:t>
      </w:r>
    </w:p>
    <w:p w:rsidR="00F3612E" w:rsidRDefault="00E81C80" w:rsidP="000D760B">
      <w:pPr>
        <w:numPr>
          <w:ilvl w:val="0"/>
          <w:numId w:val="82"/>
        </w:numPr>
        <w:spacing w:after="5" w:line="240" w:lineRule="auto"/>
        <w:ind w:left="360" w:hanging="355"/>
        <w:jc w:val="both"/>
        <w:rPr>
          <w:rFonts w:ascii="Times New Roman" w:hAnsi="Times New Roman" w:cs="Times New Roman"/>
          <w:sz w:val="24"/>
          <w:szCs w:val="24"/>
        </w:rPr>
      </w:pPr>
      <w:r w:rsidRPr="00BE6B8D">
        <w:rPr>
          <w:rFonts w:ascii="Times New Roman" w:hAnsi="Times New Roman" w:cs="Times New Roman"/>
          <w:sz w:val="24"/>
          <w:szCs w:val="24"/>
        </w:rPr>
        <w:t>Vlerëson sistemet e ndryshme të shpërndarjes së ushqimeve të përdorura për kuzhinë të ndryshme.</w:t>
      </w:r>
    </w:p>
    <w:p w:rsidR="00477746" w:rsidRPr="00DD1BE7" w:rsidRDefault="00477746" w:rsidP="00477746">
      <w:pPr>
        <w:spacing w:after="5" w:line="240" w:lineRule="auto"/>
        <w:ind w:left="360"/>
        <w:jc w:val="both"/>
        <w:rPr>
          <w:rFonts w:ascii="Times New Roman" w:hAnsi="Times New Roman" w:cs="Times New Roman"/>
          <w:sz w:val="24"/>
          <w:szCs w:val="24"/>
        </w:rPr>
      </w:pPr>
    </w:p>
    <w:p w:rsidR="00E81C80" w:rsidRDefault="00E81C80" w:rsidP="0013556B">
      <w:pPr>
        <w:spacing w:after="5" w:line="240" w:lineRule="auto"/>
        <w:jc w:val="both"/>
        <w:rPr>
          <w:rFonts w:ascii="Times New Roman" w:hAnsi="Times New Roman" w:cs="Times New Roman"/>
          <w:b/>
          <w:bCs/>
        </w:rPr>
      </w:pPr>
      <w:r>
        <w:rPr>
          <w:sz w:val="2"/>
        </w:rPr>
        <w:t>udhë</w:t>
      </w:r>
    </w:p>
    <w:p w:rsidR="00E81C80" w:rsidRPr="00E81C80" w:rsidRDefault="00E81C80" w:rsidP="0013556B">
      <w:pPr>
        <w:pStyle w:val="Heading4"/>
        <w:spacing w:after="31"/>
        <w:rPr>
          <w:b/>
          <w:bCs/>
          <w:u w:val="single"/>
        </w:rPr>
      </w:pPr>
      <w:r w:rsidRPr="00E81C80">
        <w:rPr>
          <w:b/>
          <w:bCs/>
          <w:u w:val="single"/>
        </w:rPr>
        <w:t>Udhëzime për zbatimin e lëndës:</w:t>
      </w:r>
    </w:p>
    <w:p w:rsidR="00E81C80" w:rsidRPr="0006694C" w:rsidRDefault="00E81C80" w:rsidP="0013556B">
      <w:pPr>
        <w:spacing w:after="0" w:line="240" w:lineRule="auto"/>
        <w:jc w:val="both"/>
        <w:rPr>
          <w:rFonts w:ascii="Times New Roman" w:hAnsi="Times New Roman" w:cs="Times New Roman"/>
          <w:sz w:val="24"/>
          <w:szCs w:val="24"/>
        </w:rPr>
      </w:pPr>
      <w:r w:rsidRPr="00E81C80">
        <w:rPr>
          <w:rFonts w:ascii="Times New Roman" w:hAnsi="Times New Roman" w:cs="Times New Roman"/>
          <w:sz w:val="24"/>
        </w:rPr>
        <w:t xml:space="preserve">Trajtimi i njohurive të lëndës do të fokusohet në mësimin e bazuar </w:t>
      </w:r>
      <w:r>
        <w:rPr>
          <w:rFonts w:ascii="Times New Roman" w:hAnsi="Times New Roman" w:cs="Times New Roman"/>
          <w:sz w:val="24"/>
        </w:rPr>
        <w:t>në njohuri</w:t>
      </w:r>
      <w:r w:rsidR="0006694C">
        <w:rPr>
          <w:rFonts w:ascii="Times New Roman" w:hAnsi="Times New Roman" w:cs="Times New Roman"/>
          <w:sz w:val="24"/>
        </w:rPr>
        <w:t xml:space="preserve">. </w:t>
      </w:r>
      <w:r w:rsidRPr="0006694C">
        <w:rPr>
          <w:rFonts w:ascii="Times New Roman" w:hAnsi="Times New Roman" w:cs="Times New Roman"/>
          <w:sz w:val="24"/>
          <w:szCs w:val="24"/>
        </w:rPr>
        <w:t>Shpërndarja e  njo</w:t>
      </w:r>
      <w:r w:rsidR="007144C9" w:rsidRPr="0006694C">
        <w:rPr>
          <w:rFonts w:ascii="Times New Roman" w:hAnsi="Times New Roman" w:cs="Times New Roman"/>
          <w:sz w:val="24"/>
          <w:szCs w:val="24"/>
        </w:rPr>
        <w:t>hurive do të lehtësohet përmes</w:t>
      </w:r>
      <w:r w:rsidRPr="0006694C">
        <w:rPr>
          <w:rFonts w:ascii="Times New Roman" w:hAnsi="Times New Roman" w:cs="Times New Roman"/>
          <w:sz w:val="24"/>
          <w:szCs w:val="24"/>
        </w:rPr>
        <w:t>:</w:t>
      </w:r>
    </w:p>
    <w:p w:rsidR="00E81C80" w:rsidRDefault="00E81C80" w:rsidP="000D760B">
      <w:pPr>
        <w:pStyle w:val="NoSpacing"/>
        <w:numPr>
          <w:ilvl w:val="0"/>
          <w:numId w:val="84"/>
        </w:numPr>
        <w:ind w:left="360"/>
        <w:jc w:val="both"/>
      </w:pPr>
      <w:r w:rsidRPr="00CF5099">
        <w:t>Mësimi</w:t>
      </w:r>
      <w:r>
        <w:t>t të kombinuar</w:t>
      </w:r>
      <w:r w:rsidRPr="00CF5099">
        <w:t xml:space="preserve"> duke përdorur </w:t>
      </w:r>
      <w:r w:rsidR="005F2925" w:rsidRPr="005F2925">
        <w:t>përmbajtje dixhitale</w:t>
      </w:r>
      <w:r w:rsidR="005F2925" w:rsidRPr="00B118B5">
        <w:t xml:space="preserve"> </w:t>
      </w:r>
      <w:r w:rsidRPr="00CF5099">
        <w:t>dhe tradicionale të shpërndara nëpërmjet një Sistemi të Menaxhimit të Mësimit (</w:t>
      </w:r>
      <w:r>
        <w:t>SMM</w:t>
      </w:r>
      <w:r w:rsidRPr="00CF5099">
        <w:t>).</w:t>
      </w:r>
      <w:r>
        <w:t xml:space="preserve"> </w:t>
      </w:r>
    </w:p>
    <w:p w:rsidR="00E81C80" w:rsidRDefault="007A6286" w:rsidP="000D760B">
      <w:pPr>
        <w:pStyle w:val="NoSpacing"/>
        <w:numPr>
          <w:ilvl w:val="0"/>
          <w:numId w:val="84"/>
        </w:numPr>
        <w:ind w:left="360"/>
        <w:jc w:val="both"/>
      </w:pPr>
      <w:r>
        <w:t xml:space="preserve">Përforcimit të njohurive </w:t>
      </w:r>
      <w:r w:rsidR="00E81C80">
        <w:t>gjatë orës së mësimit</w:t>
      </w:r>
      <w:r>
        <w:t xml:space="preserve"> me mbështetjen e mësimdhënësit</w:t>
      </w:r>
      <w:r w:rsidR="00E81C80">
        <w:t xml:space="preserve"> dhe </w:t>
      </w:r>
      <w:r w:rsidR="00782AAF" w:rsidRPr="008D53E0">
        <w:t xml:space="preserve">të </w:t>
      </w:r>
      <w:r w:rsidR="00782AAF">
        <w:t>nxënit</w:t>
      </w:r>
      <w:r w:rsidR="00782AAF" w:rsidRPr="008D53E0">
        <w:t xml:space="preserve"> </w:t>
      </w:r>
      <w:r w:rsidR="00E81C80">
        <w:t xml:space="preserve">aktiv. </w:t>
      </w:r>
    </w:p>
    <w:p w:rsidR="00E81C80" w:rsidRDefault="00E81C80" w:rsidP="0013556B">
      <w:pPr>
        <w:spacing w:after="0" w:line="240" w:lineRule="auto"/>
        <w:ind w:left="-4"/>
        <w:rPr>
          <w:rFonts w:ascii="Times New Roman" w:hAnsi="Times New Roman" w:cs="Times New Roman"/>
        </w:rPr>
      </w:pPr>
      <w:r>
        <w:rPr>
          <w:rFonts w:ascii="Times New Roman" w:hAnsi="Times New Roman" w:cs="Times New Roman"/>
          <w:b/>
          <w:sz w:val="24"/>
        </w:rPr>
        <w:t>Sekuenca e trajnimit:</w:t>
      </w:r>
    </w:p>
    <w:p w:rsidR="00E81C80" w:rsidRDefault="00E81C80" w:rsidP="0013556B">
      <w:pPr>
        <w:spacing w:after="0" w:line="240" w:lineRule="auto"/>
        <w:rPr>
          <w:rFonts w:ascii="Times New Roman" w:hAnsi="Times New Roman" w:cs="Times New Roman"/>
          <w:sz w:val="24"/>
          <w:szCs w:val="24"/>
        </w:rPr>
      </w:pPr>
      <w:r>
        <w:rPr>
          <w:rFonts w:ascii="Times New Roman" w:hAnsi="Times New Roman" w:cs="Times New Roman"/>
          <w:sz w:val="24"/>
          <w:szCs w:val="24"/>
        </w:rPr>
        <w:t>Sekuenca e rekomanduar e trajnimit është:</w:t>
      </w:r>
    </w:p>
    <w:p w:rsidR="00E81C80" w:rsidRPr="005E5972" w:rsidRDefault="00E81C80" w:rsidP="000D760B">
      <w:pPr>
        <w:pStyle w:val="NoSpacing"/>
        <w:numPr>
          <w:ilvl w:val="0"/>
          <w:numId w:val="85"/>
        </w:numPr>
        <w:ind w:left="360"/>
        <w:rPr>
          <w:b/>
          <w:bCs/>
        </w:rPr>
      </w:pPr>
      <w:r w:rsidRPr="005E5972">
        <w:t xml:space="preserve">Lënda do të zhvillohet për një periudhë prej </w:t>
      </w:r>
      <w:r>
        <w:t>12</w:t>
      </w:r>
      <w:r w:rsidRPr="005E5972">
        <w:t xml:space="preserve"> orësh. </w:t>
      </w:r>
    </w:p>
    <w:p w:rsidR="00E81C80" w:rsidRPr="005E5972" w:rsidRDefault="00E81C80" w:rsidP="000D760B">
      <w:pPr>
        <w:pStyle w:val="NoSpacing"/>
        <w:numPr>
          <w:ilvl w:val="0"/>
          <w:numId w:val="85"/>
        </w:numPr>
        <w:ind w:left="360"/>
      </w:pPr>
      <w:r w:rsidRPr="005E5972">
        <w:t xml:space="preserve">Gjatë kësaj kohe, njohuritë  teorike zhvillohen njëkohësisht me </w:t>
      </w:r>
      <w:r w:rsidR="007A6286">
        <w:t>lëndët</w:t>
      </w:r>
      <w:r w:rsidRPr="005E5972">
        <w:t xml:space="preserve"> e tjera praktike dhe teorike.</w:t>
      </w:r>
    </w:p>
    <w:p w:rsidR="006164FB" w:rsidRDefault="00E81C80" w:rsidP="000D760B">
      <w:pPr>
        <w:pStyle w:val="NoSpacing"/>
        <w:numPr>
          <w:ilvl w:val="0"/>
          <w:numId w:val="85"/>
        </w:numPr>
        <w:ind w:left="360"/>
      </w:pPr>
      <w:r>
        <w:t xml:space="preserve">Lënda </w:t>
      </w:r>
      <w:r w:rsidRPr="005E5972">
        <w:t xml:space="preserve">përfundon me një vlerësim teorik. </w:t>
      </w:r>
    </w:p>
    <w:p w:rsidR="00E81C80" w:rsidRDefault="00E81C80" w:rsidP="0013556B">
      <w:pPr>
        <w:pStyle w:val="NoSpacing"/>
      </w:pPr>
      <w:r w:rsidRPr="006164FB">
        <w:rPr>
          <w:b/>
        </w:rPr>
        <w:t>Burimet e nevojshme:</w:t>
      </w:r>
    </w:p>
    <w:p w:rsidR="00E81C80" w:rsidRPr="004D25FA" w:rsidRDefault="00E81C80" w:rsidP="000D760B">
      <w:pPr>
        <w:pStyle w:val="NoSpacing"/>
        <w:numPr>
          <w:ilvl w:val="0"/>
          <w:numId w:val="86"/>
        </w:numPr>
        <w:ind w:left="360"/>
      </w:pPr>
      <w:r w:rsidRPr="004D25FA">
        <w:t>Klasa me pajisje multimediale.</w:t>
      </w:r>
    </w:p>
    <w:p w:rsidR="00E81C80" w:rsidRPr="004D25FA" w:rsidRDefault="00E81C80" w:rsidP="000D760B">
      <w:pPr>
        <w:pStyle w:val="NoSpacing"/>
        <w:numPr>
          <w:ilvl w:val="0"/>
          <w:numId w:val="86"/>
        </w:numPr>
        <w:ind w:left="360"/>
      </w:pPr>
      <w:r w:rsidRPr="004D25FA">
        <w:t>Laboratori i aplikimit të IT.</w:t>
      </w:r>
    </w:p>
    <w:p w:rsidR="00E81C80" w:rsidRPr="004D25FA" w:rsidRDefault="00E81C80" w:rsidP="000D760B">
      <w:pPr>
        <w:pStyle w:val="NoSpacing"/>
        <w:numPr>
          <w:ilvl w:val="0"/>
          <w:numId w:val="86"/>
        </w:numPr>
        <w:ind w:left="360"/>
      </w:pPr>
      <w:r w:rsidRPr="004D25FA">
        <w:t xml:space="preserve">Biblioteka </w:t>
      </w:r>
      <w:r w:rsidR="0006694C">
        <w:t>dhe objektet e shtypshkronjës</w:t>
      </w:r>
      <w:r>
        <w:t xml:space="preserve">. </w:t>
      </w:r>
    </w:p>
    <w:p w:rsidR="00E81C80" w:rsidRPr="004D25FA" w:rsidRDefault="00E81C80" w:rsidP="0013556B">
      <w:pPr>
        <w:spacing w:after="0" w:line="240" w:lineRule="auto"/>
        <w:jc w:val="both"/>
        <w:rPr>
          <w:rFonts w:ascii="Times New Roman" w:hAnsi="Times New Roman" w:cs="Times New Roman"/>
        </w:rPr>
      </w:pPr>
      <w:r w:rsidRPr="004D25FA">
        <w:rPr>
          <w:rFonts w:ascii="Times New Roman" w:hAnsi="Times New Roman" w:cs="Times New Roman"/>
          <w:b/>
          <w:sz w:val="24"/>
        </w:rPr>
        <w:t xml:space="preserve">Referencat e </w:t>
      </w:r>
      <w:r w:rsidR="006164FB">
        <w:rPr>
          <w:rFonts w:ascii="Times New Roman" w:hAnsi="Times New Roman" w:cs="Times New Roman"/>
          <w:b/>
          <w:sz w:val="24"/>
        </w:rPr>
        <w:t>lëndës</w:t>
      </w:r>
      <w:r>
        <w:rPr>
          <w:rFonts w:ascii="Times New Roman" w:hAnsi="Times New Roman" w:cs="Times New Roman"/>
          <w:b/>
          <w:sz w:val="24"/>
        </w:rPr>
        <w:t>:</w:t>
      </w:r>
    </w:p>
    <w:p w:rsidR="00395659" w:rsidRPr="009B5E40" w:rsidRDefault="00395659" w:rsidP="000D760B">
      <w:pPr>
        <w:pStyle w:val="NoSpacing"/>
        <w:numPr>
          <w:ilvl w:val="0"/>
          <w:numId w:val="39"/>
        </w:numPr>
        <w:ind w:left="360"/>
      </w:pPr>
      <w:r w:rsidRPr="009B5E40">
        <w:t>Materiale mbështetëse të ofruara nga shkolla</w:t>
      </w:r>
      <w:r>
        <w:t>.</w:t>
      </w:r>
    </w:p>
    <w:p w:rsidR="007144C9" w:rsidRDefault="007144C9" w:rsidP="0013556B">
      <w:pPr>
        <w:spacing w:after="0" w:line="240" w:lineRule="auto"/>
        <w:ind w:left="-222"/>
        <w:jc w:val="both"/>
        <w:rPr>
          <w:rFonts w:ascii="Times New Roman" w:hAnsi="Times New Roman" w:cs="Times New Roman"/>
          <w:b/>
          <w:sz w:val="24"/>
          <w:szCs w:val="24"/>
          <w:u w:val="single"/>
        </w:rPr>
      </w:pPr>
    </w:p>
    <w:p w:rsidR="00E81C80" w:rsidRPr="006164FB" w:rsidRDefault="00E81C80" w:rsidP="0013556B">
      <w:pPr>
        <w:spacing w:after="0" w:line="240" w:lineRule="auto"/>
        <w:jc w:val="both"/>
        <w:rPr>
          <w:rFonts w:ascii="Times New Roman" w:hAnsi="Times New Roman" w:cs="Times New Roman"/>
          <w:b/>
          <w:sz w:val="24"/>
          <w:szCs w:val="24"/>
          <w:u w:val="single"/>
        </w:rPr>
      </w:pPr>
      <w:r w:rsidRPr="006164FB">
        <w:rPr>
          <w:rFonts w:ascii="Times New Roman" w:hAnsi="Times New Roman" w:cs="Times New Roman"/>
          <w:b/>
          <w:sz w:val="24"/>
          <w:szCs w:val="24"/>
          <w:u w:val="single"/>
        </w:rPr>
        <w:t>Udhëzime për vlerësimin e nxënësve:</w:t>
      </w:r>
    </w:p>
    <w:p w:rsidR="006164FB" w:rsidRDefault="00E81C80" w:rsidP="0013556B">
      <w:pPr>
        <w:spacing w:after="0" w:line="240" w:lineRule="auto"/>
        <w:jc w:val="both"/>
        <w:rPr>
          <w:rFonts w:ascii="Times New Roman" w:hAnsi="Times New Roman" w:cs="Times New Roman"/>
          <w:b/>
          <w:sz w:val="24"/>
          <w:szCs w:val="24"/>
          <w:u w:val="single"/>
        </w:rPr>
      </w:pPr>
      <w:r w:rsidRPr="006164FB">
        <w:rPr>
          <w:rFonts w:ascii="Times New Roman" w:hAnsi="Times New Roman" w:cs="Times New Roman"/>
          <w:sz w:val="24"/>
          <w:szCs w:val="24"/>
        </w:rPr>
        <w:t>Nxënësit do të duhet të demonstrojnë njohuritë dhe të kuptuarit e tyre për përmbajtjen e lëndës dhe arritjet e obljektivave mësimorë.</w:t>
      </w:r>
    </w:p>
    <w:p w:rsidR="006164FB" w:rsidRDefault="00E81C80" w:rsidP="0013556B">
      <w:pPr>
        <w:spacing w:after="0" w:line="240" w:lineRule="auto"/>
        <w:jc w:val="both"/>
        <w:rPr>
          <w:rFonts w:ascii="Times New Roman" w:hAnsi="Times New Roman" w:cs="Times New Roman"/>
          <w:sz w:val="24"/>
          <w:szCs w:val="24"/>
        </w:rPr>
      </w:pPr>
      <w:r w:rsidRPr="006164FB">
        <w:rPr>
          <w:rFonts w:ascii="Times New Roman" w:hAnsi="Times New Roman" w:cs="Times New Roman"/>
          <w:sz w:val="24"/>
          <w:szCs w:val="24"/>
        </w:rPr>
        <w:t>Nxënësit do të v</w:t>
      </w:r>
      <w:r w:rsidR="00CF0235">
        <w:rPr>
          <w:rFonts w:ascii="Times New Roman" w:hAnsi="Times New Roman" w:cs="Times New Roman"/>
          <w:sz w:val="24"/>
          <w:szCs w:val="24"/>
        </w:rPr>
        <w:t xml:space="preserve">lerësohen me një provim teorik </w:t>
      </w:r>
      <w:r w:rsidRPr="006164FB">
        <w:rPr>
          <w:rFonts w:ascii="Times New Roman" w:hAnsi="Times New Roman" w:cs="Times New Roman"/>
          <w:sz w:val="24"/>
          <w:szCs w:val="24"/>
        </w:rPr>
        <w:t>përfundimta</w:t>
      </w:r>
      <w:r w:rsidR="007144C9">
        <w:rPr>
          <w:rFonts w:ascii="Times New Roman" w:hAnsi="Times New Roman" w:cs="Times New Roman"/>
          <w:sz w:val="24"/>
          <w:szCs w:val="24"/>
        </w:rPr>
        <w:t>r që do të zhvillohet nëpërmjet</w:t>
      </w:r>
      <w:r w:rsidRPr="006164FB">
        <w:rPr>
          <w:rFonts w:ascii="Times New Roman" w:hAnsi="Times New Roman" w:cs="Times New Roman"/>
          <w:sz w:val="24"/>
          <w:szCs w:val="24"/>
        </w:rPr>
        <w:t xml:space="preserve"> Sistemit të Menaxhimit të Mësimit, në fund të </w:t>
      </w:r>
      <w:r w:rsidR="006164FB">
        <w:rPr>
          <w:rFonts w:ascii="Times New Roman" w:hAnsi="Times New Roman" w:cs="Times New Roman"/>
          <w:sz w:val="24"/>
          <w:szCs w:val="24"/>
        </w:rPr>
        <w:t>lëndës</w:t>
      </w:r>
      <w:r w:rsidR="007144C9">
        <w:rPr>
          <w:rFonts w:ascii="Times New Roman" w:hAnsi="Times New Roman" w:cs="Times New Roman"/>
          <w:sz w:val="24"/>
          <w:szCs w:val="24"/>
        </w:rPr>
        <w:t>.</w:t>
      </w:r>
    </w:p>
    <w:p w:rsidR="006164FB" w:rsidRDefault="0006694C" w:rsidP="0013556B">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Provimi teorik do të përbëhet</w:t>
      </w:r>
      <w:r w:rsidR="00E81C80" w:rsidRPr="006164FB">
        <w:rPr>
          <w:rFonts w:ascii="Times New Roman" w:hAnsi="Times New Roman" w:cs="Times New Roman"/>
          <w:sz w:val="24"/>
          <w:szCs w:val="24"/>
        </w:rPr>
        <w:t xml:space="preserve"> nga pyetj</w:t>
      </w:r>
      <w:r w:rsidR="00CF0235">
        <w:rPr>
          <w:rFonts w:ascii="Times New Roman" w:hAnsi="Times New Roman" w:cs="Times New Roman"/>
          <w:sz w:val="24"/>
          <w:szCs w:val="24"/>
        </w:rPr>
        <w:t>e e vërtetë/e gabuar</w:t>
      </w:r>
      <w:r w:rsidR="00E81C80" w:rsidRPr="006164FB">
        <w:rPr>
          <w:rFonts w:ascii="Times New Roman" w:hAnsi="Times New Roman" w:cs="Times New Roman"/>
          <w:sz w:val="24"/>
          <w:szCs w:val="24"/>
        </w:rPr>
        <w:t>, pyetje me zgjedhje të shumëfishta</w:t>
      </w:r>
      <w:r w:rsidR="00CF0235">
        <w:rPr>
          <w:rFonts w:ascii="Times New Roman" w:hAnsi="Times New Roman" w:cs="Times New Roman"/>
          <w:sz w:val="24"/>
          <w:szCs w:val="24"/>
        </w:rPr>
        <w:t>,</w:t>
      </w:r>
      <w:r w:rsidR="00E81C80" w:rsidRPr="006164FB">
        <w:rPr>
          <w:rFonts w:ascii="Times New Roman" w:hAnsi="Times New Roman" w:cs="Times New Roman"/>
          <w:sz w:val="24"/>
          <w:szCs w:val="24"/>
        </w:rPr>
        <w:t xml:space="preserve"> si dhe pyetje të hapura, që do të lidhen me përmbajtjen e lëndës.</w:t>
      </w:r>
    </w:p>
    <w:p w:rsidR="00C70F04" w:rsidRDefault="00E81C80" w:rsidP="0013556B">
      <w:pPr>
        <w:spacing w:after="0" w:line="240" w:lineRule="auto"/>
        <w:jc w:val="both"/>
        <w:rPr>
          <w:rFonts w:ascii="Times New Roman" w:hAnsi="Times New Roman" w:cs="Times New Roman"/>
          <w:b/>
          <w:sz w:val="24"/>
          <w:szCs w:val="24"/>
        </w:rPr>
      </w:pPr>
      <w:r w:rsidRPr="006164FB">
        <w:rPr>
          <w:rFonts w:ascii="Times New Roman" w:hAnsi="Times New Roman" w:cs="Times New Roman"/>
          <w:b/>
          <w:sz w:val="24"/>
          <w:szCs w:val="24"/>
        </w:rPr>
        <w:t>Peshat për vlerësimet</w:t>
      </w:r>
      <w:r w:rsidR="006164FB">
        <w:rPr>
          <w:rFonts w:ascii="Times New Roman" w:hAnsi="Times New Roman" w:cs="Times New Roman"/>
          <w:b/>
          <w:sz w:val="24"/>
          <w:szCs w:val="24"/>
        </w:rPr>
        <w:t>:</w:t>
      </w:r>
      <w:r w:rsidRPr="006164FB">
        <w:rPr>
          <w:rFonts w:ascii="Times New Roman" w:hAnsi="Times New Roman" w:cs="Times New Roman"/>
          <w:b/>
          <w:sz w:val="24"/>
          <w:szCs w:val="24"/>
        </w:rPr>
        <w:t xml:space="preserve"> </w:t>
      </w:r>
    </w:p>
    <w:p w:rsidR="00E81C80" w:rsidRPr="00C70F04" w:rsidRDefault="00E81C80" w:rsidP="000D760B">
      <w:pPr>
        <w:pStyle w:val="ListParagraph"/>
        <w:numPr>
          <w:ilvl w:val="0"/>
          <w:numId w:val="87"/>
        </w:numPr>
        <w:ind w:left="360"/>
        <w:jc w:val="both"/>
        <w:rPr>
          <w:b/>
          <w:u w:val="single"/>
        </w:rPr>
      </w:pPr>
      <w:r w:rsidRPr="005566F1">
        <w:t>Provimi   100%  te</w:t>
      </w:r>
      <w:r w:rsidR="006164FB" w:rsidRPr="005566F1">
        <w:t>orik.</w:t>
      </w:r>
    </w:p>
    <w:p w:rsidR="0006694C" w:rsidRDefault="0006694C" w:rsidP="00B8691C">
      <w:pPr>
        <w:widowControl w:val="0"/>
        <w:tabs>
          <w:tab w:val="left" w:pos="360"/>
          <w:tab w:val="left" w:pos="720"/>
        </w:tabs>
        <w:autoSpaceDE w:val="0"/>
        <w:autoSpaceDN w:val="0"/>
        <w:adjustRightInd w:val="0"/>
        <w:spacing w:after="0" w:line="240" w:lineRule="auto"/>
        <w:jc w:val="both"/>
        <w:rPr>
          <w:rFonts w:ascii="Times New Roman" w:eastAsia="Batang" w:hAnsi="Times New Roman" w:cs="Times New Roman"/>
          <w:color w:val="0000FF"/>
          <w:sz w:val="24"/>
          <w:lang w:val="sq-AL" w:eastAsia="ko-KR"/>
        </w:rPr>
      </w:pPr>
    </w:p>
    <w:p w:rsidR="00395659" w:rsidRDefault="00395659">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06694C" w:rsidRPr="00315AB4" w:rsidRDefault="0006694C"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 xml:space="preserve">6. Lënda </w:t>
      </w:r>
      <w:r w:rsidRPr="00315AB4">
        <w:rPr>
          <w:rFonts w:ascii="Times New Roman" w:eastAsia="Times New Roman" w:hAnsi="Times New Roman" w:cs="Times New Roman"/>
          <w:b/>
          <w:bCs/>
          <w:sz w:val="24"/>
          <w:szCs w:val="24"/>
          <w:highlight w:val="lightGray"/>
          <w:shd w:val="clear" w:color="auto" w:fill="B3B3B3"/>
          <w:lang w:val="sq-AL"/>
        </w:rPr>
        <w:t xml:space="preserve">“Hyrje në pajisjet e zyrës”, </w:t>
      </w:r>
      <w:r w:rsidR="00315AB4" w:rsidRPr="00315AB4">
        <w:rPr>
          <w:rFonts w:ascii="Times New Roman" w:eastAsia="Times New Roman" w:hAnsi="Times New Roman" w:cs="Times New Roman"/>
          <w:b/>
          <w:bCs/>
          <w:sz w:val="24"/>
          <w:szCs w:val="24"/>
          <w:highlight w:val="lightGray"/>
          <w:shd w:val="clear" w:color="auto" w:fill="B3B3B3"/>
          <w:lang w:val="sq-AL"/>
        </w:rPr>
        <w:t>(</w:t>
      </w:r>
      <w:r w:rsidR="00680564" w:rsidRPr="00315AB4">
        <w:rPr>
          <w:rFonts w:ascii="Times New Roman" w:eastAsia="Batang" w:hAnsi="Times New Roman" w:cs="Times New Roman"/>
          <w:b/>
          <w:sz w:val="24"/>
          <w:szCs w:val="24"/>
          <w:highlight w:val="lightGray"/>
          <w:lang w:val="sq-AL" w:eastAsia="ko-KR"/>
        </w:rPr>
        <w:t xml:space="preserve">L-13-659-24), </w:t>
      </w:r>
      <w:r w:rsidRPr="00315AB4">
        <w:rPr>
          <w:rFonts w:ascii="Times New Roman" w:eastAsia="Times New Roman" w:hAnsi="Times New Roman" w:cs="Times New Roman"/>
          <w:b/>
          <w:bCs/>
          <w:sz w:val="24"/>
          <w:szCs w:val="24"/>
          <w:highlight w:val="lightGray"/>
          <w:shd w:val="clear" w:color="auto" w:fill="B3B3B3"/>
          <w:lang w:val="sq-AL"/>
        </w:rPr>
        <w:t>kl.11– 24 orë  Teori</w:t>
      </w:r>
      <w:r w:rsidRPr="00315AB4">
        <w:rPr>
          <w:rFonts w:ascii="Times New Roman" w:eastAsia="Times New Roman" w:hAnsi="Times New Roman" w:cs="Times New Roman"/>
          <w:b/>
          <w:bCs/>
          <w:sz w:val="24"/>
          <w:szCs w:val="24"/>
          <w:shd w:val="clear" w:color="auto" w:fill="B3B3B3"/>
          <w:lang w:val="sq-AL"/>
        </w:rPr>
        <w:t xml:space="preserve"> </w:t>
      </w:r>
    </w:p>
    <w:p w:rsidR="0026498D" w:rsidRPr="0038151F" w:rsidRDefault="0026498D" w:rsidP="0013556B">
      <w:pPr>
        <w:spacing w:after="5" w:line="240" w:lineRule="auto"/>
        <w:jc w:val="both"/>
        <w:rPr>
          <w:rFonts w:eastAsiaTheme="minorHAnsi"/>
          <w:color w:val="00B050"/>
        </w:rPr>
      </w:pPr>
    </w:p>
    <w:p w:rsidR="0026498D" w:rsidRPr="003D6EAF" w:rsidRDefault="0026498D" w:rsidP="0013556B">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3D6EAF">
        <w:rPr>
          <w:rFonts w:ascii="Times New Roman" w:eastAsia="Times New Roman" w:hAnsi="Times New Roman" w:cs="Times New Roman"/>
          <w:b/>
          <w:sz w:val="24"/>
          <w:szCs w:val="24"/>
          <w:u w:val="single"/>
          <w:lang w:val="sq-AL"/>
        </w:rPr>
        <w:t>Qëllimi i lëndës profesionale:</w:t>
      </w:r>
    </w:p>
    <w:p w:rsidR="0026498D" w:rsidRPr="003D6EAF" w:rsidRDefault="0026498D" w:rsidP="0013556B">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p>
    <w:p w:rsidR="0026498D" w:rsidRPr="003D6EAF" w:rsidRDefault="0026498D" w:rsidP="0013556B">
      <w:pPr>
        <w:pStyle w:val="NoSpacing"/>
        <w:jc w:val="both"/>
        <w:rPr>
          <w:rFonts w:eastAsiaTheme="minorHAnsi"/>
        </w:rPr>
      </w:pPr>
      <w:r w:rsidRPr="003D6EAF">
        <w:rPr>
          <w:rFonts w:eastAsiaTheme="minorHAnsi"/>
        </w:rPr>
        <w:t xml:space="preserve">Kjo lëndë pëmbledh një hyrje në bazat e TIK të nevojshme për të zbatuar me siguri aftësitë teknike në një </w:t>
      </w:r>
      <w:r w:rsidR="00A52D98">
        <w:rPr>
          <w:rFonts w:eastAsiaTheme="minorHAnsi"/>
        </w:rPr>
        <w:t xml:space="preserve">nga </w:t>
      </w:r>
      <w:r w:rsidRPr="003D6EAF">
        <w:rPr>
          <w:rFonts w:eastAsiaTheme="minorHAnsi"/>
        </w:rPr>
        <w:t>strukturat mikpritëse. Deri në fund të kësaj lënde, nxënësi duhet të përdorë paketat bazë të një kompjuteri, të kuptojë fjalorin dhe konceptet teknike dhe të jetë në gjendje të aplikojë Microsoft Office Suite në vendin e punës.</w:t>
      </w:r>
    </w:p>
    <w:p w:rsidR="0026498D" w:rsidRPr="003D6EAF" w:rsidRDefault="0026498D" w:rsidP="0013556B">
      <w:pPr>
        <w:pStyle w:val="NoSpacing"/>
        <w:jc w:val="both"/>
        <w:rPr>
          <w:rFonts w:eastAsiaTheme="minorHAnsi"/>
        </w:rPr>
      </w:pPr>
    </w:p>
    <w:p w:rsidR="0026498D" w:rsidRPr="003D6EAF" w:rsidRDefault="0026498D" w:rsidP="0013556B">
      <w:pPr>
        <w:pStyle w:val="NoSpacing"/>
        <w:rPr>
          <w:b/>
          <w:u w:val="single"/>
        </w:rPr>
      </w:pPr>
      <w:r w:rsidRPr="003D6EAF">
        <w:rPr>
          <w:b/>
          <w:u w:val="single"/>
        </w:rPr>
        <w:t>Rezultatet e pritshme</w:t>
      </w:r>
    </w:p>
    <w:p w:rsidR="0026498D" w:rsidRPr="003D6EAF" w:rsidRDefault="0026498D" w:rsidP="0013556B">
      <w:pPr>
        <w:pStyle w:val="NoSpacing"/>
        <w:rPr>
          <w:b/>
        </w:rPr>
      </w:pPr>
    </w:p>
    <w:p w:rsidR="0026498D" w:rsidRPr="003D6EAF" w:rsidRDefault="0026498D" w:rsidP="0013556B">
      <w:pPr>
        <w:pStyle w:val="NoSpacing"/>
        <w:rPr>
          <w:rFonts w:eastAsiaTheme="minorHAnsi"/>
          <w:b/>
        </w:rPr>
      </w:pPr>
      <w:r w:rsidRPr="003D6EAF">
        <w:rPr>
          <w:rFonts w:eastAsiaTheme="minorHAnsi"/>
          <w:b/>
        </w:rPr>
        <w:t>Njohuritë që fiton nxënësi:</w:t>
      </w:r>
    </w:p>
    <w:p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Përpunon parametrat bazë të sistemit operativ të një kompjuteri.</w:t>
      </w:r>
    </w:p>
    <w:p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Shpjegon funksionet e softuerit të përpunimit të tekstit dhe prezantimit.</w:t>
      </w:r>
    </w:p>
    <w:p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 xml:space="preserve">Dallon rregullat e duhura të komunikimit të biznesit dhe terminologjisë bazë të e-mailit. </w:t>
      </w:r>
    </w:p>
    <w:p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Shpjegon rëndësinë e përdorimit bazë të kompjuterit dhe softuerit në vendin e punës.</w:t>
      </w:r>
    </w:p>
    <w:p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Identifikon formatin e dokumentit duke iu referuar shtesës së skedarit.</w:t>
      </w:r>
    </w:p>
    <w:p w:rsidR="0026498D" w:rsidRPr="003D6EAF" w:rsidRDefault="0026498D" w:rsidP="000D760B">
      <w:pPr>
        <w:pStyle w:val="ListParagraph"/>
        <w:numPr>
          <w:ilvl w:val="0"/>
          <w:numId w:val="19"/>
        </w:numPr>
        <w:spacing w:after="5"/>
        <w:ind w:left="360"/>
        <w:jc w:val="both"/>
        <w:rPr>
          <w:rFonts w:eastAsiaTheme="minorHAnsi"/>
        </w:rPr>
      </w:pPr>
      <w:r w:rsidRPr="003D6EAF">
        <w:rPr>
          <w:rFonts w:eastAsiaTheme="minorHAnsi"/>
        </w:rPr>
        <w:t>Përcakton fjalorin, konceptet dhe aftësitë e teknologjisë së informacionit kompjuterik që lidhen me komunikimin e biznesit.</w:t>
      </w:r>
    </w:p>
    <w:p w:rsidR="0026498D" w:rsidRPr="003D6EAF" w:rsidRDefault="0026498D" w:rsidP="000D760B">
      <w:pPr>
        <w:pStyle w:val="ListParagraph"/>
        <w:numPr>
          <w:ilvl w:val="0"/>
          <w:numId w:val="19"/>
        </w:numPr>
        <w:ind w:left="360"/>
        <w:jc w:val="both"/>
        <w:rPr>
          <w:rFonts w:eastAsiaTheme="minorHAnsi"/>
        </w:rPr>
      </w:pPr>
      <w:r w:rsidRPr="003D6EAF">
        <w:rPr>
          <w:rFonts w:eastAsiaTheme="minorHAnsi"/>
        </w:rPr>
        <w:t xml:space="preserve">Identifikon dokumentet dhe formatet e ndryshme që mund të krijohen për komunikimet e biznesit. </w:t>
      </w:r>
    </w:p>
    <w:p w:rsidR="0026498D" w:rsidRPr="003D6EAF" w:rsidRDefault="0026498D" w:rsidP="0013556B">
      <w:pPr>
        <w:pStyle w:val="ListParagraph"/>
        <w:ind w:left="360"/>
        <w:jc w:val="both"/>
        <w:rPr>
          <w:rFonts w:eastAsiaTheme="minorHAnsi"/>
        </w:rPr>
      </w:pPr>
    </w:p>
    <w:p w:rsidR="0026498D" w:rsidRPr="003D6EAF" w:rsidRDefault="0026498D" w:rsidP="0013556B">
      <w:pPr>
        <w:spacing w:after="0" w:line="240" w:lineRule="auto"/>
        <w:jc w:val="both"/>
        <w:rPr>
          <w:rFonts w:ascii="Times New Roman" w:eastAsiaTheme="minorHAnsi" w:hAnsi="Times New Roman" w:cs="Times New Roman"/>
          <w:b/>
          <w:sz w:val="24"/>
          <w:szCs w:val="24"/>
        </w:rPr>
      </w:pPr>
      <w:r w:rsidRPr="003D6EAF">
        <w:rPr>
          <w:rFonts w:ascii="Times New Roman" w:eastAsiaTheme="minorHAnsi" w:hAnsi="Times New Roman" w:cs="Times New Roman"/>
          <w:b/>
          <w:sz w:val="24"/>
          <w:szCs w:val="24"/>
        </w:rPr>
        <w:t>Kompetencat që fiton nxënësi:</w:t>
      </w:r>
    </w:p>
    <w:p w:rsidR="0026498D" w:rsidRPr="003D6EAF" w:rsidRDefault="0026498D" w:rsidP="000D760B">
      <w:pPr>
        <w:pStyle w:val="ListParagraph"/>
        <w:numPr>
          <w:ilvl w:val="0"/>
          <w:numId w:val="20"/>
        </w:numPr>
        <w:ind w:left="450"/>
        <w:jc w:val="both"/>
        <w:rPr>
          <w:rFonts w:eastAsiaTheme="minorHAnsi"/>
        </w:rPr>
      </w:pPr>
      <w:r w:rsidRPr="003D6EAF">
        <w:rPr>
          <w:rFonts w:eastAsiaTheme="minorHAnsi"/>
        </w:rPr>
        <w:t>Zbaton aftësitë personale në TIK për veprimtarinë e përditshme në sektorin e mikpritjes.</w:t>
      </w:r>
    </w:p>
    <w:p w:rsidR="0026498D" w:rsidRPr="003D6EAF" w:rsidRDefault="0026498D" w:rsidP="000D760B">
      <w:pPr>
        <w:pStyle w:val="ListParagraph"/>
        <w:numPr>
          <w:ilvl w:val="0"/>
          <w:numId w:val="20"/>
        </w:numPr>
        <w:ind w:left="450"/>
        <w:jc w:val="both"/>
        <w:rPr>
          <w:rFonts w:eastAsiaTheme="minorHAnsi"/>
        </w:rPr>
      </w:pPr>
      <w:r w:rsidRPr="003D6EAF">
        <w:rPr>
          <w:rFonts w:eastAsiaTheme="minorHAnsi"/>
        </w:rPr>
        <w:t>Harton korrespondencë biznesi dhe krijon prezantime grafike dhe dixhitale në një kompjuter.</w:t>
      </w:r>
    </w:p>
    <w:p w:rsidR="0026498D" w:rsidRPr="003D6EAF" w:rsidRDefault="0026498D" w:rsidP="000D760B">
      <w:pPr>
        <w:pStyle w:val="ListParagraph"/>
        <w:numPr>
          <w:ilvl w:val="0"/>
          <w:numId w:val="20"/>
        </w:numPr>
        <w:ind w:left="450"/>
        <w:jc w:val="both"/>
        <w:rPr>
          <w:rFonts w:eastAsiaTheme="minorHAnsi"/>
        </w:rPr>
      </w:pPr>
      <w:r w:rsidRPr="003D6EAF">
        <w:rPr>
          <w:rFonts w:eastAsiaTheme="minorHAnsi"/>
        </w:rPr>
        <w:t>Përdor me kompetencë teknologjitë e përpunimit të tekstit për të prodhuar dokumente bazë, duke ndjekur standardet aktuale profesionale dhe/ose të industrisë së mikpritjes.</w:t>
      </w:r>
    </w:p>
    <w:p w:rsidR="0026498D" w:rsidRPr="003D6EAF" w:rsidRDefault="0026498D" w:rsidP="000D760B">
      <w:pPr>
        <w:pStyle w:val="ListParagraph"/>
        <w:numPr>
          <w:ilvl w:val="0"/>
          <w:numId w:val="20"/>
        </w:numPr>
        <w:ind w:left="450"/>
        <w:jc w:val="both"/>
        <w:rPr>
          <w:rFonts w:eastAsiaTheme="minorHAnsi"/>
        </w:rPr>
      </w:pPr>
      <w:r w:rsidRPr="003D6EAF">
        <w:rPr>
          <w:rFonts w:eastAsiaTheme="minorHAnsi"/>
        </w:rPr>
        <w:t xml:space="preserve">Zotëron aftësitë e mëposhtme të Microsoft </w:t>
      </w:r>
      <w:r w:rsidR="00C811AC">
        <w:rPr>
          <w:rFonts w:eastAsiaTheme="minorHAnsi"/>
        </w:rPr>
        <w:t>Ë</w:t>
      </w:r>
      <w:r w:rsidRPr="003D6EAF">
        <w:rPr>
          <w:rFonts w:eastAsiaTheme="minorHAnsi"/>
        </w:rPr>
        <w:t>ord Processing.</w:t>
      </w:r>
    </w:p>
    <w:p w:rsidR="0026498D" w:rsidRPr="003D6EAF" w:rsidRDefault="0026498D" w:rsidP="00477746">
      <w:pPr>
        <w:pStyle w:val="NoSpacing"/>
        <w:numPr>
          <w:ilvl w:val="0"/>
          <w:numId w:val="98"/>
        </w:numPr>
        <w:ind w:left="810"/>
        <w:jc w:val="both"/>
        <w:rPr>
          <w:rFonts w:eastAsiaTheme="minorHAnsi"/>
        </w:rPr>
      </w:pPr>
      <w:r w:rsidRPr="003D6EAF">
        <w:rPr>
          <w:rFonts w:eastAsiaTheme="minorHAnsi"/>
        </w:rPr>
        <w:t xml:space="preserve">Krijon dhe modifikon dokumente në </w:t>
      </w:r>
      <w:r w:rsidR="00C811AC">
        <w:rPr>
          <w:rFonts w:eastAsiaTheme="minorHAnsi"/>
        </w:rPr>
        <w:t>Ë</w:t>
      </w:r>
      <w:r w:rsidRPr="003D6EAF">
        <w:rPr>
          <w:rFonts w:eastAsiaTheme="minorHAnsi"/>
        </w:rPr>
        <w:t>ord.</w:t>
      </w:r>
    </w:p>
    <w:p w:rsidR="0026498D" w:rsidRPr="003D6EAF" w:rsidRDefault="0026498D" w:rsidP="00477746">
      <w:pPr>
        <w:pStyle w:val="NoSpacing"/>
        <w:numPr>
          <w:ilvl w:val="0"/>
          <w:numId w:val="98"/>
        </w:numPr>
        <w:ind w:left="810"/>
        <w:jc w:val="both"/>
        <w:rPr>
          <w:rFonts w:eastAsiaTheme="minorHAnsi"/>
        </w:rPr>
      </w:pPr>
      <w:r w:rsidRPr="003D6EAF">
        <w:rPr>
          <w:rFonts w:eastAsiaTheme="minorHAnsi"/>
        </w:rPr>
        <w:t xml:space="preserve">Formaton dhe përmirëson dokumentet në </w:t>
      </w:r>
      <w:r w:rsidR="00C811AC">
        <w:rPr>
          <w:rFonts w:eastAsiaTheme="minorHAnsi"/>
        </w:rPr>
        <w:t>Ë</w:t>
      </w:r>
      <w:r w:rsidRPr="003D6EAF">
        <w:rPr>
          <w:rFonts w:eastAsiaTheme="minorHAnsi"/>
        </w:rPr>
        <w:t xml:space="preserve">ord. </w:t>
      </w:r>
    </w:p>
    <w:p w:rsidR="0026498D" w:rsidRPr="003D6EAF" w:rsidRDefault="0026498D" w:rsidP="00477746">
      <w:pPr>
        <w:pStyle w:val="NoSpacing"/>
        <w:numPr>
          <w:ilvl w:val="0"/>
          <w:numId w:val="98"/>
        </w:numPr>
        <w:ind w:left="810"/>
        <w:jc w:val="both"/>
        <w:rPr>
          <w:rFonts w:eastAsiaTheme="minorHAnsi"/>
        </w:rPr>
      </w:pPr>
      <w:r w:rsidRPr="003D6EAF">
        <w:rPr>
          <w:rFonts w:eastAsiaTheme="minorHAnsi"/>
        </w:rPr>
        <w:t>Krijon një dokument nga një shabllon.</w:t>
      </w:r>
    </w:p>
    <w:p w:rsidR="0026498D" w:rsidRPr="003D6EAF" w:rsidRDefault="0026498D" w:rsidP="00477746">
      <w:pPr>
        <w:pStyle w:val="NoSpacing"/>
        <w:numPr>
          <w:ilvl w:val="0"/>
          <w:numId w:val="98"/>
        </w:numPr>
        <w:ind w:left="810"/>
        <w:jc w:val="both"/>
        <w:rPr>
          <w:rFonts w:eastAsiaTheme="minorHAnsi"/>
        </w:rPr>
      </w:pPr>
      <w:r w:rsidRPr="003D6EAF">
        <w:rPr>
          <w:rFonts w:eastAsiaTheme="minorHAnsi"/>
        </w:rPr>
        <w:t>Aplikon stilet dhe formatimin e tabelave.</w:t>
      </w:r>
    </w:p>
    <w:p w:rsidR="0026498D" w:rsidRPr="003D6EAF" w:rsidRDefault="0026498D" w:rsidP="000D760B">
      <w:pPr>
        <w:pStyle w:val="NoSpacing"/>
        <w:numPr>
          <w:ilvl w:val="0"/>
          <w:numId w:val="98"/>
        </w:numPr>
        <w:ind w:left="450"/>
        <w:jc w:val="both"/>
        <w:rPr>
          <w:rFonts w:eastAsiaTheme="minorHAnsi"/>
          <w:sz w:val="28"/>
        </w:rPr>
      </w:pPr>
      <w:r w:rsidRPr="003D6EAF">
        <w:rPr>
          <w:rFonts w:eastAsiaTheme="minorHAnsi"/>
        </w:rPr>
        <w:t>Zotëron aftësitë e prezantimit të Microsoft Po</w:t>
      </w:r>
      <w:r w:rsidR="00C811AC">
        <w:rPr>
          <w:rFonts w:eastAsiaTheme="minorHAnsi"/>
        </w:rPr>
        <w:t>ë</w:t>
      </w:r>
      <w:r w:rsidRPr="003D6EAF">
        <w:rPr>
          <w:rFonts w:eastAsiaTheme="minorHAnsi"/>
        </w:rPr>
        <w:t>erPoint.</w:t>
      </w:r>
    </w:p>
    <w:p w:rsidR="0026498D" w:rsidRPr="003D6EAF" w:rsidRDefault="0026498D" w:rsidP="00477746">
      <w:pPr>
        <w:pStyle w:val="NoSpacing"/>
        <w:numPr>
          <w:ilvl w:val="0"/>
          <w:numId w:val="98"/>
        </w:numPr>
        <w:ind w:left="810"/>
        <w:jc w:val="both"/>
        <w:rPr>
          <w:rFonts w:eastAsiaTheme="minorHAnsi"/>
        </w:rPr>
      </w:pPr>
      <w:r w:rsidRPr="003D6EAF">
        <w:rPr>
          <w:rFonts w:eastAsiaTheme="minorHAnsi"/>
        </w:rPr>
        <w:t>Krijon dhe modifikon prezantimet bazë të Microsoft Po</w:t>
      </w:r>
      <w:r w:rsidR="00C811AC">
        <w:rPr>
          <w:rFonts w:eastAsiaTheme="minorHAnsi"/>
        </w:rPr>
        <w:t>ë</w:t>
      </w:r>
      <w:r w:rsidRPr="003D6EAF">
        <w:rPr>
          <w:rFonts w:eastAsiaTheme="minorHAnsi"/>
        </w:rPr>
        <w:t>erPoint.</w:t>
      </w:r>
    </w:p>
    <w:p w:rsidR="0026498D" w:rsidRPr="003D6EAF" w:rsidRDefault="0026498D" w:rsidP="00477746">
      <w:pPr>
        <w:pStyle w:val="NoSpacing"/>
        <w:numPr>
          <w:ilvl w:val="0"/>
          <w:numId w:val="98"/>
        </w:numPr>
        <w:ind w:left="810"/>
        <w:jc w:val="both"/>
        <w:rPr>
          <w:rFonts w:eastAsiaTheme="minorHAnsi"/>
        </w:rPr>
      </w:pPr>
      <w:r w:rsidRPr="003D6EAF">
        <w:rPr>
          <w:rFonts w:eastAsiaTheme="minorHAnsi"/>
        </w:rPr>
        <w:t>Përdor shabllone, skema ngjyrash, animacione dhe ilustrime.</w:t>
      </w:r>
    </w:p>
    <w:p w:rsidR="0026498D" w:rsidRPr="003D6EAF" w:rsidRDefault="0026498D" w:rsidP="00477746">
      <w:pPr>
        <w:pStyle w:val="NoSpacing"/>
        <w:numPr>
          <w:ilvl w:val="0"/>
          <w:numId w:val="98"/>
        </w:numPr>
        <w:ind w:left="810"/>
        <w:jc w:val="both"/>
        <w:rPr>
          <w:rFonts w:eastAsiaTheme="minorHAnsi"/>
        </w:rPr>
      </w:pPr>
      <w:r w:rsidRPr="003D6EAF">
        <w:rPr>
          <w:rFonts w:eastAsiaTheme="minorHAnsi"/>
        </w:rPr>
        <w:t>Integron imazhe dhe fotografi dixhitale në mjetet e edititimit të tekstit.</w:t>
      </w:r>
      <w:r w:rsidRPr="003D6EAF">
        <w:rPr>
          <w:rFonts w:eastAsiaTheme="minorHAnsi"/>
          <w:b/>
        </w:rPr>
        <w:t xml:space="preserve"> </w:t>
      </w:r>
    </w:p>
    <w:p w:rsidR="003D6EAF" w:rsidRPr="003D6EAF" w:rsidRDefault="003D6EAF" w:rsidP="0013556B">
      <w:pPr>
        <w:pStyle w:val="NoSpacing"/>
        <w:ind w:left="450"/>
        <w:jc w:val="both"/>
        <w:rPr>
          <w:rFonts w:eastAsiaTheme="minorHAnsi"/>
        </w:rPr>
      </w:pPr>
    </w:p>
    <w:p w:rsidR="0026498D" w:rsidRPr="003D6EAF" w:rsidRDefault="0026498D" w:rsidP="0013556B">
      <w:pPr>
        <w:spacing w:after="0" w:line="240" w:lineRule="auto"/>
        <w:rPr>
          <w:rFonts w:ascii="Times New Roman" w:eastAsiaTheme="minorHAnsi" w:hAnsi="Times New Roman" w:cs="Times New Roman"/>
          <w:sz w:val="24"/>
          <w:szCs w:val="24"/>
        </w:rPr>
      </w:pPr>
      <w:r w:rsidRPr="003D6EAF">
        <w:rPr>
          <w:rFonts w:ascii="Times New Roman" w:eastAsiaTheme="minorHAnsi" w:hAnsi="Times New Roman" w:cs="Times New Roman"/>
          <w:b/>
          <w:sz w:val="24"/>
          <w:szCs w:val="24"/>
        </w:rPr>
        <w:t>Qëndrimet që zhvillohen te nxënësi:</w:t>
      </w:r>
    </w:p>
    <w:p w:rsidR="0026498D" w:rsidRPr="003D6EAF" w:rsidRDefault="0026498D" w:rsidP="000D760B">
      <w:pPr>
        <w:pStyle w:val="ListParagraph"/>
        <w:numPr>
          <w:ilvl w:val="0"/>
          <w:numId w:val="21"/>
        </w:numPr>
        <w:spacing w:after="5"/>
        <w:ind w:left="450"/>
        <w:jc w:val="both"/>
        <w:rPr>
          <w:rFonts w:eastAsiaTheme="minorHAnsi"/>
        </w:rPr>
      </w:pPr>
      <w:r w:rsidRPr="003D6EAF">
        <w:rPr>
          <w:rFonts w:eastAsiaTheme="minorHAnsi"/>
        </w:rPr>
        <w:t>Përdor aftësi bazë në TIK për ti shtuar vlerë veprimtarisë së tij në shërbim për klientët e hotelit dhe restorantit.</w:t>
      </w:r>
    </w:p>
    <w:p w:rsidR="0026498D" w:rsidRPr="003D6EAF" w:rsidRDefault="0026498D" w:rsidP="000D760B">
      <w:pPr>
        <w:pStyle w:val="ListParagraph"/>
        <w:numPr>
          <w:ilvl w:val="0"/>
          <w:numId w:val="21"/>
        </w:numPr>
        <w:ind w:left="450"/>
        <w:jc w:val="both"/>
        <w:rPr>
          <w:rFonts w:eastAsiaTheme="minorHAnsi"/>
        </w:rPr>
      </w:pPr>
      <w:r w:rsidRPr="003D6EAF">
        <w:rPr>
          <w:rFonts w:eastAsiaTheme="minorHAnsi"/>
        </w:rPr>
        <w:t>Përdor secilin prej programeve të Microsoft Office për të krijuar dokumente profesionale për bashkëpunëtorët e brendshëm ose të jashtëm.</w:t>
      </w:r>
    </w:p>
    <w:p w:rsidR="003D6EAF" w:rsidRPr="003D6EAF" w:rsidRDefault="003D6EAF" w:rsidP="0013556B">
      <w:pPr>
        <w:pStyle w:val="ListParagraph"/>
        <w:ind w:left="450"/>
        <w:jc w:val="both"/>
        <w:rPr>
          <w:rFonts w:eastAsiaTheme="minorHAnsi"/>
        </w:rPr>
      </w:pPr>
    </w:p>
    <w:p w:rsidR="0026498D" w:rsidRPr="003D6EAF" w:rsidRDefault="0026498D" w:rsidP="0013556B">
      <w:pPr>
        <w:spacing w:after="0" w:line="240" w:lineRule="auto"/>
        <w:jc w:val="both"/>
        <w:rPr>
          <w:rFonts w:ascii="Times New Roman" w:eastAsiaTheme="minorHAnsi" w:hAnsi="Times New Roman" w:cs="Times New Roman"/>
          <w:b/>
          <w:sz w:val="24"/>
          <w:szCs w:val="24"/>
          <w:u w:val="single"/>
        </w:rPr>
      </w:pPr>
      <w:r w:rsidRPr="003D6EAF">
        <w:rPr>
          <w:rFonts w:ascii="Times New Roman" w:eastAsiaTheme="minorHAnsi" w:hAnsi="Times New Roman" w:cs="Times New Roman"/>
          <w:b/>
          <w:sz w:val="24"/>
          <w:szCs w:val="24"/>
          <w:u w:val="single"/>
        </w:rPr>
        <w:t>Udhëzime për zbatimin e lëndës:</w:t>
      </w:r>
    </w:p>
    <w:p w:rsidR="0026498D" w:rsidRPr="003D6EAF" w:rsidRDefault="0026498D" w:rsidP="0013556B">
      <w:pPr>
        <w:spacing w:after="0" w:line="240" w:lineRule="auto"/>
        <w:jc w:val="both"/>
        <w:rPr>
          <w:rFonts w:ascii="Times New Roman" w:eastAsiaTheme="minorHAnsi" w:hAnsi="Times New Roman" w:cs="Times New Roman"/>
          <w:sz w:val="24"/>
          <w:szCs w:val="24"/>
        </w:rPr>
      </w:pPr>
      <w:r w:rsidRPr="003D6EAF">
        <w:rPr>
          <w:rFonts w:ascii="Times New Roman" w:eastAsiaTheme="minorHAnsi" w:hAnsi="Times New Roman" w:cs="Times New Roman"/>
          <w:sz w:val="24"/>
          <w:szCs w:val="24"/>
        </w:rPr>
        <w:t xml:space="preserve">Ofrimi i trajnimit për këtë lëndë do të përfshijë një </w:t>
      </w:r>
      <w:r w:rsidR="00782AAF">
        <w:rPr>
          <w:rFonts w:ascii="Times New Roman" w:eastAsiaTheme="minorHAnsi" w:hAnsi="Times New Roman" w:cs="Times New Roman"/>
          <w:sz w:val="24"/>
          <w:szCs w:val="24"/>
        </w:rPr>
        <w:t>kombinim</w:t>
      </w:r>
      <w:r w:rsidRPr="003D6EAF">
        <w:rPr>
          <w:rFonts w:ascii="Times New Roman" w:eastAsiaTheme="minorHAnsi" w:hAnsi="Times New Roman" w:cs="Times New Roman"/>
          <w:sz w:val="24"/>
          <w:szCs w:val="24"/>
        </w:rPr>
        <w:t xml:space="preserve"> </w:t>
      </w:r>
      <w:r w:rsidR="00A51732">
        <w:rPr>
          <w:rFonts w:ascii="Times New Roman" w:hAnsi="Times New Roman" w:cs="Times New Roman"/>
          <w:sz w:val="24"/>
          <w:szCs w:val="24"/>
          <w:lang w:val="sq-AL"/>
        </w:rPr>
        <w:t xml:space="preserve">të të nxënit </w:t>
      </w:r>
      <w:r w:rsidR="003D6EAF" w:rsidRPr="003D6EAF">
        <w:rPr>
          <w:rFonts w:ascii="Times New Roman" w:eastAsiaTheme="minorHAnsi" w:hAnsi="Times New Roman" w:cs="Times New Roman"/>
          <w:sz w:val="24"/>
          <w:szCs w:val="24"/>
        </w:rPr>
        <w:t>të bazuar në njohuri dhe zbatimin</w:t>
      </w:r>
      <w:r w:rsidRPr="003D6EAF">
        <w:rPr>
          <w:rFonts w:ascii="Times New Roman" w:eastAsiaTheme="minorHAnsi" w:hAnsi="Times New Roman" w:cs="Times New Roman"/>
          <w:sz w:val="24"/>
          <w:szCs w:val="24"/>
        </w:rPr>
        <w:t xml:space="preserve"> praktik të aftësive.</w:t>
      </w:r>
      <w:r w:rsidR="003D6EAF" w:rsidRPr="003D6EAF">
        <w:rPr>
          <w:rFonts w:ascii="Times New Roman" w:eastAsiaTheme="minorHAnsi" w:hAnsi="Times New Roman" w:cs="Times New Roman"/>
          <w:sz w:val="24"/>
          <w:szCs w:val="24"/>
        </w:rPr>
        <w:t xml:space="preserve"> </w:t>
      </w:r>
      <w:r w:rsidRPr="003D6EAF">
        <w:rPr>
          <w:rFonts w:ascii="Times New Roman" w:eastAsiaTheme="minorHAnsi" w:hAnsi="Times New Roman" w:cs="Times New Roman"/>
          <w:sz w:val="24"/>
          <w:szCs w:val="24"/>
        </w:rPr>
        <w:t>Shpërndarja e njohurive do të lehtësohet përmes:</w:t>
      </w:r>
    </w:p>
    <w:p w:rsidR="0026498D" w:rsidRPr="003D6EAF" w:rsidRDefault="0026498D" w:rsidP="000D760B">
      <w:pPr>
        <w:pStyle w:val="ListParagraph"/>
        <w:numPr>
          <w:ilvl w:val="0"/>
          <w:numId w:val="21"/>
        </w:numPr>
        <w:ind w:left="450"/>
        <w:jc w:val="both"/>
        <w:rPr>
          <w:rFonts w:eastAsiaTheme="minorHAnsi"/>
        </w:rPr>
      </w:pPr>
      <w:r w:rsidRPr="003D6EAF">
        <w:rPr>
          <w:rFonts w:eastAsiaTheme="minorHAnsi"/>
        </w:rPr>
        <w:t xml:space="preserve">Mësimit të </w:t>
      </w:r>
      <w:r w:rsidR="00782AAF">
        <w:rPr>
          <w:rFonts w:eastAsiaTheme="minorHAnsi"/>
        </w:rPr>
        <w:t>kombinuar</w:t>
      </w:r>
      <w:r w:rsidRPr="003D6EAF">
        <w:rPr>
          <w:rFonts w:eastAsiaTheme="minorHAnsi"/>
        </w:rPr>
        <w:t xml:space="preserve"> duke përdorur përmbajtje dixhitale dhe tradicionale të shpërndara nëpërmjet një Sistemi të Menaxhimit të Mësimit (SMM). Njohuritë e marra nëpërmjet SMM më pas përforcohen gjatë orës së mësimit me mbështetjen e mësimdhënësit dhe </w:t>
      </w:r>
      <w:r w:rsidR="00782AAF" w:rsidRPr="008D53E0">
        <w:t xml:space="preserve">të </w:t>
      </w:r>
      <w:r w:rsidR="00782AAF">
        <w:t>nxënit</w:t>
      </w:r>
      <w:r w:rsidR="00782AAF" w:rsidRPr="008D53E0">
        <w:t xml:space="preserve"> </w:t>
      </w:r>
      <w:r w:rsidRPr="003D6EAF">
        <w:rPr>
          <w:rFonts w:eastAsiaTheme="minorHAnsi"/>
        </w:rPr>
        <w:t>aktiv.</w:t>
      </w:r>
    </w:p>
    <w:p w:rsidR="0026498D" w:rsidRPr="003D6EAF" w:rsidRDefault="0026498D" w:rsidP="0013556B">
      <w:pPr>
        <w:spacing w:after="0" w:line="240" w:lineRule="auto"/>
        <w:rPr>
          <w:rFonts w:ascii="Times New Roman" w:eastAsiaTheme="minorHAnsi" w:hAnsi="Times New Roman" w:cs="Times New Roman"/>
          <w:sz w:val="24"/>
          <w:szCs w:val="24"/>
        </w:rPr>
      </w:pPr>
      <w:r w:rsidRPr="003D6EAF">
        <w:rPr>
          <w:rFonts w:ascii="Times New Roman" w:eastAsiaTheme="minorHAnsi" w:hAnsi="Times New Roman" w:cs="Times New Roman"/>
          <w:b/>
          <w:sz w:val="24"/>
          <w:szCs w:val="24"/>
        </w:rPr>
        <w:t>Sekuenca e trajnimit:</w:t>
      </w:r>
    </w:p>
    <w:p w:rsidR="0026498D" w:rsidRPr="003D6EAF" w:rsidRDefault="0026498D" w:rsidP="0013556B">
      <w:pPr>
        <w:spacing w:after="0" w:line="240" w:lineRule="auto"/>
        <w:jc w:val="both"/>
        <w:rPr>
          <w:rFonts w:ascii="Times New Roman" w:eastAsiaTheme="minorHAnsi" w:hAnsi="Times New Roman" w:cs="Times New Roman"/>
          <w:sz w:val="24"/>
          <w:szCs w:val="24"/>
        </w:rPr>
      </w:pPr>
      <w:r w:rsidRPr="003D6EAF">
        <w:rPr>
          <w:rFonts w:ascii="Times New Roman" w:eastAsiaTheme="minorHAnsi" w:hAnsi="Times New Roman" w:cs="Times New Roman"/>
          <w:sz w:val="24"/>
          <w:szCs w:val="24"/>
        </w:rPr>
        <w:t>Sekuenca e rekomanduar e trajnimit është:</w:t>
      </w:r>
    </w:p>
    <w:p w:rsidR="0026498D" w:rsidRPr="003D6EAF" w:rsidRDefault="0026498D" w:rsidP="000D760B">
      <w:pPr>
        <w:pStyle w:val="ListParagraph"/>
        <w:numPr>
          <w:ilvl w:val="0"/>
          <w:numId w:val="21"/>
        </w:numPr>
        <w:ind w:left="450"/>
        <w:jc w:val="both"/>
        <w:rPr>
          <w:rFonts w:eastAsiaTheme="minorHAnsi"/>
        </w:rPr>
      </w:pPr>
      <w:r w:rsidRPr="003D6EAF">
        <w:rPr>
          <w:rFonts w:eastAsiaTheme="minorHAnsi"/>
        </w:rPr>
        <w:t xml:space="preserve">Lënda zhvillohet për një periudhë prej 24 javësh. Gjatë kësaj kohe, seancat teorike zhvillohen njëkohësisht me </w:t>
      </w:r>
      <w:r w:rsidR="00A51732">
        <w:t>lëndët</w:t>
      </w:r>
      <w:r w:rsidR="00A51732" w:rsidRPr="003D6EAF">
        <w:rPr>
          <w:rFonts w:eastAsiaTheme="minorHAnsi"/>
        </w:rPr>
        <w:t xml:space="preserve"> </w:t>
      </w:r>
      <w:r w:rsidRPr="003D6EAF">
        <w:rPr>
          <w:rFonts w:eastAsiaTheme="minorHAnsi"/>
        </w:rPr>
        <w:t xml:space="preserve">e tjera praktike dhe teorike. Nxënësit do të fillojnë me komunikimin e biznesit me e-mail, të ndjekur nga Microsoft </w:t>
      </w:r>
      <w:r w:rsidR="00C811AC">
        <w:rPr>
          <w:rFonts w:eastAsiaTheme="minorHAnsi"/>
        </w:rPr>
        <w:t>Ë</w:t>
      </w:r>
      <w:r w:rsidRPr="003D6EAF">
        <w:rPr>
          <w:rFonts w:eastAsiaTheme="minorHAnsi"/>
        </w:rPr>
        <w:t>ord dhe do ta përfundojnë lëndën duke trajtuar Microsoft Po</w:t>
      </w:r>
      <w:r w:rsidR="00C811AC">
        <w:rPr>
          <w:rFonts w:eastAsiaTheme="minorHAnsi"/>
        </w:rPr>
        <w:t>ë</w:t>
      </w:r>
      <w:r w:rsidRPr="003D6EAF">
        <w:rPr>
          <w:rFonts w:eastAsiaTheme="minorHAnsi"/>
        </w:rPr>
        <w:t>erPoint.</w:t>
      </w:r>
    </w:p>
    <w:p w:rsidR="0026498D" w:rsidRPr="003D6EAF" w:rsidRDefault="0026498D" w:rsidP="000D760B">
      <w:pPr>
        <w:pStyle w:val="ListParagraph"/>
        <w:numPr>
          <w:ilvl w:val="0"/>
          <w:numId w:val="21"/>
        </w:numPr>
        <w:ind w:left="450"/>
        <w:jc w:val="both"/>
        <w:rPr>
          <w:rFonts w:eastAsiaTheme="minorHAnsi"/>
        </w:rPr>
      </w:pPr>
      <w:r w:rsidRPr="003D6EAF">
        <w:rPr>
          <w:rFonts w:eastAsiaTheme="minorHAnsi"/>
        </w:rPr>
        <w:t xml:space="preserve">Çdo seksion i </w:t>
      </w:r>
      <w:r w:rsidR="003D6EAF" w:rsidRPr="003D6EAF">
        <w:rPr>
          <w:rFonts w:eastAsiaTheme="minorHAnsi"/>
        </w:rPr>
        <w:t>lëndës</w:t>
      </w:r>
      <w:r w:rsidRPr="003D6EAF">
        <w:rPr>
          <w:rFonts w:eastAsiaTheme="minorHAnsi"/>
        </w:rPr>
        <w:t xml:space="preserve"> do të përfundojë me një vlerësim teorik.</w:t>
      </w:r>
    </w:p>
    <w:p w:rsidR="0026498D" w:rsidRPr="003D6EAF" w:rsidRDefault="0026498D" w:rsidP="0013556B">
      <w:pPr>
        <w:spacing w:after="0" w:line="240" w:lineRule="auto"/>
        <w:rPr>
          <w:rFonts w:ascii="Times New Roman" w:eastAsiaTheme="minorHAnsi" w:hAnsi="Times New Roman" w:cs="Times New Roman"/>
          <w:b/>
          <w:sz w:val="24"/>
          <w:szCs w:val="24"/>
        </w:rPr>
      </w:pPr>
      <w:r w:rsidRPr="003D6EAF">
        <w:rPr>
          <w:rFonts w:ascii="Times New Roman" w:eastAsiaTheme="minorHAnsi" w:hAnsi="Times New Roman" w:cs="Times New Roman"/>
          <w:b/>
          <w:sz w:val="24"/>
          <w:szCs w:val="24"/>
        </w:rPr>
        <w:t>Burimet e nevojshme:</w:t>
      </w:r>
    </w:p>
    <w:p w:rsidR="0026498D" w:rsidRPr="003D6EAF" w:rsidRDefault="0026498D" w:rsidP="000D760B">
      <w:pPr>
        <w:numPr>
          <w:ilvl w:val="0"/>
          <w:numId w:val="15"/>
        </w:numPr>
        <w:tabs>
          <w:tab w:val="left" w:pos="450"/>
        </w:tabs>
        <w:spacing w:after="5" w:line="240" w:lineRule="auto"/>
        <w:ind w:left="90"/>
        <w:jc w:val="both"/>
        <w:rPr>
          <w:rFonts w:ascii="Times New Roman" w:eastAsiaTheme="minorHAnsi" w:hAnsi="Times New Roman" w:cs="Times New Roman"/>
          <w:sz w:val="24"/>
          <w:szCs w:val="24"/>
        </w:rPr>
      </w:pPr>
      <w:r w:rsidRPr="003D6EAF">
        <w:rPr>
          <w:rFonts w:ascii="Times New Roman" w:eastAsiaTheme="minorHAnsi" w:hAnsi="Times New Roman" w:cs="Times New Roman"/>
          <w:sz w:val="24"/>
          <w:szCs w:val="24"/>
        </w:rPr>
        <w:t>Klasa me pajisje multimediale.</w:t>
      </w:r>
    </w:p>
    <w:p w:rsidR="0026498D" w:rsidRPr="003D6EAF" w:rsidRDefault="0026498D" w:rsidP="000D760B">
      <w:pPr>
        <w:numPr>
          <w:ilvl w:val="0"/>
          <w:numId w:val="15"/>
        </w:numPr>
        <w:tabs>
          <w:tab w:val="left" w:pos="450"/>
        </w:tabs>
        <w:spacing w:after="5" w:line="240" w:lineRule="auto"/>
        <w:ind w:left="90"/>
        <w:jc w:val="both"/>
        <w:rPr>
          <w:rFonts w:ascii="Times New Roman" w:eastAsiaTheme="minorHAnsi" w:hAnsi="Times New Roman" w:cs="Times New Roman"/>
          <w:sz w:val="24"/>
          <w:szCs w:val="24"/>
        </w:rPr>
      </w:pPr>
      <w:r w:rsidRPr="003D6EAF">
        <w:rPr>
          <w:rFonts w:ascii="Times New Roman" w:eastAsiaTheme="minorHAnsi" w:hAnsi="Times New Roman" w:cs="Times New Roman"/>
          <w:sz w:val="24"/>
          <w:szCs w:val="24"/>
        </w:rPr>
        <w:t>Laboratori i aplikimit të IT.</w:t>
      </w:r>
    </w:p>
    <w:p w:rsidR="0026498D" w:rsidRPr="003D6EAF" w:rsidRDefault="0026498D" w:rsidP="000D760B">
      <w:pPr>
        <w:numPr>
          <w:ilvl w:val="0"/>
          <w:numId w:val="15"/>
        </w:numPr>
        <w:tabs>
          <w:tab w:val="left" w:pos="450"/>
        </w:tabs>
        <w:spacing w:after="0" w:line="240" w:lineRule="auto"/>
        <w:ind w:left="90"/>
        <w:jc w:val="both"/>
        <w:rPr>
          <w:rFonts w:ascii="Times New Roman" w:eastAsiaTheme="minorHAnsi" w:hAnsi="Times New Roman" w:cs="Times New Roman"/>
          <w:sz w:val="24"/>
          <w:szCs w:val="24"/>
        </w:rPr>
      </w:pPr>
      <w:r w:rsidRPr="003D6EAF">
        <w:rPr>
          <w:rFonts w:ascii="Times New Roman" w:eastAsiaTheme="minorHAnsi" w:hAnsi="Times New Roman" w:cs="Times New Roman"/>
          <w:sz w:val="24"/>
          <w:szCs w:val="24"/>
        </w:rPr>
        <w:t>Biblioteka dhe objektet e shtypshkronjës.</w:t>
      </w:r>
    </w:p>
    <w:p w:rsidR="0026498D" w:rsidRPr="003D6EAF" w:rsidRDefault="0026498D" w:rsidP="0013556B">
      <w:pPr>
        <w:spacing w:after="0" w:line="240" w:lineRule="auto"/>
        <w:jc w:val="both"/>
        <w:rPr>
          <w:rFonts w:ascii="Times New Roman" w:eastAsiaTheme="minorHAnsi" w:hAnsi="Times New Roman" w:cs="Times New Roman"/>
        </w:rPr>
      </w:pPr>
      <w:r w:rsidRPr="003D6EAF">
        <w:rPr>
          <w:rFonts w:eastAsiaTheme="minorHAnsi"/>
          <w:b/>
          <w:sz w:val="32"/>
        </w:rPr>
        <w:t xml:space="preserve"> </w:t>
      </w:r>
      <w:r w:rsidRPr="003D6EAF">
        <w:rPr>
          <w:rFonts w:ascii="Times New Roman" w:eastAsiaTheme="minorHAnsi" w:hAnsi="Times New Roman" w:cs="Times New Roman"/>
          <w:b/>
          <w:sz w:val="24"/>
        </w:rPr>
        <w:t>Referencat e lëndës:</w:t>
      </w:r>
    </w:p>
    <w:p w:rsidR="0026498D" w:rsidRPr="003D6EAF" w:rsidRDefault="0026498D" w:rsidP="000D760B">
      <w:pPr>
        <w:numPr>
          <w:ilvl w:val="0"/>
          <w:numId w:val="12"/>
        </w:numPr>
        <w:tabs>
          <w:tab w:val="left" w:pos="450"/>
        </w:tabs>
        <w:spacing w:after="0" w:line="240" w:lineRule="auto"/>
        <w:ind w:left="90"/>
        <w:jc w:val="both"/>
        <w:rPr>
          <w:rFonts w:ascii="Times New Roman" w:eastAsiaTheme="minorHAnsi" w:hAnsi="Times New Roman" w:cs="Times New Roman"/>
          <w:sz w:val="24"/>
          <w:szCs w:val="24"/>
        </w:rPr>
      </w:pPr>
      <w:r w:rsidRPr="003D6EAF">
        <w:rPr>
          <w:rFonts w:ascii="Times New Roman" w:eastAsiaTheme="minorHAnsi" w:hAnsi="Times New Roman" w:cs="Times New Roman"/>
          <w:sz w:val="24"/>
          <w:szCs w:val="24"/>
        </w:rPr>
        <w:t>Materiale mbështetëse të ofruara nga shkolla.</w:t>
      </w:r>
    </w:p>
    <w:p w:rsidR="003D6EAF" w:rsidRPr="003D6EAF" w:rsidRDefault="003D6EAF" w:rsidP="0013556B">
      <w:pPr>
        <w:tabs>
          <w:tab w:val="left" w:pos="450"/>
        </w:tabs>
        <w:spacing w:after="0" w:line="240" w:lineRule="auto"/>
        <w:ind w:left="90"/>
        <w:jc w:val="both"/>
        <w:rPr>
          <w:rFonts w:ascii="Times New Roman" w:eastAsiaTheme="minorHAnsi" w:hAnsi="Times New Roman" w:cs="Times New Roman"/>
          <w:sz w:val="24"/>
          <w:szCs w:val="24"/>
        </w:rPr>
      </w:pPr>
    </w:p>
    <w:p w:rsidR="0026498D" w:rsidRPr="003D6EAF" w:rsidRDefault="0026498D" w:rsidP="0013556B">
      <w:pPr>
        <w:spacing w:after="0" w:line="240" w:lineRule="auto"/>
        <w:jc w:val="both"/>
        <w:rPr>
          <w:rFonts w:ascii="Times New Roman" w:hAnsi="Times New Roman" w:cs="Times New Roman"/>
          <w:b/>
          <w:sz w:val="24"/>
          <w:szCs w:val="24"/>
          <w:u w:val="single"/>
        </w:rPr>
      </w:pPr>
      <w:r w:rsidRPr="003D6EAF">
        <w:rPr>
          <w:rFonts w:ascii="Times New Roman" w:hAnsi="Times New Roman" w:cs="Times New Roman"/>
          <w:b/>
          <w:sz w:val="24"/>
          <w:szCs w:val="24"/>
          <w:u w:val="single"/>
        </w:rPr>
        <w:t>Udhëzime për vlerësimin e nxënësve:</w:t>
      </w:r>
    </w:p>
    <w:p w:rsidR="0026498D" w:rsidRPr="003D6EAF" w:rsidRDefault="0026498D" w:rsidP="0013556B">
      <w:pPr>
        <w:spacing w:after="0" w:line="240" w:lineRule="auto"/>
        <w:jc w:val="both"/>
        <w:rPr>
          <w:rFonts w:ascii="Times New Roman" w:hAnsi="Times New Roman" w:cs="Times New Roman"/>
          <w:sz w:val="24"/>
          <w:szCs w:val="24"/>
        </w:rPr>
      </w:pPr>
      <w:r w:rsidRPr="003D6EAF">
        <w:rPr>
          <w:rFonts w:ascii="Times New Roman" w:hAnsi="Times New Roman" w:cs="Times New Roman"/>
          <w:sz w:val="24"/>
          <w:szCs w:val="24"/>
        </w:rPr>
        <w:t>Nxënësit duhet të demonstrojnë njohuritë dhe të kuptuarit e tyre për përmbajtjen e lëndës dhe arritjen e objektivave mësimore.</w:t>
      </w:r>
    </w:p>
    <w:p w:rsidR="0026498D" w:rsidRPr="003D6EAF" w:rsidRDefault="0026498D" w:rsidP="0013556B">
      <w:pPr>
        <w:spacing w:after="0" w:line="240" w:lineRule="auto"/>
        <w:ind w:left="11"/>
        <w:jc w:val="both"/>
        <w:rPr>
          <w:rFonts w:ascii="Times New Roman" w:hAnsi="Times New Roman" w:cs="Times New Roman"/>
          <w:sz w:val="24"/>
          <w:szCs w:val="24"/>
        </w:rPr>
      </w:pPr>
      <w:r w:rsidRPr="003D6EAF">
        <w:rPr>
          <w:rFonts w:ascii="Times New Roman" w:hAnsi="Times New Roman" w:cs="Times New Roman"/>
          <w:sz w:val="24"/>
          <w:szCs w:val="24"/>
        </w:rPr>
        <w:t>Nxënësit do të vlerësohen me dy provime përfundimtare të fokusuara</w:t>
      </w:r>
      <w:r w:rsidR="003D6EAF" w:rsidRPr="003D6EAF">
        <w:rPr>
          <w:rFonts w:ascii="Times New Roman" w:hAnsi="Times New Roman" w:cs="Times New Roman"/>
          <w:sz w:val="24"/>
          <w:szCs w:val="24"/>
        </w:rPr>
        <w:t xml:space="preserve"> në komunikimin e biznesit të i</w:t>
      </w:r>
      <w:r w:rsidRPr="003D6EAF">
        <w:rPr>
          <w:rFonts w:ascii="Times New Roman" w:hAnsi="Times New Roman" w:cs="Times New Roman"/>
          <w:sz w:val="24"/>
          <w:szCs w:val="24"/>
        </w:rPr>
        <w:t>ndustrisë së mikpritjes. Nxënësit do të duhet të demonstrojnë aftësitë dhe kom</w:t>
      </w:r>
      <w:r w:rsidR="003D6EAF" w:rsidRPr="003D6EAF">
        <w:rPr>
          <w:rFonts w:ascii="Times New Roman" w:hAnsi="Times New Roman" w:cs="Times New Roman"/>
          <w:sz w:val="24"/>
          <w:szCs w:val="24"/>
        </w:rPr>
        <w:t>petencat e tyre në përdorimin e</w:t>
      </w:r>
      <w:r w:rsidR="00477746">
        <w:rPr>
          <w:rFonts w:ascii="Times New Roman" w:hAnsi="Times New Roman" w:cs="Times New Roman"/>
          <w:sz w:val="24"/>
          <w:szCs w:val="24"/>
        </w:rPr>
        <w:t xml:space="preserve"> soft</w:t>
      </w:r>
      <w:r w:rsidR="00C811AC">
        <w:rPr>
          <w:rFonts w:ascii="Times New Roman" w:hAnsi="Times New Roman" w:cs="Times New Roman"/>
          <w:sz w:val="24"/>
          <w:szCs w:val="24"/>
        </w:rPr>
        <w:t>ë</w:t>
      </w:r>
      <w:r w:rsidR="00477746">
        <w:rPr>
          <w:rFonts w:ascii="Times New Roman" w:hAnsi="Times New Roman" w:cs="Times New Roman"/>
          <w:sz w:val="24"/>
          <w:szCs w:val="24"/>
        </w:rPr>
        <w:t>are-</w:t>
      </w:r>
      <w:r w:rsidRPr="003D6EAF">
        <w:rPr>
          <w:rFonts w:ascii="Times New Roman" w:hAnsi="Times New Roman" w:cs="Times New Roman"/>
          <w:sz w:val="24"/>
          <w:szCs w:val="24"/>
        </w:rPr>
        <w:t>ve të ndryshëm pasi duhet të krijojnë dhe/ose të përsërisin dokumente biznesi</w:t>
      </w:r>
      <w:r w:rsidR="003D6EAF" w:rsidRPr="003D6EAF">
        <w:rPr>
          <w:rFonts w:ascii="Times New Roman" w:hAnsi="Times New Roman" w:cs="Times New Roman"/>
          <w:sz w:val="24"/>
          <w:szCs w:val="24"/>
        </w:rPr>
        <w:t>,</w:t>
      </w:r>
      <w:r w:rsidRPr="003D6EAF">
        <w:rPr>
          <w:rFonts w:ascii="Times New Roman" w:hAnsi="Times New Roman" w:cs="Times New Roman"/>
          <w:sz w:val="24"/>
          <w:szCs w:val="24"/>
        </w:rPr>
        <w:t xml:space="preserve"> duke ndjekur udhëzimet e dhëna nga mësimdhënësi. Këto dokumente do të duhet të krijohen dhe/ose të përsëriten në nivelin e kërkuar sipas nivelit të studimit. Mësimdhënësit do t'i vlerësojnë këto detyra në përputhje me rrethanat.</w:t>
      </w:r>
    </w:p>
    <w:p w:rsidR="0026498D" w:rsidRPr="003D6EAF" w:rsidRDefault="0026498D" w:rsidP="0013556B">
      <w:pPr>
        <w:spacing w:after="0" w:line="240" w:lineRule="auto"/>
        <w:ind w:left="11"/>
        <w:jc w:val="both"/>
        <w:rPr>
          <w:rFonts w:ascii="Times New Roman" w:hAnsi="Times New Roman" w:cs="Times New Roman"/>
          <w:sz w:val="24"/>
          <w:szCs w:val="24"/>
        </w:rPr>
      </w:pPr>
      <w:r w:rsidRPr="003D6EAF">
        <w:rPr>
          <w:rFonts w:ascii="Times New Roman" w:hAnsi="Times New Roman" w:cs="Times New Roman"/>
          <w:b/>
          <w:sz w:val="24"/>
        </w:rPr>
        <w:t>Peshat për vlerësimet:</w:t>
      </w:r>
    </w:p>
    <w:p w:rsidR="0026498D" w:rsidRPr="003D6EAF" w:rsidRDefault="00477746" w:rsidP="000D760B">
      <w:pPr>
        <w:numPr>
          <w:ilvl w:val="0"/>
          <w:numId w:val="13"/>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Provimi 1</w:t>
      </w:r>
      <w:r w:rsidR="0026498D" w:rsidRPr="003D6EAF">
        <w:rPr>
          <w:rFonts w:ascii="Times New Roman" w:hAnsi="Times New Roman" w:cs="Times New Roman"/>
          <w:sz w:val="24"/>
          <w:szCs w:val="24"/>
        </w:rPr>
        <w:t xml:space="preserve">: </w:t>
      </w:r>
      <w:r w:rsidR="0026498D" w:rsidRPr="003D6EAF">
        <w:rPr>
          <w:rFonts w:ascii="Times New Roman" w:hAnsi="Times New Roman" w:cs="Times New Roman"/>
          <w:sz w:val="24"/>
          <w:szCs w:val="24"/>
        </w:rPr>
        <w:tab/>
        <w:t>50% e notës përfundimtare</w:t>
      </w:r>
    </w:p>
    <w:p w:rsidR="0026498D" w:rsidRPr="003D6EAF" w:rsidRDefault="00477746" w:rsidP="000D760B">
      <w:pPr>
        <w:numPr>
          <w:ilvl w:val="0"/>
          <w:numId w:val="13"/>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Provimi 2</w:t>
      </w:r>
      <w:r w:rsidR="0026498D" w:rsidRPr="003D6EAF">
        <w:rPr>
          <w:rFonts w:ascii="Times New Roman" w:hAnsi="Times New Roman" w:cs="Times New Roman"/>
          <w:sz w:val="24"/>
          <w:szCs w:val="24"/>
        </w:rPr>
        <w:t xml:space="preserve">:  </w:t>
      </w:r>
      <w:r>
        <w:rPr>
          <w:rFonts w:ascii="Times New Roman" w:hAnsi="Times New Roman" w:cs="Times New Roman"/>
          <w:sz w:val="24"/>
          <w:szCs w:val="24"/>
        </w:rPr>
        <w:t xml:space="preserve">       </w:t>
      </w:r>
      <w:r w:rsidR="0026498D" w:rsidRPr="003D6EAF">
        <w:rPr>
          <w:rFonts w:ascii="Times New Roman" w:hAnsi="Times New Roman" w:cs="Times New Roman"/>
          <w:sz w:val="24"/>
          <w:szCs w:val="24"/>
        </w:rPr>
        <w:t xml:space="preserve">    50% e notës përfundimtare</w:t>
      </w:r>
    </w:p>
    <w:p w:rsidR="0006694C" w:rsidRDefault="0006694C" w:rsidP="0013556B">
      <w:pPr>
        <w:widowControl w:val="0"/>
        <w:tabs>
          <w:tab w:val="left" w:pos="360"/>
          <w:tab w:val="left" w:pos="720"/>
        </w:tabs>
        <w:autoSpaceDE w:val="0"/>
        <w:autoSpaceDN w:val="0"/>
        <w:adjustRightInd w:val="0"/>
        <w:spacing w:after="0" w:line="240" w:lineRule="auto"/>
        <w:jc w:val="both"/>
        <w:rPr>
          <w:rFonts w:ascii="Times New Roman" w:eastAsia="Batang" w:hAnsi="Times New Roman" w:cs="Times New Roman"/>
          <w:color w:val="0000FF"/>
          <w:sz w:val="24"/>
          <w:lang w:val="sq-AL" w:eastAsia="ko-KR"/>
        </w:rPr>
      </w:pPr>
    </w:p>
    <w:p w:rsidR="00A52D98" w:rsidRDefault="00A52D98" w:rsidP="00B8691C">
      <w:pPr>
        <w:widowControl w:val="0"/>
        <w:tabs>
          <w:tab w:val="left" w:pos="360"/>
          <w:tab w:val="left" w:pos="720"/>
        </w:tabs>
        <w:autoSpaceDE w:val="0"/>
        <w:autoSpaceDN w:val="0"/>
        <w:adjustRightInd w:val="0"/>
        <w:spacing w:after="0" w:line="240" w:lineRule="auto"/>
        <w:jc w:val="both"/>
        <w:rPr>
          <w:rFonts w:ascii="Times New Roman" w:eastAsia="Batang" w:hAnsi="Times New Roman" w:cs="Times New Roman"/>
          <w:color w:val="0000FF"/>
          <w:sz w:val="24"/>
          <w:lang w:val="sq-AL" w:eastAsia="ko-KR"/>
        </w:rPr>
      </w:pPr>
    </w:p>
    <w:p w:rsidR="00315AB4" w:rsidRDefault="00315AB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B8691C" w:rsidRPr="00315AB4" w:rsidRDefault="00817607"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7</w:t>
      </w:r>
      <w:r w:rsidR="00B8691C" w:rsidRPr="00315AB4">
        <w:rPr>
          <w:rFonts w:ascii="Times New Roman" w:eastAsia="Times New Roman" w:hAnsi="Times New Roman" w:cs="Times New Roman"/>
          <w:b/>
          <w:bCs/>
          <w:iCs/>
          <w:sz w:val="24"/>
          <w:szCs w:val="24"/>
          <w:highlight w:val="lightGray"/>
          <w:shd w:val="clear" w:color="auto" w:fill="B3B3B3"/>
          <w:lang w:val="sq-AL"/>
        </w:rPr>
        <w:t xml:space="preserve">. Lënda </w:t>
      </w:r>
      <w:r w:rsidR="00537D6D" w:rsidRPr="00315AB4">
        <w:rPr>
          <w:rFonts w:ascii="Times New Roman" w:eastAsia="Times New Roman" w:hAnsi="Times New Roman" w:cs="Times New Roman"/>
          <w:b/>
          <w:bCs/>
          <w:sz w:val="24"/>
          <w:szCs w:val="24"/>
          <w:highlight w:val="lightGray"/>
          <w:shd w:val="clear" w:color="auto" w:fill="B3B3B3"/>
          <w:lang w:val="sq-AL"/>
        </w:rPr>
        <w:t>“</w:t>
      </w:r>
      <w:r w:rsidR="00B8691C" w:rsidRPr="00315AB4">
        <w:rPr>
          <w:rFonts w:ascii="Times New Roman" w:eastAsia="Times New Roman" w:hAnsi="Times New Roman" w:cs="Times New Roman"/>
          <w:b/>
          <w:bCs/>
          <w:sz w:val="24"/>
          <w:szCs w:val="24"/>
          <w:highlight w:val="lightGray"/>
          <w:shd w:val="clear" w:color="auto" w:fill="B3B3B3"/>
          <w:lang w:val="sq-AL"/>
        </w:rPr>
        <w:t xml:space="preserve">Veprimet në sektorin </w:t>
      </w:r>
      <w:r w:rsidRPr="00315AB4">
        <w:rPr>
          <w:rFonts w:ascii="Times New Roman" w:eastAsia="Times New Roman" w:hAnsi="Times New Roman" w:cs="Times New Roman"/>
          <w:b/>
          <w:bCs/>
          <w:i/>
          <w:sz w:val="24"/>
          <w:szCs w:val="24"/>
          <w:highlight w:val="lightGray"/>
          <w:shd w:val="clear" w:color="auto" w:fill="B3B3B3"/>
          <w:lang w:val="sq-AL"/>
        </w:rPr>
        <w:t>F&amp;B</w:t>
      </w:r>
      <w:r w:rsidR="00B8691C" w:rsidRPr="00315AB4">
        <w:rPr>
          <w:rFonts w:ascii="Times New Roman" w:eastAsia="Times New Roman" w:hAnsi="Times New Roman" w:cs="Times New Roman"/>
          <w:b/>
          <w:bCs/>
          <w:sz w:val="24"/>
          <w:szCs w:val="24"/>
          <w:highlight w:val="lightGray"/>
          <w:shd w:val="clear" w:color="auto" w:fill="B3B3B3"/>
          <w:lang w:val="sq-AL"/>
        </w:rPr>
        <w:t xml:space="preserve"> </w:t>
      </w:r>
      <w:r w:rsidR="00292999">
        <w:rPr>
          <w:rFonts w:ascii="Times New Roman" w:eastAsia="Times New Roman" w:hAnsi="Times New Roman" w:cs="Times New Roman"/>
          <w:b/>
          <w:bCs/>
          <w:sz w:val="24"/>
          <w:szCs w:val="24"/>
          <w:highlight w:val="lightGray"/>
          <w:shd w:val="clear" w:color="auto" w:fill="B3B3B3"/>
          <w:lang w:val="sq-AL"/>
        </w:rPr>
        <w:t>për</w:t>
      </w:r>
      <w:r w:rsidRPr="00315AB4">
        <w:rPr>
          <w:rFonts w:ascii="Times New Roman" w:eastAsia="Times New Roman" w:hAnsi="Times New Roman" w:cs="Times New Roman"/>
          <w:b/>
          <w:bCs/>
          <w:sz w:val="24"/>
          <w:szCs w:val="24"/>
          <w:highlight w:val="lightGray"/>
          <w:shd w:val="clear" w:color="auto" w:fill="B3B3B3"/>
          <w:lang w:val="sq-AL"/>
        </w:rPr>
        <w:t xml:space="preserve"> stafi</w:t>
      </w:r>
      <w:r w:rsidR="00292999">
        <w:rPr>
          <w:rFonts w:ascii="Times New Roman" w:eastAsia="Times New Roman" w:hAnsi="Times New Roman" w:cs="Times New Roman"/>
          <w:b/>
          <w:bCs/>
          <w:sz w:val="24"/>
          <w:szCs w:val="24"/>
          <w:highlight w:val="lightGray"/>
          <w:shd w:val="clear" w:color="auto" w:fill="B3B3B3"/>
          <w:lang w:val="sq-AL"/>
        </w:rPr>
        <w:t>n e</w:t>
      </w:r>
      <w:r w:rsidR="00537D6D" w:rsidRPr="00315AB4">
        <w:rPr>
          <w:rFonts w:ascii="Times New Roman" w:eastAsia="Times New Roman" w:hAnsi="Times New Roman" w:cs="Times New Roman"/>
          <w:b/>
          <w:bCs/>
          <w:sz w:val="24"/>
          <w:szCs w:val="24"/>
          <w:highlight w:val="lightGray"/>
          <w:shd w:val="clear" w:color="auto" w:fill="B3B3B3"/>
          <w:lang w:val="sq-AL"/>
        </w:rPr>
        <w:t xml:space="preserve"> kuzhinës</w:t>
      </w:r>
      <w:r w:rsidR="00B8691C"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L-13-660-24), </w:t>
      </w:r>
      <w:r w:rsidR="0006694C" w:rsidRPr="00315AB4">
        <w:rPr>
          <w:rFonts w:ascii="Times New Roman" w:eastAsia="Times New Roman" w:hAnsi="Times New Roman" w:cs="Times New Roman"/>
          <w:b/>
          <w:bCs/>
          <w:sz w:val="24"/>
          <w:szCs w:val="24"/>
          <w:highlight w:val="lightGray"/>
          <w:shd w:val="clear" w:color="auto" w:fill="B3B3B3"/>
          <w:lang w:val="sq-AL"/>
        </w:rPr>
        <w:t>kl.11– 12 orë</w:t>
      </w:r>
      <w:r w:rsidR="00B8691C" w:rsidRPr="00315AB4">
        <w:rPr>
          <w:rFonts w:ascii="Times New Roman" w:eastAsia="Times New Roman" w:hAnsi="Times New Roman" w:cs="Times New Roman"/>
          <w:b/>
          <w:bCs/>
          <w:sz w:val="24"/>
          <w:szCs w:val="24"/>
          <w:highlight w:val="lightGray"/>
          <w:shd w:val="clear" w:color="auto" w:fill="B3B3B3"/>
          <w:lang w:val="sq-AL"/>
        </w:rPr>
        <w:t xml:space="preserve"> Teori</w:t>
      </w:r>
      <w:r w:rsidR="00B8691C" w:rsidRPr="00315AB4">
        <w:rPr>
          <w:rFonts w:ascii="Times New Roman" w:eastAsia="Times New Roman" w:hAnsi="Times New Roman" w:cs="Times New Roman"/>
          <w:b/>
          <w:bCs/>
          <w:sz w:val="24"/>
          <w:szCs w:val="24"/>
          <w:shd w:val="clear" w:color="auto" w:fill="B3B3B3"/>
          <w:lang w:val="sq-AL"/>
        </w:rPr>
        <w:t xml:space="preserve"> </w:t>
      </w:r>
    </w:p>
    <w:p w:rsidR="00B8691C" w:rsidRDefault="00B8691C" w:rsidP="0013556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B8691C" w:rsidRDefault="00537D6D" w:rsidP="0013556B">
      <w:pPr>
        <w:pStyle w:val="Heading4"/>
        <w:rPr>
          <w:b/>
          <w:u w:val="single"/>
        </w:rPr>
      </w:pPr>
      <w:r>
        <w:rPr>
          <w:b/>
          <w:u w:val="single"/>
        </w:rPr>
        <w:t>Qëllimi i lëndës</w:t>
      </w:r>
      <w:r w:rsidR="00F3612E">
        <w:rPr>
          <w:b/>
          <w:u w:val="single"/>
        </w:rPr>
        <w:t xml:space="preserve"> profesi</w:t>
      </w:r>
      <w:r w:rsidR="0006694C">
        <w:rPr>
          <w:b/>
          <w:u w:val="single"/>
        </w:rPr>
        <w:t>o</w:t>
      </w:r>
      <w:r w:rsidR="00F3612E">
        <w:rPr>
          <w:b/>
          <w:u w:val="single"/>
        </w:rPr>
        <w:t>nale</w:t>
      </w:r>
      <w:r w:rsidR="00B8691C">
        <w:rPr>
          <w:b/>
          <w:u w:val="single"/>
        </w:rPr>
        <w:t>:</w:t>
      </w:r>
    </w:p>
    <w:p w:rsidR="00F3612E" w:rsidRPr="00F3612E" w:rsidRDefault="00F3612E" w:rsidP="0013556B">
      <w:pPr>
        <w:spacing w:after="0" w:line="240" w:lineRule="auto"/>
        <w:rPr>
          <w:lang w:val="sq-AL"/>
        </w:rPr>
      </w:pPr>
    </w:p>
    <w:p w:rsidR="00B8691C" w:rsidRDefault="00B8691C" w:rsidP="0013556B">
      <w:pPr>
        <w:spacing w:after="0" w:line="240" w:lineRule="auto"/>
        <w:jc w:val="both"/>
        <w:rPr>
          <w:rFonts w:ascii="Times New Roman" w:hAnsi="Times New Roman" w:cs="Times New Roman"/>
          <w:sz w:val="24"/>
          <w:szCs w:val="24"/>
        </w:rPr>
      </w:pPr>
      <w:r w:rsidRPr="00BD24CC">
        <w:rPr>
          <w:rFonts w:ascii="Times New Roman" w:hAnsi="Times New Roman" w:cs="Times New Roman"/>
          <w:sz w:val="24"/>
          <w:szCs w:val="24"/>
        </w:rPr>
        <w:t>Kjo lëndë fokusohet në njohuritë themelore që i nevojiten nxënësit t</w:t>
      </w:r>
      <w:r>
        <w:rPr>
          <w:rFonts w:ascii="Times New Roman" w:hAnsi="Times New Roman" w:cs="Times New Roman"/>
          <w:sz w:val="24"/>
          <w:szCs w:val="24"/>
        </w:rPr>
        <w:t>ë</w:t>
      </w:r>
      <w:r w:rsidRPr="00BD24CC">
        <w:rPr>
          <w:rFonts w:ascii="Times New Roman" w:hAnsi="Times New Roman" w:cs="Times New Roman"/>
          <w:sz w:val="24"/>
          <w:szCs w:val="24"/>
        </w:rPr>
        <w:t xml:space="preserve"> kuptoj</w:t>
      </w:r>
      <w:r>
        <w:rPr>
          <w:rFonts w:ascii="Times New Roman" w:hAnsi="Times New Roman" w:cs="Times New Roman"/>
          <w:sz w:val="24"/>
          <w:szCs w:val="24"/>
        </w:rPr>
        <w:t>ë</w:t>
      </w:r>
      <w:r w:rsidRPr="00BD24CC">
        <w:rPr>
          <w:rFonts w:ascii="Times New Roman" w:hAnsi="Times New Roman" w:cs="Times New Roman"/>
          <w:sz w:val="24"/>
          <w:szCs w:val="24"/>
        </w:rPr>
        <w:t xml:space="preserve"> </w:t>
      </w:r>
      <w:r>
        <w:rPr>
          <w:rFonts w:ascii="Times New Roman" w:hAnsi="Times New Roman" w:cs="Times New Roman"/>
          <w:sz w:val="24"/>
          <w:szCs w:val="24"/>
        </w:rPr>
        <w:t xml:space="preserve">funksionet kryesore të personelit të operacioneve </w:t>
      </w:r>
      <w:r w:rsidRPr="0006694C">
        <w:rPr>
          <w:rFonts w:ascii="Times New Roman" w:hAnsi="Times New Roman" w:cs="Times New Roman"/>
          <w:i/>
          <w:sz w:val="24"/>
          <w:szCs w:val="24"/>
        </w:rPr>
        <w:t>F&amp;B</w:t>
      </w:r>
      <w:r>
        <w:rPr>
          <w:rFonts w:ascii="Times New Roman" w:hAnsi="Times New Roman" w:cs="Times New Roman"/>
          <w:sz w:val="24"/>
          <w:szCs w:val="24"/>
        </w:rPr>
        <w:t>,</w:t>
      </w:r>
      <w:r w:rsidR="0006694C">
        <w:rPr>
          <w:rFonts w:ascii="Times New Roman" w:hAnsi="Times New Roman" w:cs="Times New Roman"/>
          <w:sz w:val="24"/>
          <w:szCs w:val="24"/>
        </w:rPr>
        <w:t xml:space="preserve"> </w:t>
      </w:r>
      <w:r>
        <w:rPr>
          <w:rFonts w:ascii="Times New Roman" w:hAnsi="Times New Roman" w:cs="Times New Roman"/>
          <w:sz w:val="24"/>
          <w:szCs w:val="24"/>
        </w:rPr>
        <w:t>organizimin e punës,</w:t>
      </w:r>
      <w:r w:rsidR="0006694C">
        <w:rPr>
          <w:rFonts w:ascii="Times New Roman" w:hAnsi="Times New Roman" w:cs="Times New Roman"/>
          <w:sz w:val="24"/>
          <w:szCs w:val="24"/>
        </w:rPr>
        <w:t xml:space="preserve"> </w:t>
      </w:r>
      <w:r>
        <w:rPr>
          <w:rFonts w:ascii="Times New Roman" w:hAnsi="Times New Roman" w:cs="Times New Roman"/>
          <w:sz w:val="24"/>
          <w:szCs w:val="24"/>
        </w:rPr>
        <w:t>mjetet</w:t>
      </w:r>
      <w:r w:rsidR="0006694C">
        <w:rPr>
          <w:rFonts w:ascii="Times New Roman" w:hAnsi="Times New Roman" w:cs="Times New Roman"/>
          <w:sz w:val="24"/>
          <w:szCs w:val="24"/>
        </w:rPr>
        <w:t>,</w:t>
      </w:r>
      <w:r>
        <w:rPr>
          <w:rFonts w:ascii="Times New Roman" w:hAnsi="Times New Roman" w:cs="Times New Roman"/>
          <w:sz w:val="24"/>
          <w:szCs w:val="24"/>
        </w:rPr>
        <w:t xml:space="preserve"> si dhe organigramën e personelit të ngritur që përdoren në këta sektorë.</w:t>
      </w:r>
      <w:r w:rsidR="0006694C">
        <w:rPr>
          <w:rFonts w:ascii="Times New Roman" w:hAnsi="Times New Roman" w:cs="Times New Roman"/>
          <w:sz w:val="24"/>
          <w:szCs w:val="24"/>
        </w:rPr>
        <w:t xml:space="preserve"> Në</w:t>
      </w:r>
      <w:r>
        <w:rPr>
          <w:rFonts w:ascii="Times New Roman" w:hAnsi="Times New Roman" w:cs="Times New Roman"/>
          <w:sz w:val="24"/>
          <w:szCs w:val="24"/>
        </w:rPr>
        <w:t xml:space="preserve"> përfundim të kësaj lënde</w:t>
      </w:r>
      <w:r w:rsidR="0006694C">
        <w:rPr>
          <w:rFonts w:ascii="Times New Roman" w:hAnsi="Times New Roman" w:cs="Times New Roman"/>
          <w:sz w:val="24"/>
          <w:szCs w:val="24"/>
        </w:rPr>
        <w:t>,</w:t>
      </w:r>
      <w:r>
        <w:rPr>
          <w:rFonts w:ascii="Times New Roman" w:hAnsi="Times New Roman" w:cs="Times New Roman"/>
          <w:sz w:val="24"/>
          <w:szCs w:val="24"/>
        </w:rPr>
        <w:t xml:space="preserve"> nxënësit do të jenë në gjendje të vlerësojnë marrëdhëniet midis nën- departamenteve të </w:t>
      </w:r>
      <w:r w:rsidRPr="0006694C">
        <w:rPr>
          <w:rFonts w:ascii="Times New Roman" w:hAnsi="Times New Roman" w:cs="Times New Roman"/>
          <w:i/>
          <w:sz w:val="24"/>
          <w:szCs w:val="24"/>
        </w:rPr>
        <w:t>F&amp;B</w:t>
      </w:r>
      <w:r>
        <w:rPr>
          <w:rFonts w:ascii="Times New Roman" w:hAnsi="Times New Roman" w:cs="Times New Roman"/>
          <w:sz w:val="24"/>
          <w:szCs w:val="24"/>
        </w:rPr>
        <w:t xml:space="preserve"> </w:t>
      </w:r>
      <w:r w:rsidR="0006694C">
        <w:rPr>
          <w:rFonts w:ascii="Times New Roman" w:hAnsi="Times New Roman" w:cs="Times New Roman"/>
          <w:sz w:val="24"/>
          <w:szCs w:val="24"/>
        </w:rPr>
        <w:t>dh</w:t>
      </w:r>
      <w:r>
        <w:rPr>
          <w:rFonts w:ascii="Times New Roman" w:hAnsi="Times New Roman" w:cs="Times New Roman"/>
          <w:sz w:val="24"/>
          <w:szCs w:val="24"/>
        </w:rPr>
        <w:t>e</w:t>
      </w:r>
      <w:r w:rsidR="0006694C">
        <w:rPr>
          <w:rFonts w:ascii="Times New Roman" w:hAnsi="Times New Roman" w:cs="Times New Roman"/>
          <w:sz w:val="24"/>
          <w:szCs w:val="24"/>
        </w:rPr>
        <w:t xml:space="preserve"> ofrimin e një shërbimi cilësor</w:t>
      </w:r>
      <w:r>
        <w:rPr>
          <w:rFonts w:ascii="Times New Roman" w:hAnsi="Times New Roman" w:cs="Times New Roman"/>
          <w:sz w:val="24"/>
          <w:szCs w:val="24"/>
        </w:rPr>
        <w:t xml:space="preserve"> në këtë department në aspektin e efikasitetit, produktivitetit dhe përfitimit. </w:t>
      </w:r>
    </w:p>
    <w:p w:rsidR="00F3612E" w:rsidRPr="00BD24CC" w:rsidRDefault="00F3612E" w:rsidP="0013556B">
      <w:pPr>
        <w:spacing w:after="0" w:line="240" w:lineRule="auto"/>
        <w:jc w:val="both"/>
        <w:rPr>
          <w:rFonts w:ascii="Times New Roman" w:hAnsi="Times New Roman" w:cs="Times New Roman"/>
          <w:sz w:val="24"/>
          <w:szCs w:val="24"/>
        </w:rPr>
      </w:pPr>
    </w:p>
    <w:p w:rsidR="00B8691C" w:rsidRDefault="00B8691C" w:rsidP="0013556B">
      <w:pPr>
        <w:pStyle w:val="Heading4"/>
        <w:rPr>
          <w:b/>
          <w:u w:val="single"/>
        </w:rPr>
      </w:pPr>
      <w:r w:rsidRPr="00F3612E">
        <w:rPr>
          <w:b/>
          <w:u w:val="single"/>
        </w:rPr>
        <w:t>Rezultatet e pritshme</w:t>
      </w:r>
    </w:p>
    <w:p w:rsidR="00F3612E" w:rsidRPr="00F3612E" w:rsidRDefault="00F3612E" w:rsidP="0013556B">
      <w:pPr>
        <w:spacing w:after="0" w:line="240" w:lineRule="auto"/>
        <w:rPr>
          <w:lang w:val="sq-AL"/>
        </w:rPr>
      </w:pPr>
    </w:p>
    <w:p w:rsidR="00B8691C" w:rsidRPr="00F3612E" w:rsidRDefault="00B8691C" w:rsidP="0013556B">
      <w:pPr>
        <w:spacing w:after="0" w:line="240" w:lineRule="auto"/>
        <w:ind w:left="-4"/>
        <w:rPr>
          <w:rFonts w:ascii="Times New Roman" w:hAnsi="Times New Roman" w:cs="Times New Roman"/>
        </w:rPr>
      </w:pPr>
      <w:r w:rsidRPr="00F3612E">
        <w:rPr>
          <w:rFonts w:ascii="Times New Roman" w:hAnsi="Times New Roman" w:cs="Times New Roman"/>
          <w:b/>
          <w:sz w:val="24"/>
        </w:rPr>
        <w:t>Njohuritë që fiton nxënësi:</w:t>
      </w:r>
    </w:p>
    <w:p w:rsidR="00B8691C" w:rsidRDefault="00537D6D" w:rsidP="000D760B">
      <w:pPr>
        <w:pStyle w:val="ListParagraph"/>
        <w:numPr>
          <w:ilvl w:val="0"/>
          <w:numId w:val="56"/>
        </w:numPr>
        <w:spacing w:after="5"/>
        <w:ind w:left="360"/>
        <w:jc w:val="both"/>
      </w:pPr>
      <w:r>
        <w:t>Shpjegon</w:t>
      </w:r>
      <w:r w:rsidR="00B8691C">
        <w:t xml:space="preserve"> termin </w:t>
      </w:r>
      <w:r>
        <w:t>“</w:t>
      </w:r>
      <w:r w:rsidRPr="00537D6D">
        <w:rPr>
          <w:i/>
        </w:rPr>
        <w:t>Mise-en-</w:t>
      </w:r>
      <w:r w:rsidR="00B8691C" w:rsidRPr="00537D6D">
        <w:rPr>
          <w:i/>
        </w:rPr>
        <w:t>Place</w:t>
      </w:r>
      <w:r>
        <w:t>”</w:t>
      </w:r>
      <w:r w:rsidR="00B8691C">
        <w:t xml:space="preserve"> që përdoret në sektorin e kuzhinës dhe të</w:t>
      </w:r>
      <w:r>
        <w:t xml:space="preserve"> veprimeve</w:t>
      </w:r>
      <w:r w:rsidR="00B8691C">
        <w:t xml:space="preserve"> të shërbimit </w:t>
      </w:r>
      <w:r w:rsidR="00B8691C" w:rsidRPr="0006694C">
        <w:rPr>
          <w:i/>
        </w:rPr>
        <w:t>F&amp;B</w:t>
      </w:r>
      <w:r w:rsidR="00B8691C">
        <w:t>.</w:t>
      </w:r>
    </w:p>
    <w:p w:rsidR="00B8691C" w:rsidRDefault="00B8691C" w:rsidP="000D760B">
      <w:pPr>
        <w:pStyle w:val="ListParagraph"/>
        <w:numPr>
          <w:ilvl w:val="0"/>
          <w:numId w:val="56"/>
        </w:numPr>
        <w:spacing w:after="5"/>
        <w:ind w:left="360"/>
        <w:jc w:val="both"/>
      </w:pPr>
      <w:r>
        <w:t xml:space="preserve">Shpjegon njohuritë dhe kuptimin e </w:t>
      </w:r>
      <w:r w:rsidR="00537D6D">
        <w:t xml:space="preserve">veprimeve </w:t>
      </w:r>
      <w:r>
        <w:t xml:space="preserve">të departamentit </w:t>
      </w:r>
      <w:r w:rsidRPr="0006694C">
        <w:rPr>
          <w:i/>
        </w:rPr>
        <w:t>F&amp;B</w:t>
      </w:r>
      <w:r>
        <w:t>.</w:t>
      </w:r>
    </w:p>
    <w:p w:rsidR="00B8691C" w:rsidRDefault="00B8691C" w:rsidP="000D760B">
      <w:pPr>
        <w:pStyle w:val="ListParagraph"/>
        <w:numPr>
          <w:ilvl w:val="0"/>
          <w:numId w:val="56"/>
        </w:numPr>
        <w:spacing w:after="5"/>
        <w:ind w:left="360"/>
        <w:jc w:val="both"/>
      </w:pPr>
      <w:r>
        <w:t xml:space="preserve">Identifikon mjetet </w:t>
      </w:r>
      <w:r w:rsidR="00537D6D">
        <w:t>dh</w:t>
      </w:r>
      <w:r>
        <w:t>e pajisjet e nevojshme për funksionimin me sukses të sektorëve barit, restorantit e shërbimit në dhomë të klientit.</w:t>
      </w:r>
    </w:p>
    <w:p w:rsidR="00B8691C" w:rsidRDefault="0006694C" w:rsidP="000D760B">
      <w:pPr>
        <w:pStyle w:val="ListParagraph"/>
        <w:numPr>
          <w:ilvl w:val="0"/>
          <w:numId w:val="56"/>
        </w:numPr>
        <w:spacing w:after="5"/>
        <w:ind w:left="360"/>
        <w:jc w:val="both"/>
      </w:pPr>
      <w:r>
        <w:t>Identifikon</w:t>
      </w:r>
      <w:r w:rsidR="00B8691C">
        <w:t xml:space="preserve"> burimet kryesore të të ardhurave dhe kostove në </w:t>
      </w:r>
      <w:r w:rsidR="00537D6D">
        <w:t>veprimet</w:t>
      </w:r>
      <w:r w:rsidR="00B8691C">
        <w:t xml:space="preserve"> e </w:t>
      </w:r>
      <w:r w:rsidR="00B8691C" w:rsidRPr="0006694C">
        <w:rPr>
          <w:i/>
        </w:rPr>
        <w:t>F&amp;B</w:t>
      </w:r>
      <w:r w:rsidR="00B8691C">
        <w:t>.</w:t>
      </w:r>
    </w:p>
    <w:p w:rsidR="00B8691C" w:rsidRDefault="00B8691C" w:rsidP="000D760B">
      <w:pPr>
        <w:pStyle w:val="ListParagraph"/>
        <w:numPr>
          <w:ilvl w:val="0"/>
          <w:numId w:val="56"/>
        </w:numPr>
        <w:spacing w:after="5"/>
        <w:ind w:left="360"/>
        <w:jc w:val="both"/>
      </w:pPr>
      <w:r>
        <w:t>Shpjegon se si të</w:t>
      </w:r>
      <w:r w:rsidR="00537D6D">
        <w:t xml:space="preserve"> maksimi</w:t>
      </w:r>
      <w:r>
        <w:t xml:space="preserve">zojë cilësinë e shërbimit </w:t>
      </w:r>
      <w:r w:rsidRPr="0006694C">
        <w:rPr>
          <w:i/>
        </w:rPr>
        <w:t>F&amp;B</w:t>
      </w:r>
      <w:r>
        <w:t>, përsa i përket efikasitetit, produktivitetit dhe përfitimit.</w:t>
      </w:r>
    </w:p>
    <w:p w:rsidR="00B8691C" w:rsidRPr="00537D6D" w:rsidRDefault="00B8691C" w:rsidP="000D760B">
      <w:pPr>
        <w:pStyle w:val="ListParagraph"/>
        <w:numPr>
          <w:ilvl w:val="0"/>
          <w:numId w:val="56"/>
        </w:numPr>
        <w:spacing w:after="5"/>
        <w:ind w:left="360"/>
        <w:jc w:val="both"/>
        <w:rPr>
          <w:b/>
          <w:u w:val="single"/>
        </w:rPr>
      </w:pPr>
      <w:r>
        <w:t>Analizon faktorët që ndikojnë në strategjinë e ḉmimeve të</w:t>
      </w:r>
      <w:r w:rsidR="00537D6D">
        <w:t xml:space="preserve"> F&amp; B</w:t>
      </w:r>
      <w:r>
        <w:t>.</w:t>
      </w:r>
    </w:p>
    <w:p w:rsidR="00F3612E" w:rsidRDefault="00F3612E" w:rsidP="0013556B">
      <w:pPr>
        <w:spacing w:after="5" w:line="240" w:lineRule="auto"/>
        <w:jc w:val="both"/>
        <w:rPr>
          <w:rFonts w:ascii="Times New Roman" w:hAnsi="Times New Roman" w:cs="Times New Roman"/>
          <w:b/>
          <w:sz w:val="24"/>
          <w:szCs w:val="24"/>
        </w:rPr>
      </w:pPr>
    </w:p>
    <w:p w:rsidR="00B8691C" w:rsidRPr="00F3612E" w:rsidRDefault="00B8691C" w:rsidP="0013556B">
      <w:pPr>
        <w:spacing w:after="5" w:line="240" w:lineRule="auto"/>
        <w:jc w:val="both"/>
        <w:rPr>
          <w:rFonts w:ascii="Times New Roman" w:hAnsi="Times New Roman" w:cs="Times New Roman"/>
          <w:b/>
          <w:sz w:val="24"/>
          <w:szCs w:val="24"/>
        </w:rPr>
      </w:pPr>
      <w:r w:rsidRPr="00F3612E">
        <w:rPr>
          <w:rFonts w:ascii="Times New Roman" w:hAnsi="Times New Roman" w:cs="Times New Roman"/>
          <w:b/>
          <w:sz w:val="24"/>
          <w:szCs w:val="24"/>
        </w:rPr>
        <w:t>Kompetencat që fiton nxënësi:</w:t>
      </w:r>
    </w:p>
    <w:p w:rsidR="00B8691C" w:rsidRDefault="00B8691C" w:rsidP="000D760B">
      <w:pPr>
        <w:pStyle w:val="ListParagraph"/>
        <w:numPr>
          <w:ilvl w:val="0"/>
          <w:numId w:val="113"/>
        </w:numPr>
        <w:spacing w:after="5"/>
        <w:ind w:left="360"/>
        <w:jc w:val="both"/>
      </w:pPr>
      <w:r>
        <w:t>Kryen parapërgatitjet</w:t>
      </w:r>
      <w:r w:rsidR="00537D6D">
        <w:t xml:space="preserve"> “</w:t>
      </w:r>
      <w:r w:rsidR="0006694C">
        <w:rPr>
          <w:i/>
        </w:rPr>
        <w:t xml:space="preserve">Mise en </w:t>
      </w:r>
      <w:r w:rsidR="00537D6D" w:rsidRPr="00537D6D">
        <w:rPr>
          <w:i/>
        </w:rPr>
        <w:t>Place</w:t>
      </w:r>
      <w:r w:rsidR="00537D6D">
        <w:t>”</w:t>
      </w:r>
      <w:r>
        <w:t xml:space="preserve"> në sektorin e kuzhinës dhe në</w:t>
      </w:r>
      <w:r w:rsidR="00537D6D">
        <w:t xml:space="preserve"> </w:t>
      </w:r>
      <w:r w:rsidR="00537D6D" w:rsidRPr="0006694C">
        <w:t>“</w:t>
      </w:r>
      <w:r w:rsidR="00537D6D" w:rsidRPr="0006694C">
        <w:rPr>
          <w:i/>
        </w:rPr>
        <w:t xml:space="preserve">Side </w:t>
      </w:r>
      <w:r w:rsidRPr="0006694C">
        <w:rPr>
          <w:i/>
        </w:rPr>
        <w:t>Board</w:t>
      </w:r>
      <w:r w:rsidR="00537D6D">
        <w:t>”</w:t>
      </w:r>
      <w:r>
        <w:t xml:space="preserve"> për shërbimet në restorant</w:t>
      </w:r>
      <w:r w:rsidR="00537D6D">
        <w:t>.</w:t>
      </w:r>
      <w:r>
        <w:t xml:space="preserve"> </w:t>
      </w:r>
    </w:p>
    <w:p w:rsidR="00B8691C" w:rsidRDefault="00B8691C" w:rsidP="000D760B">
      <w:pPr>
        <w:pStyle w:val="ListParagraph"/>
        <w:numPr>
          <w:ilvl w:val="0"/>
          <w:numId w:val="113"/>
        </w:numPr>
        <w:spacing w:after="5"/>
        <w:ind w:left="360"/>
        <w:jc w:val="both"/>
      </w:pPr>
      <w:r>
        <w:t>Harton menu të</w:t>
      </w:r>
      <w:r w:rsidR="00537D6D">
        <w:t xml:space="preserve"> strukturuar</w:t>
      </w:r>
      <w:r>
        <w:t xml:space="preserve"> sipas vakteve dhe llojeve të aktivitetit që synon optimizimin e shitjeve të </w:t>
      </w:r>
      <w:r w:rsidRPr="0006694C">
        <w:rPr>
          <w:i/>
        </w:rPr>
        <w:t>F&amp;B</w:t>
      </w:r>
      <w:r>
        <w:t>.</w:t>
      </w:r>
    </w:p>
    <w:p w:rsidR="00B8691C" w:rsidRDefault="00B8691C" w:rsidP="000D760B">
      <w:pPr>
        <w:pStyle w:val="ListParagraph"/>
        <w:numPr>
          <w:ilvl w:val="0"/>
          <w:numId w:val="113"/>
        </w:numPr>
        <w:spacing w:after="5"/>
        <w:ind w:left="360"/>
        <w:jc w:val="both"/>
      </w:pPr>
      <w:r>
        <w:t xml:space="preserve">Identifikon dhe përdor mjetet </w:t>
      </w:r>
      <w:r w:rsidR="00537D6D">
        <w:t>dh</w:t>
      </w:r>
      <w:r>
        <w:t xml:space="preserve">e pajisjet e ndryshme sipas llojit të shërbimit për </w:t>
      </w:r>
      <w:r w:rsidRPr="0006694C">
        <w:rPr>
          <w:i/>
        </w:rPr>
        <w:t>F&amp;B</w:t>
      </w:r>
      <w:r w:rsidR="00537D6D">
        <w:t>.</w:t>
      </w:r>
      <w:r>
        <w:t xml:space="preserve"> </w:t>
      </w:r>
    </w:p>
    <w:p w:rsidR="00B8691C" w:rsidRDefault="0006694C" w:rsidP="000D760B">
      <w:pPr>
        <w:pStyle w:val="ListParagraph"/>
        <w:numPr>
          <w:ilvl w:val="0"/>
          <w:numId w:val="113"/>
        </w:numPr>
        <w:spacing w:after="5"/>
        <w:ind w:left="360"/>
        <w:jc w:val="both"/>
      </w:pPr>
      <w:r>
        <w:t>Zbaton parimet bazë të ḉmi</w:t>
      </w:r>
      <w:r w:rsidR="00B8691C">
        <w:t xml:space="preserve">meve për produktet </w:t>
      </w:r>
      <w:r w:rsidR="00B8691C" w:rsidRPr="0006694C">
        <w:rPr>
          <w:i/>
        </w:rPr>
        <w:t>F&amp;B.</w:t>
      </w:r>
    </w:p>
    <w:p w:rsidR="00B8691C" w:rsidRDefault="0006694C" w:rsidP="000D760B">
      <w:pPr>
        <w:pStyle w:val="ListParagraph"/>
        <w:numPr>
          <w:ilvl w:val="0"/>
          <w:numId w:val="113"/>
        </w:numPr>
        <w:spacing w:after="5"/>
        <w:ind w:left="360"/>
        <w:jc w:val="both"/>
      </w:pPr>
      <w:r>
        <w:t xml:space="preserve">Llogarit kostot e </w:t>
      </w:r>
      <w:r w:rsidRPr="0006694C">
        <w:rPr>
          <w:i/>
        </w:rPr>
        <w:t>F&amp;B</w:t>
      </w:r>
      <w:r w:rsidR="00B8691C">
        <w:t xml:space="preserve"> </w:t>
      </w:r>
      <w:r w:rsidR="00537D6D">
        <w:t>dh</w:t>
      </w:r>
      <w:r w:rsidR="00B8691C">
        <w:t>e përcakton përqindjet e përfitimit pë</w:t>
      </w:r>
      <w:r w:rsidR="00537D6D">
        <w:t>r shitjet</w:t>
      </w:r>
      <w:r w:rsidR="00B8691C">
        <w:t>.</w:t>
      </w:r>
    </w:p>
    <w:p w:rsidR="00B8691C" w:rsidRDefault="00B8691C" w:rsidP="000D760B">
      <w:pPr>
        <w:pStyle w:val="ListParagraph"/>
        <w:numPr>
          <w:ilvl w:val="0"/>
          <w:numId w:val="113"/>
        </w:numPr>
        <w:spacing w:after="5"/>
        <w:ind w:left="360"/>
        <w:jc w:val="both"/>
      </w:pPr>
      <w:r>
        <w:t xml:space="preserve">Zbaton rregullat e shërbimit të </w:t>
      </w:r>
      <w:r w:rsidRPr="0006694C">
        <w:rPr>
          <w:i/>
        </w:rPr>
        <w:t>F&amp;B</w:t>
      </w:r>
      <w:r>
        <w:t xml:space="preserve"> sipas metodave të shërbimit.</w:t>
      </w:r>
    </w:p>
    <w:p w:rsidR="00F3612E" w:rsidRDefault="00F3612E" w:rsidP="0013556B">
      <w:pPr>
        <w:spacing w:after="0" w:line="240" w:lineRule="auto"/>
        <w:rPr>
          <w:rFonts w:ascii="Times New Roman" w:hAnsi="Times New Roman" w:cs="Times New Roman"/>
          <w:b/>
          <w:sz w:val="24"/>
          <w:szCs w:val="24"/>
        </w:rPr>
      </w:pPr>
    </w:p>
    <w:p w:rsidR="00B8691C" w:rsidRPr="00F3612E" w:rsidRDefault="00B8691C" w:rsidP="0013556B">
      <w:pPr>
        <w:spacing w:after="0" w:line="240" w:lineRule="auto"/>
        <w:rPr>
          <w:rFonts w:ascii="Times New Roman" w:hAnsi="Times New Roman" w:cs="Times New Roman"/>
          <w:sz w:val="24"/>
          <w:szCs w:val="24"/>
        </w:rPr>
      </w:pPr>
      <w:r w:rsidRPr="00F3612E">
        <w:rPr>
          <w:rFonts w:ascii="Times New Roman" w:hAnsi="Times New Roman" w:cs="Times New Roman"/>
          <w:b/>
          <w:sz w:val="24"/>
          <w:szCs w:val="24"/>
        </w:rPr>
        <w:t>Qëndrimet që zhvillohen te nxënësi:</w:t>
      </w:r>
    </w:p>
    <w:p w:rsidR="00B8691C" w:rsidRDefault="00B8691C" w:rsidP="000D760B">
      <w:pPr>
        <w:numPr>
          <w:ilvl w:val="0"/>
          <w:numId w:val="8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 xml:space="preserve">Përdor aftësitë bazë për llogaritjen e kostove në operacionet </w:t>
      </w:r>
      <w:r w:rsidRPr="0006694C">
        <w:rPr>
          <w:rFonts w:ascii="Times New Roman" w:hAnsi="Times New Roman" w:cs="Times New Roman"/>
          <w:i/>
          <w:sz w:val="24"/>
          <w:szCs w:val="24"/>
        </w:rPr>
        <w:t>F&amp;B</w:t>
      </w:r>
      <w:r>
        <w:rPr>
          <w:rFonts w:ascii="Times New Roman" w:hAnsi="Times New Roman" w:cs="Times New Roman"/>
          <w:sz w:val="24"/>
          <w:szCs w:val="24"/>
        </w:rPr>
        <w:t>.</w:t>
      </w:r>
    </w:p>
    <w:p w:rsidR="00B8691C" w:rsidRDefault="00B8691C" w:rsidP="000D760B">
      <w:pPr>
        <w:numPr>
          <w:ilvl w:val="0"/>
          <w:numId w:val="8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Vlerëson rëndësinë e hartimit të menusë për të kontribuar në mënyrë të favorshme për klientin</w:t>
      </w:r>
      <w:r w:rsidR="00537D6D">
        <w:rPr>
          <w:rFonts w:ascii="Times New Roman" w:hAnsi="Times New Roman" w:cs="Times New Roman"/>
          <w:sz w:val="24"/>
          <w:szCs w:val="24"/>
        </w:rPr>
        <w:t>, si</w:t>
      </w:r>
      <w:r>
        <w:rPr>
          <w:rFonts w:ascii="Times New Roman" w:hAnsi="Times New Roman" w:cs="Times New Roman"/>
          <w:sz w:val="24"/>
          <w:szCs w:val="24"/>
        </w:rPr>
        <w:t xml:space="preserve"> dhe përfitimet në </w:t>
      </w:r>
      <w:r w:rsidR="00537D6D">
        <w:rPr>
          <w:rFonts w:ascii="Times New Roman" w:hAnsi="Times New Roman" w:cs="Times New Roman"/>
          <w:sz w:val="24"/>
          <w:szCs w:val="24"/>
        </w:rPr>
        <w:t xml:space="preserve">veprimet </w:t>
      </w:r>
      <w:r>
        <w:rPr>
          <w:rFonts w:ascii="Times New Roman" w:hAnsi="Times New Roman" w:cs="Times New Roman"/>
          <w:sz w:val="24"/>
          <w:szCs w:val="24"/>
        </w:rPr>
        <w:t xml:space="preserve">e </w:t>
      </w:r>
      <w:r w:rsidRPr="0006694C">
        <w:rPr>
          <w:rFonts w:ascii="Times New Roman" w:hAnsi="Times New Roman" w:cs="Times New Roman"/>
          <w:i/>
          <w:sz w:val="24"/>
          <w:szCs w:val="24"/>
        </w:rPr>
        <w:t>F&amp;B</w:t>
      </w:r>
      <w:r>
        <w:rPr>
          <w:rFonts w:ascii="Times New Roman" w:hAnsi="Times New Roman" w:cs="Times New Roman"/>
          <w:sz w:val="24"/>
          <w:szCs w:val="24"/>
        </w:rPr>
        <w:t>.</w:t>
      </w:r>
    </w:p>
    <w:p w:rsidR="00B8691C" w:rsidRDefault="00B8691C" w:rsidP="000D760B">
      <w:pPr>
        <w:numPr>
          <w:ilvl w:val="0"/>
          <w:numId w:val="82"/>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Evidenton shkallën e kënaqësisë së kli</w:t>
      </w:r>
      <w:r w:rsidR="00537D6D">
        <w:rPr>
          <w:rFonts w:ascii="Times New Roman" w:hAnsi="Times New Roman" w:cs="Times New Roman"/>
          <w:sz w:val="24"/>
          <w:szCs w:val="24"/>
        </w:rPr>
        <w:t>e</w:t>
      </w:r>
      <w:r>
        <w:rPr>
          <w:rFonts w:ascii="Times New Roman" w:hAnsi="Times New Roman" w:cs="Times New Roman"/>
          <w:sz w:val="24"/>
          <w:szCs w:val="24"/>
        </w:rPr>
        <w:t xml:space="preserve">ntit ndaj shërbimeve </w:t>
      </w:r>
      <w:r w:rsidRPr="0006694C">
        <w:rPr>
          <w:rFonts w:ascii="Times New Roman" w:hAnsi="Times New Roman" w:cs="Times New Roman"/>
          <w:i/>
          <w:sz w:val="24"/>
          <w:szCs w:val="24"/>
        </w:rPr>
        <w:t>F&amp;B</w:t>
      </w:r>
      <w:r>
        <w:rPr>
          <w:rFonts w:ascii="Times New Roman" w:hAnsi="Times New Roman" w:cs="Times New Roman"/>
          <w:sz w:val="24"/>
          <w:szCs w:val="24"/>
        </w:rPr>
        <w:t>.</w:t>
      </w:r>
    </w:p>
    <w:p w:rsidR="00F3612E" w:rsidRPr="00537D6D" w:rsidRDefault="00F3612E" w:rsidP="0013556B">
      <w:pPr>
        <w:spacing w:after="5" w:line="240" w:lineRule="auto"/>
        <w:ind w:left="360"/>
        <w:jc w:val="both"/>
        <w:rPr>
          <w:rFonts w:ascii="Times New Roman" w:hAnsi="Times New Roman" w:cs="Times New Roman"/>
          <w:sz w:val="24"/>
          <w:szCs w:val="24"/>
        </w:rPr>
      </w:pPr>
    </w:p>
    <w:p w:rsidR="00B8691C" w:rsidRPr="00537D6D" w:rsidRDefault="00B8691C" w:rsidP="0013556B">
      <w:pPr>
        <w:pStyle w:val="Heading4"/>
        <w:spacing w:after="31"/>
        <w:rPr>
          <w:rFonts w:eastAsiaTheme="minorHAnsi"/>
          <w:b/>
          <w:u w:val="single"/>
        </w:rPr>
      </w:pPr>
      <w:r>
        <w:rPr>
          <w:rFonts w:eastAsiaTheme="minorHAnsi"/>
          <w:b/>
          <w:u w:val="single"/>
        </w:rPr>
        <w:t>Udhëzime për zbatimin e lëndës:</w:t>
      </w:r>
    </w:p>
    <w:p w:rsidR="00B8691C" w:rsidRPr="00537D6D" w:rsidRDefault="00B8691C" w:rsidP="0013556B">
      <w:pPr>
        <w:spacing w:after="0" w:line="240" w:lineRule="auto"/>
        <w:jc w:val="both"/>
        <w:rPr>
          <w:rFonts w:ascii="Times New Roman" w:hAnsi="Times New Roman" w:cs="Times New Roman"/>
          <w:sz w:val="24"/>
          <w:szCs w:val="24"/>
        </w:rPr>
      </w:pPr>
      <w:r w:rsidRPr="007F5B06">
        <w:rPr>
          <w:rFonts w:ascii="Times New Roman" w:hAnsi="Times New Roman" w:cs="Times New Roman"/>
          <w:sz w:val="24"/>
          <w:szCs w:val="24"/>
        </w:rPr>
        <w:t xml:space="preserve">Trajtimi i njohurive të lëndës do të fokusohet </w:t>
      </w:r>
      <w:r w:rsidR="00537D6D">
        <w:rPr>
          <w:rFonts w:ascii="Times New Roman" w:hAnsi="Times New Roman" w:cs="Times New Roman"/>
          <w:sz w:val="24"/>
          <w:szCs w:val="24"/>
        </w:rPr>
        <w:t>në mësimin e bazuar në njohuri</w:t>
      </w:r>
      <w:r w:rsidR="0006694C">
        <w:rPr>
          <w:rFonts w:ascii="Times New Roman" w:hAnsi="Times New Roman" w:cs="Times New Roman"/>
          <w:sz w:val="24"/>
          <w:szCs w:val="24"/>
        </w:rPr>
        <w:t>. Shpërndarja e</w:t>
      </w:r>
      <w:r w:rsidRPr="00537D6D">
        <w:rPr>
          <w:rFonts w:ascii="Times New Roman" w:hAnsi="Times New Roman" w:cs="Times New Roman"/>
          <w:sz w:val="24"/>
          <w:szCs w:val="24"/>
        </w:rPr>
        <w:t xml:space="preserve"> njohurive</w:t>
      </w:r>
      <w:r w:rsidR="00537D6D" w:rsidRPr="00537D6D">
        <w:rPr>
          <w:rFonts w:ascii="Times New Roman" w:hAnsi="Times New Roman" w:cs="Times New Roman"/>
          <w:sz w:val="24"/>
          <w:szCs w:val="24"/>
        </w:rPr>
        <w:t xml:space="preserve"> do të lehtësohet përmes</w:t>
      </w:r>
      <w:r w:rsidRPr="00537D6D">
        <w:rPr>
          <w:rFonts w:ascii="Times New Roman" w:hAnsi="Times New Roman" w:cs="Times New Roman"/>
          <w:sz w:val="24"/>
          <w:szCs w:val="24"/>
        </w:rPr>
        <w:t>:</w:t>
      </w:r>
    </w:p>
    <w:p w:rsidR="00B8691C" w:rsidRDefault="00B8691C" w:rsidP="000D760B">
      <w:pPr>
        <w:pStyle w:val="ListParagraph"/>
        <w:numPr>
          <w:ilvl w:val="0"/>
          <w:numId w:val="112"/>
        </w:numPr>
        <w:ind w:left="360"/>
        <w:jc w:val="both"/>
      </w:pPr>
      <w:r w:rsidRPr="00CF5099">
        <w:t>Mësimi</w:t>
      </w:r>
      <w:r w:rsidR="00537D6D">
        <w:t xml:space="preserve">t të kombinuar </w:t>
      </w:r>
      <w:r w:rsidRPr="00CF5099">
        <w:t xml:space="preserve">duke përdorur </w:t>
      </w:r>
      <w:r w:rsidR="005F2925" w:rsidRPr="005F2925">
        <w:t>përmbajtje dixhitale</w:t>
      </w:r>
      <w:r w:rsidR="005F2925" w:rsidRPr="00B118B5">
        <w:t xml:space="preserve"> </w:t>
      </w:r>
      <w:r w:rsidRPr="00CF5099">
        <w:t>dhe tradicionale të shpërndara nëpërmjet një Sistemi të Menaxhimit të Mësimit (</w:t>
      </w:r>
      <w:r w:rsidR="00537D6D">
        <w:t>SMM</w:t>
      </w:r>
      <w:r w:rsidRPr="00CF5099">
        <w:t>)</w:t>
      </w:r>
      <w:r>
        <w:t>,</w:t>
      </w:r>
      <w:r w:rsidR="0006694C">
        <w:t xml:space="preserve"> më pas përforcohen njohuritë</w:t>
      </w:r>
      <w:r>
        <w:t xml:space="preserve"> gjatë orës së mësimit</w:t>
      </w:r>
      <w:r w:rsidR="00537D6D">
        <w:t xml:space="preserve"> me mbështetjen e mësimdhënësit</w:t>
      </w:r>
      <w:r>
        <w:t xml:space="preserve"> dhe </w:t>
      </w:r>
      <w:r w:rsidR="00782AAF" w:rsidRPr="008D53E0">
        <w:t xml:space="preserve">të </w:t>
      </w:r>
      <w:r w:rsidR="00782AAF">
        <w:t>nxënit</w:t>
      </w:r>
      <w:r w:rsidR="00782AAF" w:rsidRPr="008D53E0">
        <w:t xml:space="preserve"> </w:t>
      </w:r>
      <w:r>
        <w:t xml:space="preserve">aktiv. </w:t>
      </w:r>
    </w:p>
    <w:p w:rsidR="00B8691C" w:rsidRDefault="00537D6D" w:rsidP="0013556B">
      <w:pPr>
        <w:spacing w:after="0" w:line="240" w:lineRule="auto"/>
        <w:ind w:left="-4"/>
        <w:rPr>
          <w:rFonts w:ascii="Times New Roman" w:hAnsi="Times New Roman" w:cs="Times New Roman"/>
        </w:rPr>
      </w:pPr>
      <w:r>
        <w:rPr>
          <w:rFonts w:ascii="Times New Roman" w:hAnsi="Times New Roman" w:cs="Times New Roman"/>
          <w:b/>
          <w:sz w:val="24"/>
        </w:rPr>
        <w:t>Sekuencat e lëndës</w:t>
      </w:r>
      <w:r w:rsidR="00B8691C">
        <w:rPr>
          <w:rFonts w:ascii="Times New Roman" w:hAnsi="Times New Roman" w:cs="Times New Roman"/>
          <w:b/>
          <w:sz w:val="24"/>
        </w:rPr>
        <w:t>:</w:t>
      </w:r>
    </w:p>
    <w:p w:rsidR="00B8691C" w:rsidRDefault="00537D6D" w:rsidP="0013556B">
      <w:pPr>
        <w:spacing w:after="0" w:line="240" w:lineRule="auto"/>
        <w:rPr>
          <w:rFonts w:ascii="Times New Roman" w:hAnsi="Times New Roman" w:cs="Times New Roman"/>
          <w:sz w:val="24"/>
          <w:szCs w:val="24"/>
        </w:rPr>
      </w:pPr>
      <w:r>
        <w:rPr>
          <w:rFonts w:ascii="Times New Roman" w:hAnsi="Times New Roman" w:cs="Times New Roman"/>
          <w:sz w:val="24"/>
          <w:szCs w:val="24"/>
        </w:rPr>
        <w:t>Sekuenca e rekomanduar e lëndës</w:t>
      </w:r>
      <w:r w:rsidR="00B8691C">
        <w:rPr>
          <w:rFonts w:ascii="Times New Roman" w:hAnsi="Times New Roman" w:cs="Times New Roman"/>
          <w:sz w:val="24"/>
          <w:szCs w:val="24"/>
        </w:rPr>
        <w:t xml:space="preserve"> është:</w:t>
      </w:r>
    </w:p>
    <w:p w:rsidR="00B8691C" w:rsidRPr="005C5C49" w:rsidRDefault="00B8691C" w:rsidP="000D760B">
      <w:pPr>
        <w:pStyle w:val="ListParagraph"/>
        <w:numPr>
          <w:ilvl w:val="0"/>
          <w:numId w:val="112"/>
        </w:numPr>
        <w:ind w:left="360"/>
        <w:jc w:val="both"/>
        <w:rPr>
          <w:b/>
          <w:bCs/>
        </w:rPr>
      </w:pPr>
      <w:r w:rsidRPr="005E5972">
        <w:t xml:space="preserve">Lënda do të zhvillohet për një periudhë prej </w:t>
      </w:r>
      <w:r>
        <w:t>12</w:t>
      </w:r>
      <w:r w:rsidRPr="005E5972">
        <w:t xml:space="preserve"> </w:t>
      </w:r>
      <w:r>
        <w:t xml:space="preserve">orësh. </w:t>
      </w:r>
      <w:r w:rsidR="00537D6D">
        <w:t>Gjatë kësaj kohe, njohuritë</w:t>
      </w:r>
      <w:r w:rsidRPr="005E5972">
        <w:t xml:space="preserve"> teorike</w:t>
      </w:r>
      <w:r w:rsidR="00537D6D">
        <w:t xml:space="preserve"> do të</w:t>
      </w:r>
      <w:r w:rsidRPr="005E5972">
        <w:t xml:space="preserve"> zhvillohen</w:t>
      </w:r>
      <w:r w:rsidR="00AC123E">
        <w:t xml:space="preserve"> njëkohësisht me lëndët</w:t>
      </w:r>
      <w:r w:rsidRPr="005E5972">
        <w:t xml:space="preserve"> e tjera praktike dhe teorike.</w:t>
      </w:r>
    </w:p>
    <w:p w:rsidR="00B8691C" w:rsidRPr="005E5972" w:rsidRDefault="00B8691C" w:rsidP="000D760B">
      <w:pPr>
        <w:pStyle w:val="ListParagraph"/>
        <w:numPr>
          <w:ilvl w:val="0"/>
          <w:numId w:val="112"/>
        </w:numPr>
        <w:ind w:left="360"/>
        <w:jc w:val="both"/>
      </w:pPr>
      <w:r>
        <w:t xml:space="preserve">Lënda </w:t>
      </w:r>
      <w:r w:rsidRPr="005E5972">
        <w:t xml:space="preserve">përfundon me një vlerësim teorik. </w:t>
      </w:r>
    </w:p>
    <w:p w:rsidR="00B8691C" w:rsidRDefault="00B8691C" w:rsidP="0013556B">
      <w:pPr>
        <w:spacing w:after="0" w:line="240" w:lineRule="auto"/>
        <w:ind w:left="355"/>
        <w:jc w:val="both"/>
      </w:pPr>
      <w:r w:rsidRPr="00253107">
        <w:rPr>
          <w:rFonts w:ascii="Times New Roman" w:hAnsi="Times New Roman" w:cs="Times New Roman"/>
          <w:b/>
          <w:sz w:val="24"/>
        </w:rPr>
        <w:t>Burimet e ne</w:t>
      </w:r>
      <w:r>
        <w:rPr>
          <w:rFonts w:ascii="Times New Roman" w:hAnsi="Times New Roman" w:cs="Times New Roman"/>
          <w:b/>
          <w:sz w:val="24"/>
        </w:rPr>
        <w:t>vo</w:t>
      </w:r>
      <w:r w:rsidR="00AC123E">
        <w:rPr>
          <w:rFonts w:ascii="Times New Roman" w:hAnsi="Times New Roman" w:cs="Times New Roman"/>
          <w:b/>
          <w:sz w:val="24"/>
        </w:rPr>
        <w:t>jshme</w:t>
      </w:r>
      <w:r>
        <w:rPr>
          <w:b/>
          <w:sz w:val="24"/>
        </w:rPr>
        <w:t>:</w:t>
      </w:r>
    </w:p>
    <w:p w:rsidR="00B8691C" w:rsidRPr="00446AAF" w:rsidRDefault="00B8691C" w:rsidP="000D760B">
      <w:pPr>
        <w:pStyle w:val="NoSpacing"/>
        <w:numPr>
          <w:ilvl w:val="0"/>
          <w:numId w:val="114"/>
        </w:numPr>
        <w:ind w:left="360"/>
      </w:pPr>
      <w:r w:rsidRPr="00446AAF">
        <w:t>Klasa me pajisje multimediale.</w:t>
      </w:r>
    </w:p>
    <w:p w:rsidR="00B8691C" w:rsidRPr="00446AAF" w:rsidRDefault="00B8691C" w:rsidP="000D760B">
      <w:pPr>
        <w:pStyle w:val="NoSpacing"/>
        <w:numPr>
          <w:ilvl w:val="0"/>
          <w:numId w:val="114"/>
        </w:numPr>
        <w:ind w:left="360"/>
      </w:pPr>
      <w:r w:rsidRPr="00446AAF">
        <w:t>Laboratori i aplikimit të IT.</w:t>
      </w:r>
    </w:p>
    <w:p w:rsidR="00B8691C" w:rsidRPr="00446AAF" w:rsidRDefault="00B8691C" w:rsidP="000D760B">
      <w:pPr>
        <w:pStyle w:val="NoSpacing"/>
        <w:numPr>
          <w:ilvl w:val="0"/>
          <w:numId w:val="114"/>
        </w:numPr>
        <w:ind w:left="360"/>
      </w:pPr>
      <w:r w:rsidRPr="00446AAF">
        <w:t xml:space="preserve">Biblioteka </w:t>
      </w:r>
      <w:r w:rsidR="00AC123E">
        <w:t>dhe materiale të shtypshkronjës.</w:t>
      </w:r>
      <w:r w:rsidRPr="00446AAF">
        <w:t xml:space="preserve"> </w:t>
      </w:r>
    </w:p>
    <w:p w:rsidR="00B8691C" w:rsidRPr="004D25FA" w:rsidRDefault="00B8691C" w:rsidP="0013556B">
      <w:pPr>
        <w:spacing w:after="0" w:line="240" w:lineRule="auto"/>
        <w:jc w:val="both"/>
        <w:rPr>
          <w:rFonts w:ascii="Times New Roman" w:hAnsi="Times New Roman" w:cs="Times New Roman"/>
        </w:rPr>
      </w:pPr>
      <w:r w:rsidRPr="004D25FA">
        <w:rPr>
          <w:rFonts w:ascii="Times New Roman" w:hAnsi="Times New Roman" w:cs="Times New Roman"/>
          <w:b/>
          <w:sz w:val="24"/>
        </w:rPr>
        <w:t xml:space="preserve">Referencat e </w:t>
      </w:r>
      <w:r w:rsidR="000E372C">
        <w:rPr>
          <w:rFonts w:ascii="Times New Roman" w:hAnsi="Times New Roman" w:cs="Times New Roman"/>
          <w:b/>
          <w:sz w:val="24"/>
        </w:rPr>
        <w:t>lëndës</w:t>
      </w:r>
      <w:r>
        <w:rPr>
          <w:rFonts w:ascii="Times New Roman" w:hAnsi="Times New Roman" w:cs="Times New Roman"/>
          <w:b/>
          <w:sz w:val="24"/>
        </w:rPr>
        <w:t>:</w:t>
      </w:r>
    </w:p>
    <w:p w:rsidR="00B8691C" w:rsidRDefault="00AC123E" w:rsidP="000D760B">
      <w:pPr>
        <w:pStyle w:val="NoSpacing"/>
        <w:numPr>
          <w:ilvl w:val="0"/>
          <w:numId w:val="115"/>
        </w:numPr>
        <w:ind w:left="270"/>
      </w:pPr>
      <w:r>
        <w:t>Materiale mbështetëse</w:t>
      </w:r>
      <w:r w:rsidR="00B8691C" w:rsidRPr="00D04B73">
        <w:t xml:space="preserve"> të ofruara </w:t>
      </w:r>
      <w:r w:rsidR="00B8691C" w:rsidRPr="00395659">
        <w:t>nga shkolla.</w:t>
      </w:r>
    </w:p>
    <w:p w:rsidR="00F3612E" w:rsidRPr="000E372C" w:rsidRDefault="00F3612E" w:rsidP="0013556B">
      <w:pPr>
        <w:pStyle w:val="NoSpacing"/>
        <w:ind w:left="270"/>
      </w:pPr>
    </w:p>
    <w:p w:rsidR="00F3612E" w:rsidRPr="000E372C" w:rsidRDefault="00B8691C" w:rsidP="0013556B">
      <w:pPr>
        <w:spacing w:after="0" w:line="240" w:lineRule="auto"/>
        <w:jc w:val="both"/>
        <w:rPr>
          <w:rFonts w:ascii="Times New Roman" w:hAnsi="Times New Roman" w:cs="Times New Roman"/>
          <w:b/>
          <w:sz w:val="24"/>
          <w:u w:val="single"/>
        </w:rPr>
      </w:pPr>
      <w:r w:rsidRPr="000E372C">
        <w:rPr>
          <w:rFonts w:ascii="Times New Roman" w:hAnsi="Times New Roman" w:cs="Times New Roman"/>
          <w:b/>
          <w:sz w:val="24"/>
          <w:u w:val="single"/>
        </w:rPr>
        <w:t>Udhëzime për vlerësimin e nxënësve:</w:t>
      </w:r>
    </w:p>
    <w:p w:rsidR="00B8691C" w:rsidRPr="005702C1" w:rsidRDefault="00B8691C" w:rsidP="0013556B">
      <w:pPr>
        <w:spacing w:after="0" w:line="240" w:lineRule="auto"/>
        <w:jc w:val="both"/>
        <w:rPr>
          <w:rFonts w:ascii="Times New Roman" w:hAnsi="Times New Roman" w:cs="Times New Roman"/>
          <w:b/>
          <w:sz w:val="24"/>
          <w:szCs w:val="24"/>
          <w:u w:val="single"/>
        </w:rPr>
      </w:pPr>
      <w:r w:rsidRPr="005702C1">
        <w:rPr>
          <w:rFonts w:ascii="Times New Roman" w:hAnsi="Times New Roman" w:cs="Times New Roman"/>
          <w:sz w:val="24"/>
          <w:szCs w:val="24"/>
        </w:rPr>
        <w:t>Nxënësit do të duhet të demonstrojnë njohuritë dhe të kuptuarit e tyre për përmbajtjen e lëndës</w:t>
      </w:r>
      <w:r w:rsidR="000E372C">
        <w:rPr>
          <w:rFonts w:ascii="Times New Roman" w:hAnsi="Times New Roman" w:cs="Times New Roman"/>
          <w:sz w:val="24"/>
          <w:szCs w:val="24"/>
        </w:rPr>
        <w:t>, si</w:t>
      </w:r>
      <w:r w:rsidRPr="005702C1">
        <w:rPr>
          <w:rFonts w:ascii="Times New Roman" w:hAnsi="Times New Roman" w:cs="Times New Roman"/>
          <w:sz w:val="24"/>
          <w:szCs w:val="24"/>
        </w:rPr>
        <w:t xml:space="preserve"> dhe arritjet e obljektivave mësimorë.</w:t>
      </w:r>
    </w:p>
    <w:p w:rsidR="00B8691C" w:rsidRPr="005702C1" w:rsidRDefault="00B8691C" w:rsidP="0013556B">
      <w:pPr>
        <w:spacing w:after="0" w:line="240" w:lineRule="auto"/>
        <w:jc w:val="both"/>
        <w:rPr>
          <w:rFonts w:ascii="Times New Roman" w:hAnsi="Times New Roman" w:cs="Times New Roman"/>
          <w:b/>
          <w:sz w:val="24"/>
          <w:szCs w:val="24"/>
          <w:u w:val="single"/>
        </w:rPr>
      </w:pPr>
      <w:r w:rsidRPr="005702C1">
        <w:rPr>
          <w:rFonts w:ascii="Times New Roman" w:hAnsi="Times New Roman" w:cs="Times New Roman"/>
          <w:sz w:val="24"/>
          <w:szCs w:val="24"/>
        </w:rPr>
        <w:t xml:space="preserve">Nxënësit do të </w:t>
      </w:r>
      <w:r w:rsidR="000E372C">
        <w:rPr>
          <w:rFonts w:ascii="Times New Roman" w:hAnsi="Times New Roman" w:cs="Times New Roman"/>
          <w:sz w:val="24"/>
          <w:szCs w:val="24"/>
        </w:rPr>
        <w:t>vlerësohen me një provim teorik</w:t>
      </w:r>
      <w:r w:rsidRPr="005702C1">
        <w:rPr>
          <w:rFonts w:ascii="Times New Roman" w:hAnsi="Times New Roman" w:cs="Times New Roman"/>
          <w:sz w:val="24"/>
          <w:szCs w:val="24"/>
        </w:rPr>
        <w:t xml:space="preserve"> pë</w:t>
      </w:r>
      <w:r w:rsidR="000E372C">
        <w:rPr>
          <w:rFonts w:ascii="Times New Roman" w:hAnsi="Times New Roman" w:cs="Times New Roman"/>
          <w:sz w:val="24"/>
          <w:szCs w:val="24"/>
        </w:rPr>
        <w:t xml:space="preserve">rfundimtar të kufizuar në kohë, </w:t>
      </w:r>
      <w:r w:rsidRPr="005702C1">
        <w:rPr>
          <w:rFonts w:ascii="Times New Roman" w:hAnsi="Times New Roman" w:cs="Times New Roman"/>
          <w:sz w:val="24"/>
          <w:szCs w:val="24"/>
        </w:rPr>
        <w:t>ku nxënësit do të d</w:t>
      </w:r>
      <w:r w:rsidR="000E372C">
        <w:rPr>
          <w:rFonts w:ascii="Times New Roman" w:hAnsi="Times New Roman" w:cs="Times New Roman"/>
          <w:sz w:val="24"/>
          <w:szCs w:val="24"/>
        </w:rPr>
        <w:t>emonstrojnë</w:t>
      </w:r>
      <w:r w:rsidRPr="005702C1">
        <w:rPr>
          <w:rFonts w:ascii="Times New Roman" w:hAnsi="Times New Roman" w:cs="Times New Roman"/>
          <w:sz w:val="24"/>
          <w:szCs w:val="24"/>
        </w:rPr>
        <w:t xml:space="preserve"> njohuritë dhe të kuptuarit e përmbajtjes së lëndës</w:t>
      </w:r>
      <w:r w:rsidR="000E372C">
        <w:rPr>
          <w:rFonts w:ascii="Times New Roman" w:hAnsi="Times New Roman" w:cs="Times New Roman"/>
          <w:sz w:val="24"/>
          <w:szCs w:val="24"/>
        </w:rPr>
        <w:t>, si</w:t>
      </w:r>
      <w:r w:rsidRPr="005702C1">
        <w:rPr>
          <w:rFonts w:ascii="Times New Roman" w:hAnsi="Times New Roman" w:cs="Times New Roman"/>
          <w:sz w:val="24"/>
          <w:szCs w:val="24"/>
        </w:rPr>
        <w:t xml:space="preserve"> dhe arritjet e rezultateve të të nxënit.</w:t>
      </w:r>
    </w:p>
    <w:p w:rsidR="000E372C" w:rsidRDefault="00B8691C" w:rsidP="0013556B">
      <w:pPr>
        <w:spacing w:after="0" w:line="240" w:lineRule="auto"/>
        <w:jc w:val="both"/>
        <w:rPr>
          <w:rFonts w:ascii="Times New Roman" w:hAnsi="Times New Roman" w:cs="Times New Roman"/>
          <w:b/>
          <w:sz w:val="24"/>
          <w:szCs w:val="24"/>
          <w:u w:val="single"/>
        </w:rPr>
      </w:pPr>
      <w:r w:rsidRPr="005702C1">
        <w:rPr>
          <w:rFonts w:ascii="Times New Roman" w:hAnsi="Times New Roman" w:cs="Times New Roman"/>
          <w:sz w:val="24"/>
          <w:szCs w:val="24"/>
        </w:rPr>
        <w:t>Provimi teor</w:t>
      </w:r>
      <w:r w:rsidR="000E372C">
        <w:rPr>
          <w:rFonts w:ascii="Times New Roman" w:hAnsi="Times New Roman" w:cs="Times New Roman"/>
          <w:sz w:val="24"/>
          <w:szCs w:val="24"/>
        </w:rPr>
        <w:t xml:space="preserve">ik do të përbëhet nga pyetje e </w:t>
      </w:r>
      <w:r w:rsidRPr="005702C1">
        <w:rPr>
          <w:rFonts w:ascii="Times New Roman" w:hAnsi="Times New Roman" w:cs="Times New Roman"/>
          <w:sz w:val="24"/>
          <w:szCs w:val="24"/>
        </w:rPr>
        <w:t>vërtet</w:t>
      </w:r>
      <w:r w:rsidR="000E372C">
        <w:rPr>
          <w:rFonts w:ascii="Times New Roman" w:hAnsi="Times New Roman" w:cs="Times New Roman"/>
          <w:sz w:val="24"/>
          <w:szCs w:val="24"/>
        </w:rPr>
        <w:t>ë/e gabuar</w:t>
      </w:r>
      <w:r w:rsidRPr="005702C1">
        <w:rPr>
          <w:rFonts w:ascii="Times New Roman" w:hAnsi="Times New Roman" w:cs="Times New Roman"/>
          <w:sz w:val="24"/>
          <w:szCs w:val="24"/>
        </w:rPr>
        <w:t>, pyetje me zgjedhje të shumëfishta</w:t>
      </w:r>
      <w:r w:rsidR="000E372C">
        <w:rPr>
          <w:rFonts w:ascii="Times New Roman" w:hAnsi="Times New Roman" w:cs="Times New Roman"/>
          <w:sz w:val="24"/>
          <w:szCs w:val="24"/>
        </w:rPr>
        <w:t>, si dhe pyetje të hapura, të cilat</w:t>
      </w:r>
      <w:r w:rsidRPr="005702C1">
        <w:rPr>
          <w:rFonts w:ascii="Times New Roman" w:hAnsi="Times New Roman" w:cs="Times New Roman"/>
          <w:sz w:val="24"/>
          <w:szCs w:val="24"/>
        </w:rPr>
        <w:t xml:space="preserve"> do të lidhen me përmbajtjen e lëndës.</w:t>
      </w:r>
      <w:r w:rsidR="000E372C">
        <w:rPr>
          <w:rFonts w:ascii="Times New Roman" w:hAnsi="Times New Roman" w:cs="Times New Roman"/>
          <w:sz w:val="24"/>
          <w:szCs w:val="24"/>
        </w:rPr>
        <w:t xml:space="preserve"> </w:t>
      </w:r>
      <w:r w:rsidRPr="005702C1">
        <w:rPr>
          <w:rFonts w:ascii="Times New Roman" w:hAnsi="Times New Roman" w:cs="Times New Roman"/>
          <w:sz w:val="24"/>
          <w:szCs w:val="24"/>
        </w:rPr>
        <w:t>Provimi do të zhvillohet në Sist</w:t>
      </w:r>
      <w:r w:rsidR="00AC123E">
        <w:rPr>
          <w:rFonts w:ascii="Times New Roman" w:hAnsi="Times New Roman" w:cs="Times New Roman"/>
          <w:sz w:val="24"/>
          <w:szCs w:val="24"/>
        </w:rPr>
        <w:t>emin e Menaxhimit të Mësimit (SM</w:t>
      </w:r>
      <w:r w:rsidRPr="005702C1">
        <w:rPr>
          <w:rFonts w:ascii="Times New Roman" w:hAnsi="Times New Roman" w:cs="Times New Roman"/>
          <w:sz w:val="24"/>
          <w:szCs w:val="24"/>
        </w:rPr>
        <w:t>M).</w:t>
      </w:r>
    </w:p>
    <w:p w:rsidR="00B8691C" w:rsidRPr="000E372C" w:rsidRDefault="000E372C" w:rsidP="0013556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rPr>
        <w:t>Peshat për vlerësimet:</w:t>
      </w:r>
    </w:p>
    <w:p w:rsidR="00B8691C" w:rsidRDefault="00B8691C" w:rsidP="000D760B">
      <w:pPr>
        <w:pStyle w:val="ListParagraph"/>
        <w:numPr>
          <w:ilvl w:val="0"/>
          <w:numId w:val="115"/>
        </w:numPr>
        <w:spacing w:after="5"/>
        <w:ind w:left="360"/>
        <w:jc w:val="both"/>
      </w:pPr>
      <w:r w:rsidRPr="00D10266">
        <w:t xml:space="preserve">Provimi </w:t>
      </w:r>
      <w:r>
        <w:t xml:space="preserve">  </w:t>
      </w:r>
      <w:r w:rsidRPr="00D10266">
        <w:t xml:space="preserve">100% </w:t>
      </w:r>
      <w:r>
        <w:t xml:space="preserve"> t</w:t>
      </w:r>
      <w:r w:rsidRPr="00D10266">
        <w:t>e</w:t>
      </w:r>
      <w:r w:rsidR="000E372C">
        <w:t>orik</w:t>
      </w:r>
      <w:r>
        <w:t>.</w:t>
      </w:r>
    </w:p>
    <w:p w:rsidR="000E372C" w:rsidRDefault="000E372C" w:rsidP="0013556B">
      <w:pPr>
        <w:spacing w:line="240" w:lineRule="auto"/>
        <w:rPr>
          <w:rFonts w:ascii="Times New Roman" w:eastAsia="Times New Roman" w:hAnsi="Times New Roman" w:cs="Times New Roman"/>
          <w:b/>
          <w:bCs/>
          <w:iCs/>
          <w:sz w:val="24"/>
          <w:szCs w:val="24"/>
          <w:shd w:val="clear" w:color="auto" w:fill="B3B3B3"/>
          <w:lang w:val="sq-AL"/>
        </w:rPr>
      </w:pPr>
    </w:p>
    <w:p w:rsidR="00315AB4" w:rsidRDefault="00315AB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9B569B" w:rsidRPr="00315AB4" w:rsidRDefault="00081259"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8</w:t>
      </w:r>
      <w:r w:rsidR="009B569B" w:rsidRPr="00315AB4">
        <w:rPr>
          <w:rFonts w:ascii="Times New Roman" w:eastAsia="Times New Roman" w:hAnsi="Times New Roman" w:cs="Times New Roman"/>
          <w:b/>
          <w:bCs/>
          <w:iCs/>
          <w:sz w:val="24"/>
          <w:szCs w:val="24"/>
          <w:highlight w:val="lightGray"/>
          <w:shd w:val="clear" w:color="auto" w:fill="B3B3B3"/>
          <w:lang w:val="sq-AL"/>
        </w:rPr>
        <w:t xml:space="preserve">. Lënda/Praktika </w:t>
      </w:r>
      <w:r w:rsidR="009B569B" w:rsidRPr="00315AB4">
        <w:rPr>
          <w:rFonts w:ascii="Times New Roman" w:eastAsia="Times New Roman" w:hAnsi="Times New Roman" w:cs="Times New Roman"/>
          <w:b/>
          <w:bCs/>
          <w:sz w:val="24"/>
          <w:szCs w:val="24"/>
          <w:highlight w:val="lightGray"/>
          <w:shd w:val="clear" w:color="auto" w:fill="B3B3B3"/>
          <w:lang w:val="sq-AL"/>
        </w:rPr>
        <w:t>“</w:t>
      </w:r>
      <w:r w:rsidR="00817607" w:rsidRPr="00315AB4">
        <w:rPr>
          <w:rFonts w:ascii="Times New Roman" w:eastAsia="Times New Roman" w:hAnsi="Times New Roman" w:cs="Times New Roman"/>
          <w:b/>
          <w:bCs/>
          <w:sz w:val="24"/>
          <w:szCs w:val="24"/>
          <w:highlight w:val="lightGray"/>
          <w:shd w:val="clear" w:color="auto" w:fill="B3B3B3"/>
          <w:lang w:val="sq-AL"/>
        </w:rPr>
        <w:t>Hyrje në b</w:t>
      </w:r>
      <w:r w:rsidR="009B569B" w:rsidRPr="00315AB4">
        <w:rPr>
          <w:rFonts w:ascii="Times New Roman" w:eastAsia="Times New Roman" w:hAnsi="Times New Roman" w:cs="Times New Roman"/>
          <w:b/>
          <w:bCs/>
          <w:sz w:val="24"/>
          <w:szCs w:val="24"/>
          <w:highlight w:val="lightGray"/>
          <w:shd w:val="clear" w:color="auto" w:fill="B3B3B3"/>
          <w:lang w:val="sq-AL"/>
        </w:rPr>
        <w:t xml:space="preserve">azat e </w:t>
      </w:r>
      <w:r w:rsidR="00817607" w:rsidRPr="00315AB4">
        <w:rPr>
          <w:rFonts w:ascii="Times New Roman" w:eastAsia="Times New Roman" w:hAnsi="Times New Roman" w:cs="Times New Roman"/>
          <w:b/>
          <w:bCs/>
          <w:sz w:val="24"/>
          <w:szCs w:val="24"/>
          <w:highlight w:val="lightGray"/>
          <w:shd w:val="clear" w:color="auto" w:fill="B3B3B3"/>
          <w:lang w:val="sq-AL"/>
        </w:rPr>
        <w:t xml:space="preserve">shërbimit </w:t>
      </w:r>
      <w:r w:rsidR="00817607" w:rsidRPr="00315AB4">
        <w:rPr>
          <w:rFonts w:ascii="Times New Roman" w:eastAsia="Times New Roman" w:hAnsi="Times New Roman" w:cs="Times New Roman"/>
          <w:b/>
          <w:bCs/>
          <w:i/>
          <w:sz w:val="24"/>
          <w:szCs w:val="24"/>
          <w:highlight w:val="lightGray"/>
          <w:shd w:val="clear" w:color="auto" w:fill="B3B3B3"/>
          <w:lang w:val="sq-AL"/>
        </w:rPr>
        <w:t>F&amp;B</w:t>
      </w:r>
      <w:r w:rsidR="00AC123E"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L-13-661-24), </w:t>
      </w:r>
      <w:r w:rsidR="00AC123E" w:rsidRPr="00315AB4">
        <w:rPr>
          <w:rFonts w:ascii="Times New Roman" w:eastAsia="Times New Roman" w:hAnsi="Times New Roman" w:cs="Times New Roman"/>
          <w:b/>
          <w:bCs/>
          <w:sz w:val="24"/>
          <w:szCs w:val="24"/>
          <w:highlight w:val="lightGray"/>
          <w:shd w:val="clear" w:color="auto" w:fill="B3B3B3"/>
          <w:lang w:val="sq-AL"/>
        </w:rPr>
        <w:t>kl.11</w:t>
      </w:r>
      <w:r w:rsidR="00817607" w:rsidRPr="00315AB4">
        <w:rPr>
          <w:rFonts w:ascii="Times New Roman" w:eastAsia="Times New Roman" w:hAnsi="Times New Roman" w:cs="Times New Roman"/>
          <w:b/>
          <w:bCs/>
          <w:sz w:val="24"/>
          <w:szCs w:val="24"/>
          <w:highlight w:val="lightGray"/>
          <w:shd w:val="clear" w:color="auto" w:fill="B3B3B3"/>
          <w:lang w:val="sq-AL"/>
        </w:rPr>
        <w:t xml:space="preserve"> </w:t>
      </w:r>
      <w:r w:rsidR="009B569B" w:rsidRPr="00315AB4">
        <w:rPr>
          <w:rFonts w:ascii="Times New Roman" w:eastAsia="Times New Roman" w:hAnsi="Times New Roman" w:cs="Times New Roman"/>
          <w:b/>
          <w:bCs/>
          <w:sz w:val="24"/>
          <w:szCs w:val="24"/>
          <w:highlight w:val="lightGray"/>
          <w:shd w:val="clear" w:color="auto" w:fill="B3B3B3"/>
          <w:lang w:val="sq-AL"/>
        </w:rPr>
        <w:t>–</w:t>
      </w:r>
      <w:r w:rsidR="00817607" w:rsidRPr="00315AB4">
        <w:rPr>
          <w:rFonts w:ascii="Times New Roman" w:eastAsia="Times New Roman" w:hAnsi="Times New Roman" w:cs="Times New Roman"/>
          <w:b/>
          <w:bCs/>
          <w:sz w:val="24"/>
          <w:szCs w:val="24"/>
          <w:highlight w:val="lightGray"/>
          <w:shd w:val="clear" w:color="auto" w:fill="B3B3B3"/>
          <w:lang w:val="sq-AL"/>
        </w:rPr>
        <w:t xml:space="preserve"> </w:t>
      </w:r>
      <w:r w:rsidR="009B569B" w:rsidRPr="00315AB4">
        <w:rPr>
          <w:rFonts w:ascii="Times New Roman" w:eastAsia="Times New Roman" w:hAnsi="Times New Roman" w:cs="Times New Roman"/>
          <w:b/>
          <w:bCs/>
          <w:sz w:val="24"/>
          <w:szCs w:val="24"/>
          <w:highlight w:val="lightGray"/>
          <w:shd w:val="clear" w:color="auto" w:fill="B3B3B3"/>
          <w:lang w:val="sq-AL"/>
        </w:rPr>
        <w:t>12 orë Teori dhe 25 orë Praktikë</w:t>
      </w:r>
    </w:p>
    <w:p w:rsidR="009B569B" w:rsidRPr="0023011B" w:rsidRDefault="009B569B"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9B569B" w:rsidRDefault="00AC123E" w:rsidP="0013556B">
      <w:pPr>
        <w:pStyle w:val="Heading4"/>
        <w:rPr>
          <w:b/>
          <w:u w:val="single"/>
        </w:rPr>
      </w:pPr>
      <w:r>
        <w:rPr>
          <w:b/>
          <w:u w:val="single"/>
        </w:rPr>
        <w:t>Qëllimi i lëndës/</w:t>
      </w:r>
      <w:r w:rsidR="009B569B" w:rsidRPr="0023011B">
        <w:rPr>
          <w:b/>
          <w:u w:val="single"/>
        </w:rPr>
        <w:t>praktikës profesionale:</w:t>
      </w:r>
    </w:p>
    <w:p w:rsidR="00AC123E" w:rsidRPr="00AC123E" w:rsidRDefault="00AC123E" w:rsidP="0013556B">
      <w:pPr>
        <w:spacing w:after="0" w:line="240" w:lineRule="auto"/>
        <w:rPr>
          <w:lang w:val="sq-AL"/>
        </w:rPr>
      </w:pPr>
    </w:p>
    <w:p w:rsidR="009B569B" w:rsidRDefault="009B569B" w:rsidP="0013556B">
      <w:pPr>
        <w:spacing w:after="0" w:line="240" w:lineRule="auto"/>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Kjo lëndë ofron bazat e nevojshme për personelin jo-shërbyes të kuptojë sfidat me të cilat përballen punonjësit në Shërbimin e Ushqimit dhe Pijeve </w:t>
      </w:r>
      <w:r w:rsidRPr="00AC123E">
        <w:rPr>
          <w:rFonts w:ascii="Times New Roman" w:hAnsi="Times New Roman" w:cs="Times New Roman"/>
          <w:i/>
          <w:sz w:val="24"/>
          <w:szCs w:val="24"/>
          <w:lang w:val="sq-AL"/>
        </w:rPr>
        <w:t>(F&amp;B).</w:t>
      </w:r>
      <w:r w:rsidRPr="0023011B">
        <w:rPr>
          <w:rFonts w:ascii="Times New Roman" w:hAnsi="Times New Roman" w:cs="Times New Roman"/>
          <w:sz w:val="24"/>
          <w:szCs w:val="24"/>
          <w:lang w:val="sq-AL"/>
        </w:rPr>
        <w:t xml:space="preserve"> Nxënësit do të mësojnë procedurat standarde të organizimit dhe shërbimit të vakteve, bazat e menusë dhe llojet e ndryshme të shërbimit. Do të trajtohet gjithashtu një hyrje në metodat e pastrimit dhe kronologjia e shërbimit.</w:t>
      </w:r>
    </w:p>
    <w:p w:rsidR="00AC123E" w:rsidRPr="0023011B" w:rsidRDefault="00AC123E" w:rsidP="0013556B">
      <w:pPr>
        <w:spacing w:after="0" w:line="240" w:lineRule="auto"/>
        <w:jc w:val="both"/>
        <w:rPr>
          <w:rFonts w:ascii="Times New Roman" w:hAnsi="Times New Roman" w:cs="Times New Roman"/>
          <w:sz w:val="24"/>
          <w:szCs w:val="24"/>
          <w:lang w:val="sq-AL"/>
        </w:rPr>
      </w:pPr>
    </w:p>
    <w:p w:rsidR="009B569B" w:rsidRPr="00A52D98" w:rsidRDefault="009B569B" w:rsidP="0013556B">
      <w:pPr>
        <w:pStyle w:val="Heading4"/>
        <w:rPr>
          <w:b/>
          <w:u w:val="single"/>
        </w:rPr>
      </w:pPr>
      <w:r w:rsidRPr="00A52D98">
        <w:rPr>
          <w:b/>
          <w:u w:val="single"/>
        </w:rPr>
        <w:t>Rezultatet e pritshme</w:t>
      </w:r>
    </w:p>
    <w:p w:rsidR="00AC123E" w:rsidRPr="00AC123E" w:rsidRDefault="00AC123E" w:rsidP="0013556B">
      <w:pPr>
        <w:spacing w:after="0" w:line="240" w:lineRule="auto"/>
        <w:rPr>
          <w:lang w:val="sq-AL"/>
        </w:rPr>
      </w:pPr>
    </w:p>
    <w:p w:rsidR="009B569B" w:rsidRPr="00AC123E" w:rsidRDefault="009B569B" w:rsidP="0013556B">
      <w:pPr>
        <w:spacing w:after="0" w:line="240" w:lineRule="auto"/>
        <w:ind w:left="-4"/>
        <w:rPr>
          <w:rFonts w:ascii="Times New Roman" w:hAnsi="Times New Roman" w:cs="Times New Roman"/>
          <w:sz w:val="24"/>
          <w:szCs w:val="24"/>
        </w:rPr>
      </w:pPr>
      <w:r w:rsidRPr="00AC123E">
        <w:rPr>
          <w:rFonts w:ascii="Times New Roman" w:hAnsi="Times New Roman" w:cs="Times New Roman"/>
          <w:b/>
          <w:sz w:val="24"/>
          <w:szCs w:val="24"/>
        </w:rPr>
        <w:t>Njohuritë që fiton nxënësi:</w:t>
      </w:r>
    </w:p>
    <w:p w:rsidR="009B569B" w:rsidRPr="0023011B" w:rsidRDefault="009B569B" w:rsidP="000D760B">
      <w:pPr>
        <w:numPr>
          <w:ilvl w:val="0"/>
          <w:numId w:val="90"/>
        </w:numPr>
        <w:spacing w:after="5" w:line="240" w:lineRule="auto"/>
        <w:ind w:left="360" w:hanging="36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Liston hapat dhe procedurat kryesore standarde të funksionimit të:</w:t>
      </w:r>
    </w:p>
    <w:p w:rsidR="009B569B" w:rsidRPr="0023011B" w:rsidRDefault="009B569B" w:rsidP="000D760B">
      <w:pPr>
        <w:pStyle w:val="ListParagraph"/>
        <w:numPr>
          <w:ilvl w:val="0"/>
          <w:numId w:val="92"/>
        </w:numPr>
        <w:spacing w:after="5"/>
        <w:ind w:left="720"/>
        <w:jc w:val="both"/>
      </w:pPr>
      <w:r w:rsidRPr="0023011B">
        <w:t>Shërbimit të mëngjesit</w:t>
      </w:r>
      <w:r>
        <w:t>.</w:t>
      </w:r>
    </w:p>
    <w:p w:rsidR="009B569B" w:rsidRPr="0023011B" w:rsidRDefault="009B569B" w:rsidP="000D760B">
      <w:pPr>
        <w:pStyle w:val="ListParagraph"/>
        <w:numPr>
          <w:ilvl w:val="0"/>
          <w:numId w:val="92"/>
        </w:numPr>
        <w:spacing w:after="5"/>
        <w:ind w:left="720"/>
        <w:jc w:val="both"/>
      </w:pPr>
      <w:r w:rsidRPr="0023011B">
        <w:t>Shërbimit të ushqimit me bufe</w:t>
      </w:r>
      <w:r>
        <w:t>.</w:t>
      </w:r>
    </w:p>
    <w:p w:rsidR="009B569B" w:rsidRPr="0023011B" w:rsidRDefault="009B569B" w:rsidP="000D760B">
      <w:pPr>
        <w:pStyle w:val="ListParagraph"/>
        <w:numPr>
          <w:ilvl w:val="0"/>
          <w:numId w:val="92"/>
        </w:numPr>
        <w:spacing w:after="5"/>
        <w:ind w:left="720"/>
        <w:jc w:val="both"/>
      </w:pPr>
      <w:r w:rsidRPr="0023011B">
        <w:t xml:space="preserve">Shërbimit të </w:t>
      </w:r>
      <w:r w:rsidR="00AC123E">
        <w:t>“</w:t>
      </w:r>
      <w:r w:rsidRPr="00AC123E">
        <w:rPr>
          <w:i/>
        </w:rPr>
        <w:t>brunch</w:t>
      </w:r>
      <w:r w:rsidR="00AC123E">
        <w:t>”</w:t>
      </w:r>
      <w:r>
        <w:t>.</w:t>
      </w:r>
    </w:p>
    <w:p w:rsidR="009B569B" w:rsidRPr="0023011B" w:rsidRDefault="009B569B" w:rsidP="000D760B">
      <w:pPr>
        <w:numPr>
          <w:ilvl w:val="0"/>
          <w:numId w:val="90"/>
        </w:numPr>
        <w:spacing w:after="5" w:line="240" w:lineRule="auto"/>
        <w:ind w:left="360" w:hanging="36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Përcakton karakteristikat e shërbimit bazë dhe joformal të ushqimit dhe pijeve </w:t>
      </w:r>
      <w:r w:rsidRPr="00AC123E">
        <w:rPr>
          <w:rFonts w:ascii="Times New Roman" w:hAnsi="Times New Roman" w:cs="Times New Roman"/>
          <w:i/>
          <w:sz w:val="24"/>
          <w:szCs w:val="24"/>
          <w:lang w:val="sq-AL"/>
        </w:rPr>
        <w:t>(F&amp;B).</w:t>
      </w:r>
    </w:p>
    <w:p w:rsidR="009B569B" w:rsidRPr="0023011B" w:rsidRDefault="009B569B" w:rsidP="000D760B">
      <w:pPr>
        <w:numPr>
          <w:ilvl w:val="0"/>
          <w:numId w:val="90"/>
        </w:numPr>
        <w:spacing w:after="5" w:line="240" w:lineRule="auto"/>
        <w:ind w:left="360" w:hanging="360"/>
        <w:jc w:val="both"/>
        <w:rPr>
          <w:rFonts w:ascii="Times New Roman" w:hAnsi="Times New Roman" w:cs="Times New Roman"/>
          <w:sz w:val="24"/>
          <w:szCs w:val="24"/>
          <w:lang w:val="sq-AL"/>
        </w:rPr>
      </w:pPr>
      <w:r w:rsidRPr="0023011B">
        <w:rPr>
          <w:rFonts w:ascii="Times New Roman" w:hAnsi="Times New Roman" w:cs="Times New Roman"/>
          <w:sz w:val="24"/>
          <w:szCs w:val="24"/>
        </w:rPr>
        <w:t>Emërton produktet dhe materialet e ndry</w:t>
      </w:r>
      <w:r w:rsidR="00AC123E">
        <w:rPr>
          <w:rFonts w:ascii="Times New Roman" w:hAnsi="Times New Roman" w:cs="Times New Roman"/>
          <w:sz w:val="24"/>
          <w:szCs w:val="24"/>
        </w:rPr>
        <w:t>shme të pastrimit të përbashkët</w:t>
      </w:r>
      <w:r w:rsidRPr="0023011B">
        <w:rPr>
          <w:rFonts w:ascii="Times New Roman" w:hAnsi="Times New Roman" w:cs="Times New Roman"/>
          <w:sz w:val="24"/>
          <w:szCs w:val="24"/>
        </w:rPr>
        <w:t xml:space="preserve"> për operacionet e </w:t>
      </w:r>
      <w:r w:rsidRPr="00AC123E">
        <w:rPr>
          <w:rFonts w:ascii="Times New Roman" w:hAnsi="Times New Roman" w:cs="Times New Roman"/>
          <w:i/>
          <w:sz w:val="24"/>
          <w:szCs w:val="24"/>
        </w:rPr>
        <w:t>F&amp;B</w:t>
      </w:r>
      <w:r>
        <w:rPr>
          <w:rFonts w:ascii="Times New Roman" w:hAnsi="Times New Roman" w:cs="Times New Roman"/>
          <w:sz w:val="24"/>
          <w:szCs w:val="24"/>
        </w:rPr>
        <w:t>.</w:t>
      </w:r>
    </w:p>
    <w:p w:rsidR="009B569B" w:rsidRPr="00AC123E" w:rsidRDefault="009B569B" w:rsidP="000D760B">
      <w:pPr>
        <w:numPr>
          <w:ilvl w:val="0"/>
          <w:numId w:val="90"/>
        </w:numPr>
        <w:spacing w:after="0" w:line="240" w:lineRule="auto"/>
        <w:ind w:left="360" w:hanging="36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Identifikon dokumentet dhe listat e ndryshme të kontrollit të përdorura në shërbimin e ushqimit dhe pijeve </w:t>
      </w:r>
      <w:r w:rsidRPr="00AC123E">
        <w:rPr>
          <w:rFonts w:ascii="Times New Roman" w:hAnsi="Times New Roman" w:cs="Times New Roman"/>
          <w:i/>
          <w:sz w:val="24"/>
          <w:szCs w:val="24"/>
          <w:lang w:val="sq-AL"/>
        </w:rPr>
        <w:t>(F&amp;B).</w:t>
      </w:r>
    </w:p>
    <w:p w:rsidR="00AC123E" w:rsidRPr="00AF0666" w:rsidRDefault="00AC123E" w:rsidP="0013556B">
      <w:pPr>
        <w:spacing w:after="0" w:line="240" w:lineRule="auto"/>
        <w:ind w:left="360"/>
        <w:jc w:val="both"/>
        <w:rPr>
          <w:rFonts w:ascii="Times New Roman" w:hAnsi="Times New Roman" w:cs="Times New Roman"/>
          <w:sz w:val="24"/>
          <w:szCs w:val="24"/>
          <w:lang w:val="sq-AL"/>
        </w:rPr>
      </w:pPr>
    </w:p>
    <w:p w:rsidR="009B569B" w:rsidRPr="00AC123E" w:rsidRDefault="009B569B" w:rsidP="0013556B">
      <w:pPr>
        <w:spacing w:after="0" w:line="240" w:lineRule="auto"/>
        <w:ind w:left="10" w:hanging="10"/>
        <w:rPr>
          <w:rFonts w:ascii="Times New Roman" w:hAnsi="Times New Roman" w:cs="Times New Roman"/>
          <w:sz w:val="24"/>
          <w:szCs w:val="24"/>
        </w:rPr>
      </w:pPr>
      <w:r w:rsidRPr="00AC123E">
        <w:rPr>
          <w:rFonts w:ascii="Times New Roman" w:hAnsi="Times New Roman" w:cs="Times New Roman"/>
          <w:sz w:val="24"/>
          <w:szCs w:val="24"/>
          <w:lang w:val="sq-AL"/>
        </w:rPr>
        <w:t xml:space="preserve"> </w:t>
      </w:r>
      <w:r w:rsidRPr="00AC123E">
        <w:rPr>
          <w:rFonts w:ascii="Times New Roman" w:hAnsi="Times New Roman" w:cs="Times New Roman"/>
          <w:b/>
          <w:sz w:val="24"/>
          <w:szCs w:val="24"/>
        </w:rPr>
        <w:t>Kompetencat që fiton nxënësi:</w:t>
      </w:r>
    </w:p>
    <w:p w:rsidR="009B569B" w:rsidRPr="00AF0666" w:rsidRDefault="009B569B" w:rsidP="000D760B">
      <w:pPr>
        <w:pStyle w:val="NoSpacing"/>
        <w:numPr>
          <w:ilvl w:val="0"/>
          <w:numId w:val="93"/>
        </w:numPr>
        <w:ind w:left="360"/>
      </w:pPr>
      <w:r w:rsidRPr="00AF0666">
        <w:t>Praktikon duke përdorur dokumentet përkatëse:</w:t>
      </w:r>
    </w:p>
    <w:p w:rsidR="009B569B" w:rsidRPr="0023011B" w:rsidRDefault="009B569B" w:rsidP="000D760B">
      <w:pPr>
        <w:numPr>
          <w:ilvl w:val="1"/>
          <w:numId w:val="91"/>
        </w:numPr>
        <w:spacing w:after="5" w:line="240" w:lineRule="auto"/>
        <w:ind w:left="630" w:right="339" w:hanging="27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Organizime të ndryshme mëngjesi, </w:t>
      </w:r>
      <w:r w:rsidR="00AC123E" w:rsidRPr="00AC123E">
        <w:rPr>
          <w:rFonts w:ascii="Times New Roman" w:hAnsi="Times New Roman" w:cs="Times New Roman"/>
          <w:i/>
          <w:sz w:val="24"/>
          <w:szCs w:val="24"/>
          <w:lang w:val="sq-AL"/>
        </w:rPr>
        <w:t>“</w:t>
      </w:r>
      <w:r w:rsidRPr="00AC123E">
        <w:rPr>
          <w:rFonts w:ascii="Times New Roman" w:hAnsi="Times New Roman" w:cs="Times New Roman"/>
          <w:i/>
          <w:sz w:val="24"/>
          <w:szCs w:val="24"/>
          <w:lang w:val="sq-AL"/>
        </w:rPr>
        <w:t>brunch</w:t>
      </w:r>
      <w:r w:rsidR="00AC123E" w:rsidRPr="00AC123E">
        <w:rPr>
          <w:rFonts w:ascii="Times New Roman" w:hAnsi="Times New Roman" w:cs="Times New Roman"/>
          <w:i/>
          <w:sz w:val="24"/>
          <w:szCs w:val="24"/>
          <w:lang w:val="sq-AL"/>
        </w:rPr>
        <w:t>”</w:t>
      </w:r>
      <w:r w:rsidRPr="0023011B">
        <w:rPr>
          <w:rFonts w:ascii="Times New Roman" w:hAnsi="Times New Roman" w:cs="Times New Roman"/>
          <w:sz w:val="24"/>
          <w:szCs w:val="24"/>
          <w:lang w:val="sq-AL"/>
        </w:rPr>
        <w:t xml:space="preserve"> dhe bufe</w:t>
      </w:r>
      <w:r>
        <w:rPr>
          <w:rFonts w:ascii="Times New Roman" w:hAnsi="Times New Roman" w:cs="Times New Roman"/>
          <w:sz w:val="24"/>
          <w:szCs w:val="24"/>
          <w:lang w:val="sq-AL"/>
        </w:rPr>
        <w:t>.</w:t>
      </w:r>
    </w:p>
    <w:p w:rsidR="009B569B" w:rsidRPr="0023011B" w:rsidRDefault="009B569B" w:rsidP="000D760B">
      <w:pPr>
        <w:numPr>
          <w:ilvl w:val="1"/>
          <w:numId w:val="91"/>
        </w:numPr>
        <w:spacing w:after="0" w:line="240" w:lineRule="auto"/>
        <w:ind w:left="630" w:right="339" w:hanging="270"/>
        <w:jc w:val="both"/>
        <w:rPr>
          <w:rFonts w:ascii="Times New Roman" w:hAnsi="Times New Roman" w:cs="Times New Roman"/>
          <w:sz w:val="24"/>
          <w:szCs w:val="24"/>
          <w:lang w:val="sq-AL"/>
        </w:rPr>
      </w:pPr>
      <w:r w:rsidRPr="0023011B">
        <w:rPr>
          <w:rFonts w:ascii="Times New Roman" w:hAnsi="Times New Roman" w:cs="Times New Roman"/>
          <w:sz w:val="24"/>
          <w:szCs w:val="24"/>
          <w:lang w:val="sq-AL"/>
        </w:rPr>
        <w:t xml:space="preserve">Shërbime të ndryshme mëngjesi, </w:t>
      </w:r>
      <w:r w:rsidR="00AC123E" w:rsidRPr="00AC123E">
        <w:rPr>
          <w:rFonts w:ascii="Times New Roman" w:hAnsi="Times New Roman" w:cs="Times New Roman"/>
          <w:i/>
          <w:sz w:val="24"/>
          <w:szCs w:val="24"/>
          <w:lang w:val="sq-AL"/>
        </w:rPr>
        <w:t>“brunch”</w:t>
      </w:r>
      <w:r w:rsidRPr="0023011B">
        <w:rPr>
          <w:rFonts w:ascii="Times New Roman" w:hAnsi="Times New Roman" w:cs="Times New Roman"/>
          <w:sz w:val="24"/>
          <w:szCs w:val="24"/>
          <w:lang w:val="sq-AL"/>
        </w:rPr>
        <w:t xml:space="preserve"> dhe bufe nga pritja deri në largim</w:t>
      </w:r>
      <w:r>
        <w:rPr>
          <w:rFonts w:ascii="Times New Roman" w:hAnsi="Times New Roman" w:cs="Times New Roman"/>
          <w:sz w:val="24"/>
          <w:szCs w:val="24"/>
          <w:lang w:val="sq-AL"/>
        </w:rPr>
        <w:t>.</w:t>
      </w:r>
    </w:p>
    <w:p w:rsidR="009B569B" w:rsidRPr="0023011B" w:rsidRDefault="009B569B" w:rsidP="000D760B">
      <w:pPr>
        <w:pStyle w:val="NoSpacing"/>
        <w:numPr>
          <w:ilvl w:val="0"/>
          <w:numId w:val="94"/>
        </w:numPr>
        <w:ind w:left="360"/>
      </w:pPr>
      <w:r w:rsidRPr="0023011B">
        <w:t>Ilustron shtrime të ndryshme bazë dhe joformale të tavolinës.</w:t>
      </w:r>
    </w:p>
    <w:p w:rsidR="009B569B" w:rsidRPr="0023011B" w:rsidRDefault="009B569B" w:rsidP="000D760B">
      <w:pPr>
        <w:pStyle w:val="NoSpacing"/>
        <w:numPr>
          <w:ilvl w:val="0"/>
          <w:numId w:val="94"/>
        </w:numPr>
        <w:ind w:left="360"/>
      </w:pPr>
      <w:r w:rsidRPr="0023011B">
        <w:t>Mirëpret klientët dhe ju shpjegon atyre menunë.</w:t>
      </w:r>
    </w:p>
    <w:p w:rsidR="009B569B" w:rsidRPr="0023011B" w:rsidRDefault="009B569B" w:rsidP="000D760B">
      <w:pPr>
        <w:pStyle w:val="NoSpacing"/>
        <w:numPr>
          <w:ilvl w:val="0"/>
          <w:numId w:val="94"/>
        </w:numPr>
        <w:ind w:left="360"/>
      </w:pPr>
      <w:r w:rsidRPr="0023011B">
        <w:t xml:space="preserve">Trajton kërkesat e klientëve për ushqimin dhe pijet gjatë mëngjesit, </w:t>
      </w:r>
      <w:r w:rsidR="00AC123E" w:rsidRPr="00AC123E">
        <w:rPr>
          <w:i/>
        </w:rPr>
        <w:t>“brunch”</w:t>
      </w:r>
      <w:r w:rsidRPr="0023011B">
        <w:t xml:space="preserve"> dhe mëngjesit me bufe.</w:t>
      </w:r>
    </w:p>
    <w:p w:rsidR="009B569B" w:rsidRPr="0023011B" w:rsidRDefault="009B569B" w:rsidP="000D760B">
      <w:pPr>
        <w:pStyle w:val="NoSpacing"/>
        <w:numPr>
          <w:ilvl w:val="0"/>
          <w:numId w:val="94"/>
        </w:numPr>
        <w:ind w:left="360"/>
      </w:pPr>
      <w:r w:rsidRPr="0023011B">
        <w:t xml:space="preserve">Praktikon pastrimin e objekteve dhe mjediseve të punës që përdoren nga stafi i shërbimit të </w:t>
      </w:r>
      <w:r w:rsidRPr="00AC123E">
        <w:rPr>
          <w:i/>
        </w:rPr>
        <w:t>F&amp;B</w:t>
      </w:r>
      <w:r w:rsidRPr="0023011B">
        <w:t>.</w:t>
      </w:r>
    </w:p>
    <w:p w:rsidR="009B569B" w:rsidRDefault="009B569B" w:rsidP="000D760B">
      <w:pPr>
        <w:pStyle w:val="NoSpacing"/>
        <w:numPr>
          <w:ilvl w:val="0"/>
          <w:numId w:val="94"/>
        </w:numPr>
        <w:ind w:left="360"/>
      </w:pPr>
      <w:r w:rsidRPr="0023011B">
        <w:t xml:space="preserve">Punon në përputhje me legjislacionin që rregullon institucionet e </w:t>
      </w:r>
      <w:r w:rsidRPr="00AC123E">
        <w:rPr>
          <w:i/>
        </w:rPr>
        <w:t>F&amp;B</w:t>
      </w:r>
      <w:r>
        <w:t>.</w:t>
      </w:r>
    </w:p>
    <w:p w:rsidR="00AC123E" w:rsidRPr="00AF0666" w:rsidRDefault="00AC123E" w:rsidP="0013556B">
      <w:pPr>
        <w:pStyle w:val="NoSpacing"/>
        <w:ind w:left="360"/>
      </w:pPr>
    </w:p>
    <w:p w:rsidR="009B569B" w:rsidRPr="00AC123E" w:rsidRDefault="009B569B" w:rsidP="0013556B">
      <w:pPr>
        <w:spacing w:after="0" w:line="240" w:lineRule="auto"/>
        <w:rPr>
          <w:rFonts w:ascii="Times New Roman" w:hAnsi="Times New Roman" w:cs="Times New Roman"/>
          <w:sz w:val="24"/>
          <w:szCs w:val="24"/>
        </w:rPr>
      </w:pPr>
      <w:r w:rsidRPr="00AC123E">
        <w:rPr>
          <w:rFonts w:ascii="Times New Roman" w:hAnsi="Times New Roman" w:cs="Times New Roman"/>
          <w:b/>
          <w:sz w:val="24"/>
          <w:szCs w:val="24"/>
        </w:rPr>
        <w:t>Qëndrimet që zhvillohen te nxënësi:</w:t>
      </w:r>
    </w:p>
    <w:p w:rsidR="009B569B" w:rsidRPr="0023011B" w:rsidRDefault="009B569B" w:rsidP="000D760B">
      <w:pPr>
        <w:pStyle w:val="NoSpacing"/>
        <w:numPr>
          <w:ilvl w:val="0"/>
          <w:numId w:val="95"/>
        </w:numPr>
        <w:ind w:left="360"/>
      </w:pPr>
      <w:r w:rsidRPr="0023011B">
        <w:t>Demonstron aftësinë për të punuar në operacionet e shërbimit të ushqimit dhe pijeve (F&amp;B) në mënyrë të pavarur dhe në grup</w:t>
      </w:r>
      <w:r>
        <w:t>.</w:t>
      </w:r>
    </w:p>
    <w:p w:rsidR="009B569B" w:rsidRDefault="009B569B" w:rsidP="000D760B">
      <w:pPr>
        <w:pStyle w:val="NoSpacing"/>
        <w:numPr>
          <w:ilvl w:val="0"/>
          <w:numId w:val="95"/>
        </w:numPr>
        <w:ind w:left="360"/>
      </w:pPr>
      <w:r w:rsidRPr="0023011B">
        <w:t>Mbron rëndësinë e punës në grup në operacionet (F&amp;B) ndërmjet stafit të shërbimit dhe kuzhinës</w:t>
      </w:r>
      <w:r>
        <w:t>.</w:t>
      </w:r>
    </w:p>
    <w:p w:rsidR="00AC123E" w:rsidRPr="00AF0666" w:rsidRDefault="00AC123E" w:rsidP="0013556B">
      <w:pPr>
        <w:pStyle w:val="NoSpacing"/>
        <w:ind w:left="360"/>
      </w:pPr>
    </w:p>
    <w:p w:rsidR="009B569B" w:rsidRPr="0023011B" w:rsidRDefault="009B569B" w:rsidP="0013556B">
      <w:pPr>
        <w:spacing w:after="0" w:line="240" w:lineRule="auto"/>
        <w:jc w:val="both"/>
        <w:rPr>
          <w:rFonts w:ascii="Times New Roman" w:hAnsi="Times New Roman" w:cs="Times New Roman"/>
          <w:sz w:val="24"/>
          <w:szCs w:val="24"/>
          <w:u w:val="single"/>
        </w:rPr>
      </w:pPr>
      <w:r w:rsidRPr="0023011B">
        <w:rPr>
          <w:rFonts w:ascii="Times New Roman" w:hAnsi="Times New Roman" w:cs="Times New Roman"/>
          <w:b/>
          <w:sz w:val="24"/>
          <w:szCs w:val="24"/>
          <w:u w:val="single"/>
        </w:rPr>
        <w:t>Udhëzime për zb</w:t>
      </w:r>
      <w:r w:rsidR="00AC123E">
        <w:rPr>
          <w:rFonts w:ascii="Times New Roman" w:hAnsi="Times New Roman" w:cs="Times New Roman"/>
          <w:b/>
          <w:sz w:val="24"/>
          <w:szCs w:val="24"/>
          <w:u w:val="single"/>
        </w:rPr>
        <w:t>atimin e lëndës/</w:t>
      </w:r>
      <w:r w:rsidRPr="0023011B">
        <w:rPr>
          <w:rFonts w:ascii="Times New Roman" w:hAnsi="Times New Roman" w:cs="Times New Roman"/>
          <w:b/>
          <w:sz w:val="24"/>
          <w:szCs w:val="24"/>
          <w:u w:val="single"/>
        </w:rPr>
        <w:t>praktikës:</w:t>
      </w:r>
    </w:p>
    <w:p w:rsidR="009B569B" w:rsidRPr="0023011B" w:rsidRDefault="009B569B" w:rsidP="0013556B">
      <w:pPr>
        <w:spacing w:after="0" w:line="240" w:lineRule="auto"/>
        <w:rPr>
          <w:rFonts w:ascii="Times New Roman" w:hAnsi="Times New Roman" w:cs="Times New Roman"/>
          <w:sz w:val="24"/>
          <w:szCs w:val="24"/>
        </w:rPr>
      </w:pPr>
      <w:r w:rsidRPr="0023011B">
        <w:rPr>
          <w:rFonts w:ascii="Times New Roman" w:hAnsi="Times New Roman" w:cs="Times New Roman"/>
          <w:sz w:val="24"/>
          <w:szCs w:val="24"/>
        </w:rPr>
        <w:t xml:space="preserve">Ofrimi i trajnimit për këtë lëndë do të përfshijë një </w:t>
      </w:r>
      <w:r w:rsidR="00782AAF">
        <w:rPr>
          <w:rFonts w:ascii="Times New Roman" w:hAnsi="Times New Roman" w:cs="Times New Roman"/>
          <w:sz w:val="24"/>
          <w:szCs w:val="24"/>
        </w:rPr>
        <w:t>kombinim</w:t>
      </w:r>
      <w:r w:rsidRPr="0023011B">
        <w:rPr>
          <w:rFonts w:ascii="Times New Roman" w:hAnsi="Times New Roman" w:cs="Times New Roman"/>
          <w:sz w:val="24"/>
          <w:szCs w:val="24"/>
        </w:rPr>
        <w:t xml:space="preserve"> </w:t>
      </w:r>
      <w:r w:rsidR="00A51732">
        <w:rPr>
          <w:rFonts w:ascii="Times New Roman" w:hAnsi="Times New Roman" w:cs="Times New Roman"/>
          <w:sz w:val="24"/>
          <w:szCs w:val="24"/>
          <w:lang w:val="sq-AL"/>
        </w:rPr>
        <w:t xml:space="preserve">të të nxënit </w:t>
      </w:r>
      <w:r w:rsidRPr="0023011B">
        <w:rPr>
          <w:rFonts w:ascii="Times New Roman" w:hAnsi="Times New Roman" w:cs="Times New Roman"/>
          <w:sz w:val="24"/>
          <w:szCs w:val="24"/>
        </w:rPr>
        <w:t xml:space="preserve">të bazuar në njohuri </w:t>
      </w:r>
      <w:r w:rsidR="00AC123E">
        <w:rPr>
          <w:rFonts w:ascii="Times New Roman" w:hAnsi="Times New Roman" w:cs="Times New Roman"/>
          <w:sz w:val="24"/>
          <w:szCs w:val="24"/>
        </w:rPr>
        <w:t xml:space="preserve">dhe zbatim praktik të aftësive. </w:t>
      </w:r>
      <w:r w:rsidRPr="0023011B">
        <w:rPr>
          <w:rFonts w:ascii="Times New Roman" w:hAnsi="Times New Roman" w:cs="Times New Roman"/>
          <w:sz w:val="24"/>
          <w:szCs w:val="24"/>
        </w:rPr>
        <w:t>Shpërndarja e njohurive do të lehtësohet përmes:</w:t>
      </w:r>
    </w:p>
    <w:p w:rsidR="009B569B" w:rsidRPr="0023011B" w:rsidRDefault="009B569B" w:rsidP="000D760B">
      <w:pPr>
        <w:numPr>
          <w:ilvl w:val="0"/>
          <w:numId w:val="12"/>
        </w:numPr>
        <w:spacing w:after="0" w:line="240" w:lineRule="auto"/>
        <w:ind w:left="360" w:hanging="360"/>
        <w:jc w:val="both"/>
        <w:rPr>
          <w:rFonts w:ascii="Times New Roman" w:hAnsi="Times New Roman" w:cs="Times New Roman"/>
          <w:sz w:val="24"/>
          <w:szCs w:val="24"/>
        </w:rPr>
      </w:pPr>
      <w:r w:rsidRPr="0023011B">
        <w:rPr>
          <w:rFonts w:ascii="Times New Roman" w:hAnsi="Times New Roman" w:cs="Times New Roman"/>
          <w:sz w:val="24"/>
          <w:szCs w:val="24"/>
        </w:rPr>
        <w:t>Mësimi</w:t>
      </w:r>
      <w:r w:rsidR="00AC123E">
        <w:rPr>
          <w:rFonts w:ascii="Times New Roman" w:hAnsi="Times New Roman" w:cs="Times New Roman"/>
          <w:sz w:val="24"/>
          <w:szCs w:val="24"/>
        </w:rPr>
        <w:t>t të</w:t>
      </w:r>
      <w:r w:rsidRPr="0023011B">
        <w:rPr>
          <w:rFonts w:ascii="Times New Roman" w:hAnsi="Times New Roman" w:cs="Times New Roman"/>
          <w:sz w:val="24"/>
          <w:szCs w:val="24"/>
        </w:rPr>
        <w:t xml:space="preserve"> </w:t>
      </w:r>
      <w:r w:rsidR="00782AAF">
        <w:rPr>
          <w:rFonts w:ascii="Times New Roman" w:hAnsi="Times New Roman" w:cs="Times New Roman"/>
          <w:sz w:val="24"/>
          <w:szCs w:val="24"/>
        </w:rPr>
        <w:t>kombinuar</w:t>
      </w:r>
      <w:r w:rsidRPr="0023011B">
        <w:rPr>
          <w:rFonts w:ascii="Times New Roman" w:hAnsi="Times New Roman" w:cs="Times New Roman"/>
          <w:sz w:val="24"/>
          <w:szCs w:val="24"/>
        </w:rPr>
        <w:t xml:space="preserve"> duke përdorur përmbajtje dixhitale dhe tradicionale të shpërndara nëpërmjet një Sistemi të Menaxhimit të Mësimit (SMM). Njohuritë e marra nëpërmjet SMM</w:t>
      </w:r>
      <w:r w:rsidR="00AC123E">
        <w:rPr>
          <w:rFonts w:ascii="Times New Roman" w:hAnsi="Times New Roman" w:cs="Times New Roman"/>
          <w:sz w:val="24"/>
          <w:szCs w:val="24"/>
        </w:rPr>
        <w:t>-së</w:t>
      </w:r>
      <w:r w:rsidRPr="0023011B">
        <w:rPr>
          <w:rFonts w:ascii="Times New Roman" w:hAnsi="Times New Roman" w:cs="Times New Roman"/>
          <w:sz w:val="24"/>
          <w:szCs w:val="24"/>
        </w:rPr>
        <w:t xml:space="preserve"> më pas përforcohen gjatë orës së mësimit me mbështetjen e mësimdhënësit dhe </w:t>
      </w:r>
      <w:r w:rsidR="00782AAF" w:rsidRPr="00782AAF">
        <w:rPr>
          <w:rFonts w:ascii="Times New Roman" w:hAnsi="Times New Roman" w:cs="Times New Roman"/>
          <w:sz w:val="24"/>
          <w:szCs w:val="24"/>
        </w:rPr>
        <w:t>të nxënit</w:t>
      </w:r>
      <w:r w:rsidR="00782AAF" w:rsidRPr="008D53E0">
        <w:t xml:space="preserve"> </w:t>
      </w:r>
      <w:r w:rsidRPr="0023011B">
        <w:rPr>
          <w:rFonts w:ascii="Times New Roman" w:hAnsi="Times New Roman" w:cs="Times New Roman"/>
          <w:sz w:val="24"/>
          <w:szCs w:val="24"/>
        </w:rPr>
        <w:t>aktiv.</w:t>
      </w:r>
    </w:p>
    <w:p w:rsidR="009B569B" w:rsidRPr="0023011B" w:rsidRDefault="009B569B" w:rsidP="0013556B">
      <w:pPr>
        <w:spacing w:after="0" w:line="240" w:lineRule="auto"/>
        <w:rPr>
          <w:rFonts w:ascii="Times New Roman" w:hAnsi="Times New Roman" w:cs="Times New Roman"/>
          <w:sz w:val="24"/>
          <w:szCs w:val="24"/>
        </w:rPr>
      </w:pPr>
      <w:r w:rsidRPr="0023011B">
        <w:rPr>
          <w:rFonts w:ascii="Times New Roman" w:hAnsi="Times New Roman" w:cs="Times New Roman"/>
          <w:sz w:val="24"/>
          <w:szCs w:val="24"/>
        </w:rPr>
        <w:t>Zhvillimi i aftësive praktike do të lehtësohet përmes:</w:t>
      </w:r>
    </w:p>
    <w:p w:rsidR="009B569B" w:rsidRPr="0023011B" w:rsidRDefault="009B569B" w:rsidP="000D760B">
      <w:pPr>
        <w:numPr>
          <w:ilvl w:val="0"/>
          <w:numId w:val="12"/>
        </w:numPr>
        <w:spacing w:after="0" w:line="240" w:lineRule="auto"/>
        <w:ind w:left="360" w:hanging="360"/>
        <w:jc w:val="both"/>
        <w:rPr>
          <w:rFonts w:ascii="Times New Roman" w:hAnsi="Times New Roman" w:cs="Times New Roman"/>
          <w:sz w:val="24"/>
          <w:szCs w:val="24"/>
        </w:rPr>
      </w:pPr>
      <w:r w:rsidRPr="0023011B">
        <w:rPr>
          <w:rFonts w:ascii="Times New Roman" w:hAnsi="Times New Roman" w:cs="Times New Roman"/>
          <w:sz w:val="24"/>
          <w:szCs w:val="24"/>
        </w:rPr>
        <w:t>Mësime praktike të drejtuara në një mjedis restoranti.</w:t>
      </w:r>
    </w:p>
    <w:p w:rsidR="009B569B" w:rsidRPr="0023011B" w:rsidRDefault="009B569B" w:rsidP="0013556B">
      <w:pPr>
        <w:spacing w:after="0" w:line="240" w:lineRule="auto"/>
        <w:ind w:left="-4"/>
        <w:rPr>
          <w:rFonts w:ascii="Times New Roman" w:hAnsi="Times New Roman" w:cs="Times New Roman"/>
          <w:sz w:val="24"/>
          <w:szCs w:val="24"/>
        </w:rPr>
      </w:pPr>
      <w:r w:rsidRPr="0023011B">
        <w:rPr>
          <w:rFonts w:ascii="Times New Roman" w:hAnsi="Times New Roman" w:cs="Times New Roman"/>
          <w:b/>
          <w:sz w:val="24"/>
          <w:szCs w:val="24"/>
        </w:rPr>
        <w:t>Sekuenca e trajnimit</w:t>
      </w:r>
      <w:r>
        <w:rPr>
          <w:rFonts w:ascii="Times New Roman" w:hAnsi="Times New Roman" w:cs="Times New Roman"/>
          <w:b/>
          <w:sz w:val="24"/>
          <w:szCs w:val="24"/>
        </w:rPr>
        <w:t>:</w:t>
      </w:r>
    </w:p>
    <w:p w:rsidR="009B569B" w:rsidRPr="0023011B" w:rsidRDefault="009B569B" w:rsidP="0013556B">
      <w:pPr>
        <w:spacing w:after="0" w:line="240" w:lineRule="auto"/>
        <w:rPr>
          <w:rFonts w:ascii="Times New Roman" w:hAnsi="Times New Roman" w:cs="Times New Roman"/>
          <w:sz w:val="24"/>
          <w:szCs w:val="24"/>
        </w:rPr>
      </w:pPr>
      <w:r w:rsidRPr="0023011B">
        <w:rPr>
          <w:rFonts w:ascii="Times New Roman" w:hAnsi="Times New Roman" w:cs="Times New Roman"/>
          <w:sz w:val="24"/>
          <w:szCs w:val="24"/>
        </w:rPr>
        <w:t>Sekuenca e rekomanduar e trajnimit është:</w:t>
      </w:r>
    </w:p>
    <w:p w:rsidR="009B569B" w:rsidRPr="0023011B" w:rsidRDefault="009B569B" w:rsidP="000D760B">
      <w:pPr>
        <w:numPr>
          <w:ilvl w:val="0"/>
          <w:numId w:val="12"/>
        </w:numPr>
        <w:spacing w:after="5" w:line="240" w:lineRule="auto"/>
        <w:ind w:left="450" w:hanging="360"/>
        <w:jc w:val="both"/>
        <w:rPr>
          <w:rFonts w:ascii="Times New Roman" w:hAnsi="Times New Roman" w:cs="Times New Roman"/>
          <w:sz w:val="24"/>
          <w:szCs w:val="24"/>
        </w:rPr>
      </w:pPr>
      <w:r w:rsidRPr="0023011B">
        <w:rPr>
          <w:rFonts w:ascii="Times New Roman" w:hAnsi="Times New Roman" w:cs="Times New Roman"/>
          <w:sz w:val="24"/>
          <w:szCs w:val="24"/>
        </w:rPr>
        <w:t xml:space="preserve">Lënda zhvillohet për një periudhë </w:t>
      </w:r>
      <w:r w:rsidRPr="007670FD">
        <w:rPr>
          <w:rFonts w:ascii="Times New Roman" w:hAnsi="Times New Roman" w:cs="Times New Roman"/>
          <w:sz w:val="24"/>
          <w:szCs w:val="24"/>
        </w:rPr>
        <w:t>prej 24 javësh</w:t>
      </w:r>
      <w:r w:rsidRPr="0023011B">
        <w:rPr>
          <w:rFonts w:ascii="Times New Roman" w:hAnsi="Times New Roman" w:cs="Times New Roman"/>
          <w:sz w:val="24"/>
          <w:szCs w:val="24"/>
        </w:rPr>
        <w:t>. Gjatë kësaj kohe, seancat teorike dhe praktike zhvillohen njëkohësisht.</w:t>
      </w:r>
    </w:p>
    <w:p w:rsidR="009B569B" w:rsidRPr="0023011B" w:rsidRDefault="009B569B" w:rsidP="000D760B">
      <w:pPr>
        <w:numPr>
          <w:ilvl w:val="0"/>
          <w:numId w:val="12"/>
        </w:numPr>
        <w:spacing w:after="0" w:line="240" w:lineRule="auto"/>
        <w:ind w:left="450" w:hanging="360"/>
        <w:jc w:val="both"/>
        <w:rPr>
          <w:rFonts w:ascii="Times New Roman" w:hAnsi="Times New Roman" w:cs="Times New Roman"/>
          <w:sz w:val="24"/>
          <w:szCs w:val="24"/>
        </w:rPr>
      </w:pPr>
      <w:r w:rsidRPr="0023011B">
        <w:rPr>
          <w:rFonts w:ascii="Times New Roman" w:hAnsi="Times New Roman" w:cs="Times New Roman"/>
          <w:sz w:val="24"/>
          <w:szCs w:val="24"/>
        </w:rPr>
        <w:t>Lënda përfundon me një vlerësim praktik dhe teorik.</w:t>
      </w:r>
    </w:p>
    <w:p w:rsidR="009B569B" w:rsidRPr="0023011B" w:rsidRDefault="009B569B" w:rsidP="0013556B">
      <w:pPr>
        <w:spacing w:after="0" w:line="240" w:lineRule="auto"/>
        <w:ind w:left="-4"/>
        <w:rPr>
          <w:rFonts w:ascii="Times New Roman" w:hAnsi="Times New Roman" w:cs="Times New Roman"/>
          <w:b/>
          <w:sz w:val="24"/>
          <w:szCs w:val="24"/>
        </w:rPr>
      </w:pPr>
      <w:r w:rsidRPr="0023011B">
        <w:rPr>
          <w:rFonts w:ascii="Times New Roman" w:hAnsi="Times New Roman" w:cs="Times New Roman"/>
          <w:b/>
          <w:sz w:val="24"/>
          <w:szCs w:val="24"/>
        </w:rPr>
        <w:t>Burimet e nevojshme:</w:t>
      </w:r>
    </w:p>
    <w:p w:rsidR="009B569B" w:rsidRPr="0023011B" w:rsidRDefault="009B569B" w:rsidP="000D760B">
      <w:pPr>
        <w:numPr>
          <w:ilvl w:val="0"/>
          <w:numId w:val="12"/>
        </w:numPr>
        <w:spacing w:after="5" w:line="240" w:lineRule="auto"/>
        <w:ind w:left="450" w:hanging="360"/>
        <w:jc w:val="both"/>
        <w:rPr>
          <w:rFonts w:ascii="Times New Roman" w:hAnsi="Times New Roman" w:cs="Times New Roman"/>
          <w:sz w:val="24"/>
          <w:szCs w:val="24"/>
        </w:rPr>
      </w:pPr>
      <w:r w:rsidRPr="0023011B">
        <w:rPr>
          <w:rFonts w:ascii="Times New Roman" w:hAnsi="Times New Roman" w:cs="Times New Roman"/>
          <w:sz w:val="24"/>
          <w:szCs w:val="24"/>
        </w:rPr>
        <w:t>Klasa me pajisje multimediale</w:t>
      </w:r>
      <w:r>
        <w:rPr>
          <w:rFonts w:ascii="Times New Roman" w:hAnsi="Times New Roman" w:cs="Times New Roman"/>
          <w:sz w:val="24"/>
          <w:szCs w:val="24"/>
        </w:rPr>
        <w:t>.</w:t>
      </w:r>
    </w:p>
    <w:p w:rsidR="009B569B" w:rsidRPr="0023011B" w:rsidRDefault="009B569B" w:rsidP="000D760B">
      <w:pPr>
        <w:numPr>
          <w:ilvl w:val="0"/>
          <w:numId w:val="12"/>
        </w:numPr>
        <w:spacing w:after="5" w:line="240" w:lineRule="auto"/>
        <w:ind w:left="450" w:hanging="360"/>
        <w:jc w:val="both"/>
        <w:rPr>
          <w:rFonts w:ascii="Times New Roman" w:hAnsi="Times New Roman" w:cs="Times New Roman"/>
          <w:sz w:val="24"/>
          <w:szCs w:val="24"/>
        </w:rPr>
      </w:pPr>
      <w:r w:rsidRPr="0023011B">
        <w:rPr>
          <w:rFonts w:ascii="Times New Roman" w:hAnsi="Times New Roman" w:cs="Times New Roman"/>
          <w:sz w:val="24"/>
          <w:szCs w:val="24"/>
        </w:rPr>
        <w:t>Laboratori i aplikimit të IT</w:t>
      </w:r>
      <w:r>
        <w:rPr>
          <w:rFonts w:ascii="Times New Roman" w:hAnsi="Times New Roman" w:cs="Times New Roman"/>
          <w:sz w:val="24"/>
          <w:szCs w:val="24"/>
        </w:rPr>
        <w:t>.</w:t>
      </w:r>
    </w:p>
    <w:p w:rsidR="009B569B" w:rsidRPr="0023011B" w:rsidRDefault="009B569B" w:rsidP="000D760B">
      <w:pPr>
        <w:numPr>
          <w:ilvl w:val="0"/>
          <w:numId w:val="12"/>
        </w:numPr>
        <w:spacing w:after="5" w:line="240" w:lineRule="auto"/>
        <w:ind w:left="450" w:hanging="360"/>
        <w:jc w:val="both"/>
        <w:rPr>
          <w:rFonts w:ascii="Times New Roman" w:hAnsi="Times New Roman" w:cs="Times New Roman"/>
          <w:sz w:val="24"/>
          <w:szCs w:val="24"/>
        </w:rPr>
      </w:pPr>
      <w:r w:rsidRPr="0023011B">
        <w:rPr>
          <w:rFonts w:ascii="Times New Roman" w:hAnsi="Times New Roman" w:cs="Times New Roman"/>
          <w:sz w:val="24"/>
          <w:szCs w:val="24"/>
        </w:rPr>
        <w:t>Biblioteka dhe objektet e shtypshkronjës</w:t>
      </w:r>
      <w:r>
        <w:rPr>
          <w:rFonts w:ascii="Times New Roman" w:hAnsi="Times New Roman" w:cs="Times New Roman"/>
          <w:sz w:val="24"/>
          <w:szCs w:val="24"/>
        </w:rPr>
        <w:t>.</w:t>
      </w:r>
    </w:p>
    <w:p w:rsidR="009B569B" w:rsidRPr="0023011B" w:rsidRDefault="009B569B" w:rsidP="0013556B">
      <w:pPr>
        <w:spacing w:after="0" w:line="240" w:lineRule="auto"/>
        <w:jc w:val="both"/>
        <w:rPr>
          <w:rFonts w:ascii="Times New Roman" w:hAnsi="Times New Roman" w:cs="Times New Roman"/>
          <w:sz w:val="24"/>
          <w:szCs w:val="24"/>
        </w:rPr>
      </w:pPr>
      <w:r w:rsidRPr="0023011B">
        <w:rPr>
          <w:rFonts w:ascii="Times New Roman" w:hAnsi="Times New Roman" w:cs="Times New Roman"/>
          <w:b/>
          <w:sz w:val="24"/>
          <w:szCs w:val="24"/>
        </w:rPr>
        <w:t>Referencat e trajnimit</w:t>
      </w:r>
      <w:r>
        <w:rPr>
          <w:rFonts w:ascii="Times New Roman" w:hAnsi="Times New Roman" w:cs="Times New Roman"/>
          <w:b/>
          <w:sz w:val="24"/>
          <w:szCs w:val="24"/>
        </w:rPr>
        <w:t>:</w:t>
      </w:r>
    </w:p>
    <w:p w:rsidR="009B569B" w:rsidRDefault="009B569B" w:rsidP="000D760B">
      <w:pPr>
        <w:pStyle w:val="NoSpacing"/>
        <w:numPr>
          <w:ilvl w:val="0"/>
          <w:numId w:val="97"/>
        </w:numPr>
        <w:ind w:left="450"/>
      </w:pPr>
      <w:r w:rsidRPr="0023011B">
        <w:t>Materiale mbështetëse të ofruara nga shkolla</w:t>
      </w:r>
      <w:r>
        <w:t>.</w:t>
      </w:r>
    </w:p>
    <w:p w:rsidR="00AC123E" w:rsidRPr="0023011B" w:rsidRDefault="00AC123E" w:rsidP="0013556B">
      <w:pPr>
        <w:pStyle w:val="NoSpacing"/>
        <w:ind w:left="450"/>
      </w:pPr>
    </w:p>
    <w:p w:rsidR="009B569B" w:rsidRPr="0023011B" w:rsidRDefault="009B569B" w:rsidP="0013556B">
      <w:pPr>
        <w:spacing w:after="0" w:line="240" w:lineRule="auto"/>
        <w:jc w:val="both"/>
        <w:rPr>
          <w:rFonts w:ascii="Times New Roman" w:hAnsi="Times New Roman" w:cs="Times New Roman"/>
          <w:b/>
          <w:sz w:val="24"/>
          <w:szCs w:val="24"/>
          <w:u w:val="single"/>
        </w:rPr>
      </w:pPr>
      <w:r w:rsidRPr="0023011B">
        <w:rPr>
          <w:rFonts w:ascii="Times New Roman" w:hAnsi="Times New Roman" w:cs="Times New Roman"/>
          <w:b/>
          <w:sz w:val="24"/>
          <w:szCs w:val="24"/>
          <w:u w:val="single"/>
        </w:rPr>
        <w:t>Udhëzime për vlerësimin e nxënësve:</w:t>
      </w:r>
    </w:p>
    <w:p w:rsidR="009B569B" w:rsidRPr="0023011B" w:rsidRDefault="009B569B" w:rsidP="0013556B">
      <w:pPr>
        <w:pStyle w:val="Heading5"/>
        <w:ind w:left="-4"/>
      </w:pPr>
      <w:r w:rsidRPr="0023011B">
        <w:t>Provimi teorik – 50% e notës përfundimtare</w:t>
      </w:r>
      <w:r>
        <w:t>.</w:t>
      </w:r>
      <w:r w:rsidRPr="0023011B">
        <w:t xml:space="preserve"> </w:t>
      </w:r>
    </w:p>
    <w:p w:rsidR="009B569B" w:rsidRPr="0023011B" w:rsidRDefault="009B569B" w:rsidP="0013556B">
      <w:pPr>
        <w:spacing w:after="0" w:line="240" w:lineRule="auto"/>
        <w:ind w:left="1"/>
        <w:jc w:val="both"/>
        <w:rPr>
          <w:rFonts w:ascii="Times New Roman" w:hAnsi="Times New Roman" w:cs="Times New Roman"/>
          <w:sz w:val="24"/>
          <w:szCs w:val="24"/>
        </w:rPr>
      </w:pPr>
      <w:r w:rsidRPr="0023011B">
        <w:rPr>
          <w:rFonts w:ascii="Times New Roman" w:hAnsi="Times New Roman" w:cs="Times New Roman"/>
          <w:sz w:val="24"/>
          <w:szCs w:val="24"/>
        </w:rPr>
        <w:t>Nxënësit do të vlerësohen me një provim të përcaktuar në kohë, ku ata do të demonstrojnë njohuritë dhe të kuptuarit e tyre për përmbajtjen e lëndës dhe arritjet e rezultateve të të nxënit. Provimet do të përbëhen nga p</w:t>
      </w:r>
      <w:r>
        <w:rPr>
          <w:rFonts w:ascii="Times New Roman" w:hAnsi="Times New Roman" w:cs="Times New Roman"/>
          <w:sz w:val="24"/>
          <w:szCs w:val="24"/>
        </w:rPr>
        <w:t>yetje e vërtetë/e gabuar</w:t>
      </w:r>
      <w:r w:rsidRPr="0023011B">
        <w:rPr>
          <w:rFonts w:ascii="Times New Roman" w:hAnsi="Times New Roman" w:cs="Times New Roman"/>
          <w:sz w:val="24"/>
          <w:szCs w:val="24"/>
        </w:rPr>
        <w:t xml:space="preserve"> dhe pyetje me zgjedhje të shumëfishta.</w:t>
      </w:r>
    </w:p>
    <w:p w:rsidR="009B569B" w:rsidRPr="0023011B" w:rsidRDefault="009B569B" w:rsidP="0013556B">
      <w:pPr>
        <w:pStyle w:val="Heading5"/>
        <w:ind w:left="-4"/>
        <w:jc w:val="both"/>
      </w:pPr>
      <w:r w:rsidRPr="0023011B">
        <w:t>Provimi prak</w:t>
      </w:r>
      <w:r>
        <w:t>tik – 50% e notës përfundimtare.</w:t>
      </w:r>
    </w:p>
    <w:p w:rsidR="009B569B" w:rsidRPr="0023011B" w:rsidRDefault="009B569B" w:rsidP="0013556B">
      <w:pPr>
        <w:spacing w:after="0" w:line="240" w:lineRule="auto"/>
        <w:ind w:left="11"/>
        <w:jc w:val="both"/>
        <w:rPr>
          <w:rFonts w:ascii="Times New Roman" w:hAnsi="Times New Roman" w:cs="Times New Roman"/>
          <w:sz w:val="24"/>
          <w:szCs w:val="24"/>
        </w:rPr>
      </w:pPr>
      <w:r w:rsidRPr="0023011B">
        <w:rPr>
          <w:rFonts w:ascii="Times New Roman" w:hAnsi="Times New Roman" w:cs="Times New Roman"/>
          <w:sz w:val="24"/>
          <w:szCs w:val="24"/>
        </w:rPr>
        <w:t>Nxënësit do të vlerësohen me një vlerësim praktik përfundimtar të përcaktuar në kohë, ku ata do të demonstrojnë arritjet e tyre të nivelit të kërkuar të kompetencave siç shprehet nga rezultatet e të nxënit të modulit.</w:t>
      </w:r>
    </w:p>
    <w:p w:rsidR="009B569B" w:rsidRPr="0023011B" w:rsidRDefault="009B569B" w:rsidP="0013556B">
      <w:pPr>
        <w:spacing w:after="0" w:line="240" w:lineRule="auto"/>
        <w:rPr>
          <w:rFonts w:ascii="Times New Roman" w:hAnsi="Times New Roman" w:cs="Times New Roman"/>
          <w:b/>
          <w:sz w:val="24"/>
          <w:szCs w:val="24"/>
        </w:rPr>
      </w:pPr>
      <w:r w:rsidRPr="0023011B">
        <w:rPr>
          <w:rFonts w:ascii="Times New Roman" w:hAnsi="Times New Roman" w:cs="Times New Roman"/>
          <w:b/>
          <w:sz w:val="24"/>
          <w:szCs w:val="24"/>
        </w:rPr>
        <w:t>Peshat për vlerësimet</w:t>
      </w:r>
      <w:r>
        <w:rPr>
          <w:rFonts w:ascii="Times New Roman" w:hAnsi="Times New Roman" w:cs="Times New Roman"/>
          <w:b/>
          <w:sz w:val="24"/>
          <w:szCs w:val="24"/>
        </w:rPr>
        <w:t>:</w:t>
      </w:r>
    </w:p>
    <w:p w:rsidR="009B569B" w:rsidRPr="0023011B" w:rsidRDefault="009B569B" w:rsidP="000D760B">
      <w:pPr>
        <w:pStyle w:val="NoSpacing"/>
        <w:numPr>
          <w:ilvl w:val="0"/>
          <w:numId w:val="96"/>
        </w:numPr>
        <w:ind w:left="360"/>
      </w:pPr>
      <w:r w:rsidRPr="0023011B">
        <w:t xml:space="preserve">Provimi teorik:       </w:t>
      </w:r>
      <w:r>
        <w:t xml:space="preserve">       </w:t>
      </w:r>
      <w:r w:rsidRPr="0023011B">
        <w:t xml:space="preserve">    50% e notës përfundimtare të lëndës</w:t>
      </w:r>
      <w:r>
        <w:t>.</w:t>
      </w:r>
    </w:p>
    <w:p w:rsidR="009B569B" w:rsidRPr="0023011B" w:rsidRDefault="009B569B" w:rsidP="000D760B">
      <w:pPr>
        <w:pStyle w:val="NoSpacing"/>
        <w:numPr>
          <w:ilvl w:val="0"/>
          <w:numId w:val="96"/>
        </w:numPr>
        <w:ind w:left="360"/>
        <w:rPr>
          <w:rFonts w:eastAsiaTheme="minorHAnsi"/>
        </w:rPr>
      </w:pPr>
      <w:r w:rsidRPr="0023011B">
        <w:t xml:space="preserve">Provimi praktik: </w:t>
      </w:r>
      <w:r>
        <w:t xml:space="preserve">    </w:t>
      </w:r>
      <w:r w:rsidRPr="0023011B">
        <w:tab/>
        <w:t>50% e notës përfundimtare të lëndës</w:t>
      </w:r>
      <w:r>
        <w:t>.</w:t>
      </w:r>
    </w:p>
    <w:p w:rsidR="009B569B" w:rsidRDefault="009B569B" w:rsidP="0013556B">
      <w:pPr>
        <w:spacing w:line="240" w:lineRule="auto"/>
        <w:rPr>
          <w:rFonts w:ascii="Times New Roman" w:eastAsia="Times New Roman" w:hAnsi="Times New Roman" w:cs="Times New Roman"/>
          <w:b/>
          <w:bCs/>
          <w:iCs/>
          <w:sz w:val="24"/>
          <w:szCs w:val="24"/>
          <w:lang w:val="sq-AL"/>
        </w:rPr>
      </w:pPr>
    </w:p>
    <w:p w:rsidR="00315AB4" w:rsidRDefault="00315AB4">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AC123E" w:rsidRPr="00315AB4" w:rsidRDefault="00AC123E"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 xml:space="preserve">9. Lënda </w:t>
      </w:r>
      <w:r w:rsidRPr="00315AB4">
        <w:rPr>
          <w:rFonts w:ascii="Times New Roman" w:eastAsia="Times New Roman" w:hAnsi="Times New Roman" w:cs="Times New Roman"/>
          <w:b/>
          <w:bCs/>
          <w:sz w:val="24"/>
          <w:szCs w:val="24"/>
          <w:highlight w:val="lightGray"/>
          <w:shd w:val="clear" w:color="auto" w:fill="B3B3B3"/>
          <w:lang w:val="sq-AL"/>
        </w:rPr>
        <w:t>“</w:t>
      </w:r>
      <w:r w:rsidR="00F26E54" w:rsidRPr="00315AB4">
        <w:rPr>
          <w:rFonts w:ascii="Times New Roman" w:eastAsia="Times New Roman" w:hAnsi="Times New Roman" w:cs="Times New Roman"/>
          <w:b/>
          <w:bCs/>
          <w:sz w:val="24"/>
          <w:szCs w:val="24"/>
          <w:highlight w:val="lightGray"/>
          <w:shd w:val="clear" w:color="auto" w:fill="B3B3B3"/>
          <w:lang w:val="sq-AL"/>
        </w:rPr>
        <w:t>Gjuha angleze e aplikuar</w:t>
      </w:r>
      <w:r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L-13-662-24), </w:t>
      </w:r>
      <w:r w:rsidR="00F26E54" w:rsidRPr="00315AB4">
        <w:rPr>
          <w:rFonts w:ascii="Times New Roman" w:eastAsia="Times New Roman" w:hAnsi="Times New Roman" w:cs="Times New Roman"/>
          <w:b/>
          <w:bCs/>
          <w:sz w:val="24"/>
          <w:szCs w:val="24"/>
          <w:highlight w:val="lightGray"/>
          <w:shd w:val="clear" w:color="auto" w:fill="B3B3B3"/>
          <w:lang w:val="sq-AL"/>
        </w:rPr>
        <w:t>kl.11– 24</w:t>
      </w:r>
      <w:r w:rsidRPr="00315AB4">
        <w:rPr>
          <w:rFonts w:ascii="Times New Roman" w:eastAsia="Times New Roman" w:hAnsi="Times New Roman" w:cs="Times New Roman"/>
          <w:b/>
          <w:bCs/>
          <w:sz w:val="24"/>
          <w:szCs w:val="24"/>
          <w:highlight w:val="lightGray"/>
          <w:shd w:val="clear" w:color="auto" w:fill="B3B3B3"/>
          <w:lang w:val="sq-AL"/>
        </w:rPr>
        <w:t xml:space="preserve"> orë Teori</w:t>
      </w:r>
      <w:r w:rsidRPr="00315AB4">
        <w:rPr>
          <w:rFonts w:ascii="Times New Roman" w:eastAsia="Times New Roman" w:hAnsi="Times New Roman" w:cs="Times New Roman"/>
          <w:b/>
          <w:bCs/>
          <w:sz w:val="24"/>
          <w:szCs w:val="24"/>
          <w:shd w:val="clear" w:color="auto" w:fill="B3B3B3"/>
          <w:lang w:val="sq-AL"/>
        </w:rPr>
        <w:t xml:space="preserve"> </w:t>
      </w:r>
    </w:p>
    <w:p w:rsidR="00061110" w:rsidRPr="00A52D98" w:rsidRDefault="00061110" w:rsidP="0013556B">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B320B2" w:rsidRPr="00A52D98" w:rsidRDefault="00B320B2" w:rsidP="0013556B">
      <w:pPr>
        <w:spacing w:line="240" w:lineRule="auto"/>
        <w:rPr>
          <w:rFonts w:ascii="Times New Roman" w:hAnsi="Times New Roman" w:cs="Times New Roman"/>
          <w:b/>
          <w:sz w:val="24"/>
          <w:szCs w:val="24"/>
          <w:u w:val="single"/>
          <w:lang w:val="sq-AL"/>
        </w:rPr>
      </w:pPr>
      <w:r w:rsidRPr="00A52D98">
        <w:rPr>
          <w:rFonts w:ascii="Times New Roman" w:hAnsi="Times New Roman" w:cs="Times New Roman"/>
          <w:b/>
          <w:sz w:val="24"/>
          <w:szCs w:val="24"/>
          <w:u w:val="single"/>
          <w:lang w:val="sq-AL"/>
        </w:rPr>
        <w:t>Qëllimi i lëndës profesionale:</w:t>
      </w:r>
    </w:p>
    <w:p w:rsidR="00B320B2" w:rsidRPr="00A52D98" w:rsidRDefault="00B320B2" w:rsidP="0013556B">
      <w:pPr>
        <w:spacing w:line="240" w:lineRule="auto"/>
        <w:rPr>
          <w:rFonts w:ascii="Times New Roman" w:hAnsi="Times New Roman" w:cs="Times New Roman"/>
          <w:sz w:val="24"/>
          <w:szCs w:val="24"/>
          <w:lang w:val="sq-AL"/>
        </w:rPr>
      </w:pPr>
      <w:r w:rsidRPr="00A52D98">
        <w:rPr>
          <w:rFonts w:ascii="Times New Roman" w:hAnsi="Times New Roman" w:cs="Times New Roman"/>
          <w:sz w:val="24"/>
          <w:szCs w:val="24"/>
          <w:lang w:val="sq-AL"/>
        </w:rPr>
        <w:t>Pasi të ketë përvetësuar bazat e gjuhës angleze në lëndën kryesore, kjo lëndë synon t'i pajisë nxënësit e mikpritjes me aftësitë për të kryer, me lehtësi dhe besim, ndërveprime të thjeshta me klientët. Lënda përfshin ushtrime të përgjithshme në anglisht me një fokus të veçantë në termat dhe fjalorin e përdorur në departamentet kryesore të një hoteli.</w:t>
      </w:r>
    </w:p>
    <w:p w:rsidR="00B320B2" w:rsidRPr="00A52D98" w:rsidRDefault="00B320B2" w:rsidP="0013556B">
      <w:pPr>
        <w:spacing w:line="240" w:lineRule="auto"/>
        <w:rPr>
          <w:rFonts w:ascii="Times New Roman" w:hAnsi="Times New Roman" w:cs="Times New Roman"/>
          <w:b/>
          <w:sz w:val="24"/>
          <w:szCs w:val="24"/>
          <w:u w:val="single"/>
          <w:lang w:val="sq-AL"/>
        </w:rPr>
      </w:pPr>
      <w:r w:rsidRPr="00A52D98">
        <w:rPr>
          <w:rFonts w:ascii="Times New Roman" w:hAnsi="Times New Roman" w:cs="Times New Roman"/>
          <w:b/>
          <w:sz w:val="24"/>
          <w:szCs w:val="24"/>
          <w:u w:val="single"/>
          <w:lang w:val="sq-AL"/>
        </w:rPr>
        <w:t>Rezultatet e pritshme</w:t>
      </w:r>
    </w:p>
    <w:p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Njohuritë që fiton nxënësi:</w:t>
      </w:r>
    </w:p>
    <w:p w:rsidR="00B320B2" w:rsidRPr="00A52D98" w:rsidRDefault="00B320B2" w:rsidP="000D760B">
      <w:pPr>
        <w:pStyle w:val="ListParagraph"/>
        <w:numPr>
          <w:ilvl w:val="0"/>
          <w:numId w:val="127"/>
        </w:numPr>
        <w:spacing w:after="5"/>
        <w:ind w:left="360" w:right="60"/>
        <w:contextualSpacing/>
        <w:jc w:val="both"/>
      </w:pPr>
      <w:r w:rsidRPr="00A52D98">
        <w:t>Analizon ngjashmëritë dhe dallimet kryesore midis anglishtes dhe gjuhës së dikujt.</w:t>
      </w:r>
    </w:p>
    <w:p w:rsidR="00B320B2" w:rsidRPr="00A52D98" w:rsidRDefault="00B320B2" w:rsidP="000D760B">
      <w:pPr>
        <w:pStyle w:val="ListParagraph"/>
        <w:numPr>
          <w:ilvl w:val="0"/>
          <w:numId w:val="127"/>
        </w:numPr>
        <w:spacing w:after="5"/>
        <w:ind w:left="360" w:right="60"/>
        <w:contextualSpacing/>
        <w:jc w:val="both"/>
      </w:pPr>
      <w:r w:rsidRPr="00A52D98">
        <w:t>Zgjeron fjalorin e vet me terma që lidhen me operacionet e hotelit.</w:t>
      </w:r>
    </w:p>
    <w:p w:rsidR="00B320B2" w:rsidRPr="00A52D98" w:rsidRDefault="00B320B2" w:rsidP="000D760B">
      <w:pPr>
        <w:pStyle w:val="ListParagraph"/>
        <w:numPr>
          <w:ilvl w:val="0"/>
          <w:numId w:val="127"/>
        </w:numPr>
        <w:spacing w:after="5"/>
        <w:ind w:left="360" w:right="60"/>
        <w:contextualSpacing/>
        <w:jc w:val="both"/>
      </w:pPr>
      <w:r w:rsidRPr="00A52D98">
        <w:t>Identifikon ndryshimin ndërmjet komunikimit formal dhe joformal në anglisht.</w:t>
      </w:r>
    </w:p>
    <w:p w:rsidR="00B320B2" w:rsidRPr="00A52D98" w:rsidRDefault="00B320B2" w:rsidP="000D760B">
      <w:pPr>
        <w:pStyle w:val="ListParagraph"/>
        <w:numPr>
          <w:ilvl w:val="0"/>
          <w:numId w:val="127"/>
        </w:numPr>
        <w:spacing w:after="5"/>
        <w:ind w:left="360" w:right="60"/>
        <w:contextualSpacing/>
        <w:jc w:val="both"/>
      </w:pPr>
      <w:r w:rsidRPr="00A52D98">
        <w:t>Përshkruan lloje të ndryshme të teknikave të pyetjeve.</w:t>
      </w:r>
    </w:p>
    <w:p w:rsidR="00B320B2" w:rsidRPr="00A52D98" w:rsidRDefault="00B320B2" w:rsidP="000D760B">
      <w:pPr>
        <w:pStyle w:val="ListParagraph"/>
        <w:numPr>
          <w:ilvl w:val="0"/>
          <w:numId w:val="127"/>
        </w:numPr>
        <w:spacing w:after="5"/>
        <w:ind w:left="360" w:right="60"/>
        <w:contextualSpacing/>
        <w:jc w:val="both"/>
      </w:pPr>
      <w:r w:rsidRPr="00A52D98">
        <w:t>Emërton produktin dhe shërbimet e një hoteli në anglisht.</w:t>
      </w:r>
    </w:p>
    <w:p w:rsidR="00513C64" w:rsidRPr="00A52D98" w:rsidRDefault="00513C64" w:rsidP="0013556B">
      <w:pPr>
        <w:pStyle w:val="ListParagraph"/>
        <w:spacing w:after="5"/>
        <w:ind w:left="360" w:right="60"/>
        <w:contextualSpacing/>
        <w:jc w:val="both"/>
      </w:pPr>
    </w:p>
    <w:p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Kompetencat që fiton nxënësi:</w:t>
      </w:r>
    </w:p>
    <w:p w:rsidR="00B320B2" w:rsidRPr="00A52D98" w:rsidRDefault="00B320B2" w:rsidP="000D760B">
      <w:pPr>
        <w:pStyle w:val="ListParagraph"/>
        <w:numPr>
          <w:ilvl w:val="0"/>
          <w:numId w:val="127"/>
        </w:numPr>
        <w:spacing w:after="5"/>
        <w:ind w:left="360" w:right="60"/>
        <w:contextualSpacing/>
        <w:jc w:val="both"/>
      </w:pPr>
      <w:r w:rsidRPr="00A52D98">
        <w:t>Komunikon në anglisht rrjedhshëm me klientët, si formalisht ashtu edhe joformalisht, nga pritja deri në lamtumirë.</w:t>
      </w:r>
    </w:p>
    <w:p w:rsidR="00B320B2" w:rsidRPr="00A52D98" w:rsidRDefault="00B320B2" w:rsidP="000D760B">
      <w:pPr>
        <w:pStyle w:val="ListParagraph"/>
        <w:numPr>
          <w:ilvl w:val="0"/>
          <w:numId w:val="127"/>
        </w:numPr>
        <w:spacing w:after="5"/>
        <w:ind w:left="360" w:right="60"/>
        <w:contextualSpacing/>
        <w:jc w:val="both"/>
      </w:pPr>
      <w:r w:rsidRPr="00A52D98">
        <w:t>Aplikon një komunikim të kënaqshëm verbal dhe me shkrim në anglisht në kontekstin e funksionimit të hotelit.</w:t>
      </w:r>
    </w:p>
    <w:p w:rsidR="00B320B2" w:rsidRPr="00A52D98" w:rsidRDefault="00B320B2" w:rsidP="000D760B">
      <w:pPr>
        <w:pStyle w:val="ListParagraph"/>
        <w:numPr>
          <w:ilvl w:val="0"/>
          <w:numId w:val="127"/>
        </w:numPr>
        <w:spacing w:after="5"/>
        <w:ind w:left="360" w:right="60"/>
        <w:contextualSpacing/>
        <w:jc w:val="both"/>
      </w:pPr>
      <w:r w:rsidRPr="00A52D98">
        <w:t>Rekomandon pjata dhe pije në anglisht.</w:t>
      </w:r>
    </w:p>
    <w:p w:rsidR="00B320B2" w:rsidRPr="00A52D98" w:rsidRDefault="00B320B2" w:rsidP="000D760B">
      <w:pPr>
        <w:pStyle w:val="ListParagraph"/>
        <w:numPr>
          <w:ilvl w:val="0"/>
          <w:numId w:val="127"/>
        </w:numPr>
        <w:spacing w:after="5"/>
        <w:ind w:left="360" w:right="60"/>
        <w:contextualSpacing/>
        <w:jc w:val="both"/>
      </w:pPr>
      <w:r w:rsidRPr="00A52D98">
        <w:t>Rekomandon ide destinacioni dhe ekskursioni për klientët në anglisht.</w:t>
      </w:r>
    </w:p>
    <w:p w:rsidR="00B320B2" w:rsidRDefault="00B320B2" w:rsidP="000D760B">
      <w:pPr>
        <w:pStyle w:val="ListParagraph"/>
        <w:numPr>
          <w:ilvl w:val="0"/>
          <w:numId w:val="127"/>
        </w:numPr>
        <w:spacing w:after="5"/>
        <w:ind w:left="360" w:right="60"/>
        <w:contextualSpacing/>
        <w:jc w:val="both"/>
      </w:pPr>
      <w:r w:rsidRPr="00A52D98">
        <w:t>Formulon pyetjet e duhura për të identifikuar nevojat dhe kërkesat e një klienti.</w:t>
      </w:r>
    </w:p>
    <w:p w:rsidR="0013556B" w:rsidRPr="0013556B" w:rsidRDefault="0013556B" w:rsidP="0013556B">
      <w:pPr>
        <w:pStyle w:val="ListParagraph"/>
        <w:spacing w:after="5"/>
        <w:ind w:left="360" w:right="60"/>
        <w:contextualSpacing/>
        <w:jc w:val="both"/>
      </w:pPr>
    </w:p>
    <w:p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Qëndrimet që zhvillohen te nxënësi:</w:t>
      </w:r>
    </w:p>
    <w:p w:rsidR="00B320B2" w:rsidRPr="00A52D98" w:rsidRDefault="00B320B2" w:rsidP="000D760B">
      <w:pPr>
        <w:pStyle w:val="ListParagraph"/>
        <w:numPr>
          <w:ilvl w:val="0"/>
          <w:numId w:val="127"/>
        </w:numPr>
        <w:spacing w:after="5"/>
        <w:ind w:left="360" w:right="60"/>
        <w:contextualSpacing/>
        <w:jc w:val="both"/>
      </w:pPr>
      <w:r w:rsidRPr="00A52D98">
        <w:t>Mbron rëndësinë e gjuhës angleze në funksionimin e hoteleve.</w:t>
      </w:r>
    </w:p>
    <w:p w:rsidR="00B320B2" w:rsidRPr="00A52D98" w:rsidRDefault="00B320B2" w:rsidP="000D760B">
      <w:pPr>
        <w:pStyle w:val="ListParagraph"/>
        <w:numPr>
          <w:ilvl w:val="0"/>
          <w:numId w:val="127"/>
        </w:numPr>
        <w:spacing w:after="5"/>
        <w:ind w:left="360" w:right="60"/>
        <w:contextualSpacing/>
        <w:jc w:val="both"/>
      </w:pPr>
      <w:r w:rsidRPr="00A52D98">
        <w:t>Shpjegon rolin e dobishëm të komunikimit të kënaqshëm në anglisht në lidhje me kënaqësinë e klientëve.</w:t>
      </w:r>
    </w:p>
    <w:p w:rsidR="00513C64" w:rsidRPr="00A52D98" w:rsidRDefault="00513C64" w:rsidP="0013556B">
      <w:pPr>
        <w:pStyle w:val="ListParagraph"/>
        <w:spacing w:after="5"/>
        <w:ind w:left="360" w:right="60"/>
        <w:contextualSpacing/>
        <w:jc w:val="both"/>
      </w:pPr>
    </w:p>
    <w:p w:rsidR="00B320B2" w:rsidRPr="00A52D98" w:rsidRDefault="00B320B2" w:rsidP="0013556B">
      <w:pPr>
        <w:spacing w:after="0" w:line="240" w:lineRule="auto"/>
        <w:rPr>
          <w:rFonts w:ascii="Times New Roman" w:hAnsi="Times New Roman" w:cs="Times New Roman"/>
          <w:b/>
          <w:sz w:val="24"/>
          <w:szCs w:val="24"/>
          <w:u w:val="single"/>
          <w:lang w:val="sq-AL"/>
        </w:rPr>
      </w:pPr>
      <w:r w:rsidRPr="00A52D98">
        <w:rPr>
          <w:rFonts w:ascii="Times New Roman" w:hAnsi="Times New Roman" w:cs="Times New Roman"/>
          <w:b/>
          <w:sz w:val="24"/>
          <w:szCs w:val="24"/>
          <w:u w:val="single"/>
          <w:lang w:val="sq-AL"/>
        </w:rPr>
        <w:t>Udhëzime për zbatimin e lëndës:</w:t>
      </w:r>
    </w:p>
    <w:p w:rsidR="00B320B2" w:rsidRPr="00A52D98" w:rsidRDefault="00B320B2" w:rsidP="0013556B">
      <w:pPr>
        <w:spacing w:after="0" w:line="240" w:lineRule="auto"/>
        <w:rPr>
          <w:rFonts w:ascii="Times New Roman" w:hAnsi="Times New Roman" w:cs="Times New Roman"/>
          <w:sz w:val="24"/>
          <w:szCs w:val="24"/>
          <w:lang w:val="sq-AL"/>
        </w:rPr>
      </w:pPr>
      <w:r w:rsidRPr="00A52D98">
        <w:rPr>
          <w:rFonts w:ascii="Times New Roman" w:hAnsi="Times New Roman" w:cs="Times New Roman"/>
          <w:sz w:val="24"/>
          <w:szCs w:val="24"/>
          <w:lang w:val="sq-AL"/>
        </w:rPr>
        <w:t>Ofrimi i trajnimeve për këtë lëndë do të fokusohet në mësimin e bazuar në njohuri, me praktik</w:t>
      </w:r>
      <w:r w:rsidR="00513C64" w:rsidRPr="00A52D98">
        <w:rPr>
          <w:rFonts w:ascii="Times New Roman" w:hAnsi="Times New Roman" w:cs="Times New Roman"/>
          <w:sz w:val="24"/>
          <w:szCs w:val="24"/>
          <w:lang w:val="sq-AL"/>
        </w:rPr>
        <w:t xml:space="preserve">ë gojore të aftësive gjuhësore. </w:t>
      </w:r>
      <w:r w:rsidRPr="00A52D98">
        <w:rPr>
          <w:rFonts w:ascii="Times New Roman" w:hAnsi="Times New Roman" w:cs="Times New Roman"/>
          <w:sz w:val="24"/>
          <w:szCs w:val="24"/>
          <w:lang w:val="sq-AL"/>
        </w:rPr>
        <w:t>Shpërndarja e njohurive do të lehtësohet përmes:</w:t>
      </w:r>
    </w:p>
    <w:p w:rsidR="00B320B2" w:rsidRPr="00A52D98" w:rsidRDefault="00B320B2" w:rsidP="000D760B">
      <w:pPr>
        <w:pStyle w:val="ListParagraph"/>
        <w:numPr>
          <w:ilvl w:val="0"/>
          <w:numId w:val="127"/>
        </w:numPr>
        <w:spacing w:after="5"/>
        <w:ind w:left="360" w:right="60"/>
        <w:contextualSpacing/>
        <w:jc w:val="both"/>
      </w:pPr>
      <w:r w:rsidRPr="00A52D98">
        <w:t xml:space="preserve">Mësimit të kombinuar duke përdorur përmbajtje dixhitale dhe tradicionale të shpërndara nëpërmjet një Sistemi të Menaxhimit të Mësimit (SMM). Njohuritë e marra nëpërmjet SMM më pas përforcohen gjatë orës së mësimit me mbështetjen e mësimdhënësit dhe </w:t>
      </w:r>
      <w:r w:rsidR="00782AAF" w:rsidRPr="008D53E0">
        <w:t xml:space="preserve">të </w:t>
      </w:r>
      <w:r w:rsidR="00782AAF">
        <w:t>nxënit</w:t>
      </w:r>
      <w:r w:rsidR="00782AAF" w:rsidRPr="008D53E0">
        <w:t xml:space="preserve"> </w:t>
      </w:r>
      <w:r w:rsidRPr="00A52D98">
        <w:t>aktiv, të tilla si lojëra me role për t'i bërë nxënësit të praktikojnë aftësitë e tyre në anglisht.</w:t>
      </w:r>
    </w:p>
    <w:p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Sekuenca e trajnimit:</w:t>
      </w:r>
    </w:p>
    <w:p w:rsidR="00B320B2" w:rsidRPr="00A52D98" w:rsidRDefault="00B320B2" w:rsidP="0013556B">
      <w:pPr>
        <w:spacing w:after="0" w:line="240" w:lineRule="auto"/>
        <w:rPr>
          <w:rFonts w:ascii="Times New Roman" w:hAnsi="Times New Roman" w:cs="Times New Roman"/>
          <w:sz w:val="24"/>
          <w:szCs w:val="24"/>
          <w:lang w:val="sq-AL"/>
        </w:rPr>
      </w:pPr>
      <w:r w:rsidRPr="00A52D98">
        <w:rPr>
          <w:rFonts w:ascii="Times New Roman" w:hAnsi="Times New Roman" w:cs="Times New Roman"/>
          <w:sz w:val="24"/>
          <w:szCs w:val="24"/>
          <w:lang w:val="sq-AL"/>
        </w:rPr>
        <w:t>Sekuenca e rekomanduar e trajnimit është:</w:t>
      </w:r>
    </w:p>
    <w:p w:rsidR="00B320B2" w:rsidRPr="00A52D98" w:rsidRDefault="00B320B2" w:rsidP="000D760B">
      <w:pPr>
        <w:pStyle w:val="ListParagraph"/>
        <w:numPr>
          <w:ilvl w:val="0"/>
          <w:numId w:val="127"/>
        </w:numPr>
        <w:spacing w:after="5"/>
        <w:ind w:left="360" w:right="60"/>
        <w:contextualSpacing/>
        <w:jc w:val="both"/>
      </w:pPr>
      <w:r w:rsidRPr="00A52D98">
        <w:t xml:space="preserve">Lënda zhvillohet për një periudhë prej 24 javësh. Gjatë kësaj kohe, seancat teorike zhvillohen njëkohësisht me </w:t>
      </w:r>
      <w:r w:rsidR="00A51732">
        <w:t>lëndët</w:t>
      </w:r>
      <w:r w:rsidRPr="00A52D98">
        <w:t xml:space="preserve"> e tjera praktike dhe teorike.</w:t>
      </w:r>
    </w:p>
    <w:p w:rsidR="00B320B2" w:rsidRPr="00A52D98" w:rsidRDefault="00B320B2" w:rsidP="000D760B">
      <w:pPr>
        <w:pStyle w:val="ListParagraph"/>
        <w:numPr>
          <w:ilvl w:val="0"/>
          <w:numId w:val="127"/>
        </w:numPr>
        <w:spacing w:after="5"/>
        <w:ind w:left="360" w:right="60"/>
        <w:contextualSpacing/>
        <w:jc w:val="both"/>
      </w:pPr>
      <w:r w:rsidRPr="00A52D98">
        <w:t>Lënda përfundon me vlerësime me gojë.</w:t>
      </w:r>
    </w:p>
    <w:p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Burimet e nevojshme:</w:t>
      </w:r>
    </w:p>
    <w:p w:rsidR="00B320B2" w:rsidRPr="00A52D98" w:rsidRDefault="00B320B2" w:rsidP="000D760B">
      <w:pPr>
        <w:pStyle w:val="ListParagraph"/>
        <w:numPr>
          <w:ilvl w:val="0"/>
          <w:numId w:val="127"/>
        </w:numPr>
        <w:spacing w:after="5"/>
        <w:ind w:left="360" w:right="60"/>
        <w:contextualSpacing/>
        <w:jc w:val="both"/>
      </w:pPr>
      <w:r w:rsidRPr="00A52D98">
        <w:t>Klasa me pajisje multimediale.</w:t>
      </w:r>
    </w:p>
    <w:p w:rsidR="00B320B2" w:rsidRPr="00A52D98" w:rsidRDefault="00B320B2" w:rsidP="000D760B">
      <w:pPr>
        <w:pStyle w:val="ListParagraph"/>
        <w:numPr>
          <w:ilvl w:val="0"/>
          <w:numId w:val="127"/>
        </w:numPr>
        <w:spacing w:after="5"/>
        <w:ind w:left="360" w:right="60"/>
        <w:contextualSpacing/>
        <w:jc w:val="both"/>
      </w:pPr>
      <w:r w:rsidRPr="00A52D98">
        <w:t>Laboratori i aplikimit të TI-së.</w:t>
      </w:r>
    </w:p>
    <w:p w:rsidR="00B320B2" w:rsidRPr="00A52D98" w:rsidRDefault="00B320B2" w:rsidP="000D760B">
      <w:pPr>
        <w:pStyle w:val="ListParagraph"/>
        <w:numPr>
          <w:ilvl w:val="0"/>
          <w:numId w:val="127"/>
        </w:numPr>
        <w:spacing w:after="5"/>
        <w:ind w:left="360" w:right="60"/>
        <w:contextualSpacing/>
        <w:jc w:val="both"/>
      </w:pPr>
      <w:r w:rsidRPr="00A52D98">
        <w:t>Ambientet e bibliotekës dhe shtypshkronjës.</w:t>
      </w:r>
    </w:p>
    <w:p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Referencat e trajnimit:</w:t>
      </w:r>
    </w:p>
    <w:p w:rsidR="00B320B2" w:rsidRPr="00A52D98" w:rsidRDefault="00B320B2" w:rsidP="000D760B">
      <w:pPr>
        <w:pStyle w:val="ListParagraph"/>
        <w:numPr>
          <w:ilvl w:val="0"/>
          <w:numId w:val="127"/>
        </w:numPr>
        <w:spacing w:after="5"/>
        <w:ind w:left="360" w:right="60"/>
        <w:contextualSpacing/>
        <w:jc w:val="both"/>
      </w:pPr>
      <w:r w:rsidRPr="00A52D98">
        <w:t>Material</w:t>
      </w:r>
      <w:r w:rsidR="0013556B">
        <w:t>e</w:t>
      </w:r>
      <w:r w:rsidRPr="00A52D98">
        <w:t xml:space="preserve"> </w:t>
      </w:r>
      <w:r w:rsidR="0013556B" w:rsidRPr="0023011B">
        <w:t>mbështetëse të ofruara nga shkolla</w:t>
      </w:r>
      <w:r w:rsidR="0013556B">
        <w:t xml:space="preserve">. </w:t>
      </w:r>
    </w:p>
    <w:p w:rsidR="00513C64" w:rsidRPr="00A52D98" w:rsidRDefault="00513C64" w:rsidP="0013556B">
      <w:pPr>
        <w:pStyle w:val="ListParagraph"/>
        <w:spacing w:after="5"/>
        <w:ind w:left="360" w:right="60"/>
        <w:contextualSpacing/>
        <w:jc w:val="both"/>
      </w:pPr>
    </w:p>
    <w:p w:rsidR="00B320B2" w:rsidRPr="00A52D98" w:rsidRDefault="00B320B2" w:rsidP="0013556B">
      <w:pPr>
        <w:spacing w:after="0" w:line="240" w:lineRule="auto"/>
        <w:rPr>
          <w:rFonts w:ascii="Times New Roman" w:hAnsi="Times New Roman" w:cs="Times New Roman"/>
          <w:b/>
          <w:sz w:val="24"/>
          <w:szCs w:val="24"/>
          <w:u w:val="single"/>
          <w:lang w:val="sq-AL"/>
        </w:rPr>
      </w:pPr>
      <w:r w:rsidRPr="00A52D98">
        <w:rPr>
          <w:rFonts w:ascii="Times New Roman" w:hAnsi="Times New Roman" w:cs="Times New Roman"/>
          <w:b/>
          <w:sz w:val="24"/>
          <w:szCs w:val="24"/>
          <w:u w:val="single"/>
          <w:lang w:val="sq-AL"/>
        </w:rPr>
        <w:t>Udhëzime për vlerësimin e nxënësit:</w:t>
      </w:r>
    </w:p>
    <w:p w:rsidR="00B320B2" w:rsidRPr="00A52D98" w:rsidRDefault="00B320B2" w:rsidP="0013556B">
      <w:pPr>
        <w:spacing w:after="0" w:line="240" w:lineRule="auto"/>
        <w:jc w:val="both"/>
        <w:rPr>
          <w:rFonts w:ascii="Times New Roman" w:hAnsi="Times New Roman" w:cs="Times New Roman"/>
          <w:sz w:val="24"/>
          <w:szCs w:val="24"/>
          <w:lang w:val="sq-AL"/>
        </w:rPr>
      </w:pPr>
      <w:r w:rsidRPr="00A52D98">
        <w:rPr>
          <w:rFonts w:ascii="Times New Roman" w:hAnsi="Times New Roman" w:cs="Times New Roman"/>
          <w:sz w:val="24"/>
          <w:szCs w:val="24"/>
          <w:lang w:val="sq-AL"/>
        </w:rPr>
        <w:t xml:space="preserve">Nxënësit do të duhet të demonstrojnë njohuritë dhe të kuptuarit e tyre për përmbajtjen e lëndës dhe arritjen e objektivave mësimore. Nxënësit do të vlerësohen me tre provime përfundimtare me gojë, në të cilat ata do të duhet të kenë diskutime të shkurtra në anglisht me kolegët e tyre, ose me </w:t>
      </w:r>
      <w:r w:rsidR="00A51732">
        <w:rPr>
          <w:rFonts w:ascii="Times New Roman" w:hAnsi="Times New Roman" w:cs="Times New Roman"/>
          <w:sz w:val="24"/>
          <w:szCs w:val="24"/>
          <w:lang w:val="sq-AL"/>
        </w:rPr>
        <w:t>mësimdhënësit</w:t>
      </w:r>
      <w:r w:rsidRPr="00A52D98">
        <w:rPr>
          <w:rFonts w:ascii="Times New Roman" w:hAnsi="Times New Roman" w:cs="Times New Roman"/>
          <w:sz w:val="24"/>
          <w:szCs w:val="24"/>
          <w:lang w:val="sq-AL"/>
        </w:rPr>
        <w:t xml:space="preserve"> e tyre, bazuar në atë që kanë mësuar gjatë kësaj lënde.</w:t>
      </w:r>
    </w:p>
    <w:p w:rsidR="00B320B2" w:rsidRPr="00A52D98" w:rsidRDefault="00B320B2" w:rsidP="0013556B">
      <w:pPr>
        <w:spacing w:after="0" w:line="240" w:lineRule="auto"/>
        <w:rPr>
          <w:rFonts w:ascii="Times New Roman" w:hAnsi="Times New Roman" w:cs="Times New Roman"/>
          <w:b/>
          <w:sz w:val="24"/>
          <w:szCs w:val="24"/>
          <w:lang w:val="sq-AL"/>
        </w:rPr>
      </w:pPr>
      <w:r w:rsidRPr="00A52D98">
        <w:rPr>
          <w:rFonts w:ascii="Times New Roman" w:hAnsi="Times New Roman" w:cs="Times New Roman"/>
          <w:b/>
          <w:sz w:val="24"/>
          <w:szCs w:val="24"/>
          <w:lang w:val="sq-AL"/>
        </w:rPr>
        <w:t>Peshat për vlerësimet:</w:t>
      </w:r>
    </w:p>
    <w:p w:rsidR="00B320B2" w:rsidRPr="00A52D98" w:rsidRDefault="00B320B2" w:rsidP="000D760B">
      <w:pPr>
        <w:pStyle w:val="ListParagraph"/>
        <w:numPr>
          <w:ilvl w:val="0"/>
          <w:numId w:val="129"/>
        </w:numPr>
        <w:spacing w:after="5"/>
        <w:ind w:left="360" w:right="60"/>
        <w:contextualSpacing/>
        <w:jc w:val="both"/>
      </w:pPr>
      <w:r w:rsidRPr="00A52D98">
        <w:t xml:space="preserve">Provimi me gojë 1: </w:t>
      </w:r>
      <w:r w:rsidR="00513C64" w:rsidRPr="00A52D98">
        <w:t xml:space="preserve">   </w:t>
      </w:r>
      <w:r w:rsidRPr="00A52D98">
        <w:t>30% e notës përfundimtare.</w:t>
      </w:r>
    </w:p>
    <w:p w:rsidR="00B320B2" w:rsidRPr="00A52D98" w:rsidRDefault="00B320B2" w:rsidP="000D760B">
      <w:pPr>
        <w:pStyle w:val="ListParagraph"/>
        <w:numPr>
          <w:ilvl w:val="0"/>
          <w:numId w:val="129"/>
        </w:numPr>
        <w:spacing w:after="5"/>
        <w:ind w:left="360" w:right="60"/>
        <w:contextualSpacing/>
        <w:jc w:val="both"/>
      </w:pPr>
      <w:r w:rsidRPr="00A52D98">
        <w:t xml:space="preserve">Provimi me gojë 2: </w:t>
      </w:r>
      <w:r w:rsidR="00513C64" w:rsidRPr="00A52D98">
        <w:t xml:space="preserve">   </w:t>
      </w:r>
      <w:r w:rsidRPr="00A52D98">
        <w:t>30% e notës përfundimtare.</w:t>
      </w:r>
    </w:p>
    <w:p w:rsidR="00B320B2" w:rsidRPr="00A52D98" w:rsidRDefault="00B320B2" w:rsidP="000D760B">
      <w:pPr>
        <w:pStyle w:val="ListParagraph"/>
        <w:numPr>
          <w:ilvl w:val="0"/>
          <w:numId w:val="129"/>
        </w:numPr>
        <w:spacing w:after="5"/>
        <w:ind w:left="360" w:right="60"/>
        <w:contextualSpacing/>
        <w:jc w:val="both"/>
      </w:pPr>
      <w:r w:rsidRPr="00A52D98">
        <w:t xml:space="preserve">Provimi me gojë 3: </w:t>
      </w:r>
      <w:r w:rsidR="00513C64" w:rsidRPr="00A52D98">
        <w:t xml:space="preserve">   </w:t>
      </w:r>
      <w:r w:rsidRPr="00A52D98">
        <w:t>40% e notës përfundimtare.</w:t>
      </w:r>
    </w:p>
    <w:p w:rsidR="00061110" w:rsidRPr="00A52D98" w:rsidRDefault="00061110" w:rsidP="00AC123E">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081259" w:rsidRPr="00A52D98" w:rsidRDefault="00081259" w:rsidP="00744C58">
      <w:pPr>
        <w:widowControl w:val="0"/>
        <w:tabs>
          <w:tab w:val="left" w:pos="360"/>
          <w:tab w:val="left" w:pos="720"/>
        </w:tabs>
        <w:autoSpaceDE w:val="0"/>
        <w:autoSpaceDN w:val="0"/>
        <w:adjustRightInd w:val="0"/>
        <w:spacing w:after="0" w:line="240" w:lineRule="auto"/>
        <w:jc w:val="both"/>
        <w:rPr>
          <w:rFonts w:ascii="Times New Roman" w:eastAsia="Batang" w:hAnsi="Times New Roman" w:cs="Times New Roman"/>
          <w:b/>
          <w:sz w:val="24"/>
          <w:szCs w:val="24"/>
          <w:lang w:val="sq-AL" w:eastAsia="ko-KR"/>
        </w:rPr>
      </w:pPr>
    </w:p>
    <w:p w:rsidR="00315AB4" w:rsidRDefault="00315AB4">
      <w:pPr>
        <w:rPr>
          <w:rFonts w:ascii="Times New Roman" w:eastAsia="Batang" w:hAnsi="Times New Roman" w:cs="Times New Roman"/>
          <w:b/>
          <w:sz w:val="24"/>
          <w:szCs w:val="24"/>
          <w:lang w:val="sq-AL" w:eastAsia="ko-KR"/>
        </w:rPr>
      </w:pPr>
      <w:r>
        <w:rPr>
          <w:rFonts w:ascii="Times New Roman" w:eastAsia="Batang" w:hAnsi="Times New Roman" w:cs="Times New Roman"/>
          <w:b/>
          <w:sz w:val="24"/>
          <w:szCs w:val="24"/>
          <w:lang w:val="sq-AL" w:eastAsia="ko-KR"/>
        </w:rPr>
        <w:br w:type="page"/>
      </w:r>
    </w:p>
    <w:p w:rsidR="00081259" w:rsidRDefault="00081259" w:rsidP="004910A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r>
        <w:rPr>
          <w:rFonts w:ascii="Times New Roman" w:eastAsia="Batang" w:hAnsi="Times New Roman" w:cs="Times New Roman"/>
          <w:b/>
          <w:sz w:val="24"/>
          <w:szCs w:val="24"/>
          <w:lang w:val="sq-AL" w:eastAsia="ko-KR"/>
        </w:rPr>
        <w:t xml:space="preserve">III. </w:t>
      </w:r>
      <w:r w:rsidRPr="00094D97">
        <w:rPr>
          <w:rFonts w:ascii="Times New Roman" w:eastAsia="Batang" w:hAnsi="Times New Roman" w:cs="Times New Roman"/>
          <w:b/>
          <w:sz w:val="24"/>
          <w:szCs w:val="24"/>
          <w:lang w:val="sq-AL" w:eastAsia="ko-KR"/>
        </w:rPr>
        <w:t>CERTIFIKATA</w:t>
      </w:r>
      <w:r>
        <w:rPr>
          <w:rFonts w:ascii="Times New Roman" w:eastAsia="Batang" w:hAnsi="Times New Roman" w:cs="Times New Roman"/>
          <w:b/>
          <w:sz w:val="24"/>
          <w:szCs w:val="24"/>
          <w:lang w:val="sq-AL" w:eastAsia="ko-KR"/>
        </w:rPr>
        <w:t xml:space="preserve"> E AVANCUAR</w:t>
      </w:r>
    </w:p>
    <w:p w:rsidR="00081259" w:rsidRDefault="00081259" w:rsidP="004910A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highlight w:val="lightGray"/>
          <w:shd w:val="clear" w:color="auto" w:fill="B3B3B3"/>
          <w:lang w:val="sq-AL"/>
        </w:rPr>
      </w:pPr>
    </w:p>
    <w:p w:rsidR="00744C58" w:rsidRPr="00315AB4" w:rsidRDefault="00F40AD0" w:rsidP="004910A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1</w:t>
      </w:r>
      <w:r w:rsidR="00744C58" w:rsidRPr="00315AB4">
        <w:rPr>
          <w:rFonts w:ascii="Times New Roman" w:eastAsia="Times New Roman" w:hAnsi="Times New Roman" w:cs="Times New Roman"/>
          <w:b/>
          <w:bCs/>
          <w:iCs/>
          <w:sz w:val="24"/>
          <w:szCs w:val="24"/>
          <w:highlight w:val="lightGray"/>
          <w:shd w:val="clear" w:color="auto" w:fill="B3B3B3"/>
          <w:lang w:val="sq-AL"/>
        </w:rPr>
        <w:t xml:space="preserve">. Lënda </w:t>
      </w:r>
      <w:r w:rsidR="0038151F" w:rsidRPr="00315AB4">
        <w:rPr>
          <w:rFonts w:ascii="Times New Roman" w:eastAsia="Times New Roman" w:hAnsi="Times New Roman" w:cs="Times New Roman"/>
          <w:b/>
          <w:bCs/>
          <w:sz w:val="24"/>
          <w:szCs w:val="24"/>
          <w:highlight w:val="lightGray"/>
          <w:shd w:val="clear" w:color="auto" w:fill="B3B3B3"/>
          <w:lang w:val="sq-AL"/>
        </w:rPr>
        <w:t>“Teknikat e</w:t>
      </w:r>
      <w:r w:rsidR="00744C58" w:rsidRPr="00315AB4">
        <w:rPr>
          <w:rFonts w:ascii="Times New Roman" w:eastAsia="Times New Roman" w:hAnsi="Times New Roman" w:cs="Times New Roman"/>
          <w:b/>
          <w:bCs/>
          <w:sz w:val="24"/>
          <w:szCs w:val="24"/>
          <w:highlight w:val="lightGray"/>
          <w:shd w:val="clear" w:color="auto" w:fill="B3B3B3"/>
          <w:lang w:val="sq-AL"/>
        </w:rPr>
        <w:t xml:space="preserve"> </w:t>
      </w:r>
      <w:r w:rsidRPr="00315AB4">
        <w:rPr>
          <w:rFonts w:ascii="Times New Roman" w:eastAsia="Times New Roman" w:hAnsi="Times New Roman" w:cs="Times New Roman"/>
          <w:b/>
          <w:bCs/>
          <w:sz w:val="24"/>
          <w:szCs w:val="24"/>
          <w:highlight w:val="lightGray"/>
          <w:shd w:val="clear" w:color="auto" w:fill="B3B3B3"/>
          <w:lang w:val="sq-AL"/>
        </w:rPr>
        <w:t>përparuar</w:t>
      </w:r>
      <w:r w:rsidR="00744C58" w:rsidRPr="00315AB4">
        <w:rPr>
          <w:rFonts w:ascii="Times New Roman" w:eastAsia="Times New Roman" w:hAnsi="Times New Roman" w:cs="Times New Roman"/>
          <w:b/>
          <w:bCs/>
          <w:sz w:val="24"/>
          <w:szCs w:val="24"/>
          <w:highlight w:val="lightGray"/>
          <w:shd w:val="clear" w:color="auto" w:fill="B3B3B3"/>
          <w:lang w:val="sq-AL"/>
        </w:rPr>
        <w:t>a të kuzhinës</w:t>
      </w:r>
      <w:r w:rsidRPr="00315AB4">
        <w:rPr>
          <w:rFonts w:ascii="Times New Roman" w:eastAsia="Times New Roman" w:hAnsi="Times New Roman" w:cs="Times New Roman"/>
          <w:b/>
          <w:bCs/>
          <w:sz w:val="24"/>
          <w:szCs w:val="24"/>
          <w:highlight w:val="lightGray"/>
          <w:shd w:val="clear" w:color="auto" w:fill="B3B3B3"/>
          <w:lang w:val="sq-AL"/>
        </w:rPr>
        <w:t xml:space="preserve"> - teoria</w:t>
      </w:r>
      <w:r w:rsidR="00744C58"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L-13-663-24</w:t>
      </w:r>
      <w:r w:rsidR="00744C58" w:rsidRPr="00315AB4">
        <w:rPr>
          <w:rFonts w:ascii="Times New Roman" w:eastAsia="Times New Roman" w:hAnsi="Times New Roman" w:cs="Times New Roman"/>
          <w:b/>
          <w:bCs/>
          <w:sz w:val="24"/>
          <w:szCs w:val="24"/>
          <w:highlight w:val="lightGray"/>
          <w:shd w:val="clear" w:color="auto" w:fill="B3B3B3"/>
          <w:lang w:val="sq-AL"/>
        </w:rPr>
        <w:t>),</w:t>
      </w:r>
      <w:r w:rsidR="00744C58" w:rsidRPr="00315AB4">
        <w:rPr>
          <w:rFonts w:ascii="Times New Roman" w:eastAsia="Times New Roman" w:hAnsi="Times New Roman" w:cs="Times New Roman"/>
          <w:b/>
          <w:bCs/>
          <w:color w:val="FF0000"/>
          <w:sz w:val="24"/>
          <w:szCs w:val="24"/>
          <w:highlight w:val="lightGray"/>
          <w:shd w:val="clear" w:color="auto" w:fill="B3B3B3"/>
          <w:lang w:val="sq-AL"/>
        </w:rPr>
        <w:t xml:space="preserve"> </w:t>
      </w:r>
      <w:r w:rsidR="00744C58" w:rsidRPr="00315AB4">
        <w:rPr>
          <w:rFonts w:ascii="Times New Roman" w:eastAsia="Times New Roman" w:hAnsi="Times New Roman" w:cs="Times New Roman"/>
          <w:b/>
          <w:bCs/>
          <w:sz w:val="24"/>
          <w:szCs w:val="24"/>
          <w:highlight w:val="lightGray"/>
          <w:shd w:val="clear" w:color="auto" w:fill="B3B3B3"/>
          <w:lang w:val="sq-AL"/>
        </w:rPr>
        <w:t>kl.12–30 orë Teori</w:t>
      </w:r>
    </w:p>
    <w:p w:rsidR="00744C58" w:rsidRDefault="00744C58" w:rsidP="004910A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  </w:t>
      </w:r>
    </w:p>
    <w:p w:rsidR="00744C58" w:rsidRDefault="00744C58" w:rsidP="004910A7">
      <w:pPr>
        <w:pStyle w:val="Heading4"/>
        <w:rPr>
          <w:b/>
          <w:u w:val="single"/>
        </w:rPr>
      </w:pPr>
      <w:r w:rsidRPr="009A0288">
        <w:rPr>
          <w:b/>
          <w:u w:val="single"/>
        </w:rPr>
        <w:t>Qëllimi i lëndës profesionale:</w:t>
      </w:r>
    </w:p>
    <w:p w:rsidR="0038151F" w:rsidRPr="0038151F" w:rsidRDefault="0038151F" w:rsidP="004910A7">
      <w:pPr>
        <w:spacing w:after="0" w:line="240" w:lineRule="auto"/>
        <w:rPr>
          <w:lang w:val="sq-AL"/>
        </w:rPr>
      </w:pPr>
    </w:p>
    <w:p w:rsidR="00744C58" w:rsidRPr="009A0288" w:rsidRDefault="00744C58" w:rsidP="004910A7">
      <w:pPr>
        <w:spacing w:after="0" w:line="240" w:lineRule="auto"/>
        <w:ind w:left="11"/>
        <w:jc w:val="both"/>
        <w:rPr>
          <w:rFonts w:ascii="Times New Roman" w:hAnsi="Times New Roman" w:cs="Times New Roman"/>
          <w:sz w:val="24"/>
          <w:szCs w:val="24"/>
        </w:rPr>
      </w:pPr>
      <w:r w:rsidRPr="009A0288">
        <w:rPr>
          <w:rFonts w:ascii="Times New Roman" w:hAnsi="Times New Roman" w:cs="Times New Roman"/>
          <w:sz w:val="24"/>
          <w:szCs w:val="24"/>
        </w:rPr>
        <w:t>N</w:t>
      </w:r>
      <w:r>
        <w:rPr>
          <w:rFonts w:ascii="Times New Roman" w:hAnsi="Times New Roman" w:cs="Times New Roman"/>
          <w:sz w:val="24"/>
          <w:szCs w:val="24"/>
        </w:rPr>
        <w:t>ë</w:t>
      </w:r>
      <w:r w:rsidRPr="009A0288">
        <w:rPr>
          <w:rFonts w:ascii="Times New Roman" w:hAnsi="Times New Roman" w:cs="Times New Roman"/>
          <w:sz w:val="24"/>
          <w:szCs w:val="24"/>
        </w:rPr>
        <w:t xml:space="preserve"> vijim t</w:t>
      </w:r>
      <w:r>
        <w:rPr>
          <w:rFonts w:ascii="Times New Roman" w:hAnsi="Times New Roman" w:cs="Times New Roman"/>
          <w:sz w:val="24"/>
          <w:szCs w:val="24"/>
        </w:rPr>
        <w:t>ë</w:t>
      </w:r>
      <w:r w:rsidRPr="009A0288">
        <w:rPr>
          <w:rFonts w:ascii="Times New Roman" w:hAnsi="Times New Roman" w:cs="Times New Roman"/>
          <w:sz w:val="24"/>
          <w:szCs w:val="24"/>
        </w:rPr>
        <w:t xml:space="preserve"> aft</w:t>
      </w:r>
      <w:r>
        <w:rPr>
          <w:rFonts w:ascii="Times New Roman" w:hAnsi="Times New Roman" w:cs="Times New Roman"/>
          <w:sz w:val="24"/>
          <w:szCs w:val="24"/>
        </w:rPr>
        <w:t>ë</w:t>
      </w:r>
      <w:r w:rsidRPr="009A0288">
        <w:rPr>
          <w:rFonts w:ascii="Times New Roman" w:hAnsi="Times New Roman" w:cs="Times New Roman"/>
          <w:sz w:val="24"/>
          <w:szCs w:val="24"/>
        </w:rPr>
        <w:t>sive t</w:t>
      </w:r>
      <w:r>
        <w:rPr>
          <w:rFonts w:ascii="Times New Roman" w:hAnsi="Times New Roman" w:cs="Times New Roman"/>
          <w:sz w:val="24"/>
          <w:szCs w:val="24"/>
        </w:rPr>
        <w:t>ë</w:t>
      </w:r>
      <w:r w:rsidRPr="009A0288">
        <w:rPr>
          <w:rFonts w:ascii="Times New Roman" w:hAnsi="Times New Roman" w:cs="Times New Roman"/>
          <w:sz w:val="24"/>
          <w:szCs w:val="24"/>
        </w:rPr>
        <w:t xml:space="preserve"> fituara, kjo l</w:t>
      </w:r>
      <w:r>
        <w:rPr>
          <w:rFonts w:ascii="Times New Roman" w:hAnsi="Times New Roman" w:cs="Times New Roman"/>
          <w:sz w:val="24"/>
          <w:szCs w:val="24"/>
        </w:rPr>
        <w:t>ë</w:t>
      </w:r>
      <w:r w:rsidRPr="009A0288">
        <w:rPr>
          <w:rFonts w:ascii="Times New Roman" w:hAnsi="Times New Roman" w:cs="Times New Roman"/>
          <w:sz w:val="24"/>
          <w:szCs w:val="24"/>
        </w:rPr>
        <w:t>nd</w:t>
      </w:r>
      <w:r>
        <w:rPr>
          <w:rFonts w:ascii="Times New Roman" w:hAnsi="Times New Roman" w:cs="Times New Roman"/>
          <w:sz w:val="24"/>
          <w:szCs w:val="24"/>
        </w:rPr>
        <w:t>ë</w:t>
      </w:r>
      <w:r w:rsidRPr="009A0288">
        <w:rPr>
          <w:rFonts w:ascii="Times New Roman" w:hAnsi="Times New Roman" w:cs="Times New Roman"/>
          <w:sz w:val="24"/>
          <w:szCs w:val="24"/>
        </w:rPr>
        <w:t xml:space="preserve"> sjell njohuri t</w:t>
      </w:r>
      <w:r>
        <w:rPr>
          <w:rFonts w:ascii="Times New Roman" w:hAnsi="Times New Roman" w:cs="Times New Roman"/>
          <w:sz w:val="24"/>
          <w:szCs w:val="24"/>
        </w:rPr>
        <w:t>ë</w:t>
      </w:r>
      <w:r w:rsidRPr="009A0288">
        <w:rPr>
          <w:rFonts w:ascii="Times New Roman" w:hAnsi="Times New Roman" w:cs="Times New Roman"/>
          <w:sz w:val="24"/>
          <w:szCs w:val="24"/>
        </w:rPr>
        <w:t xml:space="preserve"> avancuara t</w:t>
      </w:r>
      <w:r>
        <w:rPr>
          <w:rFonts w:ascii="Times New Roman" w:hAnsi="Times New Roman" w:cs="Times New Roman"/>
          <w:sz w:val="24"/>
          <w:szCs w:val="24"/>
        </w:rPr>
        <w:t>ë</w:t>
      </w:r>
      <w:r w:rsidRPr="009A0288">
        <w:rPr>
          <w:rFonts w:ascii="Times New Roman" w:hAnsi="Times New Roman" w:cs="Times New Roman"/>
          <w:sz w:val="24"/>
          <w:szCs w:val="24"/>
        </w:rPr>
        <w:t xml:space="preserve"> nevojshme p</w:t>
      </w:r>
      <w:r>
        <w:rPr>
          <w:rFonts w:ascii="Times New Roman" w:hAnsi="Times New Roman" w:cs="Times New Roman"/>
          <w:sz w:val="24"/>
          <w:szCs w:val="24"/>
        </w:rPr>
        <w:t>ë</w:t>
      </w:r>
      <w:r w:rsidRPr="009A0288">
        <w:rPr>
          <w:rFonts w:ascii="Times New Roman" w:hAnsi="Times New Roman" w:cs="Times New Roman"/>
          <w:sz w:val="24"/>
          <w:szCs w:val="24"/>
        </w:rPr>
        <w:t>r nx</w:t>
      </w:r>
      <w:r>
        <w:rPr>
          <w:rFonts w:ascii="Times New Roman" w:hAnsi="Times New Roman" w:cs="Times New Roman"/>
          <w:sz w:val="24"/>
          <w:szCs w:val="24"/>
        </w:rPr>
        <w:t>ë</w:t>
      </w:r>
      <w:r w:rsidRPr="009A0288">
        <w:rPr>
          <w:rFonts w:ascii="Times New Roman" w:hAnsi="Times New Roman" w:cs="Times New Roman"/>
          <w:sz w:val="24"/>
          <w:szCs w:val="24"/>
        </w:rPr>
        <w:t>n</w:t>
      </w:r>
      <w:r>
        <w:rPr>
          <w:rFonts w:ascii="Times New Roman" w:hAnsi="Times New Roman" w:cs="Times New Roman"/>
          <w:sz w:val="24"/>
          <w:szCs w:val="24"/>
        </w:rPr>
        <w:t>ë</w:t>
      </w:r>
      <w:r w:rsidRPr="009A0288">
        <w:rPr>
          <w:rFonts w:ascii="Times New Roman" w:hAnsi="Times New Roman" w:cs="Times New Roman"/>
          <w:sz w:val="24"/>
          <w:szCs w:val="24"/>
        </w:rPr>
        <w:t>sit p</w:t>
      </w:r>
      <w:r>
        <w:rPr>
          <w:rFonts w:ascii="Times New Roman" w:hAnsi="Times New Roman" w:cs="Times New Roman"/>
          <w:sz w:val="24"/>
          <w:szCs w:val="24"/>
        </w:rPr>
        <w:t>ë</w:t>
      </w:r>
      <w:r w:rsidRPr="009A0288">
        <w:rPr>
          <w:rFonts w:ascii="Times New Roman" w:hAnsi="Times New Roman" w:cs="Times New Roman"/>
          <w:sz w:val="24"/>
          <w:szCs w:val="24"/>
        </w:rPr>
        <w:t>r t</w:t>
      </w:r>
      <w:r>
        <w:rPr>
          <w:rFonts w:ascii="Times New Roman" w:hAnsi="Times New Roman" w:cs="Times New Roman"/>
          <w:sz w:val="24"/>
          <w:szCs w:val="24"/>
        </w:rPr>
        <w:t>ë</w:t>
      </w:r>
      <w:r w:rsidRPr="009A0288">
        <w:rPr>
          <w:rFonts w:ascii="Times New Roman" w:hAnsi="Times New Roman" w:cs="Times New Roman"/>
          <w:sz w:val="24"/>
          <w:szCs w:val="24"/>
        </w:rPr>
        <w:t xml:space="preserve"> punuar t</w:t>
      </w:r>
      <w:r>
        <w:rPr>
          <w:rFonts w:ascii="Times New Roman" w:hAnsi="Times New Roman" w:cs="Times New Roman"/>
          <w:sz w:val="24"/>
          <w:szCs w:val="24"/>
        </w:rPr>
        <w:t>ë</w:t>
      </w:r>
      <w:r w:rsidRPr="009A0288">
        <w:rPr>
          <w:rFonts w:ascii="Times New Roman" w:hAnsi="Times New Roman" w:cs="Times New Roman"/>
          <w:sz w:val="24"/>
          <w:szCs w:val="24"/>
        </w:rPr>
        <w:t xml:space="preserve"> pavarur n</w:t>
      </w:r>
      <w:r>
        <w:rPr>
          <w:rFonts w:ascii="Times New Roman" w:hAnsi="Times New Roman" w:cs="Times New Roman"/>
          <w:sz w:val="24"/>
          <w:szCs w:val="24"/>
        </w:rPr>
        <w:t>ë</w:t>
      </w:r>
      <w:r w:rsidRPr="009A0288">
        <w:rPr>
          <w:rFonts w:ascii="Times New Roman" w:hAnsi="Times New Roman" w:cs="Times New Roman"/>
          <w:sz w:val="24"/>
          <w:szCs w:val="24"/>
        </w:rPr>
        <w:t xml:space="preserve"> kuzhin</w:t>
      </w:r>
      <w:r>
        <w:rPr>
          <w:rFonts w:ascii="Times New Roman" w:hAnsi="Times New Roman" w:cs="Times New Roman"/>
          <w:sz w:val="24"/>
          <w:szCs w:val="24"/>
        </w:rPr>
        <w:t>ë</w:t>
      </w:r>
      <w:r w:rsidRPr="009A0288">
        <w:rPr>
          <w:rFonts w:ascii="Times New Roman" w:hAnsi="Times New Roman" w:cs="Times New Roman"/>
          <w:sz w:val="24"/>
          <w:szCs w:val="24"/>
        </w:rPr>
        <w:t>.</w:t>
      </w:r>
    </w:p>
    <w:p w:rsidR="00744C58" w:rsidRDefault="00744C58" w:rsidP="004910A7">
      <w:pPr>
        <w:spacing w:after="0" w:line="240" w:lineRule="auto"/>
        <w:ind w:left="11"/>
        <w:jc w:val="both"/>
        <w:rPr>
          <w:rFonts w:ascii="Times New Roman" w:hAnsi="Times New Roman" w:cs="Times New Roman"/>
          <w:sz w:val="24"/>
          <w:szCs w:val="24"/>
        </w:rPr>
      </w:pPr>
      <w:r w:rsidRPr="009A0288">
        <w:rPr>
          <w:rFonts w:ascii="Times New Roman" w:hAnsi="Times New Roman" w:cs="Times New Roman"/>
          <w:sz w:val="24"/>
          <w:szCs w:val="24"/>
        </w:rPr>
        <w:t>Me njohuri teorike ndaj përbërësve, metodave të gatimit dhe ambientit të punës në kuzhinë, kjo l</w:t>
      </w:r>
      <w:r>
        <w:rPr>
          <w:rFonts w:ascii="Times New Roman" w:hAnsi="Times New Roman" w:cs="Times New Roman"/>
          <w:sz w:val="24"/>
          <w:szCs w:val="24"/>
        </w:rPr>
        <w:t>ë</w:t>
      </w:r>
      <w:r w:rsidRPr="009A0288">
        <w:rPr>
          <w:rFonts w:ascii="Times New Roman" w:hAnsi="Times New Roman" w:cs="Times New Roman"/>
          <w:sz w:val="24"/>
          <w:szCs w:val="24"/>
        </w:rPr>
        <w:t>nd</w:t>
      </w:r>
      <w:r>
        <w:rPr>
          <w:rFonts w:ascii="Times New Roman" w:hAnsi="Times New Roman" w:cs="Times New Roman"/>
          <w:sz w:val="24"/>
          <w:szCs w:val="24"/>
        </w:rPr>
        <w:t>ë</w:t>
      </w:r>
      <w:r w:rsidR="0038151F">
        <w:rPr>
          <w:rFonts w:ascii="Times New Roman" w:hAnsi="Times New Roman" w:cs="Times New Roman"/>
          <w:sz w:val="24"/>
          <w:szCs w:val="24"/>
        </w:rPr>
        <w:t xml:space="preserve"> sfidon nxënësin që dëshiron</w:t>
      </w:r>
      <w:r w:rsidRPr="009A0288">
        <w:rPr>
          <w:rFonts w:ascii="Times New Roman" w:hAnsi="Times New Roman" w:cs="Times New Roman"/>
          <w:sz w:val="24"/>
          <w:szCs w:val="24"/>
        </w:rPr>
        <w:t xml:space="preserve"> të bëhet kuzhinier në nivel global p</w:t>
      </w:r>
      <w:r>
        <w:rPr>
          <w:rFonts w:ascii="Times New Roman" w:hAnsi="Times New Roman" w:cs="Times New Roman"/>
          <w:sz w:val="24"/>
          <w:szCs w:val="24"/>
        </w:rPr>
        <w:t>ë</w:t>
      </w:r>
      <w:r w:rsidRPr="009A0288">
        <w:rPr>
          <w:rFonts w:ascii="Times New Roman" w:hAnsi="Times New Roman" w:cs="Times New Roman"/>
          <w:sz w:val="24"/>
          <w:szCs w:val="24"/>
        </w:rPr>
        <w:t>r të fituar aftësi për t'u bërë lider në kuzhinë.</w:t>
      </w:r>
    </w:p>
    <w:p w:rsidR="0038151F" w:rsidRPr="00410EEC" w:rsidRDefault="0038151F" w:rsidP="004910A7">
      <w:pPr>
        <w:spacing w:after="0" w:line="240" w:lineRule="auto"/>
        <w:ind w:left="11"/>
        <w:jc w:val="both"/>
        <w:rPr>
          <w:rFonts w:ascii="Times New Roman" w:hAnsi="Times New Roman" w:cs="Times New Roman"/>
          <w:sz w:val="24"/>
          <w:szCs w:val="24"/>
        </w:rPr>
      </w:pPr>
    </w:p>
    <w:p w:rsidR="00744C58" w:rsidRPr="00A52D98" w:rsidRDefault="00744C58" w:rsidP="004910A7">
      <w:pPr>
        <w:pStyle w:val="Heading4"/>
        <w:jc w:val="both"/>
        <w:rPr>
          <w:b/>
          <w:u w:val="single"/>
        </w:rPr>
      </w:pPr>
      <w:r w:rsidRPr="00A52D98">
        <w:rPr>
          <w:b/>
          <w:u w:val="single"/>
        </w:rPr>
        <w:t>Rezultatet e pritshme</w:t>
      </w:r>
    </w:p>
    <w:p w:rsidR="0038151F" w:rsidRPr="0038151F" w:rsidRDefault="0038151F" w:rsidP="004910A7">
      <w:pPr>
        <w:spacing w:after="0" w:line="240" w:lineRule="auto"/>
        <w:rPr>
          <w:lang w:val="sq-AL"/>
        </w:rPr>
      </w:pPr>
    </w:p>
    <w:p w:rsidR="00744C58" w:rsidRPr="0038151F" w:rsidRDefault="00744C58" w:rsidP="004910A7">
      <w:pPr>
        <w:spacing w:after="0" w:line="240" w:lineRule="auto"/>
        <w:jc w:val="both"/>
        <w:rPr>
          <w:rFonts w:ascii="Times New Roman" w:hAnsi="Times New Roman" w:cs="Times New Roman"/>
        </w:rPr>
      </w:pPr>
      <w:r w:rsidRPr="0038151F">
        <w:rPr>
          <w:rFonts w:ascii="Times New Roman" w:hAnsi="Times New Roman" w:cs="Times New Roman"/>
          <w:b/>
          <w:sz w:val="24"/>
        </w:rPr>
        <w:t>Njohuritë që fiton nxënësi:</w:t>
      </w:r>
    </w:p>
    <w:p w:rsidR="00744C58" w:rsidRPr="00846320" w:rsidRDefault="00744C58" w:rsidP="004910A7">
      <w:pPr>
        <w:pStyle w:val="NoSpacing"/>
        <w:numPr>
          <w:ilvl w:val="0"/>
          <w:numId w:val="99"/>
        </w:numPr>
        <w:ind w:left="360"/>
      </w:pPr>
      <w:r w:rsidRPr="00846320">
        <w:t>Identifikon origjinën dhe karakteristikat e llojeve kryesore të:</w:t>
      </w:r>
    </w:p>
    <w:p w:rsidR="00744C58" w:rsidRPr="00371ADC" w:rsidRDefault="00371ADC" w:rsidP="00371ADC">
      <w:pPr>
        <w:numPr>
          <w:ilvl w:val="1"/>
          <w:numId w:val="24"/>
        </w:numPr>
        <w:spacing w:after="5" w:line="240" w:lineRule="auto"/>
        <w:ind w:left="720" w:right="5130"/>
        <w:jc w:val="both"/>
        <w:rPr>
          <w:rFonts w:ascii="Times New Roman" w:hAnsi="Times New Roman" w:cs="Times New Roman"/>
          <w:sz w:val="24"/>
          <w:szCs w:val="24"/>
        </w:rPr>
      </w:pPr>
      <w:r>
        <w:rPr>
          <w:rFonts w:ascii="Times New Roman" w:hAnsi="Times New Roman" w:cs="Times New Roman"/>
          <w:sz w:val="24"/>
          <w:szCs w:val="24"/>
        </w:rPr>
        <w:t>K</w:t>
      </w:r>
      <w:r w:rsidRPr="00371ADC">
        <w:rPr>
          <w:rFonts w:ascii="Times New Roman" w:hAnsi="Times New Roman" w:cs="Times New Roman"/>
          <w:sz w:val="24"/>
          <w:szCs w:val="24"/>
        </w:rPr>
        <w:t>afshë dhe shpendë të gjuetisë</w:t>
      </w:r>
    </w:p>
    <w:p w:rsidR="00744C58" w:rsidRDefault="0038151F"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Kërpudhave</w:t>
      </w:r>
      <w:r w:rsidR="00744C58" w:rsidRPr="00846320">
        <w:rPr>
          <w:rFonts w:ascii="Times New Roman" w:hAnsi="Times New Roman" w:cs="Times New Roman"/>
          <w:sz w:val="24"/>
          <w:szCs w:val="24"/>
        </w:rPr>
        <w:t xml:space="preserve"> </w:t>
      </w:r>
    </w:p>
    <w:p w:rsidR="00744C58" w:rsidRPr="00846320" w:rsidRDefault="00744C58" w:rsidP="004910A7">
      <w:pPr>
        <w:numPr>
          <w:ilvl w:val="1"/>
          <w:numId w:val="24"/>
        </w:numPr>
        <w:spacing w:after="5" w:line="240" w:lineRule="auto"/>
        <w:ind w:left="720" w:right="4050"/>
        <w:jc w:val="both"/>
        <w:rPr>
          <w:rFonts w:ascii="Times New Roman" w:hAnsi="Times New Roman" w:cs="Times New Roman"/>
          <w:sz w:val="24"/>
          <w:szCs w:val="24"/>
        </w:rPr>
      </w:pPr>
      <w:r>
        <w:rPr>
          <w:rFonts w:ascii="Times New Roman" w:hAnsi="Times New Roman" w:cs="Times New Roman"/>
          <w:sz w:val="24"/>
          <w:szCs w:val="24"/>
        </w:rPr>
        <w:t>Kakao</w:t>
      </w:r>
      <w:r w:rsidR="0038151F">
        <w:rPr>
          <w:rFonts w:ascii="Times New Roman" w:hAnsi="Times New Roman" w:cs="Times New Roman"/>
          <w:sz w:val="24"/>
          <w:szCs w:val="24"/>
        </w:rPr>
        <w:t>s</w:t>
      </w:r>
      <w:r>
        <w:rPr>
          <w:rFonts w:ascii="Times New Roman" w:hAnsi="Times New Roman" w:cs="Times New Roman"/>
          <w:sz w:val="24"/>
          <w:szCs w:val="24"/>
        </w:rPr>
        <w:t xml:space="preserve"> dhe çokollata</w:t>
      </w:r>
      <w:r w:rsidR="0038151F">
        <w:rPr>
          <w:rFonts w:ascii="Times New Roman" w:hAnsi="Times New Roman" w:cs="Times New Roman"/>
          <w:sz w:val="24"/>
          <w:szCs w:val="24"/>
        </w:rPr>
        <w:t>ve</w:t>
      </w:r>
    </w:p>
    <w:p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Ëmbëlsira</w:t>
      </w:r>
      <w:r w:rsidR="0038151F">
        <w:rPr>
          <w:rFonts w:ascii="Times New Roman" w:hAnsi="Times New Roman" w:cs="Times New Roman"/>
          <w:sz w:val="24"/>
          <w:szCs w:val="24"/>
        </w:rPr>
        <w:t>ve</w:t>
      </w:r>
      <w:r w:rsidRPr="00846320">
        <w:rPr>
          <w:rFonts w:ascii="Times New Roman" w:hAnsi="Times New Roman" w:cs="Times New Roman"/>
          <w:sz w:val="24"/>
          <w:szCs w:val="24"/>
        </w:rPr>
        <w:t xml:space="preserve"> </w:t>
      </w:r>
    </w:p>
    <w:p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Kek</w:t>
      </w:r>
      <w:r w:rsidR="0038151F">
        <w:rPr>
          <w:rFonts w:ascii="Times New Roman" w:hAnsi="Times New Roman" w:cs="Times New Roman"/>
          <w:sz w:val="24"/>
          <w:szCs w:val="24"/>
        </w:rPr>
        <w:t>ut dhe b</w:t>
      </w:r>
      <w:r w:rsidRPr="00846320">
        <w:rPr>
          <w:rFonts w:ascii="Times New Roman" w:hAnsi="Times New Roman" w:cs="Times New Roman"/>
          <w:sz w:val="24"/>
          <w:szCs w:val="24"/>
        </w:rPr>
        <w:t>iskota</w:t>
      </w:r>
      <w:r w:rsidR="0038151F">
        <w:rPr>
          <w:rFonts w:ascii="Times New Roman" w:hAnsi="Times New Roman" w:cs="Times New Roman"/>
          <w:sz w:val="24"/>
          <w:szCs w:val="24"/>
        </w:rPr>
        <w:t>ve</w:t>
      </w:r>
      <w:r w:rsidRPr="00846320">
        <w:rPr>
          <w:rFonts w:ascii="Times New Roman" w:hAnsi="Times New Roman" w:cs="Times New Roman"/>
          <w:sz w:val="24"/>
          <w:szCs w:val="24"/>
        </w:rPr>
        <w:t xml:space="preserve"> </w:t>
      </w:r>
    </w:p>
    <w:p w:rsidR="00744C58" w:rsidRPr="00846320" w:rsidRDefault="0038151F"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Maja</w:t>
      </w:r>
      <w:r w:rsidR="00942EBC">
        <w:rPr>
          <w:rFonts w:ascii="Times New Roman" w:hAnsi="Times New Roman" w:cs="Times New Roman"/>
          <w:sz w:val="24"/>
          <w:szCs w:val="24"/>
        </w:rPr>
        <w:t>ve</w:t>
      </w:r>
    </w:p>
    <w:p w:rsidR="00744C58" w:rsidRPr="00846320" w:rsidRDefault="0038151F"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Vajrave</w:t>
      </w:r>
      <w:r w:rsidR="00744C58" w:rsidRPr="00846320">
        <w:rPr>
          <w:rFonts w:ascii="Times New Roman" w:hAnsi="Times New Roman" w:cs="Times New Roman"/>
          <w:sz w:val="24"/>
          <w:szCs w:val="24"/>
        </w:rPr>
        <w:t xml:space="preserve"> </w:t>
      </w:r>
    </w:p>
    <w:p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Bukë</w:t>
      </w:r>
      <w:r w:rsidR="0038151F">
        <w:rPr>
          <w:rFonts w:ascii="Times New Roman" w:hAnsi="Times New Roman" w:cs="Times New Roman"/>
          <w:sz w:val="24"/>
          <w:szCs w:val="24"/>
        </w:rPr>
        <w:t>ve</w:t>
      </w:r>
      <w:r w:rsidRPr="00846320">
        <w:rPr>
          <w:rFonts w:ascii="Times New Roman" w:hAnsi="Times New Roman" w:cs="Times New Roman"/>
          <w:sz w:val="24"/>
          <w:szCs w:val="24"/>
        </w:rPr>
        <w:t xml:space="preserve"> </w:t>
      </w:r>
    </w:p>
    <w:p w:rsidR="00744C58"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Erëza</w:t>
      </w:r>
      <w:r w:rsidR="00942EBC">
        <w:rPr>
          <w:rFonts w:ascii="Times New Roman" w:hAnsi="Times New Roman" w:cs="Times New Roman"/>
          <w:sz w:val="24"/>
          <w:szCs w:val="24"/>
        </w:rPr>
        <w:t>ve</w:t>
      </w:r>
      <w:r w:rsidRPr="00846320">
        <w:rPr>
          <w:rFonts w:ascii="Times New Roman" w:hAnsi="Times New Roman" w:cs="Times New Roman"/>
          <w:sz w:val="24"/>
          <w:szCs w:val="24"/>
        </w:rPr>
        <w:t xml:space="preserve"> </w:t>
      </w:r>
    </w:p>
    <w:p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Erëza</w:t>
      </w:r>
      <w:r w:rsidR="00942EBC">
        <w:rPr>
          <w:rFonts w:ascii="Times New Roman" w:hAnsi="Times New Roman" w:cs="Times New Roman"/>
          <w:sz w:val="24"/>
          <w:szCs w:val="24"/>
        </w:rPr>
        <w:t>ve</w:t>
      </w:r>
      <w:r>
        <w:rPr>
          <w:rFonts w:ascii="Times New Roman" w:hAnsi="Times New Roman" w:cs="Times New Roman"/>
          <w:sz w:val="24"/>
          <w:szCs w:val="24"/>
        </w:rPr>
        <w:t xml:space="preserve"> pikante</w:t>
      </w:r>
    </w:p>
    <w:p w:rsidR="00744C58" w:rsidRPr="00846320"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Yndyrnave</w:t>
      </w:r>
      <w:r w:rsidR="00744C58" w:rsidRPr="00846320">
        <w:rPr>
          <w:rFonts w:ascii="Times New Roman" w:hAnsi="Times New Roman" w:cs="Times New Roman"/>
          <w:sz w:val="24"/>
          <w:szCs w:val="24"/>
        </w:rPr>
        <w:t xml:space="preserve"> </w:t>
      </w:r>
    </w:p>
    <w:p w:rsidR="00744C58" w:rsidRPr="00371ADC"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371ADC">
        <w:rPr>
          <w:rFonts w:ascii="Times New Roman" w:hAnsi="Times New Roman" w:cs="Times New Roman"/>
          <w:sz w:val="24"/>
          <w:szCs w:val="24"/>
        </w:rPr>
        <w:t>Mëlçi rose/pate</w:t>
      </w:r>
    </w:p>
    <w:p w:rsidR="00744C58" w:rsidRPr="00371ADC"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371ADC">
        <w:rPr>
          <w:rFonts w:ascii="Times New Roman" w:hAnsi="Times New Roman" w:cs="Times New Roman"/>
          <w:sz w:val="24"/>
          <w:szCs w:val="24"/>
        </w:rPr>
        <w:t>Vezë peshku</w:t>
      </w:r>
    </w:p>
    <w:p w:rsidR="00744C58"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Bimëve a</w:t>
      </w:r>
      <w:r w:rsidR="00744C58" w:rsidRPr="00846320">
        <w:rPr>
          <w:rFonts w:ascii="Times New Roman" w:hAnsi="Times New Roman" w:cs="Times New Roman"/>
          <w:sz w:val="24"/>
          <w:szCs w:val="24"/>
        </w:rPr>
        <w:t xml:space="preserve">romatike </w:t>
      </w:r>
    </w:p>
    <w:p w:rsidR="00744C58" w:rsidRPr="00F57717"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Kremrave</w:t>
      </w:r>
    </w:p>
    <w:p w:rsidR="00744C58" w:rsidRPr="00F57717"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Ëmbëlsirave të</w:t>
      </w:r>
      <w:r w:rsidR="00744C58" w:rsidRPr="00F57717">
        <w:rPr>
          <w:rFonts w:ascii="Times New Roman" w:hAnsi="Times New Roman" w:cs="Times New Roman"/>
          <w:sz w:val="24"/>
          <w:szCs w:val="24"/>
        </w:rPr>
        <w:t xml:space="preserve"> ngrir</w:t>
      </w:r>
      <w:r w:rsidR="00744C58">
        <w:rPr>
          <w:rFonts w:ascii="Times New Roman" w:hAnsi="Times New Roman" w:cs="Times New Roman"/>
          <w:sz w:val="24"/>
          <w:szCs w:val="24"/>
        </w:rPr>
        <w:t>a</w:t>
      </w:r>
    </w:p>
    <w:p w:rsidR="00744C58" w:rsidRPr="00846320" w:rsidRDefault="00744C58" w:rsidP="004910A7">
      <w:pPr>
        <w:numPr>
          <w:ilvl w:val="1"/>
          <w:numId w:val="24"/>
        </w:numPr>
        <w:spacing w:after="29"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Miell</w:t>
      </w:r>
      <w:r w:rsidR="00942EBC">
        <w:rPr>
          <w:rFonts w:ascii="Times New Roman" w:hAnsi="Times New Roman" w:cs="Times New Roman"/>
          <w:sz w:val="24"/>
          <w:szCs w:val="24"/>
        </w:rPr>
        <w:t>rave</w:t>
      </w:r>
    </w:p>
    <w:p w:rsidR="00744C58" w:rsidRPr="00846320" w:rsidRDefault="00744C58" w:rsidP="004910A7">
      <w:pPr>
        <w:numPr>
          <w:ilvl w:val="0"/>
          <w:numId w:val="16"/>
        </w:numPr>
        <w:spacing w:after="5" w:line="240" w:lineRule="auto"/>
        <w:ind w:left="360" w:hanging="360"/>
        <w:jc w:val="both"/>
        <w:rPr>
          <w:rFonts w:ascii="Times New Roman" w:hAnsi="Times New Roman" w:cs="Times New Roman"/>
          <w:sz w:val="24"/>
          <w:szCs w:val="24"/>
        </w:rPr>
      </w:pPr>
      <w:r w:rsidRPr="00846320">
        <w:rPr>
          <w:rFonts w:ascii="Times New Roman" w:hAnsi="Times New Roman" w:cs="Times New Roman"/>
          <w:sz w:val="24"/>
          <w:szCs w:val="24"/>
        </w:rPr>
        <w:t xml:space="preserve">Shpjegon ndryshimin midis metodave të gatimit </w:t>
      </w:r>
      <w:r w:rsidRPr="00190ACA">
        <w:rPr>
          <w:rFonts w:ascii="Times New Roman" w:hAnsi="Times New Roman" w:cs="Times New Roman"/>
          <w:sz w:val="24"/>
          <w:szCs w:val="24"/>
        </w:rPr>
        <w:t>të thatë dhe në lëng.</w:t>
      </w:r>
    </w:p>
    <w:p w:rsidR="00744C58" w:rsidRPr="00846320" w:rsidRDefault="00744C58" w:rsidP="004910A7">
      <w:pPr>
        <w:numPr>
          <w:ilvl w:val="0"/>
          <w:numId w:val="16"/>
        </w:numPr>
        <w:spacing w:after="5" w:line="240" w:lineRule="auto"/>
        <w:ind w:left="360" w:hanging="360"/>
        <w:jc w:val="both"/>
        <w:rPr>
          <w:rFonts w:ascii="Times New Roman" w:hAnsi="Times New Roman" w:cs="Times New Roman"/>
          <w:sz w:val="24"/>
          <w:szCs w:val="24"/>
        </w:rPr>
      </w:pPr>
      <w:r w:rsidRPr="00846320">
        <w:rPr>
          <w:rFonts w:ascii="Times New Roman" w:hAnsi="Times New Roman" w:cs="Times New Roman"/>
          <w:sz w:val="24"/>
          <w:szCs w:val="24"/>
        </w:rPr>
        <w:t>Liston praktikat më të mira për t'u përdorur në një kuzhinë</w:t>
      </w:r>
      <w:r w:rsidRPr="00371ADC">
        <w:rPr>
          <w:rFonts w:ascii="Times New Roman" w:hAnsi="Times New Roman" w:cs="Times New Roman"/>
          <w:sz w:val="24"/>
          <w:szCs w:val="24"/>
        </w:rPr>
        <w:t>/repart pastiçerie</w:t>
      </w:r>
      <w:r w:rsidRPr="00846320">
        <w:rPr>
          <w:rFonts w:ascii="Times New Roman" w:hAnsi="Times New Roman" w:cs="Times New Roman"/>
          <w:sz w:val="24"/>
          <w:szCs w:val="24"/>
        </w:rPr>
        <w:t>.</w:t>
      </w:r>
    </w:p>
    <w:p w:rsidR="00744C58" w:rsidRPr="00846320" w:rsidRDefault="00744C58" w:rsidP="004910A7">
      <w:pPr>
        <w:numPr>
          <w:ilvl w:val="0"/>
          <w:numId w:val="16"/>
        </w:numPr>
        <w:spacing w:after="5" w:line="240" w:lineRule="auto"/>
        <w:ind w:left="360" w:hanging="360"/>
        <w:jc w:val="both"/>
        <w:rPr>
          <w:rFonts w:ascii="Times New Roman" w:hAnsi="Times New Roman" w:cs="Times New Roman"/>
          <w:sz w:val="24"/>
          <w:szCs w:val="24"/>
        </w:rPr>
      </w:pPr>
      <w:r w:rsidRPr="00846320">
        <w:rPr>
          <w:rFonts w:ascii="Times New Roman" w:hAnsi="Times New Roman" w:cs="Times New Roman"/>
          <w:sz w:val="24"/>
          <w:szCs w:val="24"/>
        </w:rPr>
        <w:t xml:space="preserve">Emërton </w:t>
      </w:r>
      <w:r>
        <w:rPr>
          <w:rFonts w:ascii="Times New Roman" w:hAnsi="Times New Roman" w:cs="Times New Roman"/>
          <w:sz w:val="24"/>
          <w:szCs w:val="24"/>
        </w:rPr>
        <w:t>mjetet dhe pajisjet e ndryshme që përdoren</w:t>
      </w:r>
      <w:r w:rsidRPr="00846320">
        <w:rPr>
          <w:rFonts w:ascii="Times New Roman" w:hAnsi="Times New Roman" w:cs="Times New Roman"/>
          <w:sz w:val="24"/>
          <w:szCs w:val="24"/>
        </w:rPr>
        <w:t xml:space="preserve"> në kuzhinë për </w:t>
      </w:r>
      <w:r>
        <w:rPr>
          <w:rFonts w:ascii="Times New Roman" w:hAnsi="Times New Roman" w:cs="Times New Roman"/>
          <w:sz w:val="24"/>
          <w:szCs w:val="24"/>
        </w:rPr>
        <w:t xml:space="preserve">të përgatitur ushqime me </w:t>
      </w:r>
      <w:r w:rsidRPr="00F57717">
        <w:rPr>
          <w:rFonts w:ascii="Times New Roman" w:hAnsi="Times New Roman" w:cs="Times New Roman"/>
          <w:sz w:val="24"/>
          <w:szCs w:val="24"/>
        </w:rPr>
        <w:t>përbërës të caktuar.</w:t>
      </w:r>
    </w:p>
    <w:p w:rsidR="00744C58" w:rsidRPr="00F57717" w:rsidRDefault="00744C58" w:rsidP="004910A7">
      <w:pPr>
        <w:numPr>
          <w:ilvl w:val="0"/>
          <w:numId w:val="16"/>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Vlerëson </w:t>
      </w:r>
      <w:r w:rsidRPr="00EA3DFA">
        <w:rPr>
          <w:rFonts w:ascii="Times New Roman" w:hAnsi="Times New Roman" w:cs="Times New Roman"/>
          <w:sz w:val="24"/>
          <w:szCs w:val="24"/>
        </w:rPr>
        <w:t xml:space="preserve">rëndësinë e </w:t>
      </w:r>
      <w:r>
        <w:rPr>
          <w:rFonts w:ascii="Times New Roman" w:hAnsi="Times New Roman" w:cs="Times New Roman"/>
          <w:sz w:val="24"/>
          <w:szCs w:val="24"/>
        </w:rPr>
        <w:t xml:space="preserve">zbatimit të </w:t>
      </w:r>
      <w:r w:rsidRPr="00EA3DFA">
        <w:rPr>
          <w:rFonts w:ascii="Times New Roman" w:hAnsi="Times New Roman" w:cs="Times New Roman"/>
          <w:sz w:val="24"/>
          <w:szCs w:val="24"/>
        </w:rPr>
        <w:t xml:space="preserve">legjislacionit </w:t>
      </w:r>
      <w:r>
        <w:rPr>
          <w:rFonts w:ascii="Times New Roman" w:hAnsi="Times New Roman" w:cs="Times New Roman"/>
          <w:sz w:val="24"/>
          <w:szCs w:val="24"/>
        </w:rPr>
        <w:t>dhe rregulloreve</w:t>
      </w:r>
      <w:r w:rsidRPr="00846320">
        <w:rPr>
          <w:rFonts w:ascii="Times New Roman" w:hAnsi="Times New Roman" w:cs="Times New Roman"/>
          <w:sz w:val="24"/>
          <w:szCs w:val="24"/>
        </w:rPr>
        <w:t xml:space="preserve"> kryesore </w:t>
      </w:r>
      <w:r w:rsidRPr="00EA3DFA">
        <w:rPr>
          <w:rFonts w:ascii="Times New Roman" w:hAnsi="Times New Roman" w:cs="Times New Roman"/>
          <w:sz w:val="24"/>
          <w:szCs w:val="24"/>
        </w:rPr>
        <w:t>që rregullo</w:t>
      </w:r>
      <w:r>
        <w:rPr>
          <w:rFonts w:ascii="Times New Roman" w:hAnsi="Times New Roman" w:cs="Times New Roman"/>
          <w:sz w:val="24"/>
          <w:szCs w:val="24"/>
        </w:rPr>
        <w:t>j</w:t>
      </w:r>
      <w:r w:rsidRPr="00EA3DFA">
        <w:rPr>
          <w:rFonts w:ascii="Times New Roman" w:hAnsi="Times New Roman" w:cs="Times New Roman"/>
          <w:sz w:val="24"/>
          <w:szCs w:val="24"/>
        </w:rPr>
        <w:t>n</w:t>
      </w:r>
      <w:r>
        <w:rPr>
          <w:rFonts w:ascii="Times New Roman" w:hAnsi="Times New Roman" w:cs="Times New Roman"/>
          <w:sz w:val="24"/>
          <w:szCs w:val="24"/>
        </w:rPr>
        <w:t>ë</w:t>
      </w:r>
      <w:r w:rsidRPr="00EA3DFA">
        <w:rPr>
          <w:rFonts w:ascii="Times New Roman" w:hAnsi="Times New Roman" w:cs="Times New Roman"/>
          <w:sz w:val="24"/>
          <w:szCs w:val="24"/>
        </w:rPr>
        <w:t xml:space="preserve"> </w:t>
      </w:r>
      <w:r>
        <w:rPr>
          <w:rFonts w:ascii="Times New Roman" w:hAnsi="Times New Roman" w:cs="Times New Roman"/>
          <w:sz w:val="24"/>
          <w:szCs w:val="24"/>
        </w:rPr>
        <w:t>veprimtarinë e kuzhinës</w:t>
      </w:r>
      <w:r w:rsidRPr="00EA3DFA">
        <w:rPr>
          <w:rFonts w:ascii="Times New Roman" w:hAnsi="Times New Roman" w:cs="Times New Roman"/>
          <w:sz w:val="24"/>
          <w:szCs w:val="24"/>
        </w:rPr>
        <w:t>.</w:t>
      </w:r>
    </w:p>
    <w:p w:rsidR="00744C58" w:rsidRPr="00EA3DFA" w:rsidRDefault="00744C58" w:rsidP="004910A7">
      <w:pPr>
        <w:spacing w:after="0" w:line="240" w:lineRule="auto"/>
        <w:ind w:left="10" w:hanging="10"/>
        <w:jc w:val="both"/>
        <w:rPr>
          <w:rFonts w:ascii="Times New Roman" w:hAnsi="Times New Roman" w:cs="Times New Roman"/>
          <w:u w:val="single"/>
        </w:rPr>
      </w:pPr>
      <w:r w:rsidRPr="001755E3">
        <w:rPr>
          <w:rFonts w:ascii="Times New Roman" w:hAnsi="Times New Roman" w:cs="Times New Roman"/>
          <w:b/>
          <w:sz w:val="24"/>
          <w:u w:val="single"/>
        </w:rPr>
        <w:t>Kompetencat që fiton nxënësi:</w:t>
      </w:r>
    </w:p>
    <w:p w:rsidR="00744C58" w:rsidRPr="00EA3DFA" w:rsidRDefault="00744C58" w:rsidP="004910A7">
      <w:pPr>
        <w:numPr>
          <w:ilvl w:val="0"/>
          <w:numId w:val="10"/>
        </w:numPr>
        <w:spacing w:after="5"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w:t>
      </w:r>
      <w:r w:rsidRPr="00EA3DFA">
        <w:rPr>
          <w:rFonts w:ascii="Times New Roman" w:hAnsi="Times New Roman" w:cs="Times New Roman"/>
          <w:sz w:val="24"/>
          <w:szCs w:val="24"/>
        </w:rPr>
        <w:t>kic</w:t>
      </w:r>
      <w:r>
        <w:rPr>
          <w:rFonts w:ascii="Times New Roman" w:hAnsi="Times New Roman" w:cs="Times New Roman"/>
          <w:sz w:val="24"/>
          <w:szCs w:val="24"/>
        </w:rPr>
        <w:t>on</w:t>
      </w:r>
      <w:r w:rsidRPr="00EA3DFA">
        <w:rPr>
          <w:rFonts w:ascii="Times New Roman" w:hAnsi="Times New Roman" w:cs="Times New Roman"/>
          <w:sz w:val="24"/>
          <w:szCs w:val="24"/>
        </w:rPr>
        <w:t xml:space="preserve"> pjata të ndryshme.</w:t>
      </w:r>
    </w:p>
    <w:p w:rsidR="00744C58" w:rsidRPr="00EA3DFA" w:rsidRDefault="00744C58" w:rsidP="004910A7">
      <w:pPr>
        <w:numPr>
          <w:ilvl w:val="0"/>
          <w:numId w:val="10"/>
        </w:numPr>
        <w:spacing w:after="5" w:line="240" w:lineRule="auto"/>
        <w:ind w:left="360" w:hanging="360"/>
        <w:jc w:val="both"/>
        <w:rPr>
          <w:rFonts w:ascii="Times New Roman" w:hAnsi="Times New Roman" w:cs="Times New Roman"/>
          <w:sz w:val="24"/>
          <w:szCs w:val="24"/>
        </w:rPr>
      </w:pPr>
      <w:r w:rsidRPr="00EA3DFA">
        <w:rPr>
          <w:rFonts w:ascii="Times New Roman" w:hAnsi="Times New Roman" w:cs="Times New Roman"/>
          <w:sz w:val="24"/>
          <w:szCs w:val="24"/>
        </w:rPr>
        <w:t xml:space="preserve">Krijon pjata të balancuara për sa i përket ngjyrave, </w:t>
      </w:r>
      <w:r>
        <w:rPr>
          <w:rFonts w:ascii="Times New Roman" w:hAnsi="Times New Roman" w:cs="Times New Roman"/>
          <w:sz w:val="24"/>
          <w:szCs w:val="24"/>
        </w:rPr>
        <w:t>pamjes</w:t>
      </w:r>
      <w:r w:rsidRPr="00EA3DFA">
        <w:rPr>
          <w:rFonts w:ascii="Times New Roman" w:hAnsi="Times New Roman" w:cs="Times New Roman"/>
          <w:sz w:val="24"/>
          <w:szCs w:val="24"/>
        </w:rPr>
        <w:t>, formave dhe sasive.</w:t>
      </w:r>
    </w:p>
    <w:p w:rsidR="00744C58" w:rsidRPr="00DC3500" w:rsidRDefault="00744C58" w:rsidP="004910A7">
      <w:pPr>
        <w:numPr>
          <w:ilvl w:val="0"/>
          <w:numId w:val="10"/>
        </w:numPr>
        <w:spacing w:after="5" w:line="240" w:lineRule="auto"/>
        <w:ind w:left="360" w:hanging="358"/>
        <w:jc w:val="both"/>
        <w:rPr>
          <w:rFonts w:ascii="Times New Roman" w:eastAsiaTheme="minorHAnsi" w:hAnsi="Times New Roman" w:cs="Times New Roman"/>
          <w:sz w:val="24"/>
          <w:szCs w:val="24"/>
        </w:rPr>
      </w:pPr>
      <w:r w:rsidRPr="00DC3500">
        <w:rPr>
          <w:rFonts w:ascii="Times New Roman" w:hAnsi="Times New Roman" w:cs="Times New Roman"/>
          <w:sz w:val="24"/>
          <w:szCs w:val="24"/>
        </w:rPr>
        <w:t xml:space="preserve">Përdor njohuritë personale në fushën e ushqimit,  </w:t>
      </w:r>
      <w:r w:rsidRPr="00DC3500">
        <w:rPr>
          <w:rFonts w:ascii="Times New Roman" w:eastAsiaTheme="minorHAnsi" w:hAnsi="Times New Roman" w:cs="Times New Roman"/>
          <w:sz w:val="24"/>
          <w:szCs w:val="24"/>
        </w:rPr>
        <w:t>për t</w:t>
      </w:r>
      <w:r w:rsidR="00942EBC">
        <w:rPr>
          <w:rFonts w:ascii="Times New Roman" w:eastAsiaTheme="minorHAnsi" w:hAnsi="Times New Roman" w:cs="Times New Roman"/>
          <w:sz w:val="24"/>
          <w:szCs w:val="24"/>
        </w:rPr>
        <w:t>`</w:t>
      </w:r>
      <w:r w:rsidRPr="00DC3500">
        <w:rPr>
          <w:rFonts w:ascii="Times New Roman" w:eastAsiaTheme="minorHAnsi" w:hAnsi="Times New Roman" w:cs="Times New Roman"/>
          <w:sz w:val="24"/>
          <w:szCs w:val="24"/>
        </w:rPr>
        <w:t>i shtuar vlerë veprimtarisë së tij në shërbim të klientëve.</w:t>
      </w:r>
    </w:p>
    <w:p w:rsidR="00744C58" w:rsidRPr="00DC3500" w:rsidRDefault="00744C58" w:rsidP="004910A7">
      <w:pPr>
        <w:numPr>
          <w:ilvl w:val="0"/>
          <w:numId w:val="10"/>
        </w:numPr>
        <w:spacing w:after="5" w:line="240" w:lineRule="auto"/>
        <w:ind w:left="360" w:hanging="358"/>
        <w:jc w:val="both"/>
        <w:rPr>
          <w:rFonts w:ascii="Times New Roman" w:eastAsiaTheme="minorHAnsi" w:hAnsi="Times New Roman" w:cs="Times New Roman"/>
          <w:sz w:val="24"/>
          <w:szCs w:val="24"/>
        </w:rPr>
      </w:pPr>
      <w:r w:rsidRPr="00DC3500">
        <w:rPr>
          <w:rFonts w:ascii="Times New Roman" w:hAnsi="Times New Roman" w:cs="Times New Roman"/>
          <w:sz w:val="24"/>
          <w:szCs w:val="24"/>
        </w:rPr>
        <w:t>Zgjedh metodat e gatimit duke analizuar faktorët që duhen marrë parasysh në përzgjedhjen e metodës.</w:t>
      </w:r>
    </w:p>
    <w:p w:rsidR="00744C58" w:rsidRPr="00FC7FD4" w:rsidRDefault="00744C58" w:rsidP="004910A7">
      <w:pPr>
        <w:numPr>
          <w:ilvl w:val="0"/>
          <w:numId w:val="10"/>
        </w:numPr>
        <w:spacing w:after="0" w:line="240" w:lineRule="auto"/>
        <w:ind w:left="360" w:hanging="358"/>
        <w:jc w:val="both"/>
        <w:rPr>
          <w:rFonts w:ascii="Times New Roman" w:eastAsiaTheme="minorHAnsi" w:hAnsi="Times New Roman" w:cs="Times New Roman"/>
          <w:sz w:val="24"/>
          <w:szCs w:val="24"/>
        </w:rPr>
      </w:pPr>
      <w:r w:rsidRPr="00DC3500">
        <w:rPr>
          <w:rFonts w:ascii="Times New Roman" w:hAnsi="Times New Roman" w:cs="Times New Roman"/>
          <w:sz w:val="24"/>
          <w:szCs w:val="24"/>
        </w:rPr>
        <w:t>Zgjedh metodat e përshtatshme të gatimit me përbërësit e mëposhtëm</w:t>
      </w:r>
      <w:r w:rsidRPr="00DC3500">
        <w:t>:</w:t>
      </w:r>
    </w:p>
    <w:p w:rsidR="00744C58" w:rsidRPr="00371ADC" w:rsidRDefault="00371ADC" w:rsidP="00371ADC">
      <w:pPr>
        <w:numPr>
          <w:ilvl w:val="1"/>
          <w:numId w:val="24"/>
        </w:numPr>
        <w:spacing w:after="5" w:line="240" w:lineRule="auto"/>
        <w:ind w:left="720" w:right="4860"/>
        <w:jc w:val="both"/>
        <w:rPr>
          <w:rFonts w:ascii="Times New Roman" w:hAnsi="Times New Roman" w:cs="Times New Roman"/>
          <w:sz w:val="24"/>
          <w:szCs w:val="24"/>
        </w:rPr>
      </w:pPr>
      <w:r>
        <w:rPr>
          <w:rFonts w:ascii="Times New Roman" w:hAnsi="Times New Roman" w:cs="Times New Roman"/>
          <w:sz w:val="24"/>
          <w:szCs w:val="24"/>
        </w:rPr>
        <w:t>Kafshë dhe shpendë të gjuetisë</w:t>
      </w:r>
      <w:r w:rsidR="00744C58" w:rsidRPr="00371ADC">
        <w:rPr>
          <w:rFonts w:ascii="Times New Roman" w:hAnsi="Times New Roman" w:cs="Times New Roman"/>
          <w:sz w:val="24"/>
          <w:szCs w:val="24"/>
        </w:rPr>
        <w:t xml:space="preserve"> </w:t>
      </w:r>
    </w:p>
    <w:p w:rsidR="00744C58"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Kërpudha</w:t>
      </w:r>
      <w:r w:rsidR="00744C58" w:rsidRPr="00846320">
        <w:rPr>
          <w:rFonts w:ascii="Times New Roman" w:hAnsi="Times New Roman" w:cs="Times New Roman"/>
          <w:sz w:val="24"/>
          <w:szCs w:val="24"/>
        </w:rPr>
        <w:t xml:space="preserve"> </w:t>
      </w:r>
    </w:p>
    <w:p w:rsidR="00744C58" w:rsidRPr="00846320" w:rsidRDefault="00744C58" w:rsidP="004910A7">
      <w:pPr>
        <w:numPr>
          <w:ilvl w:val="1"/>
          <w:numId w:val="24"/>
        </w:numPr>
        <w:spacing w:after="5" w:line="240" w:lineRule="auto"/>
        <w:ind w:left="720" w:right="4590"/>
        <w:jc w:val="both"/>
        <w:rPr>
          <w:rFonts w:ascii="Times New Roman" w:hAnsi="Times New Roman" w:cs="Times New Roman"/>
          <w:sz w:val="24"/>
          <w:szCs w:val="24"/>
        </w:rPr>
      </w:pPr>
      <w:r>
        <w:rPr>
          <w:rFonts w:ascii="Times New Roman" w:hAnsi="Times New Roman" w:cs="Times New Roman"/>
          <w:sz w:val="24"/>
          <w:szCs w:val="24"/>
        </w:rPr>
        <w:t>Kakao dhe çokollata</w:t>
      </w:r>
    </w:p>
    <w:p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 xml:space="preserve">Ëmbëlsira </w:t>
      </w:r>
    </w:p>
    <w:p w:rsidR="00744C58" w:rsidRPr="00846320"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Kek dhe biskota</w:t>
      </w:r>
    </w:p>
    <w:p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 xml:space="preserve">Maja </w:t>
      </w:r>
    </w:p>
    <w:p w:rsidR="00744C58" w:rsidRPr="00846320"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Vajra</w:t>
      </w:r>
      <w:r w:rsidR="00744C58" w:rsidRPr="00846320">
        <w:rPr>
          <w:rFonts w:ascii="Times New Roman" w:hAnsi="Times New Roman" w:cs="Times New Roman"/>
          <w:sz w:val="24"/>
          <w:szCs w:val="24"/>
        </w:rPr>
        <w:t xml:space="preserve"> </w:t>
      </w:r>
    </w:p>
    <w:p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 xml:space="preserve">Bukë </w:t>
      </w:r>
    </w:p>
    <w:p w:rsidR="00744C58"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 xml:space="preserve">Erëza </w:t>
      </w:r>
    </w:p>
    <w:p w:rsidR="00744C58" w:rsidRPr="00846320" w:rsidRDefault="00744C58"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Erëza pikante</w:t>
      </w:r>
    </w:p>
    <w:p w:rsidR="00744C58" w:rsidRPr="00A52D98" w:rsidRDefault="00942EBC" w:rsidP="004910A7">
      <w:pPr>
        <w:numPr>
          <w:ilvl w:val="1"/>
          <w:numId w:val="24"/>
        </w:numPr>
        <w:spacing w:after="5" w:line="240" w:lineRule="auto"/>
        <w:ind w:left="720" w:right="6111"/>
        <w:jc w:val="both"/>
        <w:rPr>
          <w:rFonts w:ascii="Times New Roman" w:hAnsi="Times New Roman" w:cs="Times New Roman"/>
          <w:sz w:val="24"/>
          <w:szCs w:val="24"/>
        </w:rPr>
      </w:pPr>
      <w:r w:rsidRPr="00A52D98">
        <w:rPr>
          <w:rFonts w:ascii="Times New Roman" w:hAnsi="Times New Roman" w:cs="Times New Roman"/>
          <w:sz w:val="24"/>
          <w:szCs w:val="24"/>
        </w:rPr>
        <w:t>Yndyrna</w:t>
      </w:r>
      <w:r w:rsidR="00744C58" w:rsidRPr="00A52D98">
        <w:rPr>
          <w:rFonts w:ascii="Times New Roman" w:hAnsi="Times New Roman" w:cs="Times New Roman"/>
          <w:sz w:val="24"/>
          <w:szCs w:val="24"/>
        </w:rPr>
        <w:t xml:space="preserve"> </w:t>
      </w:r>
    </w:p>
    <w:p w:rsidR="00744C58" w:rsidRPr="00A52D98"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A52D98">
        <w:rPr>
          <w:rFonts w:ascii="Times New Roman" w:hAnsi="Times New Roman" w:cs="Times New Roman"/>
          <w:sz w:val="24"/>
          <w:szCs w:val="24"/>
        </w:rPr>
        <w:t>Mëlçi rose/pate</w:t>
      </w:r>
    </w:p>
    <w:p w:rsidR="00744C58" w:rsidRPr="00A52D98"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A52D98">
        <w:rPr>
          <w:rFonts w:ascii="Times New Roman" w:hAnsi="Times New Roman" w:cs="Times New Roman"/>
          <w:sz w:val="24"/>
          <w:szCs w:val="24"/>
        </w:rPr>
        <w:t>Vezë peshku</w:t>
      </w:r>
    </w:p>
    <w:p w:rsidR="00744C58"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Bimë a</w:t>
      </w:r>
      <w:r w:rsidR="00744C58" w:rsidRPr="00846320">
        <w:rPr>
          <w:rFonts w:ascii="Times New Roman" w:hAnsi="Times New Roman" w:cs="Times New Roman"/>
          <w:sz w:val="24"/>
          <w:szCs w:val="24"/>
        </w:rPr>
        <w:t xml:space="preserve">romatike </w:t>
      </w:r>
    </w:p>
    <w:p w:rsidR="00744C58" w:rsidRPr="00F57717" w:rsidRDefault="00942EBC" w:rsidP="004910A7">
      <w:pPr>
        <w:numPr>
          <w:ilvl w:val="1"/>
          <w:numId w:val="24"/>
        </w:numPr>
        <w:spacing w:after="5" w:line="240" w:lineRule="auto"/>
        <w:ind w:left="720" w:right="6111"/>
        <w:jc w:val="both"/>
        <w:rPr>
          <w:rFonts w:ascii="Times New Roman" w:hAnsi="Times New Roman" w:cs="Times New Roman"/>
          <w:sz w:val="24"/>
          <w:szCs w:val="24"/>
        </w:rPr>
      </w:pPr>
      <w:r>
        <w:rPr>
          <w:rFonts w:ascii="Times New Roman" w:hAnsi="Times New Roman" w:cs="Times New Roman"/>
          <w:sz w:val="24"/>
          <w:szCs w:val="24"/>
        </w:rPr>
        <w:t>Kremra</w:t>
      </w:r>
    </w:p>
    <w:p w:rsidR="00744C58" w:rsidRPr="00F57717" w:rsidRDefault="00744C58" w:rsidP="004910A7">
      <w:pPr>
        <w:numPr>
          <w:ilvl w:val="1"/>
          <w:numId w:val="24"/>
        </w:numPr>
        <w:spacing w:after="5" w:line="240" w:lineRule="auto"/>
        <w:ind w:left="720" w:right="6111"/>
        <w:jc w:val="both"/>
        <w:rPr>
          <w:rFonts w:ascii="Times New Roman" w:hAnsi="Times New Roman" w:cs="Times New Roman"/>
          <w:sz w:val="24"/>
          <w:szCs w:val="24"/>
        </w:rPr>
      </w:pPr>
      <w:r w:rsidRPr="00F57717">
        <w:rPr>
          <w:rFonts w:ascii="Times New Roman" w:hAnsi="Times New Roman" w:cs="Times New Roman"/>
          <w:sz w:val="24"/>
          <w:szCs w:val="24"/>
        </w:rPr>
        <w:t>Ëmbëlsirë e ngrirë</w:t>
      </w:r>
    </w:p>
    <w:p w:rsidR="00744C58" w:rsidRDefault="00744C58" w:rsidP="004910A7">
      <w:pPr>
        <w:numPr>
          <w:ilvl w:val="1"/>
          <w:numId w:val="24"/>
        </w:numPr>
        <w:spacing w:after="29" w:line="240" w:lineRule="auto"/>
        <w:ind w:left="720" w:right="6111"/>
        <w:jc w:val="both"/>
        <w:rPr>
          <w:rFonts w:ascii="Times New Roman" w:hAnsi="Times New Roman" w:cs="Times New Roman"/>
          <w:sz w:val="24"/>
          <w:szCs w:val="24"/>
        </w:rPr>
      </w:pPr>
      <w:r w:rsidRPr="00846320">
        <w:rPr>
          <w:rFonts w:ascii="Times New Roman" w:hAnsi="Times New Roman" w:cs="Times New Roman"/>
          <w:sz w:val="24"/>
          <w:szCs w:val="24"/>
        </w:rPr>
        <w:t>Miell</w:t>
      </w:r>
    </w:p>
    <w:p w:rsidR="00942EBC" w:rsidRPr="00E47D4F" w:rsidRDefault="00942EBC" w:rsidP="004910A7">
      <w:pPr>
        <w:spacing w:after="29" w:line="240" w:lineRule="auto"/>
        <w:ind w:left="720" w:right="6111"/>
        <w:jc w:val="both"/>
        <w:rPr>
          <w:rFonts w:ascii="Times New Roman" w:hAnsi="Times New Roman" w:cs="Times New Roman"/>
          <w:sz w:val="24"/>
          <w:szCs w:val="24"/>
        </w:rPr>
      </w:pPr>
    </w:p>
    <w:p w:rsidR="00744C58" w:rsidRPr="00942EBC" w:rsidRDefault="00744C58" w:rsidP="004910A7">
      <w:pPr>
        <w:spacing w:after="0" w:line="240" w:lineRule="auto"/>
        <w:ind w:left="-4"/>
        <w:jc w:val="both"/>
        <w:rPr>
          <w:rFonts w:ascii="Times New Roman" w:hAnsi="Times New Roman" w:cs="Times New Roman"/>
        </w:rPr>
      </w:pPr>
      <w:r w:rsidRPr="00942EBC">
        <w:rPr>
          <w:rFonts w:ascii="Times New Roman" w:hAnsi="Times New Roman" w:cs="Times New Roman"/>
          <w:b/>
          <w:sz w:val="24"/>
        </w:rPr>
        <w:t>Qëndrimet që zhvillohen te nxënësi:</w:t>
      </w:r>
    </w:p>
    <w:p w:rsidR="00744C58" w:rsidRPr="004910A7" w:rsidRDefault="00744C58" w:rsidP="004910A7">
      <w:pPr>
        <w:pStyle w:val="ListParagraph"/>
        <w:numPr>
          <w:ilvl w:val="0"/>
          <w:numId w:val="147"/>
        </w:numPr>
        <w:spacing w:after="5"/>
        <w:ind w:left="450"/>
        <w:jc w:val="both"/>
        <w:rPr>
          <w:rFonts w:eastAsiaTheme="minorHAnsi"/>
        </w:rPr>
      </w:pPr>
      <w:r w:rsidRPr="004910A7">
        <w:t>Përdor njohuritë personale në fushë</w:t>
      </w:r>
      <w:r w:rsidR="00942EBC" w:rsidRPr="004910A7">
        <w:t>n e ushqimit dhe të ushqyerjes,</w:t>
      </w:r>
      <w:r w:rsidRPr="004910A7">
        <w:t xml:space="preserve"> </w:t>
      </w:r>
      <w:r w:rsidRPr="004910A7">
        <w:rPr>
          <w:rFonts w:eastAsiaTheme="minorHAnsi"/>
        </w:rPr>
        <w:t>për t</w:t>
      </w:r>
      <w:r w:rsidR="00AB2E89">
        <w:rPr>
          <w:rFonts w:eastAsiaTheme="minorHAnsi"/>
        </w:rPr>
        <w:t>`</w:t>
      </w:r>
      <w:r w:rsidRPr="004910A7">
        <w:rPr>
          <w:rFonts w:eastAsiaTheme="minorHAnsi"/>
        </w:rPr>
        <w:t>i shtuar vlerë veprimtarisë së tij në shërbim të klientëve.</w:t>
      </w:r>
    </w:p>
    <w:p w:rsidR="00744C58" w:rsidRPr="004910A7" w:rsidRDefault="00744C58" w:rsidP="004910A7">
      <w:pPr>
        <w:pStyle w:val="ListParagraph"/>
        <w:numPr>
          <w:ilvl w:val="0"/>
          <w:numId w:val="147"/>
        </w:numPr>
        <w:spacing w:after="5"/>
        <w:ind w:left="450"/>
        <w:jc w:val="both"/>
      </w:pPr>
      <w:r w:rsidRPr="004910A7">
        <w:t>Vlerëson rolin e prezantimit kreativ dhe tërheqës të ushqimit, për të rritur kënaqësinë e klientit.</w:t>
      </w:r>
    </w:p>
    <w:p w:rsidR="00744C58" w:rsidRPr="004910A7" w:rsidRDefault="00744C58" w:rsidP="004910A7">
      <w:pPr>
        <w:pStyle w:val="ListParagraph"/>
        <w:numPr>
          <w:ilvl w:val="0"/>
          <w:numId w:val="147"/>
        </w:numPr>
        <w:ind w:left="450"/>
        <w:jc w:val="both"/>
      </w:pPr>
      <w:r w:rsidRPr="004910A7">
        <w:t>Vlerëson rëndësinë e legjislacionit që rregullon veprimtarinë e strukturës mikpritëse për garantimin e cilësisë së ushqimeve dhe eleminimin e pasojave që vijnë nga prishja e tyre.</w:t>
      </w:r>
    </w:p>
    <w:p w:rsidR="00744C58" w:rsidRPr="004910A7" w:rsidRDefault="00744C58" w:rsidP="004910A7">
      <w:pPr>
        <w:pStyle w:val="ListParagraph"/>
        <w:numPr>
          <w:ilvl w:val="0"/>
          <w:numId w:val="147"/>
        </w:numPr>
        <w:ind w:left="450"/>
        <w:jc w:val="both"/>
      </w:pPr>
      <w:r w:rsidRPr="004910A7">
        <w:t>Vlerëson rëndësinë e zbatimit të legjislacionit që rregullon veprimtarinë e strukturës mikpritëse për garantimin e cilësisë së ushqimeve dhe eleminimin e pasojave që vijnë nga prishja e tyre.</w:t>
      </w:r>
    </w:p>
    <w:p w:rsidR="00942EBC" w:rsidRDefault="00942EBC" w:rsidP="004910A7">
      <w:pPr>
        <w:spacing w:after="0" w:line="240" w:lineRule="auto"/>
        <w:ind w:left="360"/>
        <w:jc w:val="both"/>
        <w:rPr>
          <w:rFonts w:ascii="Times New Roman" w:hAnsi="Times New Roman" w:cs="Times New Roman"/>
          <w:sz w:val="24"/>
          <w:szCs w:val="24"/>
        </w:rPr>
      </w:pPr>
    </w:p>
    <w:p w:rsidR="00744C58" w:rsidRPr="007B51EC" w:rsidRDefault="00744C58" w:rsidP="004910A7">
      <w:pPr>
        <w:spacing w:after="0" w:line="240" w:lineRule="auto"/>
        <w:jc w:val="both"/>
        <w:rPr>
          <w:rFonts w:ascii="Times New Roman" w:hAnsi="Times New Roman" w:cs="Times New Roman"/>
          <w:sz w:val="24"/>
          <w:szCs w:val="24"/>
          <w:u w:val="single"/>
        </w:rPr>
      </w:pPr>
      <w:r w:rsidRPr="007B51EC">
        <w:rPr>
          <w:rFonts w:ascii="Times New Roman" w:hAnsi="Times New Roman" w:cs="Times New Roman"/>
          <w:b/>
          <w:sz w:val="24"/>
          <w:szCs w:val="24"/>
          <w:u w:val="single"/>
        </w:rPr>
        <w:t>Udhëzime për zbatimin e lëndës:</w:t>
      </w:r>
    </w:p>
    <w:p w:rsidR="00744C58" w:rsidRPr="00DC6BC8" w:rsidRDefault="00942EBC" w:rsidP="004910A7">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Ofrimi i trajnimit për këtë lëndë</w:t>
      </w:r>
      <w:r w:rsidR="00744C58" w:rsidRPr="00C86B36">
        <w:rPr>
          <w:rFonts w:ascii="Times New Roman" w:hAnsi="Times New Roman" w:cs="Times New Roman"/>
          <w:sz w:val="24"/>
          <w:szCs w:val="24"/>
        </w:rPr>
        <w:t xml:space="preserve"> do të pë</w:t>
      </w:r>
      <w:r w:rsidR="004910A7">
        <w:rPr>
          <w:rFonts w:ascii="Times New Roman" w:hAnsi="Times New Roman" w:cs="Times New Roman"/>
          <w:sz w:val="24"/>
          <w:szCs w:val="24"/>
        </w:rPr>
        <w:t>rfshijë një k</w:t>
      </w:r>
      <w:r>
        <w:rPr>
          <w:rFonts w:ascii="Times New Roman" w:hAnsi="Times New Roman" w:cs="Times New Roman"/>
          <w:sz w:val="24"/>
          <w:szCs w:val="24"/>
        </w:rPr>
        <w:t>ombinim</w:t>
      </w:r>
      <w:r w:rsidR="00744C58" w:rsidRPr="00C86B36">
        <w:rPr>
          <w:rFonts w:ascii="Times New Roman" w:hAnsi="Times New Roman" w:cs="Times New Roman"/>
          <w:sz w:val="24"/>
          <w:szCs w:val="24"/>
        </w:rPr>
        <w:t xml:space="preserve"> </w:t>
      </w:r>
      <w:r w:rsidR="00A51732">
        <w:rPr>
          <w:rFonts w:ascii="Times New Roman" w:hAnsi="Times New Roman" w:cs="Times New Roman"/>
          <w:sz w:val="24"/>
          <w:szCs w:val="24"/>
          <w:lang w:val="sq-AL"/>
        </w:rPr>
        <w:t xml:space="preserve">të të nxënit </w:t>
      </w:r>
      <w:r>
        <w:rPr>
          <w:rFonts w:ascii="Times New Roman" w:hAnsi="Times New Roman" w:cs="Times New Roman"/>
          <w:sz w:val="24"/>
          <w:szCs w:val="24"/>
        </w:rPr>
        <w:t xml:space="preserve">të bazuar në njohuri. Këto njohuri më pas do të zbatohen në praktikë. </w:t>
      </w:r>
      <w:r w:rsidR="00744C58" w:rsidRPr="00DC6BC8">
        <w:rPr>
          <w:rFonts w:ascii="Times New Roman" w:hAnsi="Times New Roman" w:cs="Times New Roman"/>
          <w:sz w:val="24"/>
          <w:szCs w:val="24"/>
        </w:rPr>
        <w:t>Shpërndarja e njohurive do të lehtësohet përmes:</w:t>
      </w:r>
    </w:p>
    <w:p w:rsidR="00744C58" w:rsidRPr="00DC6BC8" w:rsidRDefault="00744C58" w:rsidP="004910A7">
      <w:pPr>
        <w:pStyle w:val="NoSpacing"/>
        <w:numPr>
          <w:ilvl w:val="0"/>
          <w:numId w:val="100"/>
        </w:numPr>
        <w:ind w:left="450"/>
        <w:jc w:val="both"/>
      </w:pPr>
      <w:r w:rsidRPr="00DC6BC8">
        <w:t xml:space="preserve">Mësimi i </w:t>
      </w:r>
      <w:r w:rsidR="00942EBC">
        <w:t xml:space="preserve">kombinuar </w:t>
      </w:r>
      <w:r w:rsidRPr="00DC6BC8">
        <w:t xml:space="preserve">duke përdorur përmbajtje dixhitale dhe tradicionale të shpërndara nëpërmjet një Sistemi të Menaxhimit të Mësimit (SMM). Njohuritë e marra nëpërmjet (SMM) më pas përforcohen gjatë orës së mësimit me mbështetjen e mësimdhënësit dhe </w:t>
      </w:r>
      <w:r w:rsidR="00782AAF" w:rsidRPr="008D53E0">
        <w:t xml:space="preserve">të </w:t>
      </w:r>
      <w:r w:rsidR="00782AAF">
        <w:t>nxënit</w:t>
      </w:r>
      <w:r w:rsidR="00782AAF" w:rsidRPr="008D53E0">
        <w:t xml:space="preserve"> </w:t>
      </w:r>
      <w:r w:rsidRPr="00DC6BC8">
        <w:t>aktiv.</w:t>
      </w:r>
    </w:p>
    <w:p w:rsidR="00744C58" w:rsidRPr="007B51EC" w:rsidRDefault="00744C58" w:rsidP="004910A7">
      <w:pPr>
        <w:spacing w:after="0" w:line="240" w:lineRule="auto"/>
        <w:jc w:val="both"/>
        <w:rPr>
          <w:rFonts w:ascii="Times New Roman" w:hAnsi="Times New Roman" w:cs="Times New Roman"/>
          <w:sz w:val="24"/>
          <w:szCs w:val="24"/>
        </w:rPr>
      </w:pPr>
      <w:r w:rsidRPr="007B51EC">
        <w:rPr>
          <w:rFonts w:ascii="Times New Roman" w:hAnsi="Times New Roman" w:cs="Times New Roman"/>
          <w:sz w:val="24"/>
          <w:szCs w:val="24"/>
        </w:rPr>
        <w:t>Zhvillimi i aftësive praktike do të lehtësohet përmes:</w:t>
      </w:r>
    </w:p>
    <w:p w:rsidR="00744C58" w:rsidRPr="00FC7FD4" w:rsidRDefault="00744C58" w:rsidP="004910A7">
      <w:pPr>
        <w:numPr>
          <w:ilvl w:val="0"/>
          <w:numId w:val="11"/>
        </w:numPr>
        <w:spacing w:after="5" w:line="240" w:lineRule="auto"/>
        <w:ind w:left="450"/>
        <w:jc w:val="both"/>
        <w:rPr>
          <w:rFonts w:ascii="Times New Roman" w:hAnsi="Times New Roman" w:cs="Times New Roman"/>
          <w:sz w:val="24"/>
          <w:szCs w:val="24"/>
        </w:rPr>
      </w:pPr>
      <w:r w:rsidRPr="00C86B36">
        <w:rPr>
          <w:rFonts w:ascii="Times New Roman" w:hAnsi="Times New Roman" w:cs="Times New Roman"/>
          <w:sz w:val="24"/>
          <w:szCs w:val="24"/>
        </w:rPr>
        <w:t xml:space="preserve">Mësime praktike në një kuzhinë </w:t>
      </w:r>
      <w:r>
        <w:rPr>
          <w:rFonts w:ascii="Times New Roman" w:hAnsi="Times New Roman" w:cs="Times New Roman"/>
          <w:sz w:val="24"/>
          <w:szCs w:val="24"/>
        </w:rPr>
        <w:t xml:space="preserve">simuluese </w:t>
      </w:r>
      <w:r w:rsidRPr="00C86B36">
        <w:rPr>
          <w:rFonts w:ascii="Times New Roman" w:hAnsi="Times New Roman" w:cs="Times New Roman"/>
          <w:sz w:val="24"/>
          <w:szCs w:val="24"/>
        </w:rPr>
        <w:t>që do të kryhen gjat</w:t>
      </w:r>
      <w:r>
        <w:rPr>
          <w:rFonts w:ascii="Times New Roman" w:hAnsi="Times New Roman" w:cs="Times New Roman"/>
          <w:sz w:val="24"/>
          <w:szCs w:val="24"/>
        </w:rPr>
        <w:t>ë</w:t>
      </w:r>
      <w:r w:rsidRPr="00C86B36">
        <w:rPr>
          <w:rFonts w:ascii="Times New Roman" w:hAnsi="Times New Roman" w:cs="Times New Roman"/>
          <w:sz w:val="24"/>
          <w:szCs w:val="24"/>
        </w:rPr>
        <w:t xml:space="preserve"> aft</w:t>
      </w:r>
      <w:r>
        <w:rPr>
          <w:rFonts w:ascii="Times New Roman" w:hAnsi="Times New Roman" w:cs="Times New Roman"/>
          <w:sz w:val="24"/>
          <w:szCs w:val="24"/>
        </w:rPr>
        <w:t>ë</w:t>
      </w:r>
      <w:r w:rsidRPr="00C86B36">
        <w:rPr>
          <w:rFonts w:ascii="Times New Roman" w:hAnsi="Times New Roman" w:cs="Times New Roman"/>
          <w:sz w:val="24"/>
          <w:szCs w:val="24"/>
        </w:rPr>
        <w:t>simit praktik.</w:t>
      </w:r>
    </w:p>
    <w:p w:rsidR="00744C58" w:rsidRPr="001755E3" w:rsidRDefault="00744C58" w:rsidP="004910A7">
      <w:pPr>
        <w:spacing w:after="0" w:line="240" w:lineRule="auto"/>
        <w:jc w:val="both"/>
        <w:rPr>
          <w:rFonts w:ascii="Times New Roman" w:hAnsi="Times New Roman" w:cs="Times New Roman"/>
        </w:rPr>
      </w:pPr>
      <w:r w:rsidRPr="001755E3">
        <w:rPr>
          <w:rFonts w:ascii="Times New Roman" w:hAnsi="Times New Roman" w:cs="Times New Roman"/>
          <w:b/>
          <w:sz w:val="24"/>
        </w:rPr>
        <w:t>Sekuenca e trajnimit</w:t>
      </w:r>
      <w:r>
        <w:rPr>
          <w:rFonts w:ascii="Times New Roman" w:hAnsi="Times New Roman" w:cs="Times New Roman"/>
          <w:b/>
          <w:sz w:val="24"/>
        </w:rPr>
        <w:t>:</w:t>
      </w:r>
    </w:p>
    <w:p w:rsidR="00744C58" w:rsidRPr="001755E3" w:rsidRDefault="00744C58" w:rsidP="004910A7">
      <w:pPr>
        <w:spacing w:after="0" w:line="240" w:lineRule="auto"/>
        <w:jc w:val="both"/>
        <w:rPr>
          <w:rFonts w:ascii="Times New Roman" w:hAnsi="Times New Roman" w:cs="Times New Roman"/>
          <w:sz w:val="24"/>
          <w:szCs w:val="24"/>
        </w:rPr>
      </w:pPr>
      <w:r w:rsidRPr="001755E3">
        <w:rPr>
          <w:rFonts w:ascii="Times New Roman" w:hAnsi="Times New Roman" w:cs="Times New Roman"/>
          <w:sz w:val="24"/>
          <w:szCs w:val="24"/>
        </w:rPr>
        <w:t>Sekuenca e rekomanduar e trajnimit është:</w:t>
      </w:r>
    </w:p>
    <w:p w:rsidR="00744C58" w:rsidRPr="001755E3" w:rsidRDefault="00744C58" w:rsidP="004910A7">
      <w:pPr>
        <w:numPr>
          <w:ilvl w:val="0"/>
          <w:numId w:val="12"/>
        </w:numPr>
        <w:spacing w:after="5"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Lënda</w:t>
      </w:r>
      <w:r w:rsidRPr="001755E3">
        <w:rPr>
          <w:rFonts w:ascii="Times New Roman" w:hAnsi="Times New Roman" w:cs="Times New Roman"/>
          <w:sz w:val="24"/>
          <w:szCs w:val="24"/>
        </w:rPr>
        <w:t xml:space="preserve"> zhvillohet për një periudhë </w:t>
      </w:r>
      <w:r w:rsidRPr="00D6196E">
        <w:rPr>
          <w:rFonts w:ascii="Times New Roman" w:hAnsi="Times New Roman" w:cs="Times New Roman"/>
          <w:sz w:val="24"/>
          <w:szCs w:val="24"/>
        </w:rPr>
        <w:t xml:space="preserve">prej 24 javësh. </w:t>
      </w:r>
      <w:r w:rsidRPr="001755E3">
        <w:rPr>
          <w:rFonts w:ascii="Times New Roman" w:hAnsi="Times New Roman" w:cs="Times New Roman"/>
          <w:sz w:val="24"/>
          <w:szCs w:val="24"/>
        </w:rPr>
        <w:t>Gjatë kësaj kohe, seancat teorike dhe praktike zhvillohen njëkohësisht.</w:t>
      </w:r>
    </w:p>
    <w:p w:rsidR="00744C58" w:rsidRPr="007417E2" w:rsidRDefault="00744C58" w:rsidP="004910A7">
      <w:pPr>
        <w:numPr>
          <w:ilvl w:val="0"/>
          <w:numId w:val="12"/>
        </w:num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Lënda</w:t>
      </w:r>
      <w:r w:rsidRPr="001755E3">
        <w:rPr>
          <w:rFonts w:ascii="Times New Roman" w:hAnsi="Times New Roman" w:cs="Times New Roman"/>
          <w:sz w:val="24"/>
          <w:szCs w:val="24"/>
        </w:rPr>
        <w:t xml:space="preserve"> përfun</w:t>
      </w:r>
      <w:r>
        <w:rPr>
          <w:rFonts w:ascii="Times New Roman" w:hAnsi="Times New Roman" w:cs="Times New Roman"/>
          <w:sz w:val="24"/>
          <w:szCs w:val="24"/>
        </w:rPr>
        <w:t xml:space="preserve">don me një vlerësim </w:t>
      </w:r>
      <w:r w:rsidRPr="001755E3">
        <w:rPr>
          <w:rFonts w:ascii="Times New Roman" w:hAnsi="Times New Roman" w:cs="Times New Roman"/>
          <w:sz w:val="24"/>
          <w:szCs w:val="24"/>
        </w:rPr>
        <w:t>teorik.</w:t>
      </w:r>
    </w:p>
    <w:p w:rsidR="00744C58" w:rsidRPr="00C9339A" w:rsidRDefault="00744C58" w:rsidP="004910A7">
      <w:pPr>
        <w:spacing w:after="0" w:line="240" w:lineRule="auto"/>
        <w:ind w:left="-4"/>
        <w:jc w:val="both"/>
        <w:rPr>
          <w:rFonts w:ascii="Times New Roman" w:hAnsi="Times New Roman" w:cs="Times New Roman"/>
          <w:b/>
        </w:rPr>
      </w:pPr>
      <w:r w:rsidRPr="00C9339A">
        <w:rPr>
          <w:rFonts w:ascii="Times New Roman" w:hAnsi="Times New Roman" w:cs="Times New Roman"/>
          <w:b/>
          <w:sz w:val="24"/>
        </w:rPr>
        <w:t>Burimet e nevojshme:</w:t>
      </w:r>
    </w:p>
    <w:p w:rsidR="00744C58" w:rsidRPr="007B51EC" w:rsidRDefault="00744C58" w:rsidP="004910A7">
      <w:pPr>
        <w:numPr>
          <w:ilvl w:val="0"/>
          <w:numId w:val="12"/>
        </w:numPr>
        <w:spacing w:after="5" w:line="240" w:lineRule="auto"/>
        <w:ind w:left="450" w:hanging="360"/>
        <w:jc w:val="both"/>
        <w:rPr>
          <w:rFonts w:ascii="Times New Roman" w:hAnsi="Times New Roman" w:cs="Times New Roman"/>
          <w:sz w:val="24"/>
          <w:szCs w:val="24"/>
        </w:rPr>
      </w:pPr>
      <w:r w:rsidRPr="007B51EC">
        <w:rPr>
          <w:rFonts w:ascii="Times New Roman" w:hAnsi="Times New Roman" w:cs="Times New Roman"/>
          <w:sz w:val="24"/>
          <w:szCs w:val="24"/>
        </w:rPr>
        <w:t>Klasa me pajisje multimediale</w:t>
      </w:r>
      <w:r>
        <w:rPr>
          <w:rFonts w:ascii="Times New Roman" w:hAnsi="Times New Roman" w:cs="Times New Roman"/>
          <w:sz w:val="24"/>
          <w:szCs w:val="24"/>
        </w:rPr>
        <w:t>.</w:t>
      </w:r>
    </w:p>
    <w:p w:rsidR="00744C58" w:rsidRPr="007B51EC" w:rsidRDefault="00744C58" w:rsidP="004910A7">
      <w:pPr>
        <w:numPr>
          <w:ilvl w:val="0"/>
          <w:numId w:val="12"/>
        </w:numPr>
        <w:spacing w:after="5" w:line="240" w:lineRule="auto"/>
        <w:ind w:left="450" w:hanging="360"/>
        <w:jc w:val="both"/>
        <w:rPr>
          <w:rFonts w:ascii="Times New Roman" w:hAnsi="Times New Roman" w:cs="Times New Roman"/>
          <w:sz w:val="24"/>
          <w:szCs w:val="24"/>
        </w:rPr>
      </w:pPr>
      <w:r w:rsidRPr="007B51EC">
        <w:rPr>
          <w:rFonts w:ascii="Times New Roman" w:hAnsi="Times New Roman" w:cs="Times New Roman"/>
          <w:sz w:val="24"/>
          <w:szCs w:val="24"/>
        </w:rPr>
        <w:t>Laboratori i aplikimit të IT</w:t>
      </w:r>
      <w:r>
        <w:rPr>
          <w:rFonts w:ascii="Times New Roman" w:hAnsi="Times New Roman" w:cs="Times New Roman"/>
          <w:sz w:val="24"/>
          <w:szCs w:val="24"/>
        </w:rPr>
        <w:t>.</w:t>
      </w:r>
    </w:p>
    <w:p w:rsidR="00744C58" w:rsidRDefault="00744C58" w:rsidP="004910A7">
      <w:pPr>
        <w:numPr>
          <w:ilvl w:val="0"/>
          <w:numId w:val="12"/>
        </w:numPr>
        <w:spacing w:after="5" w:line="240" w:lineRule="auto"/>
        <w:ind w:left="450" w:hanging="360"/>
        <w:jc w:val="both"/>
        <w:rPr>
          <w:rFonts w:ascii="Times New Roman" w:hAnsi="Times New Roman" w:cs="Times New Roman"/>
          <w:sz w:val="24"/>
          <w:szCs w:val="24"/>
        </w:rPr>
      </w:pPr>
      <w:r w:rsidRPr="007B51EC">
        <w:rPr>
          <w:rFonts w:ascii="Times New Roman" w:hAnsi="Times New Roman" w:cs="Times New Roman"/>
          <w:sz w:val="24"/>
          <w:szCs w:val="24"/>
        </w:rPr>
        <w:t>Biblioteka dhe objektet e shtypshkronjës</w:t>
      </w:r>
      <w:r>
        <w:rPr>
          <w:rFonts w:ascii="Times New Roman" w:hAnsi="Times New Roman" w:cs="Times New Roman"/>
          <w:sz w:val="24"/>
          <w:szCs w:val="24"/>
        </w:rPr>
        <w:t>.</w:t>
      </w:r>
    </w:p>
    <w:p w:rsidR="00744C58" w:rsidRPr="001755E3" w:rsidRDefault="00744C58" w:rsidP="004910A7">
      <w:pPr>
        <w:spacing w:after="0" w:line="240" w:lineRule="auto"/>
        <w:jc w:val="both"/>
        <w:rPr>
          <w:rFonts w:ascii="Times New Roman" w:hAnsi="Times New Roman" w:cs="Times New Roman"/>
        </w:rPr>
      </w:pPr>
      <w:r w:rsidRPr="001755E3">
        <w:rPr>
          <w:rFonts w:ascii="Times New Roman" w:hAnsi="Times New Roman" w:cs="Times New Roman"/>
          <w:b/>
          <w:sz w:val="24"/>
        </w:rPr>
        <w:t>Referencat e trajnimit</w:t>
      </w:r>
      <w:r>
        <w:rPr>
          <w:rFonts w:ascii="Times New Roman" w:hAnsi="Times New Roman" w:cs="Times New Roman"/>
          <w:b/>
          <w:sz w:val="24"/>
        </w:rPr>
        <w:t>:</w:t>
      </w:r>
    </w:p>
    <w:p w:rsidR="00744C58" w:rsidRDefault="00744C58" w:rsidP="004910A7">
      <w:pPr>
        <w:pStyle w:val="NoSpacing"/>
        <w:numPr>
          <w:ilvl w:val="0"/>
          <w:numId w:val="101"/>
        </w:numPr>
        <w:ind w:left="450"/>
      </w:pPr>
      <w:r w:rsidRPr="007B51EC">
        <w:t>Materiale mbështetëse të ofruara nga shkolla</w:t>
      </w:r>
      <w:r>
        <w:t>.</w:t>
      </w:r>
    </w:p>
    <w:p w:rsidR="00942EBC" w:rsidRPr="007B51EC" w:rsidRDefault="00942EBC" w:rsidP="004910A7">
      <w:pPr>
        <w:pStyle w:val="NoSpacing"/>
        <w:ind w:left="450"/>
      </w:pPr>
    </w:p>
    <w:p w:rsidR="00744C58" w:rsidRPr="00FC7FD4" w:rsidRDefault="00744C58" w:rsidP="004910A7">
      <w:pPr>
        <w:spacing w:after="0" w:line="240" w:lineRule="auto"/>
        <w:ind w:left="-222"/>
        <w:jc w:val="both"/>
        <w:rPr>
          <w:rFonts w:ascii="Times New Roman" w:hAnsi="Times New Roman" w:cs="Times New Roman"/>
          <w:b/>
          <w:sz w:val="24"/>
          <w:u w:val="single"/>
        </w:rPr>
      </w:pPr>
      <w:r w:rsidRPr="00FC7FD4">
        <w:rPr>
          <w:rFonts w:ascii="Times New Roman" w:eastAsia="Arial" w:hAnsi="Times New Roman" w:cs="Times New Roman"/>
          <w:b/>
          <w:sz w:val="24"/>
        </w:rPr>
        <w:t xml:space="preserve"> </w:t>
      </w:r>
      <w:r w:rsidRPr="00FC7FD4">
        <w:rPr>
          <w:rFonts w:ascii="Times New Roman" w:hAnsi="Times New Roman" w:cs="Times New Roman"/>
          <w:b/>
          <w:sz w:val="24"/>
          <w:u w:val="single"/>
        </w:rPr>
        <w:t>Udhëzime për vlerësimin e nxënësve:</w:t>
      </w:r>
    </w:p>
    <w:p w:rsidR="00744C58" w:rsidRDefault="00744C58" w:rsidP="004910A7">
      <w:pPr>
        <w:spacing w:after="0" w:line="240" w:lineRule="auto"/>
        <w:ind w:left="-222"/>
        <w:jc w:val="both"/>
        <w:rPr>
          <w:rFonts w:ascii="Times New Roman" w:hAnsi="Times New Roman" w:cs="Times New Roman"/>
          <w:sz w:val="24"/>
          <w:szCs w:val="24"/>
        </w:rPr>
      </w:pPr>
      <w:r w:rsidRPr="00DC6BC8">
        <w:rPr>
          <w:rFonts w:ascii="Times New Roman" w:hAnsi="Times New Roman" w:cs="Times New Roman"/>
          <w:sz w:val="24"/>
          <w:szCs w:val="24"/>
        </w:rPr>
        <w:t>Nx</w:t>
      </w:r>
      <w:r>
        <w:rPr>
          <w:rFonts w:ascii="Times New Roman" w:hAnsi="Times New Roman" w:cs="Times New Roman"/>
          <w:sz w:val="24"/>
          <w:szCs w:val="24"/>
        </w:rPr>
        <w:t>ë</w:t>
      </w:r>
      <w:r w:rsidRPr="00DC6BC8">
        <w:rPr>
          <w:rFonts w:ascii="Times New Roman" w:hAnsi="Times New Roman" w:cs="Times New Roman"/>
          <w:sz w:val="24"/>
          <w:szCs w:val="24"/>
        </w:rPr>
        <w:t>n</w:t>
      </w:r>
      <w:r>
        <w:rPr>
          <w:rFonts w:ascii="Times New Roman" w:hAnsi="Times New Roman" w:cs="Times New Roman"/>
          <w:sz w:val="24"/>
          <w:szCs w:val="24"/>
        </w:rPr>
        <w:t>ë</w:t>
      </w:r>
      <w:r w:rsidRPr="00DC6BC8">
        <w:rPr>
          <w:rFonts w:ascii="Times New Roman" w:hAnsi="Times New Roman" w:cs="Times New Roman"/>
          <w:sz w:val="24"/>
          <w:szCs w:val="24"/>
        </w:rPr>
        <w:t>sit do të duhet të demonstrojnë njohuritë dhe të kuptuarit e tyre për përmbajtjen e lëndës dhe a</w:t>
      </w:r>
      <w:r>
        <w:rPr>
          <w:rFonts w:ascii="Times New Roman" w:hAnsi="Times New Roman" w:cs="Times New Roman"/>
          <w:sz w:val="24"/>
          <w:szCs w:val="24"/>
        </w:rPr>
        <w:t>rritjen e objektivave mësimore.</w:t>
      </w:r>
    </w:p>
    <w:p w:rsidR="00744C58" w:rsidRDefault="00744C58" w:rsidP="004910A7">
      <w:pPr>
        <w:spacing w:after="0" w:line="240" w:lineRule="auto"/>
        <w:ind w:left="-222"/>
        <w:jc w:val="both"/>
        <w:rPr>
          <w:rFonts w:ascii="Times New Roman" w:hAnsi="Times New Roman" w:cs="Times New Roman"/>
          <w:sz w:val="24"/>
          <w:szCs w:val="24"/>
        </w:rPr>
      </w:pPr>
      <w:r w:rsidRPr="00DC6BC8">
        <w:rPr>
          <w:rFonts w:ascii="Times New Roman" w:hAnsi="Times New Roman" w:cs="Times New Roman"/>
          <w:sz w:val="24"/>
          <w:szCs w:val="24"/>
        </w:rPr>
        <w:t>Nx</w:t>
      </w:r>
      <w:r>
        <w:rPr>
          <w:rFonts w:ascii="Times New Roman" w:hAnsi="Times New Roman" w:cs="Times New Roman"/>
          <w:sz w:val="24"/>
          <w:szCs w:val="24"/>
        </w:rPr>
        <w:t>ë</w:t>
      </w:r>
      <w:r w:rsidRPr="00DC6BC8">
        <w:rPr>
          <w:rFonts w:ascii="Times New Roman" w:hAnsi="Times New Roman" w:cs="Times New Roman"/>
          <w:sz w:val="24"/>
          <w:szCs w:val="24"/>
        </w:rPr>
        <w:t>n</w:t>
      </w:r>
      <w:r>
        <w:rPr>
          <w:rFonts w:ascii="Times New Roman" w:hAnsi="Times New Roman" w:cs="Times New Roman"/>
          <w:sz w:val="24"/>
          <w:szCs w:val="24"/>
        </w:rPr>
        <w:t>ë</w:t>
      </w:r>
      <w:r w:rsidRPr="00DC6BC8">
        <w:rPr>
          <w:rFonts w:ascii="Times New Roman" w:hAnsi="Times New Roman" w:cs="Times New Roman"/>
          <w:sz w:val="24"/>
          <w:szCs w:val="24"/>
        </w:rPr>
        <w:t>sit do të vlerësohen me tre kuize dhe një provim përfundimtar, i cili do të zhvillohet online në Sistemin e Menaxhimit të Mësimit (SMM). Kuizet dhe provimi do të përbëhen nga pyetje e vërteta dhe t</w:t>
      </w:r>
      <w:r>
        <w:rPr>
          <w:rFonts w:ascii="Times New Roman" w:hAnsi="Times New Roman" w:cs="Times New Roman"/>
          <w:sz w:val="24"/>
          <w:szCs w:val="24"/>
        </w:rPr>
        <w:t>ë</w:t>
      </w:r>
      <w:r w:rsidRPr="00DC6BC8">
        <w:rPr>
          <w:rFonts w:ascii="Times New Roman" w:hAnsi="Times New Roman" w:cs="Times New Roman"/>
          <w:sz w:val="24"/>
          <w:szCs w:val="24"/>
        </w:rPr>
        <w:t xml:space="preserve"> gabuara, pyetje me zgjedhje të shumëfishta</w:t>
      </w:r>
      <w:r w:rsidR="00942EBC">
        <w:rPr>
          <w:rFonts w:ascii="Times New Roman" w:hAnsi="Times New Roman" w:cs="Times New Roman"/>
          <w:sz w:val="24"/>
          <w:szCs w:val="24"/>
        </w:rPr>
        <w:t>,</w:t>
      </w:r>
      <w:r w:rsidRPr="00DC6BC8">
        <w:rPr>
          <w:rFonts w:ascii="Times New Roman" w:hAnsi="Times New Roman" w:cs="Times New Roman"/>
          <w:sz w:val="24"/>
          <w:szCs w:val="24"/>
        </w:rPr>
        <w:t xml:space="preserve"> si dhe pyetje të hapura që do të lidhen me </w:t>
      </w:r>
      <w:r w:rsidRPr="00DC3500">
        <w:rPr>
          <w:rFonts w:ascii="Times New Roman" w:hAnsi="Times New Roman" w:cs="Times New Roman"/>
          <w:sz w:val="24"/>
          <w:szCs w:val="24"/>
        </w:rPr>
        <w:t>përmbajtjen e lëndës</w:t>
      </w:r>
      <w:r>
        <w:rPr>
          <w:rFonts w:ascii="Times New Roman" w:hAnsi="Times New Roman" w:cs="Times New Roman"/>
          <w:sz w:val="24"/>
          <w:szCs w:val="24"/>
        </w:rPr>
        <w:t>.</w:t>
      </w:r>
    </w:p>
    <w:p w:rsidR="00744C58" w:rsidRDefault="00744C58" w:rsidP="004910A7">
      <w:pPr>
        <w:spacing w:after="0" w:line="240" w:lineRule="auto"/>
        <w:ind w:left="-222"/>
        <w:jc w:val="both"/>
        <w:rPr>
          <w:rFonts w:ascii="Times New Roman" w:hAnsi="Times New Roman" w:cs="Times New Roman"/>
          <w:sz w:val="24"/>
          <w:szCs w:val="24"/>
        </w:rPr>
      </w:pPr>
      <w:r>
        <w:rPr>
          <w:rFonts w:ascii="Times New Roman" w:hAnsi="Times New Roman" w:cs="Times New Roman"/>
          <w:sz w:val="24"/>
          <w:szCs w:val="24"/>
        </w:rPr>
        <w:t>Nxënësit</w:t>
      </w:r>
      <w:r w:rsidRPr="007417E2">
        <w:rPr>
          <w:rFonts w:ascii="Times New Roman" w:hAnsi="Times New Roman" w:cs="Times New Roman"/>
          <w:sz w:val="24"/>
          <w:szCs w:val="24"/>
        </w:rPr>
        <w:t xml:space="preserve"> do të vlerësohen gjithashtu me një portofol personal, ku studentët do të ofrojnë modele të punës së tyre gjatë gjithë </w:t>
      </w:r>
      <w:r w:rsidR="00A51732" w:rsidRPr="00A51732">
        <w:rPr>
          <w:rFonts w:ascii="Times New Roman" w:hAnsi="Times New Roman" w:cs="Times New Roman"/>
          <w:sz w:val="24"/>
          <w:szCs w:val="24"/>
        </w:rPr>
        <w:t>lëndës</w:t>
      </w:r>
      <w:r w:rsidRPr="00A51732">
        <w:rPr>
          <w:rFonts w:ascii="Times New Roman" w:hAnsi="Times New Roman" w:cs="Times New Roman"/>
          <w:sz w:val="24"/>
          <w:szCs w:val="24"/>
        </w:rPr>
        <w:t xml:space="preserve"> </w:t>
      </w:r>
      <w:r w:rsidRPr="007417E2">
        <w:rPr>
          <w:rFonts w:ascii="Times New Roman" w:hAnsi="Times New Roman" w:cs="Times New Roman"/>
          <w:sz w:val="24"/>
          <w:szCs w:val="24"/>
        </w:rPr>
        <w:t>dhe do të demonstrojnë reflektim dhe rritje n</w:t>
      </w:r>
      <w:r>
        <w:rPr>
          <w:rFonts w:ascii="Times New Roman" w:hAnsi="Times New Roman" w:cs="Times New Roman"/>
          <w:sz w:val="24"/>
          <w:szCs w:val="24"/>
        </w:rPr>
        <w:t>ë</w:t>
      </w:r>
      <w:r w:rsidRPr="007417E2">
        <w:rPr>
          <w:rFonts w:ascii="Times New Roman" w:hAnsi="Times New Roman" w:cs="Times New Roman"/>
          <w:sz w:val="24"/>
          <w:szCs w:val="24"/>
        </w:rPr>
        <w:t xml:space="preserve"> nivel m</w:t>
      </w:r>
      <w:r>
        <w:rPr>
          <w:rFonts w:ascii="Times New Roman" w:hAnsi="Times New Roman" w:cs="Times New Roman"/>
          <w:sz w:val="24"/>
          <w:szCs w:val="24"/>
        </w:rPr>
        <w:t>ë</w:t>
      </w:r>
      <w:r w:rsidRPr="007417E2">
        <w:rPr>
          <w:rFonts w:ascii="Times New Roman" w:hAnsi="Times New Roman" w:cs="Times New Roman"/>
          <w:sz w:val="24"/>
          <w:szCs w:val="24"/>
        </w:rPr>
        <w:t xml:space="preserve"> t</w:t>
      </w:r>
      <w:r>
        <w:rPr>
          <w:rFonts w:ascii="Times New Roman" w:hAnsi="Times New Roman" w:cs="Times New Roman"/>
          <w:sz w:val="24"/>
          <w:szCs w:val="24"/>
        </w:rPr>
        <w:t>ë</w:t>
      </w:r>
      <w:r w:rsidRPr="007417E2">
        <w:rPr>
          <w:rFonts w:ascii="Times New Roman" w:hAnsi="Times New Roman" w:cs="Times New Roman"/>
          <w:sz w:val="24"/>
          <w:szCs w:val="24"/>
        </w:rPr>
        <w:t xml:space="preserve"> lart</w:t>
      </w:r>
      <w:r>
        <w:rPr>
          <w:rFonts w:ascii="Times New Roman" w:hAnsi="Times New Roman" w:cs="Times New Roman"/>
          <w:sz w:val="24"/>
          <w:szCs w:val="24"/>
        </w:rPr>
        <w:t>ë</w:t>
      </w:r>
      <w:r w:rsidRPr="007417E2">
        <w:rPr>
          <w:rFonts w:ascii="Times New Roman" w:hAnsi="Times New Roman" w:cs="Times New Roman"/>
          <w:sz w:val="24"/>
          <w:szCs w:val="24"/>
        </w:rPr>
        <w:t xml:space="preserve"> t</w:t>
      </w:r>
      <w:r>
        <w:rPr>
          <w:rFonts w:ascii="Times New Roman" w:hAnsi="Times New Roman" w:cs="Times New Roman"/>
          <w:sz w:val="24"/>
          <w:szCs w:val="24"/>
        </w:rPr>
        <w:t>ë</w:t>
      </w:r>
      <w:r w:rsidRPr="007417E2">
        <w:rPr>
          <w:rFonts w:ascii="Times New Roman" w:hAnsi="Times New Roman" w:cs="Times New Roman"/>
          <w:sz w:val="24"/>
          <w:szCs w:val="24"/>
        </w:rPr>
        <w:t xml:space="preserve"> aft</w:t>
      </w:r>
      <w:r>
        <w:rPr>
          <w:rFonts w:ascii="Times New Roman" w:hAnsi="Times New Roman" w:cs="Times New Roman"/>
          <w:sz w:val="24"/>
          <w:szCs w:val="24"/>
        </w:rPr>
        <w:t>ë</w:t>
      </w:r>
      <w:r w:rsidRPr="007417E2">
        <w:rPr>
          <w:rFonts w:ascii="Times New Roman" w:hAnsi="Times New Roman" w:cs="Times New Roman"/>
          <w:sz w:val="24"/>
          <w:szCs w:val="24"/>
        </w:rPr>
        <w:t>sive t</w:t>
      </w:r>
      <w:r>
        <w:rPr>
          <w:rFonts w:ascii="Times New Roman" w:hAnsi="Times New Roman" w:cs="Times New Roman"/>
          <w:sz w:val="24"/>
          <w:szCs w:val="24"/>
        </w:rPr>
        <w:t>ë tyre me kalimin e kohës.</w:t>
      </w:r>
    </w:p>
    <w:p w:rsidR="00744C58" w:rsidRDefault="00744C58" w:rsidP="004910A7">
      <w:pPr>
        <w:spacing w:after="0" w:line="240" w:lineRule="auto"/>
        <w:ind w:left="-222"/>
        <w:jc w:val="both"/>
        <w:rPr>
          <w:rFonts w:ascii="Times New Roman" w:hAnsi="Times New Roman" w:cs="Times New Roman"/>
          <w:b/>
          <w:sz w:val="24"/>
        </w:rPr>
      </w:pPr>
      <w:r>
        <w:rPr>
          <w:rFonts w:ascii="Times New Roman" w:hAnsi="Times New Roman" w:cs="Times New Roman"/>
          <w:b/>
          <w:sz w:val="24"/>
        </w:rPr>
        <w:t>Peshat për vlerësimet:</w:t>
      </w:r>
    </w:p>
    <w:p w:rsidR="00744C58" w:rsidRDefault="00744C58" w:rsidP="004910A7">
      <w:pPr>
        <w:pStyle w:val="ListParagraph"/>
        <w:numPr>
          <w:ilvl w:val="0"/>
          <w:numId w:val="102"/>
        </w:numPr>
        <w:ind w:left="90"/>
        <w:jc w:val="both"/>
      </w:pPr>
      <w:r w:rsidRPr="00FC7FD4">
        <w:t>Kuizi 1:</w:t>
      </w:r>
      <w:r>
        <w:t xml:space="preserve">      </w:t>
      </w:r>
      <w:r w:rsidR="004910A7">
        <w:t xml:space="preserve">                               </w:t>
      </w:r>
      <w:r>
        <w:t xml:space="preserve"> 10% e notës përfundimtare</w:t>
      </w:r>
    </w:p>
    <w:p w:rsidR="00744C58" w:rsidRDefault="00744C58" w:rsidP="004910A7">
      <w:pPr>
        <w:pStyle w:val="ListParagraph"/>
        <w:numPr>
          <w:ilvl w:val="0"/>
          <w:numId w:val="102"/>
        </w:numPr>
        <w:ind w:left="90"/>
        <w:jc w:val="both"/>
      </w:pPr>
      <w:r>
        <w:t xml:space="preserve">Kuizi 2:      </w:t>
      </w:r>
      <w:r w:rsidR="004910A7">
        <w:t xml:space="preserve">                               </w:t>
      </w:r>
      <w:r>
        <w:t xml:space="preserve"> 20% e notës përfundimtare</w:t>
      </w:r>
    </w:p>
    <w:p w:rsidR="00744C58" w:rsidRDefault="00744C58" w:rsidP="004910A7">
      <w:pPr>
        <w:pStyle w:val="ListParagraph"/>
        <w:numPr>
          <w:ilvl w:val="0"/>
          <w:numId w:val="102"/>
        </w:numPr>
        <w:ind w:left="90"/>
        <w:jc w:val="both"/>
      </w:pPr>
      <w:r>
        <w:t>Vle</w:t>
      </w:r>
      <w:r w:rsidR="004910A7">
        <w:t xml:space="preserve">rësimi përfundimtar:           </w:t>
      </w:r>
      <w:r>
        <w:t xml:space="preserve"> 30% e notës përfundimtare</w:t>
      </w:r>
    </w:p>
    <w:p w:rsidR="00744C58" w:rsidRDefault="00744C58" w:rsidP="004910A7">
      <w:pPr>
        <w:pStyle w:val="ListParagraph"/>
        <w:numPr>
          <w:ilvl w:val="0"/>
          <w:numId w:val="102"/>
        </w:numPr>
        <w:ind w:left="90"/>
        <w:jc w:val="both"/>
      </w:pPr>
      <w:r>
        <w:t xml:space="preserve">Portofoli:   </w:t>
      </w:r>
      <w:r w:rsidR="004910A7">
        <w:t xml:space="preserve">                               </w:t>
      </w:r>
      <w:r w:rsidR="00431217">
        <w:t xml:space="preserve"> </w:t>
      </w:r>
      <w:r>
        <w:t xml:space="preserve"> 40% e notës përfundimtare</w:t>
      </w:r>
    </w:p>
    <w:p w:rsidR="00744C58" w:rsidRPr="00FC7FD4" w:rsidRDefault="00744C58" w:rsidP="004910A7">
      <w:pPr>
        <w:pStyle w:val="ListParagraph"/>
        <w:ind w:left="90"/>
        <w:jc w:val="both"/>
      </w:pPr>
    </w:p>
    <w:p w:rsidR="00744C58" w:rsidRPr="00043641" w:rsidRDefault="00744C58" w:rsidP="00744C58">
      <w:pPr>
        <w:widowControl w:val="0"/>
        <w:tabs>
          <w:tab w:val="left" w:pos="360"/>
          <w:tab w:val="left" w:pos="720"/>
        </w:tabs>
        <w:autoSpaceDE w:val="0"/>
        <w:autoSpaceDN w:val="0"/>
        <w:adjustRightInd w:val="0"/>
        <w:spacing w:after="0"/>
        <w:jc w:val="both"/>
        <w:rPr>
          <w:rFonts w:ascii="Times New Roman" w:eastAsia="Times New Roman" w:hAnsi="Times New Roman" w:cs="Times New Roman"/>
          <w:b/>
          <w:bCs/>
          <w:iCs/>
          <w:sz w:val="24"/>
          <w:szCs w:val="24"/>
          <w:shd w:val="clear" w:color="auto" w:fill="B3B3B3"/>
          <w:lang w:val="sq-AL"/>
        </w:rPr>
      </w:pPr>
      <w:bookmarkStart w:id="13" w:name="_Hlk165024309"/>
    </w:p>
    <w:p w:rsidR="00315AB4" w:rsidRDefault="00315AB4">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744C58" w:rsidRPr="00315AB4" w:rsidRDefault="00F40AD0" w:rsidP="0043121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2</w:t>
      </w:r>
      <w:r w:rsidR="00744C58" w:rsidRPr="00315AB4">
        <w:rPr>
          <w:rFonts w:ascii="Times New Roman" w:eastAsia="Times New Roman" w:hAnsi="Times New Roman" w:cs="Times New Roman"/>
          <w:b/>
          <w:bCs/>
          <w:iCs/>
          <w:sz w:val="24"/>
          <w:szCs w:val="24"/>
          <w:highlight w:val="lightGray"/>
          <w:shd w:val="clear" w:color="auto" w:fill="B3B3B3"/>
          <w:lang w:val="sq-AL"/>
        </w:rPr>
        <w:t>. Praktikë “Teknika</w:t>
      </w:r>
      <w:r w:rsidR="00942EBC" w:rsidRPr="00315AB4">
        <w:rPr>
          <w:rFonts w:ascii="Times New Roman" w:eastAsia="Times New Roman" w:hAnsi="Times New Roman" w:cs="Times New Roman"/>
          <w:b/>
          <w:bCs/>
          <w:iCs/>
          <w:sz w:val="24"/>
          <w:szCs w:val="24"/>
          <w:highlight w:val="lightGray"/>
          <w:shd w:val="clear" w:color="auto" w:fill="B3B3B3"/>
          <w:lang w:val="sq-AL"/>
        </w:rPr>
        <w:t>t e</w:t>
      </w:r>
      <w:r w:rsidR="00744C58" w:rsidRPr="00315AB4">
        <w:rPr>
          <w:rFonts w:ascii="Times New Roman" w:eastAsia="Times New Roman" w:hAnsi="Times New Roman" w:cs="Times New Roman"/>
          <w:b/>
          <w:bCs/>
          <w:iCs/>
          <w:sz w:val="24"/>
          <w:szCs w:val="24"/>
          <w:highlight w:val="lightGray"/>
          <w:shd w:val="clear" w:color="auto" w:fill="B3B3B3"/>
          <w:lang w:val="sq-AL"/>
        </w:rPr>
        <w:t xml:space="preserve"> </w:t>
      </w:r>
      <w:r w:rsidRPr="00315AB4">
        <w:rPr>
          <w:rFonts w:ascii="Times New Roman" w:eastAsia="Times New Roman" w:hAnsi="Times New Roman" w:cs="Times New Roman"/>
          <w:b/>
          <w:bCs/>
          <w:iCs/>
          <w:sz w:val="24"/>
          <w:szCs w:val="24"/>
          <w:highlight w:val="lightGray"/>
          <w:shd w:val="clear" w:color="auto" w:fill="B3B3B3"/>
          <w:lang w:val="sq-AL"/>
        </w:rPr>
        <w:t>përpar</w:t>
      </w:r>
      <w:r w:rsidR="00744C58" w:rsidRPr="00315AB4">
        <w:rPr>
          <w:rFonts w:ascii="Times New Roman" w:eastAsia="Times New Roman" w:hAnsi="Times New Roman" w:cs="Times New Roman"/>
          <w:b/>
          <w:bCs/>
          <w:iCs/>
          <w:sz w:val="24"/>
          <w:szCs w:val="24"/>
          <w:highlight w:val="lightGray"/>
          <w:shd w:val="clear" w:color="auto" w:fill="B3B3B3"/>
          <w:lang w:val="sq-AL"/>
        </w:rPr>
        <w:t>uara të kuzhinës</w:t>
      </w:r>
      <w:r w:rsidRPr="00315AB4">
        <w:rPr>
          <w:rFonts w:ascii="Times New Roman" w:eastAsia="Times New Roman" w:hAnsi="Times New Roman" w:cs="Times New Roman"/>
          <w:b/>
          <w:bCs/>
          <w:iCs/>
          <w:sz w:val="24"/>
          <w:szCs w:val="24"/>
          <w:highlight w:val="lightGray"/>
          <w:shd w:val="clear" w:color="auto" w:fill="B3B3B3"/>
          <w:lang w:val="sq-AL"/>
        </w:rPr>
        <w:t xml:space="preserve"> - praktika</w:t>
      </w:r>
      <w:r w:rsidR="00315AB4" w:rsidRPr="00315AB4">
        <w:rPr>
          <w:rFonts w:ascii="Times New Roman" w:eastAsia="Times New Roman" w:hAnsi="Times New Roman" w:cs="Times New Roman"/>
          <w:b/>
          <w:bCs/>
          <w:sz w:val="24"/>
          <w:szCs w:val="24"/>
          <w:highlight w:val="lightGray"/>
          <w:shd w:val="clear" w:color="auto" w:fill="B3B3B3"/>
          <w:lang w:val="sq-AL"/>
        </w:rPr>
        <w:t>”, (</w:t>
      </w:r>
      <w:r w:rsidR="00315AB4" w:rsidRPr="00315AB4">
        <w:rPr>
          <w:rFonts w:ascii="Times New Roman" w:eastAsia="Batang" w:hAnsi="Times New Roman" w:cs="Times New Roman"/>
          <w:b/>
          <w:sz w:val="24"/>
          <w:szCs w:val="24"/>
          <w:highlight w:val="lightGray"/>
          <w:lang w:val="sq-AL" w:eastAsia="ko-KR"/>
        </w:rPr>
        <w:t>L-13-664-24)</w:t>
      </w:r>
      <w:r w:rsidR="00744C58" w:rsidRPr="00315AB4">
        <w:rPr>
          <w:rFonts w:ascii="Times New Roman" w:eastAsia="Times New Roman" w:hAnsi="Times New Roman" w:cs="Times New Roman"/>
          <w:b/>
          <w:bCs/>
          <w:sz w:val="24"/>
          <w:szCs w:val="24"/>
          <w:highlight w:val="lightGray"/>
          <w:shd w:val="clear" w:color="auto" w:fill="B3B3B3"/>
          <w:lang w:val="sq-AL"/>
        </w:rPr>
        <w:t>, kl.12-170 orë Praktikë</w:t>
      </w:r>
      <w:r w:rsidR="00744C58" w:rsidRPr="00315AB4">
        <w:rPr>
          <w:rFonts w:ascii="Times New Roman" w:eastAsia="Times New Roman" w:hAnsi="Times New Roman" w:cs="Times New Roman"/>
          <w:b/>
          <w:bCs/>
          <w:sz w:val="24"/>
          <w:szCs w:val="24"/>
          <w:shd w:val="clear" w:color="auto" w:fill="B3B3B3"/>
          <w:lang w:val="sq-AL"/>
        </w:rPr>
        <w:t xml:space="preserve"> </w:t>
      </w:r>
    </w:p>
    <w:p w:rsidR="00744C58" w:rsidRPr="00043641" w:rsidRDefault="00744C58" w:rsidP="00431217">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Pr>
          <w:rFonts w:ascii="Times New Roman" w:eastAsia="Times New Roman" w:hAnsi="Times New Roman" w:cs="Times New Roman"/>
          <w:b/>
          <w:bCs/>
          <w:sz w:val="24"/>
          <w:szCs w:val="24"/>
          <w:shd w:val="clear" w:color="auto" w:fill="B3B3B3"/>
          <w:lang w:val="sq-AL"/>
        </w:rPr>
        <w:t xml:space="preserve"> </w:t>
      </w:r>
    </w:p>
    <w:p w:rsidR="00744C58" w:rsidRDefault="00744C58" w:rsidP="00431217">
      <w:pPr>
        <w:pStyle w:val="Heading4"/>
        <w:rPr>
          <w:b/>
          <w:u w:val="single"/>
        </w:rPr>
      </w:pPr>
      <w:r w:rsidRPr="00043641">
        <w:rPr>
          <w:b/>
          <w:u w:val="single"/>
        </w:rPr>
        <w:t>Qëllimi i praktikës profesionale:</w:t>
      </w:r>
    </w:p>
    <w:p w:rsidR="00942EBC" w:rsidRPr="00942EBC" w:rsidRDefault="00942EBC" w:rsidP="00431217">
      <w:pPr>
        <w:spacing w:after="0" w:line="240" w:lineRule="auto"/>
        <w:rPr>
          <w:lang w:val="sq-AL"/>
        </w:rPr>
      </w:pPr>
    </w:p>
    <w:p w:rsidR="00DF3B1F" w:rsidRPr="00237232" w:rsidRDefault="00DF3B1F" w:rsidP="00431217">
      <w:pPr>
        <w:pStyle w:val="NoSpacing"/>
        <w:jc w:val="both"/>
      </w:pPr>
      <w:r w:rsidRPr="00237232">
        <w:t>K</w:t>
      </w:r>
      <w:r w:rsidR="00F40AD0">
        <w:t>jo praktikë</w:t>
      </w:r>
      <w:r>
        <w:t xml:space="preserve"> do t'i mbështesë nxënësit</w:t>
      </w:r>
      <w:r w:rsidRPr="00237232">
        <w:t xml:space="preserve"> që të zbatojnë njohuritë dhe kuptimin përkatës të fituar</w:t>
      </w:r>
      <w:r w:rsidR="002001CD">
        <w:t xml:space="preserve"> në </w:t>
      </w:r>
      <w:r w:rsidR="00A51732">
        <w:t>lëndën</w:t>
      </w:r>
      <w:r w:rsidR="002001CD">
        <w:t xml:space="preserve"> teorik të njëkohshëm </w:t>
      </w:r>
      <w:r w:rsidR="002001CD" w:rsidRPr="002001CD">
        <w:t>"</w:t>
      </w:r>
      <w:r w:rsidR="00942EBC">
        <w:t>Teknikat e përparuara</w:t>
      </w:r>
      <w:r w:rsidR="002001CD">
        <w:t xml:space="preserve"> të kuzhinës - t</w:t>
      </w:r>
      <w:r w:rsidRPr="002001CD">
        <w:t>eori</w:t>
      </w:r>
      <w:r w:rsidR="002001CD">
        <w:t>a</w:t>
      </w:r>
      <w:r w:rsidRPr="002001CD">
        <w:t>".</w:t>
      </w:r>
    </w:p>
    <w:p w:rsidR="00DF3B1F" w:rsidRDefault="00DF3B1F" w:rsidP="00431217">
      <w:pPr>
        <w:pStyle w:val="NoSpacing"/>
        <w:jc w:val="both"/>
      </w:pPr>
      <w:r w:rsidRPr="00237232">
        <w:t xml:space="preserve">Nëpërmjet </w:t>
      </w:r>
      <w:r>
        <w:t>zbatimit</w:t>
      </w:r>
      <w:r w:rsidRPr="00237232">
        <w:t xml:space="preserve"> praktik në kuzhinat e </w:t>
      </w:r>
      <w:r>
        <w:t>shkollës, nxënësit</w:t>
      </w:r>
      <w:r w:rsidRPr="00237232">
        <w:t xml:space="preserve"> do të vënë në praktikë njoh</w:t>
      </w:r>
      <w:r w:rsidR="00942EBC">
        <w:t>uritë teorike të marra nga lënda e</w:t>
      </w:r>
      <w:r w:rsidRPr="00237232">
        <w:t xml:space="preserve"> bazuar në</w:t>
      </w:r>
      <w:r w:rsidR="00942EBC">
        <w:t xml:space="preserve"> teori. Praktika</w:t>
      </w:r>
      <w:r>
        <w:t xml:space="preserve"> përfshin zbatimin</w:t>
      </w:r>
      <w:r w:rsidRPr="00237232">
        <w:t xml:space="preserve"> prak</w:t>
      </w:r>
      <w:r>
        <w:t>tik të pajisjeve të kuzhinës,</w:t>
      </w:r>
      <w:r w:rsidRPr="00237232">
        <w:t xml:space="preserve"> metodave të ga</w:t>
      </w:r>
      <w:r>
        <w:t>timit dhe sfidon nxënësin</w:t>
      </w:r>
      <w:r w:rsidRPr="00237232">
        <w:t xml:space="preserve"> të krijojë dhe kuptojë pjatat e njohura botërisht, teknikat e pjatës, organizimin dhe standardet e shijimit.</w:t>
      </w:r>
    </w:p>
    <w:p w:rsidR="00942EBC" w:rsidRPr="00237232" w:rsidRDefault="00942EBC" w:rsidP="00431217">
      <w:pPr>
        <w:pStyle w:val="NoSpacing"/>
        <w:jc w:val="both"/>
      </w:pPr>
    </w:p>
    <w:p w:rsidR="00744C58" w:rsidRPr="00DC164F" w:rsidRDefault="00744C58" w:rsidP="00431217">
      <w:pPr>
        <w:pStyle w:val="Heading4"/>
        <w:rPr>
          <w:b/>
          <w:u w:val="single"/>
        </w:rPr>
      </w:pPr>
      <w:r w:rsidRPr="00DC164F">
        <w:rPr>
          <w:b/>
          <w:u w:val="single"/>
        </w:rPr>
        <w:t>Rezultatet e pritshme</w:t>
      </w:r>
    </w:p>
    <w:p w:rsidR="00942EBC" w:rsidRPr="00942EBC" w:rsidRDefault="00942EBC" w:rsidP="00431217">
      <w:pPr>
        <w:spacing w:after="0" w:line="240" w:lineRule="auto"/>
        <w:rPr>
          <w:lang w:val="sq-AL"/>
        </w:rPr>
      </w:pPr>
    </w:p>
    <w:p w:rsidR="00744C58" w:rsidRPr="00675FFC" w:rsidRDefault="00744C58" w:rsidP="00431217">
      <w:pPr>
        <w:spacing w:after="0" w:line="240" w:lineRule="auto"/>
        <w:ind w:left="-4"/>
        <w:rPr>
          <w:rFonts w:ascii="Times New Roman" w:hAnsi="Times New Roman" w:cs="Times New Roman"/>
          <w:sz w:val="24"/>
          <w:szCs w:val="24"/>
          <w:lang w:val="sq-AL"/>
        </w:rPr>
      </w:pPr>
      <w:r w:rsidRPr="00675FFC">
        <w:rPr>
          <w:rFonts w:ascii="Times New Roman" w:hAnsi="Times New Roman" w:cs="Times New Roman"/>
          <w:b/>
          <w:sz w:val="24"/>
          <w:szCs w:val="24"/>
          <w:lang w:val="sq-AL"/>
        </w:rPr>
        <w:t>Njohuritë që fiton nxënësi:</w:t>
      </w:r>
    </w:p>
    <w:p w:rsidR="00744C58" w:rsidRPr="00043641" w:rsidRDefault="000456C4" w:rsidP="00431217">
      <w:pPr>
        <w:pStyle w:val="ListParagraph"/>
        <w:numPr>
          <w:ilvl w:val="0"/>
          <w:numId w:val="67"/>
        </w:numPr>
        <w:spacing w:after="5"/>
        <w:ind w:left="450"/>
        <w:jc w:val="both"/>
      </w:pPr>
      <w:r>
        <w:t>Përshkruan teknikat kryesore të pastrimit, prerjes dhe gatimit për:</w:t>
      </w:r>
    </w:p>
    <w:p w:rsidR="00F96FCE" w:rsidRPr="00371ADC" w:rsidRDefault="00F96FCE" w:rsidP="00F96FCE">
      <w:pPr>
        <w:numPr>
          <w:ilvl w:val="1"/>
          <w:numId w:val="24"/>
        </w:numPr>
        <w:spacing w:after="5" w:line="240" w:lineRule="auto"/>
        <w:ind w:left="720" w:right="5130"/>
        <w:jc w:val="both"/>
        <w:rPr>
          <w:rFonts w:ascii="Times New Roman" w:hAnsi="Times New Roman" w:cs="Times New Roman"/>
          <w:sz w:val="24"/>
          <w:szCs w:val="24"/>
        </w:rPr>
      </w:pPr>
      <w:r>
        <w:rPr>
          <w:rFonts w:ascii="Times New Roman" w:hAnsi="Times New Roman" w:cs="Times New Roman"/>
          <w:sz w:val="24"/>
          <w:szCs w:val="24"/>
        </w:rPr>
        <w:t>K</w:t>
      </w:r>
      <w:r w:rsidRPr="00371ADC">
        <w:rPr>
          <w:rFonts w:ascii="Times New Roman" w:hAnsi="Times New Roman" w:cs="Times New Roman"/>
          <w:sz w:val="24"/>
          <w:szCs w:val="24"/>
        </w:rPr>
        <w:t>afshë dhe shpendë të gjuetisë</w:t>
      </w:r>
    </w:p>
    <w:p w:rsidR="00744C58" w:rsidRPr="00043641" w:rsidRDefault="00942EBC" w:rsidP="00431217">
      <w:pPr>
        <w:numPr>
          <w:ilvl w:val="1"/>
          <w:numId w:val="68"/>
        </w:numPr>
        <w:spacing w:after="0" w:line="240" w:lineRule="auto"/>
        <w:ind w:left="720" w:right="6111"/>
        <w:jc w:val="both"/>
        <w:rPr>
          <w:rFonts w:ascii="Times New Roman" w:hAnsi="Times New Roman" w:cs="Times New Roman"/>
          <w:sz w:val="24"/>
          <w:szCs w:val="24"/>
          <w:lang w:val="sq-AL"/>
        </w:rPr>
      </w:pPr>
      <w:r>
        <w:rPr>
          <w:rFonts w:ascii="Times New Roman" w:hAnsi="Times New Roman" w:cs="Times New Roman"/>
          <w:sz w:val="24"/>
          <w:szCs w:val="24"/>
          <w:lang w:val="sq-AL"/>
        </w:rPr>
        <w:t>Kërpudha</w:t>
      </w:r>
    </w:p>
    <w:p w:rsidR="00744C58" w:rsidRPr="00043641" w:rsidRDefault="00744C58" w:rsidP="00431217">
      <w:pPr>
        <w:numPr>
          <w:ilvl w:val="1"/>
          <w:numId w:val="68"/>
        </w:numPr>
        <w:spacing w:after="0" w:line="240" w:lineRule="auto"/>
        <w:ind w:left="720" w:right="558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Kakao dhe </w:t>
      </w:r>
      <w:r w:rsidRPr="00043641">
        <w:rPr>
          <w:rFonts w:ascii="Times New Roman" w:hAnsi="Times New Roman" w:cs="Times New Roman"/>
          <w:sz w:val="24"/>
          <w:szCs w:val="24"/>
          <w:lang w:val="sq-AL"/>
        </w:rPr>
        <w:t>çokollata</w:t>
      </w:r>
    </w:p>
    <w:p w:rsidR="00744C58" w:rsidRPr="00043641" w:rsidRDefault="00744C58" w:rsidP="00431217">
      <w:pPr>
        <w:numPr>
          <w:ilvl w:val="1"/>
          <w:numId w:val="68"/>
        </w:numPr>
        <w:spacing w:after="0" w:line="240" w:lineRule="auto"/>
        <w:ind w:left="720" w:right="6111"/>
        <w:jc w:val="both"/>
        <w:rPr>
          <w:rFonts w:ascii="Times New Roman" w:hAnsi="Times New Roman" w:cs="Times New Roman"/>
          <w:sz w:val="24"/>
          <w:szCs w:val="24"/>
          <w:lang w:val="sq-AL"/>
        </w:rPr>
      </w:pPr>
      <w:r w:rsidRPr="00043641">
        <w:rPr>
          <w:rFonts w:ascii="Times New Roman" w:hAnsi="Times New Roman" w:cs="Times New Roman"/>
          <w:sz w:val="24"/>
          <w:szCs w:val="24"/>
          <w:lang w:val="sq-AL"/>
        </w:rPr>
        <w:t xml:space="preserve">Ëmbëlsira </w:t>
      </w:r>
    </w:p>
    <w:p w:rsidR="00744C58" w:rsidRPr="000456C4" w:rsidRDefault="00744C58" w:rsidP="00431217">
      <w:pPr>
        <w:numPr>
          <w:ilvl w:val="1"/>
          <w:numId w:val="68"/>
        </w:numPr>
        <w:spacing w:after="0" w:line="240" w:lineRule="auto"/>
        <w:ind w:left="720" w:right="6111"/>
        <w:jc w:val="both"/>
        <w:rPr>
          <w:rFonts w:ascii="Times New Roman" w:hAnsi="Times New Roman" w:cs="Times New Roman"/>
          <w:sz w:val="24"/>
          <w:szCs w:val="24"/>
          <w:lang w:val="sq-AL"/>
        </w:rPr>
      </w:pPr>
      <w:r w:rsidRPr="00043641">
        <w:rPr>
          <w:rFonts w:ascii="Times New Roman" w:hAnsi="Times New Roman" w:cs="Times New Roman"/>
          <w:sz w:val="24"/>
          <w:szCs w:val="24"/>
          <w:lang w:val="sq-AL"/>
        </w:rPr>
        <w:t xml:space="preserve">Biskota </w:t>
      </w:r>
    </w:p>
    <w:p w:rsidR="00744C58" w:rsidRPr="00043641" w:rsidRDefault="00744C58" w:rsidP="00431217">
      <w:pPr>
        <w:numPr>
          <w:ilvl w:val="0"/>
          <w:numId w:val="16"/>
        </w:numPr>
        <w:spacing w:after="5" w:line="240" w:lineRule="auto"/>
        <w:ind w:left="360" w:hanging="360"/>
        <w:jc w:val="both"/>
        <w:rPr>
          <w:rFonts w:ascii="Times New Roman" w:hAnsi="Times New Roman" w:cs="Times New Roman"/>
          <w:sz w:val="24"/>
          <w:szCs w:val="24"/>
          <w:lang w:val="sq-AL"/>
        </w:rPr>
      </w:pPr>
      <w:r w:rsidRPr="00043641">
        <w:rPr>
          <w:rFonts w:ascii="Times New Roman" w:hAnsi="Times New Roman" w:cs="Times New Roman"/>
          <w:sz w:val="24"/>
          <w:szCs w:val="24"/>
          <w:lang w:val="sq-AL"/>
        </w:rPr>
        <w:t>Shpjegon ndryshimin midis metodave të gatimit të thatë dhe në lëng.</w:t>
      </w:r>
    </w:p>
    <w:p w:rsidR="00744C58" w:rsidRDefault="00744C58" w:rsidP="00431217">
      <w:pPr>
        <w:numPr>
          <w:ilvl w:val="0"/>
          <w:numId w:val="16"/>
        </w:numPr>
        <w:spacing w:after="0" w:line="240" w:lineRule="auto"/>
        <w:ind w:left="360" w:hanging="360"/>
        <w:jc w:val="both"/>
        <w:rPr>
          <w:rFonts w:ascii="Times New Roman" w:hAnsi="Times New Roman" w:cs="Times New Roman"/>
          <w:sz w:val="24"/>
          <w:szCs w:val="24"/>
          <w:lang w:val="sq-AL"/>
        </w:rPr>
      </w:pPr>
      <w:r w:rsidRPr="00043641">
        <w:rPr>
          <w:rFonts w:ascii="Times New Roman" w:hAnsi="Times New Roman" w:cs="Times New Roman"/>
          <w:sz w:val="24"/>
          <w:szCs w:val="24"/>
          <w:lang w:val="sq-AL"/>
        </w:rPr>
        <w:t>Emërton mjetet dhe pajisjet e ndryshme që përdoren në kuzhinë për të përgatitur ushqime me përbërës të caktuar.</w:t>
      </w:r>
    </w:p>
    <w:p w:rsidR="00942EBC" w:rsidRPr="00043641" w:rsidRDefault="00942EBC" w:rsidP="00431217">
      <w:pPr>
        <w:spacing w:after="0" w:line="240" w:lineRule="auto"/>
        <w:ind w:left="360"/>
        <w:jc w:val="both"/>
        <w:rPr>
          <w:rFonts w:ascii="Times New Roman" w:hAnsi="Times New Roman" w:cs="Times New Roman"/>
          <w:sz w:val="24"/>
          <w:szCs w:val="24"/>
          <w:lang w:val="sq-AL"/>
        </w:rPr>
      </w:pPr>
    </w:p>
    <w:p w:rsidR="00744C58" w:rsidRPr="00942EBC" w:rsidRDefault="00744C58" w:rsidP="00431217">
      <w:pPr>
        <w:spacing w:after="0" w:line="240" w:lineRule="auto"/>
        <w:ind w:left="10" w:hanging="10"/>
        <w:rPr>
          <w:rFonts w:ascii="Times New Roman" w:hAnsi="Times New Roman" w:cs="Times New Roman"/>
          <w:b/>
          <w:sz w:val="24"/>
          <w:szCs w:val="24"/>
          <w:lang w:val="sq-AL"/>
        </w:rPr>
      </w:pPr>
      <w:r w:rsidRPr="00942EBC">
        <w:rPr>
          <w:rFonts w:ascii="Times New Roman" w:hAnsi="Times New Roman" w:cs="Times New Roman"/>
          <w:b/>
          <w:sz w:val="24"/>
          <w:szCs w:val="24"/>
          <w:lang w:val="sq-AL"/>
        </w:rPr>
        <w:t>Kompetencat që fiton nxënësi:</w:t>
      </w:r>
    </w:p>
    <w:p w:rsidR="00744C58" w:rsidRPr="00942EBC" w:rsidRDefault="00744C58" w:rsidP="00431217">
      <w:pPr>
        <w:pStyle w:val="NoSpacing"/>
        <w:widowControl/>
        <w:numPr>
          <w:ilvl w:val="0"/>
          <w:numId w:val="69"/>
        </w:numPr>
        <w:autoSpaceDE/>
        <w:autoSpaceDN/>
        <w:adjustRightInd/>
        <w:ind w:left="360"/>
      </w:pPr>
      <w:r w:rsidRPr="00942EBC">
        <w:t>Dallon shijet kryesore brenda kategorive të mëposhtme:</w:t>
      </w:r>
    </w:p>
    <w:p w:rsidR="00F96FCE" w:rsidRPr="00371ADC" w:rsidRDefault="00F96FCE" w:rsidP="00F96FCE">
      <w:pPr>
        <w:numPr>
          <w:ilvl w:val="1"/>
          <w:numId w:val="24"/>
        </w:numPr>
        <w:spacing w:after="5" w:line="240" w:lineRule="auto"/>
        <w:ind w:left="720" w:right="5130"/>
        <w:jc w:val="both"/>
        <w:rPr>
          <w:rFonts w:ascii="Times New Roman" w:hAnsi="Times New Roman" w:cs="Times New Roman"/>
          <w:sz w:val="24"/>
          <w:szCs w:val="24"/>
        </w:rPr>
      </w:pPr>
      <w:r>
        <w:rPr>
          <w:rFonts w:ascii="Times New Roman" w:hAnsi="Times New Roman" w:cs="Times New Roman"/>
          <w:sz w:val="24"/>
          <w:szCs w:val="24"/>
        </w:rPr>
        <w:t>K</w:t>
      </w:r>
      <w:r w:rsidRPr="00371ADC">
        <w:rPr>
          <w:rFonts w:ascii="Times New Roman" w:hAnsi="Times New Roman" w:cs="Times New Roman"/>
          <w:sz w:val="24"/>
          <w:szCs w:val="24"/>
        </w:rPr>
        <w:t>afshë dhe shpendë të gjuetisë</w:t>
      </w:r>
    </w:p>
    <w:p w:rsidR="00744C58" w:rsidRPr="00043641" w:rsidRDefault="00942EBC" w:rsidP="00431217">
      <w:pPr>
        <w:pStyle w:val="Heading4"/>
        <w:numPr>
          <w:ilvl w:val="0"/>
          <w:numId w:val="63"/>
        </w:numPr>
        <w:jc w:val="both"/>
      </w:pPr>
      <w:r>
        <w:t>Kërpudha</w:t>
      </w:r>
    </w:p>
    <w:p w:rsidR="00744C58" w:rsidRPr="00043641" w:rsidRDefault="00744C58" w:rsidP="00431217">
      <w:pPr>
        <w:pStyle w:val="Heading4"/>
        <w:numPr>
          <w:ilvl w:val="0"/>
          <w:numId w:val="63"/>
        </w:numPr>
        <w:jc w:val="both"/>
      </w:pPr>
      <w:r w:rsidRPr="00043641">
        <w:t>Kakao dhe çokollata</w:t>
      </w:r>
    </w:p>
    <w:p w:rsidR="00744C58" w:rsidRPr="00043641" w:rsidRDefault="00744C58" w:rsidP="00431217">
      <w:pPr>
        <w:pStyle w:val="Heading4"/>
        <w:numPr>
          <w:ilvl w:val="0"/>
          <w:numId w:val="63"/>
        </w:numPr>
        <w:jc w:val="both"/>
      </w:pPr>
      <w:r w:rsidRPr="00043641">
        <w:t>Ëmbëlsira</w:t>
      </w:r>
    </w:p>
    <w:p w:rsidR="00744C58" w:rsidRPr="00043641" w:rsidRDefault="00744C58" w:rsidP="00431217">
      <w:pPr>
        <w:pStyle w:val="Heading4"/>
        <w:numPr>
          <w:ilvl w:val="0"/>
          <w:numId w:val="63"/>
        </w:numPr>
        <w:jc w:val="both"/>
      </w:pPr>
      <w:r w:rsidRPr="00043641">
        <w:t>Biskota</w:t>
      </w:r>
    </w:p>
    <w:p w:rsidR="00744C58" w:rsidRPr="00C71FEE" w:rsidRDefault="00A82D79" w:rsidP="00431217">
      <w:pPr>
        <w:pStyle w:val="NoSpacing"/>
        <w:widowControl/>
        <w:numPr>
          <w:ilvl w:val="0"/>
          <w:numId w:val="70"/>
        </w:numPr>
        <w:autoSpaceDE/>
        <w:autoSpaceDN/>
        <w:adjustRightInd/>
        <w:ind w:left="360"/>
      </w:pPr>
      <w:r w:rsidRPr="00C71FEE">
        <w:t>Vlerëson</w:t>
      </w:r>
      <w:r w:rsidR="00744C58" w:rsidRPr="00C71FEE">
        <w:t xml:space="preserve"> cilësinë </w:t>
      </w:r>
      <w:r w:rsidR="00942EBC" w:rsidRPr="00C71FEE">
        <w:t xml:space="preserve">e produkteve ushqimore </w:t>
      </w:r>
      <w:r w:rsidR="00C71FEE" w:rsidRPr="00C71FEE">
        <w:t xml:space="preserve">nëpërmjet </w:t>
      </w:r>
      <w:r w:rsidR="00C71FEE">
        <w:t>shqisave.</w:t>
      </w:r>
    </w:p>
    <w:p w:rsidR="00744C58" w:rsidRPr="00371ADC" w:rsidRDefault="000456C4" w:rsidP="00431217">
      <w:pPr>
        <w:pStyle w:val="NoSpacing"/>
        <w:widowControl/>
        <w:numPr>
          <w:ilvl w:val="0"/>
          <w:numId w:val="70"/>
        </w:numPr>
        <w:autoSpaceDE/>
        <w:autoSpaceDN/>
        <w:adjustRightInd/>
        <w:ind w:left="360"/>
      </w:pPr>
      <w:r>
        <w:t>Përgatit saktë</w:t>
      </w:r>
      <w:r w:rsidR="00744C58" w:rsidRPr="00043641">
        <w:t xml:space="preserve"> </w:t>
      </w:r>
      <w:r w:rsidR="00371ADC">
        <w:t>“</w:t>
      </w:r>
      <w:r w:rsidR="00371ADC" w:rsidRPr="00371ADC">
        <w:rPr>
          <w:i/>
        </w:rPr>
        <w:t>Mise en place</w:t>
      </w:r>
      <w:r w:rsidR="00744C58" w:rsidRPr="00371ADC">
        <w:t>”</w:t>
      </w:r>
      <w:r w:rsidR="00744C58" w:rsidRPr="00043641">
        <w:t xml:space="preserve"> për pjatat kryesore </w:t>
      </w:r>
      <w:r w:rsidR="00476C6F">
        <w:t>që përmbajnë produkte ushqimore,</w:t>
      </w:r>
      <w:r w:rsidR="00744C58" w:rsidRPr="00043641">
        <w:t xml:space="preserve"> </w:t>
      </w:r>
      <w:r w:rsidR="00371ADC">
        <w:t>kafshë, shpendë të gjuetisë</w:t>
      </w:r>
      <w:r w:rsidR="00744C58" w:rsidRPr="00371ADC">
        <w:t xml:space="preserve"> dhe kërpudha.</w:t>
      </w:r>
    </w:p>
    <w:p w:rsidR="00744C58" w:rsidRPr="00043641" w:rsidRDefault="000456C4" w:rsidP="00431217">
      <w:pPr>
        <w:pStyle w:val="NoSpacing"/>
        <w:widowControl/>
        <w:numPr>
          <w:ilvl w:val="0"/>
          <w:numId w:val="70"/>
        </w:numPr>
        <w:autoSpaceDE/>
        <w:autoSpaceDN/>
        <w:adjustRightInd/>
        <w:ind w:left="360"/>
      </w:pPr>
      <w:r>
        <w:t>Përgatit saktë</w:t>
      </w:r>
      <w:r w:rsidR="00744C58" w:rsidRPr="00043641">
        <w:t xml:space="preserve"> </w:t>
      </w:r>
      <w:r w:rsidR="00F96FCE">
        <w:t>“</w:t>
      </w:r>
      <w:r w:rsidR="00F96FCE" w:rsidRPr="00371ADC">
        <w:rPr>
          <w:i/>
        </w:rPr>
        <w:t>Mise en place</w:t>
      </w:r>
      <w:r w:rsidR="00F96FCE" w:rsidRPr="00371ADC">
        <w:t>”</w:t>
      </w:r>
      <w:r w:rsidR="00F96FCE" w:rsidRPr="00043641">
        <w:t xml:space="preserve"> </w:t>
      </w:r>
      <w:r w:rsidR="00476C6F">
        <w:t>për pjatat e ëmbëlsirave.</w:t>
      </w:r>
    </w:p>
    <w:p w:rsidR="00744C58" w:rsidRPr="00043641" w:rsidRDefault="00744C58" w:rsidP="00431217">
      <w:pPr>
        <w:pStyle w:val="NoSpacing"/>
        <w:widowControl/>
        <w:numPr>
          <w:ilvl w:val="0"/>
          <w:numId w:val="70"/>
        </w:numPr>
        <w:autoSpaceDE/>
        <w:autoSpaceDN/>
        <w:adjustRightInd/>
        <w:ind w:left="360"/>
      </w:pPr>
      <w:r w:rsidRPr="00043641">
        <w:t>Skicon pjata të ndryshme.</w:t>
      </w:r>
    </w:p>
    <w:p w:rsidR="00744C58" w:rsidRPr="00043641" w:rsidRDefault="00744C58" w:rsidP="00431217">
      <w:pPr>
        <w:pStyle w:val="NoSpacing"/>
        <w:widowControl/>
        <w:numPr>
          <w:ilvl w:val="0"/>
          <w:numId w:val="70"/>
        </w:numPr>
        <w:autoSpaceDE/>
        <w:autoSpaceDN/>
        <w:adjustRightInd/>
        <w:ind w:left="360"/>
      </w:pPr>
      <w:r w:rsidRPr="00043641">
        <w:rPr>
          <w:kern w:val="2"/>
          <w14:ligatures w14:val="standardContextual"/>
        </w:rPr>
        <w:t xml:space="preserve">Përdor </w:t>
      </w:r>
      <w:r w:rsidRPr="00C71FEE">
        <w:rPr>
          <w:kern w:val="2"/>
          <w14:ligatures w14:val="standardContextual"/>
        </w:rPr>
        <w:t>dokumentet përkatëse</w:t>
      </w:r>
      <w:r w:rsidRPr="00043641">
        <w:rPr>
          <w:kern w:val="2"/>
          <w14:ligatures w14:val="standardContextual"/>
        </w:rPr>
        <w:t xml:space="preserve"> për recetat e përcaktuara.</w:t>
      </w:r>
    </w:p>
    <w:p w:rsidR="00744C58" w:rsidRPr="000456C4" w:rsidRDefault="00744C58" w:rsidP="00431217">
      <w:pPr>
        <w:pStyle w:val="NoSpacing"/>
        <w:widowControl/>
        <w:numPr>
          <w:ilvl w:val="0"/>
          <w:numId w:val="70"/>
        </w:numPr>
        <w:autoSpaceDE/>
        <w:autoSpaceDN/>
        <w:adjustRightInd/>
        <w:ind w:left="360"/>
      </w:pPr>
      <w:r w:rsidRPr="00043641">
        <w:rPr>
          <w:kern w:val="2"/>
          <w14:ligatures w14:val="standardContextual"/>
        </w:rPr>
        <w:t>Krijon pjata të balancuara për sa i përket ngjyrave, pamjes, formave dhe sasive.</w:t>
      </w:r>
      <w:r w:rsidR="000456C4">
        <w:rPr>
          <w:kern w:val="2"/>
          <w14:ligatures w14:val="standardContextual"/>
        </w:rPr>
        <w:t xml:space="preserve"> </w:t>
      </w:r>
    </w:p>
    <w:p w:rsidR="000456C4" w:rsidRPr="00043641" w:rsidRDefault="000456C4" w:rsidP="00431217">
      <w:pPr>
        <w:pStyle w:val="NoSpacing"/>
        <w:widowControl/>
        <w:numPr>
          <w:ilvl w:val="0"/>
          <w:numId w:val="70"/>
        </w:numPr>
        <w:autoSpaceDE/>
        <w:autoSpaceDN/>
        <w:adjustRightInd/>
        <w:ind w:left="360"/>
      </w:pPr>
      <w:r>
        <w:rPr>
          <w:kern w:val="2"/>
          <w14:ligatures w14:val="standardContextual"/>
        </w:rPr>
        <w:t>Punon në</w:t>
      </w:r>
      <w:r w:rsidRPr="000456C4">
        <w:rPr>
          <w:kern w:val="2"/>
          <w14:ligatures w14:val="standardContextual"/>
        </w:rPr>
        <w:t xml:space="preserve"> </w:t>
      </w:r>
      <w:r>
        <w:rPr>
          <w:kern w:val="2"/>
          <w14:ligatures w14:val="standardContextual"/>
        </w:rPr>
        <w:t xml:space="preserve">përputhje legjislacionin që rregullon institucionet e </w:t>
      </w:r>
      <w:r w:rsidRPr="00675FFC">
        <w:rPr>
          <w:i/>
          <w:kern w:val="2"/>
          <w14:ligatures w14:val="standardContextual"/>
        </w:rPr>
        <w:t>F&amp;B</w:t>
      </w:r>
      <w:r>
        <w:rPr>
          <w:kern w:val="2"/>
          <w14:ligatures w14:val="standardContextual"/>
        </w:rPr>
        <w:t>.</w:t>
      </w:r>
    </w:p>
    <w:p w:rsidR="00675FFC" w:rsidRDefault="00675FFC" w:rsidP="00431217">
      <w:pPr>
        <w:spacing w:after="0" w:line="240" w:lineRule="auto"/>
        <w:rPr>
          <w:rFonts w:ascii="Times New Roman" w:hAnsi="Times New Roman" w:cs="Times New Roman"/>
          <w:b/>
          <w:sz w:val="24"/>
          <w:szCs w:val="24"/>
          <w:u w:val="single"/>
          <w:lang w:val="sq-AL"/>
        </w:rPr>
      </w:pPr>
    </w:p>
    <w:p w:rsidR="00744C58" w:rsidRPr="00675FFC" w:rsidRDefault="00744C58" w:rsidP="00431217">
      <w:pPr>
        <w:spacing w:after="0" w:line="240" w:lineRule="auto"/>
        <w:rPr>
          <w:rFonts w:ascii="Times New Roman" w:hAnsi="Times New Roman" w:cs="Times New Roman"/>
          <w:sz w:val="24"/>
          <w:szCs w:val="24"/>
          <w:lang w:val="sq-AL"/>
        </w:rPr>
      </w:pPr>
      <w:r w:rsidRPr="00675FFC">
        <w:rPr>
          <w:rFonts w:ascii="Times New Roman" w:hAnsi="Times New Roman" w:cs="Times New Roman"/>
          <w:b/>
          <w:sz w:val="24"/>
          <w:szCs w:val="24"/>
          <w:lang w:val="sq-AL"/>
        </w:rPr>
        <w:t>Qëndrimet që zhvillohen te nxënësi:</w:t>
      </w:r>
    </w:p>
    <w:p w:rsidR="00744C58" w:rsidRPr="00043641" w:rsidRDefault="00744C58" w:rsidP="00431217">
      <w:pPr>
        <w:numPr>
          <w:ilvl w:val="0"/>
          <w:numId w:val="64"/>
        </w:numPr>
        <w:spacing w:after="5" w:line="240" w:lineRule="auto"/>
        <w:ind w:left="360" w:hanging="360"/>
        <w:jc w:val="both"/>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Demonstron aftësinë për të punuar në sektorët e kuzhinës në m</w:t>
      </w:r>
      <w:r w:rsidR="000456C4">
        <w:rPr>
          <w:rFonts w:ascii="Times New Roman" w:hAnsi="Times New Roman" w:cs="Times New Roman"/>
          <w:kern w:val="2"/>
          <w:sz w:val="24"/>
          <w:szCs w:val="24"/>
          <w:lang w:val="sq-AL"/>
          <w14:ligatures w14:val="standardContextual"/>
        </w:rPr>
        <w:t>ënyrë të pavarur dhe në një grup</w:t>
      </w:r>
      <w:r w:rsidRPr="00043641">
        <w:rPr>
          <w:rFonts w:ascii="Times New Roman" w:hAnsi="Times New Roman" w:cs="Times New Roman"/>
          <w:kern w:val="2"/>
          <w:sz w:val="24"/>
          <w:szCs w:val="24"/>
          <w:lang w:val="sq-AL"/>
          <w14:ligatures w14:val="standardContextual"/>
        </w:rPr>
        <w:t>, edhe në rrethana stresuese.</w:t>
      </w:r>
    </w:p>
    <w:p w:rsidR="00744C58" w:rsidRDefault="00744C58" w:rsidP="00431217">
      <w:pPr>
        <w:numPr>
          <w:ilvl w:val="0"/>
          <w:numId w:val="64"/>
        </w:numPr>
        <w:spacing w:after="0" w:line="240" w:lineRule="auto"/>
        <w:ind w:left="360" w:hanging="360"/>
        <w:jc w:val="both"/>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Zbaton me prioritet detyrat sipas ngarkesës ditore.</w:t>
      </w:r>
    </w:p>
    <w:p w:rsidR="00675FFC" w:rsidRPr="00043641" w:rsidRDefault="00675FFC" w:rsidP="00431217">
      <w:pPr>
        <w:spacing w:after="0" w:line="240" w:lineRule="auto"/>
        <w:ind w:left="360"/>
        <w:jc w:val="both"/>
        <w:rPr>
          <w:rFonts w:ascii="Times New Roman" w:hAnsi="Times New Roman" w:cs="Times New Roman"/>
          <w:kern w:val="2"/>
          <w:sz w:val="24"/>
          <w:szCs w:val="24"/>
          <w:lang w:val="sq-AL"/>
          <w14:ligatures w14:val="standardContextual"/>
        </w:rPr>
      </w:pPr>
    </w:p>
    <w:p w:rsidR="00744C58" w:rsidRPr="00675FFC" w:rsidRDefault="00675FFC" w:rsidP="00431217">
      <w:pPr>
        <w:spacing w:after="0" w:line="240" w:lineRule="auto"/>
        <w:jc w:val="both"/>
        <w:rPr>
          <w:rFonts w:ascii="Times New Roman" w:hAnsi="Times New Roman" w:cs="Times New Roman"/>
          <w:sz w:val="24"/>
          <w:szCs w:val="24"/>
          <w:u w:val="single"/>
          <w:lang w:val="sq-AL"/>
        </w:rPr>
      </w:pPr>
      <w:r w:rsidRPr="00675FFC">
        <w:rPr>
          <w:rFonts w:ascii="Times New Roman" w:hAnsi="Times New Roman" w:cs="Times New Roman"/>
          <w:b/>
          <w:sz w:val="24"/>
          <w:szCs w:val="24"/>
          <w:u w:val="single"/>
          <w:lang w:val="sq-AL"/>
        </w:rPr>
        <w:t xml:space="preserve">Udhëzime për zbatimin e </w:t>
      </w:r>
      <w:r w:rsidR="00744C58" w:rsidRPr="00675FFC">
        <w:rPr>
          <w:rFonts w:ascii="Times New Roman" w:hAnsi="Times New Roman" w:cs="Times New Roman"/>
          <w:b/>
          <w:sz w:val="24"/>
          <w:szCs w:val="24"/>
          <w:u w:val="single"/>
          <w:lang w:val="sq-AL"/>
        </w:rPr>
        <w:t>praktikës:</w:t>
      </w:r>
    </w:p>
    <w:p w:rsidR="00744C58" w:rsidRPr="00043641" w:rsidRDefault="00675FFC" w:rsidP="00431217">
      <w:pPr>
        <w:spacing w:after="0" w:line="240" w:lineRule="auto"/>
        <w:ind w:left="-4"/>
        <w:rPr>
          <w:rFonts w:ascii="Times New Roman" w:hAnsi="Times New Roman" w:cs="Times New Roman"/>
          <w:kern w:val="2"/>
          <w:sz w:val="24"/>
          <w:szCs w:val="24"/>
          <w:lang w:val="sq-AL"/>
          <w14:ligatures w14:val="standardContextual"/>
        </w:rPr>
      </w:pPr>
      <w:r>
        <w:rPr>
          <w:rFonts w:ascii="Times New Roman" w:hAnsi="Times New Roman" w:cs="Times New Roman"/>
          <w:kern w:val="2"/>
          <w:sz w:val="24"/>
          <w:szCs w:val="24"/>
          <w:lang w:val="sq-AL"/>
          <w14:ligatures w14:val="standardContextual"/>
        </w:rPr>
        <w:t>Ofrimi i trajnimit për praktikën do të përfshijë zbatimin</w:t>
      </w:r>
      <w:r w:rsidR="00744C58" w:rsidRPr="00043641">
        <w:rPr>
          <w:rFonts w:ascii="Times New Roman" w:hAnsi="Times New Roman" w:cs="Times New Roman"/>
          <w:kern w:val="2"/>
          <w:sz w:val="24"/>
          <w:szCs w:val="24"/>
          <w:lang w:val="sq-AL"/>
          <w14:ligatures w14:val="standardContextual"/>
        </w:rPr>
        <w:t xml:space="preserve"> praktik të njohurive të marra në lëndën teorike.</w:t>
      </w:r>
      <w:r w:rsidR="00744C58">
        <w:rPr>
          <w:rFonts w:ascii="Times New Roman" w:hAnsi="Times New Roman" w:cs="Times New Roman"/>
          <w:kern w:val="2"/>
          <w:sz w:val="24"/>
          <w:szCs w:val="24"/>
          <w:lang w:val="sq-AL"/>
          <w14:ligatures w14:val="standardContextual"/>
        </w:rPr>
        <w:t xml:space="preserve"> </w:t>
      </w:r>
      <w:r w:rsidR="00744C58" w:rsidRPr="00043641">
        <w:rPr>
          <w:rFonts w:ascii="Times New Roman" w:hAnsi="Times New Roman" w:cs="Times New Roman"/>
          <w:kern w:val="2"/>
          <w:sz w:val="24"/>
          <w:szCs w:val="24"/>
          <w:lang w:val="sq-AL"/>
          <w14:ligatures w14:val="standardContextual"/>
        </w:rPr>
        <w:t>Shpërndarja e njohurive do të lehtësohet përmes:</w:t>
      </w:r>
    </w:p>
    <w:p w:rsidR="00744C58" w:rsidRPr="00043641" w:rsidRDefault="00744C58" w:rsidP="00431217">
      <w:pPr>
        <w:numPr>
          <w:ilvl w:val="0"/>
          <w:numId w:val="65"/>
        </w:numPr>
        <w:spacing w:after="130" w:line="240" w:lineRule="auto"/>
        <w:ind w:left="450"/>
        <w:contextualSpacing/>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Njohurive të fituara në lëndën teorike</w:t>
      </w:r>
      <w:r>
        <w:rPr>
          <w:rFonts w:ascii="Times New Roman" w:hAnsi="Times New Roman" w:cs="Times New Roman"/>
          <w:kern w:val="2"/>
          <w:sz w:val="24"/>
          <w:szCs w:val="24"/>
          <w:lang w:val="sq-AL"/>
          <w14:ligatures w14:val="standardContextual"/>
        </w:rPr>
        <w:t>.</w:t>
      </w:r>
    </w:p>
    <w:p w:rsidR="00744C58" w:rsidRPr="00043641" w:rsidRDefault="00744C58" w:rsidP="00431217">
      <w:pPr>
        <w:spacing w:after="0" w:line="240" w:lineRule="auto"/>
        <w:ind w:left="-4"/>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Zhvillimi i aftësive praktike do të lehtësohet përmes:</w:t>
      </w:r>
    </w:p>
    <w:p w:rsidR="00744C58" w:rsidRPr="00043641" w:rsidRDefault="00744C58" w:rsidP="00976BAF">
      <w:pPr>
        <w:numPr>
          <w:ilvl w:val="0"/>
          <w:numId w:val="65"/>
        </w:numPr>
        <w:spacing w:after="0" w:line="240" w:lineRule="auto"/>
        <w:ind w:left="450"/>
        <w:contextualSpacing/>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Mësimeve praktike të zhvilluara në një ambient gatimi/kuzhine dhe restoranti.</w:t>
      </w:r>
    </w:p>
    <w:p w:rsidR="00744C58" w:rsidRPr="00043641" w:rsidRDefault="00744C58" w:rsidP="00431217">
      <w:pPr>
        <w:spacing w:after="0" w:line="240" w:lineRule="auto"/>
        <w:ind w:left="-4"/>
        <w:rPr>
          <w:rFonts w:ascii="Times New Roman" w:hAnsi="Times New Roman" w:cs="Times New Roman"/>
          <w:kern w:val="2"/>
          <w:sz w:val="24"/>
          <w:szCs w:val="24"/>
          <w:lang w:val="sq-AL"/>
          <w14:ligatures w14:val="standardContextual"/>
        </w:rPr>
      </w:pPr>
      <w:r w:rsidRPr="00043641">
        <w:rPr>
          <w:rFonts w:ascii="Times New Roman" w:hAnsi="Times New Roman" w:cs="Times New Roman"/>
          <w:b/>
          <w:kern w:val="2"/>
          <w:sz w:val="24"/>
          <w:szCs w:val="24"/>
          <w:lang w:val="sq-AL"/>
          <w14:ligatures w14:val="standardContextual"/>
        </w:rPr>
        <w:t>Sekuenca e trajnimit</w:t>
      </w:r>
      <w:r>
        <w:rPr>
          <w:rFonts w:ascii="Times New Roman" w:hAnsi="Times New Roman" w:cs="Times New Roman"/>
          <w:b/>
          <w:kern w:val="2"/>
          <w:sz w:val="24"/>
          <w:szCs w:val="24"/>
          <w:lang w:val="sq-AL"/>
          <w14:ligatures w14:val="standardContextual"/>
        </w:rPr>
        <w:t>:</w:t>
      </w:r>
    </w:p>
    <w:p w:rsidR="00744C58" w:rsidRPr="00043641" w:rsidRDefault="00744C58" w:rsidP="00431217">
      <w:pPr>
        <w:spacing w:after="0" w:line="240" w:lineRule="auto"/>
        <w:ind w:left="11"/>
        <w:jc w:val="both"/>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Sekuenca e rekomanduar e trajnimit është:</w:t>
      </w:r>
    </w:p>
    <w:p w:rsidR="00744C58" w:rsidRDefault="00744C58" w:rsidP="00431217">
      <w:pPr>
        <w:pStyle w:val="ListParagraph"/>
        <w:numPr>
          <w:ilvl w:val="0"/>
          <w:numId w:val="65"/>
        </w:numPr>
        <w:spacing w:after="5"/>
        <w:ind w:left="270"/>
        <w:jc w:val="both"/>
        <w:rPr>
          <w:kern w:val="2"/>
          <w14:ligatures w14:val="standardContextual"/>
        </w:rPr>
      </w:pPr>
      <w:r w:rsidRPr="00E77FC7">
        <w:rPr>
          <w:kern w:val="2"/>
          <w14:ligatures w14:val="standardContextual"/>
        </w:rPr>
        <w:t>Praktika zhvillohet për një periudhë prej 24 javësh. Gjatë kësaj kohe, lënd</w:t>
      </w:r>
      <w:r w:rsidR="00675FFC">
        <w:rPr>
          <w:kern w:val="2"/>
          <w14:ligatures w14:val="standardContextual"/>
        </w:rPr>
        <w:t>a teorike</w:t>
      </w:r>
      <w:r w:rsidR="000456C4">
        <w:rPr>
          <w:kern w:val="2"/>
          <w14:ligatures w14:val="standardContextual"/>
        </w:rPr>
        <w:t xml:space="preserve"> </w:t>
      </w:r>
      <w:r w:rsidR="00675FFC">
        <w:rPr>
          <w:kern w:val="2"/>
          <w14:ligatures w14:val="standardContextual"/>
        </w:rPr>
        <w:t xml:space="preserve">dhe seancat praktike </w:t>
      </w:r>
      <w:r w:rsidRPr="00E77FC7">
        <w:rPr>
          <w:kern w:val="2"/>
          <w14:ligatures w14:val="standardContextual"/>
        </w:rPr>
        <w:t>ofrohen njëkohësisht.</w:t>
      </w:r>
    </w:p>
    <w:p w:rsidR="00744C58" w:rsidRPr="00E77FC7" w:rsidRDefault="0066722E" w:rsidP="00431217">
      <w:pPr>
        <w:pStyle w:val="ListParagraph"/>
        <w:numPr>
          <w:ilvl w:val="0"/>
          <w:numId w:val="65"/>
        </w:numPr>
        <w:spacing w:after="5"/>
        <w:ind w:left="270"/>
        <w:jc w:val="both"/>
        <w:rPr>
          <w:kern w:val="2"/>
          <w14:ligatures w14:val="standardContextual"/>
        </w:rPr>
      </w:pPr>
      <w:r>
        <w:rPr>
          <w:kern w:val="2"/>
          <w14:ligatures w14:val="standardContextual"/>
        </w:rPr>
        <w:t>Praktika</w:t>
      </w:r>
      <w:r w:rsidR="00744C58" w:rsidRPr="00E77FC7">
        <w:rPr>
          <w:kern w:val="2"/>
          <w14:ligatures w14:val="standardContextual"/>
        </w:rPr>
        <w:t xml:space="preserve"> përfundon me një vlerësim praktik.</w:t>
      </w:r>
    </w:p>
    <w:p w:rsidR="00744C58" w:rsidRPr="00043641" w:rsidRDefault="00744C58" w:rsidP="00431217">
      <w:pPr>
        <w:spacing w:after="0" w:line="240" w:lineRule="auto"/>
        <w:ind w:left="-4"/>
        <w:rPr>
          <w:rFonts w:ascii="Times New Roman" w:hAnsi="Times New Roman" w:cs="Times New Roman"/>
          <w:b/>
          <w:lang w:val="sq-AL"/>
        </w:rPr>
      </w:pPr>
      <w:r w:rsidRPr="00043641">
        <w:rPr>
          <w:rFonts w:ascii="Times New Roman" w:hAnsi="Times New Roman" w:cs="Times New Roman"/>
          <w:b/>
          <w:sz w:val="24"/>
          <w:lang w:val="sq-AL"/>
        </w:rPr>
        <w:t>Burimet e nevojshme:</w:t>
      </w:r>
    </w:p>
    <w:p w:rsidR="00744C58" w:rsidRPr="00E77FC7" w:rsidRDefault="00744C58" w:rsidP="00431217">
      <w:pPr>
        <w:pStyle w:val="NoSpacing"/>
        <w:widowControl/>
        <w:numPr>
          <w:ilvl w:val="0"/>
          <w:numId w:val="71"/>
        </w:numPr>
        <w:autoSpaceDE/>
        <w:autoSpaceDN/>
        <w:adjustRightInd/>
        <w:ind w:left="270"/>
      </w:pPr>
      <w:r w:rsidRPr="00E77FC7">
        <w:t>Klasa me pajisje multimediale.</w:t>
      </w:r>
    </w:p>
    <w:p w:rsidR="00744C58" w:rsidRPr="00E77FC7" w:rsidRDefault="00744C58" w:rsidP="00431217">
      <w:pPr>
        <w:pStyle w:val="NoSpacing"/>
        <w:widowControl/>
        <w:numPr>
          <w:ilvl w:val="0"/>
          <w:numId w:val="71"/>
        </w:numPr>
        <w:autoSpaceDE/>
        <w:autoSpaceDN/>
        <w:adjustRightInd/>
        <w:ind w:left="270"/>
      </w:pPr>
      <w:r w:rsidRPr="00E77FC7">
        <w:t>Laboratori i aplikimit të IT.</w:t>
      </w:r>
    </w:p>
    <w:p w:rsidR="00744C58" w:rsidRPr="00E77FC7" w:rsidRDefault="00744C58" w:rsidP="00431217">
      <w:pPr>
        <w:pStyle w:val="NoSpacing"/>
        <w:widowControl/>
        <w:numPr>
          <w:ilvl w:val="0"/>
          <w:numId w:val="71"/>
        </w:numPr>
        <w:autoSpaceDE/>
        <w:autoSpaceDN/>
        <w:adjustRightInd/>
        <w:ind w:left="270"/>
      </w:pPr>
      <w:r w:rsidRPr="00E77FC7">
        <w:t>Biblioteka dhe objektet e shtypshkronjës.</w:t>
      </w:r>
    </w:p>
    <w:p w:rsidR="00744C58" w:rsidRPr="00E77FC7" w:rsidRDefault="00744C58" w:rsidP="00431217">
      <w:pPr>
        <w:pStyle w:val="NoSpacing"/>
        <w:widowControl/>
        <w:numPr>
          <w:ilvl w:val="0"/>
          <w:numId w:val="71"/>
        </w:numPr>
        <w:autoSpaceDE/>
        <w:autoSpaceDN/>
        <w:adjustRightInd/>
        <w:ind w:left="270"/>
      </w:pPr>
      <w:r w:rsidRPr="00E77FC7">
        <w:t>Laboratori interaktiv i aplikimit të F&amp;B (bar dhe restorant model).</w:t>
      </w:r>
    </w:p>
    <w:p w:rsidR="00744C58" w:rsidRPr="00E77FC7" w:rsidRDefault="0066722E" w:rsidP="00431217">
      <w:pPr>
        <w:pStyle w:val="NoSpacing"/>
        <w:widowControl/>
        <w:numPr>
          <w:ilvl w:val="0"/>
          <w:numId w:val="71"/>
        </w:numPr>
        <w:autoSpaceDE/>
        <w:autoSpaceDN/>
        <w:adjustRightInd/>
        <w:ind w:left="270"/>
      </w:pPr>
      <w:r>
        <w:t>Kuzhinat demonstruese i</w:t>
      </w:r>
      <w:r w:rsidR="00744C58" w:rsidRPr="00E77FC7">
        <w:t>nteraktive.</w:t>
      </w:r>
    </w:p>
    <w:p w:rsidR="00744C58" w:rsidRDefault="00744C58" w:rsidP="00431217">
      <w:pPr>
        <w:pStyle w:val="NoSpacing"/>
        <w:widowControl/>
        <w:numPr>
          <w:ilvl w:val="0"/>
          <w:numId w:val="71"/>
        </w:numPr>
        <w:autoSpaceDE/>
        <w:autoSpaceDN/>
        <w:adjustRightInd/>
        <w:ind w:left="270"/>
      </w:pPr>
      <w:r w:rsidRPr="00E77FC7">
        <w:t>Depo kuzhine.</w:t>
      </w:r>
    </w:p>
    <w:p w:rsidR="00744C58" w:rsidRPr="00E77FC7" w:rsidRDefault="00744C58" w:rsidP="00431217">
      <w:pPr>
        <w:pStyle w:val="NoSpacing"/>
      </w:pPr>
      <w:r w:rsidRPr="00E77FC7">
        <w:rPr>
          <w:b/>
        </w:rPr>
        <w:t>Referencat e trajnimit:</w:t>
      </w:r>
    </w:p>
    <w:p w:rsidR="00744C58" w:rsidRDefault="00744C58" w:rsidP="00431217">
      <w:pPr>
        <w:pStyle w:val="ListParagraph"/>
        <w:numPr>
          <w:ilvl w:val="0"/>
          <w:numId w:val="71"/>
        </w:numPr>
        <w:ind w:left="270"/>
        <w:jc w:val="both"/>
        <w:rPr>
          <w:kern w:val="2"/>
          <w14:ligatures w14:val="standardContextual"/>
        </w:rPr>
      </w:pPr>
      <w:r w:rsidRPr="00E77FC7">
        <w:rPr>
          <w:kern w:val="2"/>
          <w14:ligatures w14:val="standardContextual"/>
        </w:rPr>
        <w:t>Materiale mbështetëse të ofruara nga shkolla</w:t>
      </w:r>
      <w:r>
        <w:rPr>
          <w:kern w:val="2"/>
          <w14:ligatures w14:val="standardContextual"/>
        </w:rPr>
        <w:t>.</w:t>
      </w:r>
    </w:p>
    <w:p w:rsidR="0066722E" w:rsidRPr="00E77FC7" w:rsidRDefault="0066722E" w:rsidP="00431217">
      <w:pPr>
        <w:pStyle w:val="ListParagraph"/>
        <w:ind w:left="270"/>
        <w:jc w:val="both"/>
        <w:rPr>
          <w:kern w:val="2"/>
          <w14:ligatures w14:val="standardContextual"/>
        </w:rPr>
      </w:pPr>
    </w:p>
    <w:p w:rsidR="00744C58" w:rsidRPr="00043641" w:rsidRDefault="00744C58" w:rsidP="00431217">
      <w:pPr>
        <w:spacing w:after="0" w:line="240" w:lineRule="auto"/>
        <w:jc w:val="both"/>
        <w:rPr>
          <w:rFonts w:ascii="Times New Roman" w:hAnsi="Times New Roman" w:cs="Times New Roman"/>
          <w:b/>
          <w:sz w:val="24"/>
          <w:szCs w:val="24"/>
          <w:u w:val="single"/>
          <w:lang w:val="sq-AL"/>
        </w:rPr>
      </w:pPr>
      <w:r w:rsidRPr="00043641">
        <w:rPr>
          <w:rFonts w:ascii="Times New Roman" w:hAnsi="Times New Roman" w:cs="Times New Roman"/>
          <w:b/>
          <w:sz w:val="24"/>
          <w:szCs w:val="24"/>
          <w:u w:val="single"/>
          <w:lang w:val="sq-AL"/>
        </w:rPr>
        <w:t>Udhëzime për vlerësimin e nxënësve:</w:t>
      </w:r>
    </w:p>
    <w:p w:rsidR="00FF5B9C" w:rsidRDefault="00FF5B9C" w:rsidP="00431217">
      <w:pPr>
        <w:spacing w:after="0" w:line="240" w:lineRule="auto"/>
        <w:ind w:left="11"/>
        <w:jc w:val="both"/>
      </w:pPr>
      <w:r w:rsidRPr="000456C4">
        <w:rPr>
          <w:rFonts w:ascii="Times New Roman" w:hAnsi="Times New Roman" w:cs="Times New Roman"/>
          <w:sz w:val="24"/>
          <w:szCs w:val="24"/>
        </w:rPr>
        <w:t>P</w:t>
      </w:r>
      <w:r w:rsidR="0066722E">
        <w:rPr>
          <w:rFonts w:ascii="Times New Roman" w:hAnsi="Times New Roman" w:cs="Times New Roman"/>
          <w:sz w:val="24"/>
          <w:szCs w:val="24"/>
        </w:rPr>
        <w:t>ër vlerësimin praktik, nxënësit</w:t>
      </w:r>
      <w:r w:rsidRPr="000456C4">
        <w:rPr>
          <w:rFonts w:ascii="Times New Roman" w:hAnsi="Times New Roman" w:cs="Times New Roman"/>
          <w:sz w:val="24"/>
          <w:szCs w:val="24"/>
        </w:rPr>
        <w:t xml:space="preserve"> do të duhet të demonstrojnë aftësitë dhe kompetencat e tyre</w:t>
      </w:r>
      <w:r w:rsidR="00976BAF">
        <w:rPr>
          <w:rFonts w:ascii="Times New Roman" w:hAnsi="Times New Roman" w:cs="Times New Roman"/>
          <w:sz w:val="24"/>
          <w:szCs w:val="24"/>
        </w:rPr>
        <w:t>,</w:t>
      </w:r>
      <w:r w:rsidRPr="000456C4">
        <w:rPr>
          <w:rFonts w:ascii="Times New Roman" w:hAnsi="Times New Roman" w:cs="Times New Roman"/>
          <w:sz w:val="24"/>
          <w:szCs w:val="24"/>
        </w:rPr>
        <w:t xml:space="preserve"> duke përsëritur </w:t>
      </w:r>
      <w:r>
        <w:rPr>
          <w:rFonts w:ascii="Times New Roman" w:hAnsi="Times New Roman" w:cs="Times New Roman"/>
          <w:sz w:val="24"/>
          <w:szCs w:val="24"/>
        </w:rPr>
        <w:t>një recetë të</w:t>
      </w:r>
      <w:r w:rsidR="00976BAF">
        <w:rPr>
          <w:rFonts w:ascii="Times New Roman" w:hAnsi="Times New Roman" w:cs="Times New Roman"/>
          <w:sz w:val="24"/>
          <w:szCs w:val="24"/>
        </w:rPr>
        <w:t xml:space="preserve"> dhënë nga mësimdhënësi</w:t>
      </w:r>
      <w:r w:rsidRPr="000456C4">
        <w:rPr>
          <w:rFonts w:ascii="Times New Roman" w:hAnsi="Times New Roman" w:cs="Times New Roman"/>
          <w:sz w:val="24"/>
          <w:szCs w:val="24"/>
        </w:rPr>
        <w:t>, në përputhje me kërkes</w:t>
      </w:r>
      <w:r>
        <w:rPr>
          <w:rFonts w:ascii="Times New Roman" w:hAnsi="Times New Roman" w:cs="Times New Roman"/>
          <w:sz w:val="24"/>
          <w:szCs w:val="24"/>
        </w:rPr>
        <w:t>at sipas nivelit të studimit. Nxënësit</w:t>
      </w:r>
      <w:r w:rsidRPr="000456C4">
        <w:rPr>
          <w:rFonts w:ascii="Times New Roman" w:hAnsi="Times New Roman" w:cs="Times New Roman"/>
          <w:sz w:val="24"/>
          <w:szCs w:val="24"/>
        </w:rPr>
        <w:t xml:space="preserve"> do të vlerësohen përmes tre provimeve praktike që </w:t>
      </w:r>
      <w:r>
        <w:rPr>
          <w:rFonts w:ascii="Times New Roman" w:hAnsi="Times New Roman" w:cs="Times New Roman"/>
          <w:sz w:val="24"/>
          <w:szCs w:val="24"/>
        </w:rPr>
        <w:t xml:space="preserve">do të </w:t>
      </w:r>
      <w:r w:rsidRPr="000456C4">
        <w:rPr>
          <w:rFonts w:ascii="Times New Roman" w:hAnsi="Times New Roman" w:cs="Times New Roman"/>
          <w:sz w:val="24"/>
          <w:szCs w:val="24"/>
        </w:rPr>
        <w:t>zh</w:t>
      </w:r>
      <w:r>
        <w:rPr>
          <w:rFonts w:ascii="Times New Roman" w:hAnsi="Times New Roman" w:cs="Times New Roman"/>
          <w:sz w:val="24"/>
          <w:szCs w:val="24"/>
        </w:rPr>
        <w:t>villohen në kuzhinë ndërvepruese. K</w:t>
      </w:r>
      <w:r w:rsidRPr="000456C4">
        <w:rPr>
          <w:rFonts w:ascii="Times New Roman" w:hAnsi="Times New Roman" w:cs="Times New Roman"/>
          <w:sz w:val="24"/>
          <w:szCs w:val="24"/>
        </w:rPr>
        <w:t>ëto do të përbëhen n</w:t>
      </w:r>
      <w:r>
        <w:rPr>
          <w:rFonts w:ascii="Times New Roman" w:hAnsi="Times New Roman" w:cs="Times New Roman"/>
          <w:sz w:val="24"/>
          <w:szCs w:val="24"/>
        </w:rPr>
        <w:t>ga një menu e plotë që nxënësit</w:t>
      </w:r>
      <w:r w:rsidR="0066722E">
        <w:rPr>
          <w:rFonts w:ascii="Times New Roman" w:hAnsi="Times New Roman" w:cs="Times New Roman"/>
          <w:sz w:val="24"/>
          <w:szCs w:val="24"/>
        </w:rPr>
        <w:t xml:space="preserve"> duhet të riprodhojnë në një afat kohor</w:t>
      </w:r>
      <w:r w:rsidR="00976BAF">
        <w:rPr>
          <w:rFonts w:ascii="Times New Roman" w:hAnsi="Times New Roman" w:cs="Times New Roman"/>
          <w:sz w:val="24"/>
          <w:szCs w:val="24"/>
        </w:rPr>
        <w:t xml:space="preserve"> të caktuar. Mësimdhënësit</w:t>
      </w:r>
      <w:r w:rsidRPr="000456C4">
        <w:rPr>
          <w:rFonts w:ascii="Times New Roman" w:hAnsi="Times New Roman" w:cs="Times New Roman"/>
          <w:sz w:val="24"/>
          <w:szCs w:val="24"/>
        </w:rPr>
        <w:t xml:space="preserve"> më pas do të vlerësojnë rezultatet dhe do t'i</w:t>
      </w:r>
      <w:r>
        <w:rPr>
          <w:rFonts w:ascii="Times New Roman" w:hAnsi="Times New Roman" w:cs="Times New Roman"/>
          <w:sz w:val="24"/>
          <w:szCs w:val="24"/>
        </w:rPr>
        <w:t xml:space="preserve"> vlerësojnë nxënësit në përputhje me proceset e punës</w:t>
      </w:r>
      <w:r>
        <w:t>.</w:t>
      </w:r>
    </w:p>
    <w:p w:rsidR="00744C58" w:rsidRPr="00043641" w:rsidRDefault="00744C58" w:rsidP="00431217">
      <w:pPr>
        <w:spacing w:after="0" w:line="240" w:lineRule="auto"/>
        <w:rPr>
          <w:rFonts w:ascii="Times New Roman" w:hAnsi="Times New Roman" w:cs="Times New Roman"/>
          <w:b/>
          <w:sz w:val="24"/>
          <w:szCs w:val="24"/>
          <w:lang w:val="sq-AL"/>
        </w:rPr>
      </w:pPr>
      <w:r w:rsidRPr="00043641">
        <w:rPr>
          <w:rFonts w:ascii="Times New Roman" w:hAnsi="Times New Roman" w:cs="Times New Roman"/>
          <w:b/>
          <w:sz w:val="24"/>
          <w:szCs w:val="24"/>
          <w:lang w:val="sq-AL"/>
        </w:rPr>
        <w:t>Peshat për vlerësimet</w:t>
      </w:r>
      <w:r>
        <w:rPr>
          <w:rFonts w:ascii="Times New Roman" w:hAnsi="Times New Roman" w:cs="Times New Roman"/>
          <w:b/>
          <w:sz w:val="24"/>
          <w:szCs w:val="24"/>
          <w:lang w:val="sq-AL"/>
        </w:rPr>
        <w:t>:</w:t>
      </w:r>
    </w:p>
    <w:p w:rsidR="00744C58" w:rsidRDefault="00744C58" w:rsidP="00431217">
      <w:pPr>
        <w:numPr>
          <w:ilvl w:val="0"/>
          <w:numId w:val="66"/>
        </w:numPr>
        <w:spacing w:after="5" w:line="240" w:lineRule="auto"/>
        <w:ind w:left="360"/>
        <w:contextualSpacing/>
        <w:jc w:val="both"/>
        <w:rPr>
          <w:rFonts w:ascii="Times New Roman" w:hAnsi="Times New Roman" w:cs="Times New Roman"/>
          <w:kern w:val="2"/>
          <w:sz w:val="24"/>
          <w:szCs w:val="24"/>
          <w:lang w:val="sq-AL"/>
          <w14:ligatures w14:val="standardContextual"/>
        </w:rPr>
      </w:pPr>
      <w:r w:rsidRPr="00043641">
        <w:rPr>
          <w:rFonts w:ascii="Times New Roman" w:hAnsi="Times New Roman" w:cs="Times New Roman"/>
          <w:kern w:val="2"/>
          <w:sz w:val="24"/>
          <w:szCs w:val="24"/>
          <w:lang w:val="sq-AL"/>
          <w14:ligatures w14:val="standardContextual"/>
        </w:rPr>
        <w:t>Provimi praktik</w:t>
      </w:r>
      <w:r w:rsidR="000456C4">
        <w:rPr>
          <w:rFonts w:ascii="Times New Roman" w:hAnsi="Times New Roman" w:cs="Times New Roman"/>
          <w:kern w:val="2"/>
          <w:sz w:val="24"/>
          <w:szCs w:val="24"/>
          <w:lang w:val="sq-AL"/>
          <w14:ligatures w14:val="standardContextual"/>
        </w:rPr>
        <w:t xml:space="preserve"> 1:</w:t>
      </w:r>
      <w:r w:rsidR="00290FDF">
        <w:rPr>
          <w:rFonts w:ascii="Times New Roman" w:hAnsi="Times New Roman" w:cs="Times New Roman"/>
          <w:kern w:val="2"/>
          <w:sz w:val="24"/>
          <w:szCs w:val="24"/>
          <w:lang w:val="sq-AL"/>
          <w14:ligatures w14:val="standardContextual"/>
        </w:rPr>
        <w:t xml:space="preserve"> </w:t>
      </w:r>
      <w:r w:rsidR="000456C4">
        <w:rPr>
          <w:rFonts w:ascii="Times New Roman" w:hAnsi="Times New Roman" w:cs="Times New Roman"/>
          <w:kern w:val="2"/>
          <w:sz w:val="24"/>
          <w:szCs w:val="24"/>
          <w:lang w:val="sq-AL"/>
          <w14:ligatures w14:val="standardContextual"/>
        </w:rPr>
        <w:t xml:space="preserve"> 30</w:t>
      </w:r>
      <w:r w:rsidRPr="00043641">
        <w:rPr>
          <w:rFonts w:ascii="Times New Roman" w:hAnsi="Times New Roman" w:cs="Times New Roman"/>
          <w:kern w:val="2"/>
          <w:sz w:val="24"/>
          <w:szCs w:val="24"/>
          <w:lang w:val="sq-AL"/>
          <w14:ligatures w14:val="standardContextual"/>
        </w:rPr>
        <w:t>% e notës përfundimtare</w:t>
      </w:r>
    </w:p>
    <w:p w:rsidR="000456C4" w:rsidRDefault="000456C4" w:rsidP="00431217">
      <w:pPr>
        <w:numPr>
          <w:ilvl w:val="0"/>
          <w:numId w:val="66"/>
        </w:numPr>
        <w:spacing w:after="5" w:line="240" w:lineRule="auto"/>
        <w:ind w:left="360"/>
        <w:contextualSpacing/>
        <w:jc w:val="both"/>
        <w:rPr>
          <w:rFonts w:ascii="Times New Roman" w:hAnsi="Times New Roman" w:cs="Times New Roman"/>
          <w:kern w:val="2"/>
          <w:sz w:val="24"/>
          <w:szCs w:val="24"/>
          <w:lang w:val="sq-AL"/>
          <w14:ligatures w14:val="standardContextual"/>
        </w:rPr>
      </w:pPr>
      <w:r>
        <w:rPr>
          <w:rFonts w:ascii="Times New Roman" w:hAnsi="Times New Roman" w:cs="Times New Roman"/>
          <w:kern w:val="2"/>
          <w:sz w:val="24"/>
          <w:szCs w:val="24"/>
          <w:lang w:val="sq-AL"/>
          <w14:ligatures w14:val="standardContextual"/>
        </w:rPr>
        <w:t>Provimi praktik 2:  30% e notës përfundimtare</w:t>
      </w:r>
    </w:p>
    <w:p w:rsidR="000456C4" w:rsidRPr="00043641" w:rsidRDefault="000456C4" w:rsidP="00431217">
      <w:pPr>
        <w:numPr>
          <w:ilvl w:val="0"/>
          <w:numId w:val="66"/>
        </w:numPr>
        <w:spacing w:after="5" w:line="240" w:lineRule="auto"/>
        <w:ind w:left="360"/>
        <w:contextualSpacing/>
        <w:jc w:val="both"/>
        <w:rPr>
          <w:rFonts w:ascii="Times New Roman" w:hAnsi="Times New Roman" w:cs="Times New Roman"/>
          <w:kern w:val="2"/>
          <w:sz w:val="24"/>
          <w:szCs w:val="24"/>
          <w:lang w:val="sq-AL"/>
          <w14:ligatures w14:val="standardContextual"/>
        </w:rPr>
      </w:pPr>
      <w:r>
        <w:rPr>
          <w:rFonts w:ascii="Times New Roman" w:hAnsi="Times New Roman" w:cs="Times New Roman"/>
          <w:kern w:val="2"/>
          <w:sz w:val="24"/>
          <w:szCs w:val="24"/>
          <w:lang w:val="sq-AL"/>
          <w14:ligatures w14:val="standardContextual"/>
        </w:rPr>
        <w:t>Provimi praktik 3:  40% e notës pëfundimtare</w:t>
      </w:r>
    </w:p>
    <w:bookmarkEnd w:id="13"/>
    <w:p w:rsidR="00744C58" w:rsidRPr="00043641" w:rsidRDefault="00744C58" w:rsidP="00431217">
      <w:pPr>
        <w:spacing w:line="240" w:lineRule="auto"/>
        <w:rPr>
          <w:rFonts w:ascii="Times New Roman" w:hAnsi="Times New Roman" w:cs="Times New Roman"/>
          <w:lang w:val="sq-AL"/>
        </w:rPr>
      </w:pPr>
    </w:p>
    <w:p w:rsidR="00315AB4" w:rsidRDefault="00315AB4">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B8691C" w:rsidRPr="00315AB4" w:rsidRDefault="002001CD" w:rsidP="00976BAF">
      <w:pPr>
        <w:spacing w:after="0" w:line="240" w:lineRule="auto"/>
        <w:rPr>
          <w:rFonts w:ascii="Times New Roman" w:eastAsia="Times New Roman" w:hAnsi="Times New Roman" w:cs="Times New Roman"/>
          <w:b/>
          <w:bCs/>
          <w:iCs/>
          <w:sz w:val="24"/>
          <w:szCs w:val="24"/>
          <w:highlight w:val="lightGray"/>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3</w:t>
      </w:r>
      <w:r w:rsidR="009203E4" w:rsidRPr="00315AB4">
        <w:rPr>
          <w:rFonts w:ascii="Times New Roman" w:eastAsia="Times New Roman" w:hAnsi="Times New Roman" w:cs="Times New Roman"/>
          <w:b/>
          <w:bCs/>
          <w:iCs/>
          <w:sz w:val="24"/>
          <w:szCs w:val="24"/>
          <w:highlight w:val="lightGray"/>
          <w:shd w:val="clear" w:color="auto" w:fill="B3B3B3"/>
          <w:lang w:val="sq-AL"/>
        </w:rPr>
        <w:t>. Lënda</w:t>
      </w:r>
      <w:r w:rsidRPr="00315AB4">
        <w:rPr>
          <w:rFonts w:ascii="Times New Roman" w:eastAsia="Times New Roman" w:hAnsi="Times New Roman" w:cs="Times New Roman"/>
          <w:b/>
          <w:bCs/>
          <w:iCs/>
          <w:sz w:val="24"/>
          <w:szCs w:val="24"/>
          <w:highlight w:val="lightGray"/>
          <w:shd w:val="clear" w:color="auto" w:fill="B3B3B3"/>
          <w:lang w:val="sq-AL"/>
        </w:rPr>
        <w:t xml:space="preserve"> “Prirjet dhe risitë</w:t>
      </w:r>
      <w:r w:rsidR="009203E4" w:rsidRPr="00315AB4">
        <w:rPr>
          <w:rFonts w:ascii="Times New Roman" w:eastAsia="Times New Roman" w:hAnsi="Times New Roman" w:cs="Times New Roman"/>
          <w:b/>
          <w:bCs/>
          <w:iCs/>
          <w:sz w:val="24"/>
          <w:szCs w:val="24"/>
          <w:highlight w:val="lightGray"/>
          <w:shd w:val="clear" w:color="auto" w:fill="B3B3B3"/>
          <w:lang w:val="sq-AL"/>
        </w:rPr>
        <w:t xml:space="preserve"> në gastronomi</w:t>
      </w:r>
      <w:r w:rsidR="009203E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Times New Roman" w:hAnsi="Times New Roman" w:cs="Times New Roman"/>
          <w:b/>
          <w:bCs/>
          <w:sz w:val="24"/>
          <w:szCs w:val="24"/>
          <w:highlight w:val="lightGray"/>
          <w:shd w:val="clear" w:color="auto" w:fill="B3B3B3"/>
          <w:lang w:val="sq-AL"/>
        </w:rPr>
        <w:t>,</w:t>
      </w:r>
      <w:r w:rsidR="009203E4"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L-13-665-24), </w:t>
      </w:r>
      <w:r w:rsidR="009203E4" w:rsidRPr="00315AB4">
        <w:rPr>
          <w:rFonts w:ascii="Times New Roman" w:eastAsia="Times New Roman" w:hAnsi="Times New Roman" w:cs="Times New Roman"/>
          <w:b/>
          <w:bCs/>
          <w:sz w:val="24"/>
          <w:szCs w:val="24"/>
          <w:highlight w:val="lightGray"/>
          <w:shd w:val="clear" w:color="auto" w:fill="B3B3B3"/>
          <w:lang w:val="sq-AL"/>
        </w:rPr>
        <w:t xml:space="preserve">kl.12 - 12 orë Teori </w:t>
      </w:r>
    </w:p>
    <w:p w:rsidR="00976BAF" w:rsidRDefault="00976BAF" w:rsidP="00365370">
      <w:pPr>
        <w:pStyle w:val="Heading4"/>
        <w:rPr>
          <w:b/>
          <w:u w:val="single"/>
        </w:rPr>
      </w:pPr>
    </w:p>
    <w:p w:rsidR="00B8691C" w:rsidRDefault="009203E4" w:rsidP="00365370">
      <w:pPr>
        <w:pStyle w:val="Heading4"/>
        <w:rPr>
          <w:b/>
          <w:u w:val="single"/>
        </w:rPr>
      </w:pPr>
      <w:r>
        <w:rPr>
          <w:b/>
          <w:u w:val="single"/>
        </w:rPr>
        <w:t>Qëllimi i lëndës</w:t>
      </w:r>
      <w:r w:rsidR="0066722E">
        <w:rPr>
          <w:b/>
          <w:u w:val="single"/>
        </w:rPr>
        <w:t xml:space="preserve"> profesionale</w:t>
      </w:r>
      <w:r w:rsidR="00B8691C">
        <w:rPr>
          <w:b/>
          <w:u w:val="single"/>
        </w:rPr>
        <w:t>:</w:t>
      </w:r>
    </w:p>
    <w:p w:rsidR="0066722E" w:rsidRPr="0066722E" w:rsidRDefault="0066722E" w:rsidP="00365370">
      <w:pPr>
        <w:spacing w:after="0" w:line="240" w:lineRule="auto"/>
        <w:rPr>
          <w:lang w:val="sq-AL"/>
        </w:rPr>
      </w:pPr>
    </w:p>
    <w:p w:rsidR="00B8691C" w:rsidRDefault="009203E4" w:rsidP="00365370">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Lënda</w:t>
      </w:r>
      <w:r w:rsidR="00B8691C" w:rsidRPr="009B7D14">
        <w:rPr>
          <w:rFonts w:ascii="Times New Roman" w:hAnsi="Times New Roman" w:cs="Times New Roman"/>
          <w:sz w:val="24"/>
          <w:szCs w:val="24"/>
        </w:rPr>
        <w:t xml:space="preserve"> synon të njohë </w:t>
      </w:r>
      <w:r w:rsidR="00B8691C">
        <w:rPr>
          <w:rFonts w:ascii="Times New Roman" w:hAnsi="Times New Roman" w:cs="Times New Roman"/>
          <w:sz w:val="24"/>
          <w:szCs w:val="24"/>
        </w:rPr>
        <w:t>nx</w:t>
      </w:r>
      <w:r w:rsidR="00B8691C" w:rsidRPr="009B7D14">
        <w:rPr>
          <w:rFonts w:ascii="Times New Roman" w:hAnsi="Times New Roman" w:cs="Times New Roman"/>
          <w:sz w:val="24"/>
          <w:szCs w:val="24"/>
        </w:rPr>
        <w:t>ë</w:t>
      </w:r>
      <w:r w:rsidR="00B8691C">
        <w:rPr>
          <w:rFonts w:ascii="Times New Roman" w:hAnsi="Times New Roman" w:cs="Times New Roman"/>
          <w:sz w:val="24"/>
          <w:szCs w:val="24"/>
        </w:rPr>
        <w:t>nësi</w:t>
      </w:r>
      <w:r w:rsidR="00B8691C" w:rsidRPr="009B7D14">
        <w:rPr>
          <w:rFonts w:ascii="Times New Roman" w:hAnsi="Times New Roman" w:cs="Times New Roman"/>
          <w:sz w:val="24"/>
          <w:szCs w:val="24"/>
        </w:rPr>
        <w:t xml:space="preserve">t me tendencat më të fundit në gastronomi dhe ndikimin e tyre në </w:t>
      </w:r>
      <w:r w:rsidR="00B8691C">
        <w:rPr>
          <w:rFonts w:ascii="Times New Roman" w:hAnsi="Times New Roman" w:cs="Times New Roman"/>
          <w:sz w:val="24"/>
          <w:szCs w:val="24"/>
        </w:rPr>
        <w:t xml:space="preserve"> industrinë </w:t>
      </w:r>
      <w:r w:rsidR="00B8691C" w:rsidRPr="009B7D14">
        <w:rPr>
          <w:rFonts w:ascii="Times New Roman" w:hAnsi="Times New Roman" w:cs="Times New Roman"/>
          <w:sz w:val="24"/>
          <w:szCs w:val="24"/>
        </w:rPr>
        <w:t>hoteliere dhe F&amp;B. D</w:t>
      </w:r>
      <w:r w:rsidR="00B8691C">
        <w:rPr>
          <w:rFonts w:ascii="Times New Roman" w:hAnsi="Times New Roman" w:cs="Times New Roman"/>
          <w:sz w:val="24"/>
          <w:szCs w:val="24"/>
        </w:rPr>
        <w:t>er</w:t>
      </w:r>
      <w:r>
        <w:rPr>
          <w:rFonts w:ascii="Times New Roman" w:hAnsi="Times New Roman" w:cs="Times New Roman"/>
          <w:sz w:val="24"/>
          <w:szCs w:val="24"/>
        </w:rPr>
        <w:t>i në fund të kësaj lënde nxënës</w:t>
      </w:r>
      <w:r w:rsidR="00B8691C">
        <w:rPr>
          <w:rFonts w:ascii="Times New Roman" w:hAnsi="Times New Roman" w:cs="Times New Roman"/>
          <w:sz w:val="24"/>
          <w:szCs w:val="24"/>
        </w:rPr>
        <w:t>i</w:t>
      </w:r>
      <w:r>
        <w:rPr>
          <w:rFonts w:ascii="Times New Roman" w:hAnsi="Times New Roman" w:cs="Times New Roman"/>
          <w:sz w:val="24"/>
          <w:szCs w:val="24"/>
        </w:rPr>
        <w:t>t</w:t>
      </w:r>
      <w:r w:rsidR="00B8691C">
        <w:rPr>
          <w:rFonts w:ascii="Times New Roman" w:hAnsi="Times New Roman" w:cs="Times New Roman"/>
          <w:sz w:val="24"/>
          <w:szCs w:val="24"/>
        </w:rPr>
        <w:t xml:space="preserve"> </w:t>
      </w:r>
      <w:r>
        <w:rPr>
          <w:rFonts w:ascii="Times New Roman" w:hAnsi="Times New Roman" w:cs="Times New Roman"/>
          <w:sz w:val="24"/>
          <w:szCs w:val="24"/>
        </w:rPr>
        <w:t xml:space="preserve">do të zgjerojnë njohuritë e </w:t>
      </w:r>
      <w:r w:rsidR="00B8691C" w:rsidRPr="009B7D14">
        <w:rPr>
          <w:rFonts w:ascii="Times New Roman" w:hAnsi="Times New Roman" w:cs="Times New Roman"/>
          <w:sz w:val="24"/>
          <w:szCs w:val="24"/>
        </w:rPr>
        <w:t>tyre dhe do të zhvillojnë të menduarit e tyre strategjik</w:t>
      </w:r>
      <w:r>
        <w:rPr>
          <w:rFonts w:ascii="Times New Roman" w:hAnsi="Times New Roman" w:cs="Times New Roman"/>
          <w:sz w:val="24"/>
          <w:szCs w:val="24"/>
        </w:rPr>
        <w:t>,</w:t>
      </w:r>
      <w:r w:rsidR="00B8691C" w:rsidRPr="009B7D14">
        <w:rPr>
          <w:rFonts w:ascii="Times New Roman" w:hAnsi="Times New Roman" w:cs="Times New Roman"/>
          <w:sz w:val="24"/>
          <w:szCs w:val="24"/>
        </w:rPr>
        <w:t xml:space="preserve"> duke analizuar ndikimin që këto tendenca</w:t>
      </w:r>
      <w:r w:rsidR="00B8691C">
        <w:rPr>
          <w:rFonts w:ascii="Times New Roman" w:hAnsi="Times New Roman" w:cs="Times New Roman"/>
          <w:sz w:val="24"/>
          <w:szCs w:val="24"/>
        </w:rPr>
        <w:t xml:space="preserve"> </w:t>
      </w:r>
      <w:r w:rsidR="00B8691C" w:rsidRPr="009B7D14">
        <w:rPr>
          <w:rFonts w:ascii="Times New Roman" w:hAnsi="Times New Roman" w:cs="Times New Roman"/>
          <w:sz w:val="24"/>
          <w:szCs w:val="24"/>
        </w:rPr>
        <w:t xml:space="preserve"> kanë në hotelet dhe restorantet </w:t>
      </w:r>
      <w:r>
        <w:rPr>
          <w:rFonts w:ascii="Times New Roman" w:hAnsi="Times New Roman" w:cs="Times New Roman"/>
          <w:sz w:val="24"/>
          <w:szCs w:val="24"/>
        </w:rPr>
        <w:t>gastronomike.</w:t>
      </w:r>
    </w:p>
    <w:p w:rsidR="0066722E" w:rsidRPr="009203E4" w:rsidRDefault="0066722E" w:rsidP="00365370">
      <w:pPr>
        <w:spacing w:after="0" w:line="240" w:lineRule="auto"/>
        <w:ind w:left="11"/>
        <w:jc w:val="both"/>
        <w:rPr>
          <w:rFonts w:ascii="Times New Roman" w:hAnsi="Times New Roman" w:cs="Times New Roman"/>
          <w:sz w:val="24"/>
          <w:szCs w:val="24"/>
        </w:rPr>
      </w:pPr>
    </w:p>
    <w:p w:rsidR="00B8691C" w:rsidRPr="00DC164F" w:rsidRDefault="00B8691C" w:rsidP="00365370">
      <w:pPr>
        <w:pStyle w:val="Heading4"/>
        <w:rPr>
          <w:b/>
          <w:u w:val="single"/>
        </w:rPr>
      </w:pPr>
      <w:r w:rsidRPr="00DC164F">
        <w:rPr>
          <w:b/>
          <w:u w:val="single"/>
        </w:rPr>
        <w:t>Rezultatet e pritshme</w:t>
      </w:r>
    </w:p>
    <w:p w:rsidR="0066722E" w:rsidRPr="0066722E" w:rsidRDefault="0066722E" w:rsidP="00365370">
      <w:pPr>
        <w:spacing w:after="0" w:line="240" w:lineRule="auto"/>
        <w:rPr>
          <w:lang w:val="sq-AL"/>
        </w:rPr>
      </w:pPr>
    </w:p>
    <w:p w:rsidR="00B8691C" w:rsidRPr="0066722E" w:rsidRDefault="00B8691C" w:rsidP="00365370">
      <w:pPr>
        <w:spacing w:after="0" w:line="240" w:lineRule="auto"/>
        <w:rPr>
          <w:rFonts w:ascii="Times New Roman" w:hAnsi="Times New Roman" w:cs="Times New Roman"/>
        </w:rPr>
      </w:pPr>
      <w:r w:rsidRPr="0066722E">
        <w:rPr>
          <w:rFonts w:ascii="Times New Roman" w:hAnsi="Times New Roman" w:cs="Times New Roman"/>
          <w:b/>
          <w:sz w:val="24"/>
        </w:rPr>
        <w:t>Njohuritë që fiton nxënësi:</w:t>
      </w:r>
    </w:p>
    <w:p w:rsidR="00B8691C" w:rsidRPr="00124239" w:rsidRDefault="00B8691C" w:rsidP="00365370">
      <w:pPr>
        <w:numPr>
          <w:ilvl w:val="0"/>
          <w:numId w:val="56"/>
        </w:numPr>
        <w:spacing w:after="0" w:line="240" w:lineRule="auto"/>
        <w:ind w:left="450"/>
        <w:jc w:val="both"/>
        <w:rPr>
          <w:rFonts w:ascii="Times New Roman" w:hAnsi="Times New Roman" w:cs="Times New Roman"/>
          <w:sz w:val="24"/>
          <w:szCs w:val="24"/>
        </w:rPr>
      </w:pPr>
      <w:r w:rsidRPr="00124239">
        <w:rPr>
          <w:rFonts w:ascii="Times New Roman" w:hAnsi="Times New Roman" w:cs="Times New Roman"/>
          <w:sz w:val="24"/>
          <w:szCs w:val="24"/>
        </w:rPr>
        <w:t>Vlerëson tendencat e F&amp;B dhe ndikimin e tyre në nevojat dhe pritjet e klientëve.</w:t>
      </w:r>
    </w:p>
    <w:p w:rsidR="00B8691C" w:rsidRPr="00124239" w:rsidRDefault="00B8691C" w:rsidP="00365370">
      <w:pPr>
        <w:numPr>
          <w:ilvl w:val="0"/>
          <w:numId w:val="56"/>
        </w:numPr>
        <w:spacing w:after="0" w:line="240" w:lineRule="auto"/>
        <w:ind w:left="450"/>
        <w:jc w:val="both"/>
        <w:rPr>
          <w:rFonts w:ascii="Times New Roman" w:hAnsi="Times New Roman" w:cs="Times New Roman"/>
          <w:sz w:val="24"/>
          <w:szCs w:val="24"/>
        </w:rPr>
      </w:pPr>
      <w:r w:rsidRPr="00124239">
        <w:rPr>
          <w:rFonts w:ascii="Times New Roman" w:hAnsi="Times New Roman" w:cs="Times New Roman"/>
          <w:sz w:val="24"/>
          <w:szCs w:val="24"/>
        </w:rPr>
        <w:t>Sh</w:t>
      </w:r>
      <w:r>
        <w:rPr>
          <w:rFonts w:ascii="Times New Roman" w:hAnsi="Times New Roman" w:cs="Times New Roman"/>
          <w:sz w:val="24"/>
          <w:szCs w:val="24"/>
        </w:rPr>
        <w:t>pjegon</w:t>
      </w:r>
      <w:r w:rsidRPr="00124239">
        <w:rPr>
          <w:rFonts w:ascii="Times New Roman" w:hAnsi="Times New Roman" w:cs="Times New Roman"/>
          <w:sz w:val="24"/>
          <w:szCs w:val="24"/>
        </w:rPr>
        <w:t xml:space="preserve"> se si tendencat </w:t>
      </w:r>
      <w:r>
        <w:rPr>
          <w:rFonts w:ascii="Times New Roman" w:hAnsi="Times New Roman" w:cs="Times New Roman"/>
          <w:sz w:val="24"/>
          <w:szCs w:val="24"/>
        </w:rPr>
        <w:t xml:space="preserve">në gastronomi </w:t>
      </w:r>
      <w:r w:rsidRPr="00124239">
        <w:rPr>
          <w:rFonts w:ascii="Times New Roman" w:hAnsi="Times New Roman" w:cs="Times New Roman"/>
          <w:sz w:val="24"/>
          <w:szCs w:val="24"/>
        </w:rPr>
        <w:t xml:space="preserve">mund të ndihmojnë në njohjen e mundësive të reja të </w:t>
      </w:r>
      <w:r>
        <w:rPr>
          <w:rFonts w:ascii="Times New Roman" w:hAnsi="Times New Roman" w:cs="Times New Roman"/>
          <w:sz w:val="24"/>
          <w:szCs w:val="24"/>
        </w:rPr>
        <w:t xml:space="preserve">zhvillimit të një </w:t>
      </w:r>
      <w:r w:rsidRPr="00124239">
        <w:rPr>
          <w:rFonts w:ascii="Times New Roman" w:hAnsi="Times New Roman" w:cs="Times New Roman"/>
          <w:sz w:val="24"/>
          <w:szCs w:val="24"/>
        </w:rPr>
        <w:t>biznesi.</w:t>
      </w:r>
    </w:p>
    <w:p w:rsidR="00B8691C" w:rsidRPr="00124239" w:rsidRDefault="00B8691C" w:rsidP="00365370">
      <w:pPr>
        <w:numPr>
          <w:ilvl w:val="0"/>
          <w:numId w:val="56"/>
        </w:numPr>
        <w:spacing w:after="0" w:line="240" w:lineRule="auto"/>
        <w:ind w:left="450"/>
        <w:jc w:val="both"/>
        <w:rPr>
          <w:rFonts w:ascii="Times New Roman" w:hAnsi="Times New Roman" w:cs="Times New Roman"/>
          <w:sz w:val="24"/>
          <w:szCs w:val="24"/>
        </w:rPr>
      </w:pPr>
      <w:r w:rsidRPr="00124239">
        <w:rPr>
          <w:rFonts w:ascii="Times New Roman" w:hAnsi="Times New Roman" w:cs="Times New Roman"/>
          <w:sz w:val="24"/>
          <w:szCs w:val="24"/>
        </w:rPr>
        <w:t>Identifikon rreziqet që lidhen me tendencat</w:t>
      </w:r>
      <w:r>
        <w:rPr>
          <w:rFonts w:ascii="Times New Roman" w:hAnsi="Times New Roman" w:cs="Times New Roman"/>
          <w:sz w:val="24"/>
          <w:szCs w:val="24"/>
        </w:rPr>
        <w:t xml:space="preserve"> gastronomike </w:t>
      </w:r>
      <w:r w:rsidRPr="00124239">
        <w:rPr>
          <w:rFonts w:ascii="Times New Roman" w:hAnsi="Times New Roman" w:cs="Times New Roman"/>
          <w:sz w:val="24"/>
          <w:szCs w:val="24"/>
        </w:rPr>
        <w:t xml:space="preserve">dhe ndikimet e tyre të mundshme në restorante dhe </w:t>
      </w:r>
      <w:r>
        <w:rPr>
          <w:rFonts w:ascii="Times New Roman" w:hAnsi="Times New Roman" w:cs="Times New Roman"/>
          <w:sz w:val="24"/>
          <w:szCs w:val="24"/>
        </w:rPr>
        <w:t xml:space="preserve">në njësi </w:t>
      </w:r>
      <w:r w:rsidRPr="00124239">
        <w:rPr>
          <w:rFonts w:ascii="Times New Roman" w:hAnsi="Times New Roman" w:cs="Times New Roman"/>
          <w:sz w:val="24"/>
          <w:szCs w:val="24"/>
        </w:rPr>
        <w:t xml:space="preserve"> të tjera </w:t>
      </w:r>
      <w:r>
        <w:rPr>
          <w:rFonts w:ascii="Times New Roman" w:hAnsi="Times New Roman" w:cs="Times New Roman"/>
          <w:sz w:val="24"/>
          <w:szCs w:val="24"/>
        </w:rPr>
        <w:t xml:space="preserve">në tregtimin e </w:t>
      </w:r>
      <w:r w:rsidRPr="00124239">
        <w:rPr>
          <w:rFonts w:ascii="Times New Roman" w:hAnsi="Times New Roman" w:cs="Times New Roman"/>
          <w:sz w:val="24"/>
          <w:szCs w:val="24"/>
        </w:rPr>
        <w:t>F&amp;B.</w:t>
      </w:r>
    </w:p>
    <w:p w:rsidR="00B8691C" w:rsidRPr="00124239" w:rsidRDefault="00B8691C" w:rsidP="00365370">
      <w:pPr>
        <w:numPr>
          <w:ilvl w:val="0"/>
          <w:numId w:val="56"/>
        </w:numPr>
        <w:spacing w:after="0" w:line="240" w:lineRule="auto"/>
        <w:ind w:left="450"/>
        <w:jc w:val="both"/>
        <w:rPr>
          <w:rFonts w:ascii="Times New Roman" w:hAnsi="Times New Roman" w:cs="Times New Roman"/>
          <w:sz w:val="24"/>
          <w:szCs w:val="24"/>
        </w:rPr>
      </w:pPr>
      <w:r w:rsidRPr="00124239">
        <w:rPr>
          <w:rFonts w:ascii="Times New Roman" w:hAnsi="Times New Roman" w:cs="Times New Roman"/>
          <w:sz w:val="24"/>
          <w:szCs w:val="24"/>
        </w:rPr>
        <w:t>Përshkruan se çfarë është inovacioni dhe ndikimi i tij i mundshëm në hotele dhe restorante.</w:t>
      </w:r>
    </w:p>
    <w:p w:rsidR="00B8691C" w:rsidRDefault="00B8691C" w:rsidP="00365370">
      <w:pPr>
        <w:numPr>
          <w:ilvl w:val="0"/>
          <w:numId w:val="56"/>
        </w:numPr>
        <w:spacing w:after="0" w:line="240" w:lineRule="auto"/>
        <w:ind w:left="450"/>
        <w:jc w:val="both"/>
        <w:rPr>
          <w:rFonts w:ascii="Times New Roman" w:hAnsi="Times New Roman" w:cs="Times New Roman"/>
          <w:sz w:val="24"/>
          <w:szCs w:val="24"/>
        </w:rPr>
      </w:pPr>
      <w:r w:rsidRPr="00124239">
        <w:rPr>
          <w:rFonts w:ascii="Times New Roman" w:hAnsi="Times New Roman" w:cs="Times New Roman"/>
          <w:sz w:val="24"/>
          <w:szCs w:val="24"/>
        </w:rPr>
        <w:t>Shpjegon rëndësinë e ndryshimit dhe inovacionit në industrinë</w:t>
      </w:r>
      <w:r>
        <w:rPr>
          <w:rFonts w:ascii="Times New Roman" w:hAnsi="Times New Roman" w:cs="Times New Roman"/>
          <w:sz w:val="24"/>
          <w:szCs w:val="24"/>
        </w:rPr>
        <w:t xml:space="preserve"> e hoteleve </w:t>
      </w:r>
      <w:r w:rsidRPr="00124239">
        <w:rPr>
          <w:rFonts w:ascii="Times New Roman" w:hAnsi="Times New Roman" w:cs="Times New Roman"/>
          <w:sz w:val="24"/>
          <w:szCs w:val="24"/>
        </w:rPr>
        <w:t xml:space="preserve"> e F&amp;B.</w:t>
      </w:r>
    </w:p>
    <w:p w:rsidR="0066722E" w:rsidRPr="00124239" w:rsidRDefault="0066722E" w:rsidP="00365370">
      <w:pPr>
        <w:spacing w:after="0" w:line="240" w:lineRule="auto"/>
        <w:ind w:left="450"/>
        <w:jc w:val="both"/>
        <w:rPr>
          <w:rFonts w:ascii="Times New Roman" w:hAnsi="Times New Roman" w:cs="Times New Roman"/>
          <w:sz w:val="24"/>
          <w:szCs w:val="24"/>
        </w:rPr>
      </w:pPr>
    </w:p>
    <w:p w:rsidR="00B8691C" w:rsidRPr="0066722E" w:rsidRDefault="00B8691C" w:rsidP="00365370">
      <w:pPr>
        <w:spacing w:after="0" w:line="240" w:lineRule="auto"/>
        <w:jc w:val="both"/>
        <w:rPr>
          <w:rFonts w:ascii="Times New Roman" w:hAnsi="Times New Roman" w:cs="Times New Roman"/>
          <w:b/>
          <w:sz w:val="24"/>
          <w:szCs w:val="24"/>
        </w:rPr>
      </w:pPr>
      <w:r w:rsidRPr="0066722E">
        <w:rPr>
          <w:rFonts w:ascii="Times New Roman" w:hAnsi="Times New Roman" w:cs="Times New Roman"/>
          <w:b/>
          <w:sz w:val="24"/>
          <w:szCs w:val="24"/>
        </w:rPr>
        <w:t>Kompetencat që fiton nxënësi:</w:t>
      </w:r>
    </w:p>
    <w:p w:rsidR="00B8691C" w:rsidRDefault="00B8691C" w:rsidP="00365370">
      <w:pPr>
        <w:pStyle w:val="ListParagraph"/>
        <w:numPr>
          <w:ilvl w:val="0"/>
          <w:numId w:val="113"/>
        </w:numPr>
        <w:ind w:left="450"/>
        <w:jc w:val="both"/>
      </w:pPr>
      <w:r>
        <w:t>Përdor mundësi të reja në plotësim të nevojave të klientëve për sa i përket produkteve dhe shërbimeve F&amp;B.</w:t>
      </w:r>
    </w:p>
    <w:p w:rsidR="00B8691C" w:rsidRDefault="00B8691C" w:rsidP="00365370">
      <w:pPr>
        <w:pStyle w:val="ListParagraph"/>
        <w:numPr>
          <w:ilvl w:val="0"/>
          <w:numId w:val="113"/>
        </w:numPr>
        <w:ind w:left="450"/>
        <w:jc w:val="both"/>
      </w:pPr>
      <w:r>
        <w:t>Integron në mënyrë efektive përdorimin e teknologjive të reja në funksionimin e kuzhinës</w:t>
      </w:r>
      <w:r w:rsidR="009203E4">
        <w:t>.</w:t>
      </w:r>
      <w:r>
        <w:t xml:space="preserve"> </w:t>
      </w:r>
    </w:p>
    <w:p w:rsidR="00B8691C" w:rsidRPr="00D6394D" w:rsidRDefault="00B8691C" w:rsidP="00365370">
      <w:pPr>
        <w:numPr>
          <w:ilvl w:val="0"/>
          <w:numId w:val="113"/>
        </w:numPr>
        <w:spacing w:after="0" w:line="240" w:lineRule="auto"/>
        <w:ind w:left="450"/>
        <w:jc w:val="both"/>
        <w:rPr>
          <w:rFonts w:ascii="Times New Roman" w:hAnsi="Times New Roman" w:cs="Times New Roman"/>
          <w:sz w:val="24"/>
          <w:szCs w:val="24"/>
        </w:rPr>
      </w:pPr>
      <w:r w:rsidRPr="00D6394D">
        <w:rPr>
          <w:rFonts w:ascii="Times New Roman" w:hAnsi="Times New Roman" w:cs="Times New Roman"/>
          <w:sz w:val="24"/>
          <w:szCs w:val="24"/>
        </w:rPr>
        <w:t>Analizon p</w:t>
      </w:r>
      <w:r>
        <w:rPr>
          <w:rFonts w:ascii="Times New Roman" w:hAnsi="Times New Roman" w:cs="Times New Roman"/>
          <w:sz w:val="24"/>
          <w:szCs w:val="24"/>
        </w:rPr>
        <w:t>ë</w:t>
      </w:r>
      <w:r w:rsidR="009203E4">
        <w:rPr>
          <w:rFonts w:ascii="Times New Roman" w:hAnsi="Times New Roman" w:cs="Times New Roman"/>
          <w:sz w:val="24"/>
          <w:szCs w:val="24"/>
        </w:rPr>
        <w:t xml:space="preserve">rfshirjen e </w:t>
      </w:r>
      <w:r w:rsidRPr="00D6394D">
        <w:rPr>
          <w:rFonts w:ascii="Times New Roman" w:hAnsi="Times New Roman" w:cs="Times New Roman"/>
          <w:sz w:val="24"/>
          <w:szCs w:val="24"/>
        </w:rPr>
        <w:t>tendencave gastonomike dhe risit</w:t>
      </w:r>
      <w:r>
        <w:rPr>
          <w:rFonts w:ascii="Times New Roman" w:hAnsi="Times New Roman" w:cs="Times New Roman"/>
          <w:sz w:val="24"/>
          <w:szCs w:val="24"/>
        </w:rPr>
        <w:t>ë</w:t>
      </w:r>
      <w:r w:rsidRPr="00D6394D">
        <w:rPr>
          <w:rFonts w:ascii="Times New Roman" w:hAnsi="Times New Roman" w:cs="Times New Roman"/>
          <w:sz w:val="24"/>
          <w:szCs w:val="24"/>
        </w:rPr>
        <w:t xml:space="preserve"> n</w:t>
      </w:r>
      <w:r>
        <w:rPr>
          <w:rFonts w:ascii="Times New Roman" w:hAnsi="Times New Roman" w:cs="Times New Roman"/>
          <w:sz w:val="24"/>
          <w:szCs w:val="24"/>
        </w:rPr>
        <w:t>ë</w:t>
      </w:r>
      <w:r w:rsidRPr="00D6394D">
        <w:rPr>
          <w:rFonts w:ascii="Times New Roman" w:hAnsi="Times New Roman" w:cs="Times New Roman"/>
          <w:sz w:val="24"/>
          <w:szCs w:val="24"/>
        </w:rPr>
        <w:t xml:space="preserve"> </w:t>
      </w:r>
      <w:r>
        <w:rPr>
          <w:rFonts w:ascii="Times New Roman" w:hAnsi="Times New Roman" w:cs="Times New Roman"/>
          <w:sz w:val="24"/>
          <w:szCs w:val="24"/>
        </w:rPr>
        <w:t xml:space="preserve">indusrinë </w:t>
      </w:r>
      <w:r w:rsidR="009203E4">
        <w:rPr>
          <w:rFonts w:ascii="Times New Roman" w:hAnsi="Times New Roman" w:cs="Times New Roman"/>
          <w:sz w:val="24"/>
          <w:szCs w:val="24"/>
        </w:rPr>
        <w:t xml:space="preserve">hoteliere </w:t>
      </w:r>
      <w:r w:rsidRPr="00D6394D">
        <w:rPr>
          <w:rFonts w:ascii="Times New Roman" w:hAnsi="Times New Roman" w:cs="Times New Roman"/>
          <w:sz w:val="24"/>
          <w:szCs w:val="24"/>
        </w:rPr>
        <w:t>dhe restorantet</w:t>
      </w:r>
      <w:r w:rsidR="009203E4">
        <w:rPr>
          <w:rFonts w:ascii="Times New Roman" w:hAnsi="Times New Roman" w:cs="Times New Roman"/>
          <w:sz w:val="24"/>
          <w:szCs w:val="24"/>
        </w:rPr>
        <w:t>.</w:t>
      </w:r>
    </w:p>
    <w:p w:rsidR="00B8691C" w:rsidRDefault="00B8691C" w:rsidP="00365370">
      <w:pPr>
        <w:numPr>
          <w:ilvl w:val="0"/>
          <w:numId w:val="113"/>
        </w:numPr>
        <w:spacing w:after="0" w:line="240" w:lineRule="auto"/>
        <w:ind w:left="450"/>
        <w:jc w:val="both"/>
        <w:rPr>
          <w:rFonts w:ascii="Times New Roman" w:hAnsi="Times New Roman" w:cs="Times New Roman"/>
          <w:sz w:val="24"/>
          <w:szCs w:val="24"/>
        </w:rPr>
      </w:pPr>
      <w:r w:rsidRPr="00D6394D">
        <w:rPr>
          <w:rFonts w:ascii="Times New Roman" w:hAnsi="Times New Roman" w:cs="Times New Roman"/>
          <w:sz w:val="24"/>
          <w:szCs w:val="24"/>
        </w:rPr>
        <w:t>P</w:t>
      </w:r>
      <w:r>
        <w:rPr>
          <w:rFonts w:ascii="Times New Roman" w:hAnsi="Times New Roman" w:cs="Times New Roman"/>
          <w:sz w:val="24"/>
          <w:szCs w:val="24"/>
        </w:rPr>
        <w:t>ë</w:t>
      </w:r>
      <w:r w:rsidRPr="00D6394D">
        <w:rPr>
          <w:rFonts w:ascii="Times New Roman" w:hAnsi="Times New Roman" w:cs="Times New Roman"/>
          <w:sz w:val="24"/>
          <w:szCs w:val="24"/>
        </w:rPr>
        <w:t>rdor</w:t>
      </w:r>
      <w:r w:rsidR="009203E4">
        <w:rPr>
          <w:rFonts w:ascii="Times New Roman" w:hAnsi="Times New Roman" w:cs="Times New Roman"/>
          <w:sz w:val="24"/>
          <w:szCs w:val="24"/>
        </w:rPr>
        <w:t xml:space="preserve"> </w:t>
      </w:r>
      <w:r w:rsidRPr="00D6394D">
        <w:rPr>
          <w:rFonts w:ascii="Times New Roman" w:hAnsi="Times New Roman" w:cs="Times New Roman"/>
          <w:sz w:val="24"/>
          <w:szCs w:val="24"/>
        </w:rPr>
        <w:t>produktet dhe shërbimet ekzistuese F&amp;B duke i nd</w:t>
      </w:r>
      <w:r>
        <w:rPr>
          <w:rFonts w:ascii="Times New Roman" w:hAnsi="Times New Roman" w:cs="Times New Roman"/>
          <w:sz w:val="24"/>
          <w:szCs w:val="24"/>
        </w:rPr>
        <w:t>ë</w:t>
      </w:r>
      <w:r w:rsidR="009203E4">
        <w:rPr>
          <w:rFonts w:ascii="Times New Roman" w:hAnsi="Times New Roman" w:cs="Times New Roman"/>
          <w:sz w:val="24"/>
          <w:szCs w:val="24"/>
        </w:rPr>
        <w:t>rthu</w:t>
      </w:r>
      <w:r w:rsidRPr="00D6394D">
        <w:rPr>
          <w:rFonts w:ascii="Times New Roman" w:hAnsi="Times New Roman" w:cs="Times New Roman"/>
          <w:sz w:val="24"/>
          <w:szCs w:val="24"/>
        </w:rPr>
        <w:t>rur me tendencat gast</w:t>
      </w:r>
      <w:r w:rsidR="005513AF">
        <w:rPr>
          <w:rFonts w:ascii="Times New Roman" w:hAnsi="Times New Roman" w:cs="Times New Roman"/>
          <w:sz w:val="24"/>
          <w:szCs w:val="24"/>
        </w:rPr>
        <w:t>ronomike  për të qëndruar konku</w:t>
      </w:r>
      <w:r w:rsidRPr="00D6394D">
        <w:rPr>
          <w:rFonts w:ascii="Times New Roman" w:hAnsi="Times New Roman" w:cs="Times New Roman"/>
          <w:sz w:val="24"/>
          <w:szCs w:val="24"/>
        </w:rPr>
        <w:t>rues në treg.</w:t>
      </w:r>
      <w:bookmarkStart w:id="14" w:name="_Hlk165445829"/>
    </w:p>
    <w:p w:rsidR="0066722E" w:rsidRPr="009203E4" w:rsidRDefault="0066722E" w:rsidP="00365370">
      <w:pPr>
        <w:spacing w:after="0" w:line="240" w:lineRule="auto"/>
        <w:ind w:left="450"/>
        <w:jc w:val="both"/>
        <w:rPr>
          <w:rFonts w:ascii="Times New Roman" w:hAnsi="Times New Roman" w:cs="Times New Roman"/>
          <w:sz w:val="24"/>
          <w:szCs w:val="24"/>
        </w:rPr>
      </w:pPr>
    </w:p>
    <w:p w:rsidR="00B8691C" w:rsidRPr="0066722E" w:rsidRDefault="00B8691C" w:rsidP="00365370">
      <w:pPr>
        <w:spacing w:after="0" w:line="240" w:lineRule="auto"/>
        <w:jc w:val="both"/>
        <w:rPr>
          <w:rFonts w:ascii="Times New Roman" w:hAnsi="Times New Roman" w:cs="Times New Roman"/>
          <w:b/>
          <w:sz w:val="24"/>
        </w:rPr>
      </w:pPr>
      <w:r w:rsidRPr="0066722E">
        <w:rPr>
          <w:rFonts w:ascii="Times New Roman" w:hAnsi="Times New Roman" w:cs="Times New Roman"/>
          <w:b/>
          <w:sz w:val="24"/>
        </w:rPr>
        <w:t>Qëndrimet që zhvillohen te nxënësi:</w:t>
      </w:r>
    </w:p>
    <w:p w:rsidR="00B8691C" w:rsidRPr="009203E4" w:rsidRDefault="00B8691C" w:rsidP="00365370">
      <w:pPr>
        <w:pStyle w:val="ListParagraph"/>
        <w:numPr>
          <w:ilvl w:val="0"/>
          <w:numId w:val="113"/>
        </w:numPr>
        <w:ind w:left="450"/>
        <w:jc w:val="both"/>
        <w:rPr>
          <w:b/>
          <w:u w:val="single"/>
        </w:rPr>
      </w:pPr>
      <w:r w:rsidRPr="001D51CB">
        <w:t>Vlerëson rolin e për</w:t>
      </w:r>
      <w:r w:rsidR="009203E4">
        <w:t xml:space="preserve">fshirjes së tendencave të reja </w:t>
      </w:r>
      <w:r w:rsidRPr="001D51CB">
        <w:t>dhe risitë në industrinë e hoteleve dhe restoranteve ekzistuese</w:t>
      </w:r>
      <w:bookmarkEnd w:id="14"/>
      <w:r>
        <w:t>.</w:t>
      </w:r>
    </w:p>
    <w:p w:rsidR="00B8691C" w:rsidRPr="009203E4" w:rsidRDefault="00B8691C" w:rsidP="00365370">
      <w:pPr>
        <w:pStyle w:val="ListParagraph"/>
        <w:numPr>
          <w:ilvl w:val="0"/>
          <w:numId w:val="113"/>
        </w:numPr>
        <w:ind w:left="450"/>
        <w:jc w:val="both"/>
        <w:rPr>
          <w:b/>
          <w:u w:val="single"/>
        </w:rPr>
      </w:pPr>
      <w:r w:rsidRPr="001D51CB">
        <w:t>Evid</w:t>
      </w:r>
      <w:r w:rsidR="009203E4">
        <w:t xml:space="preserve">enton mundësitë e përmirësimit </w:t>
      </w:r>
      <w:r w:rsidRPr="001D51CB">
        <w:t>të produkteve dhe shërbimeve ekzistuese F&amp;B</w:t>
      </w:r>
      <w:r w:rsidR="009203E4">
        <w:t>,</w:t>
      </w:r>
      <w:r w:rsidRPr="001D51CB">
        <w:t xml:space="preserve"> bazuar në tendencat e reja gastronomike.</w:t>
      </w:r>
    </w:p>
    <w:p w:rsidR="00B8691C" w:rsidRPr="0066722E" w:rsidRDefault="00B8691C" w:rsidP="00365370">
      <w:pPr>
        <w:pStyle w:val="ListParagraph"/>
        <w:numPr>
          <w:ilvl w:val="0"/>
          <w:numId w:val="113"/>
        </w:numPr>
        <w:ind w:left="450"/>
        <w:jc w:val="both"/>
        <w:rPr>
          <w:b/>
          <w:u w:val="single"/>
        </w:rPr>
      </w:pPr>
      <w:r w:rsidRPr="001D51CB">
        <w:t>Identifikon rëndësinë e inovacionit për konkurrencën afatgjatë të një kompanie F&amp;B.</w:t>
      </w:r>
    </w:p>
    <w:p w:rsidR="0066722E" w:rsidRPr="009203E4" w:rsidRDefault="0066722E" w:rsidP="00365370">
      <w:pPr>
        <w:pStyle w:val="ListParagraph"/>
        <w:ind w:left="450"/>
        <w:jc w:val="both"/>
        <w:rPr>
          <w:b/>
          <w:u w:val="single"/>
        </w:rPr>
      </w:pPr>
    </w:p>
    <w:p w:rsidR="00B8691C" w:rsidRPr="009203E4" w:rsidRDefault="00B8691C" w:rsidP="00365370">
      <w:pPr>
        <w:pStyle w:val="Heading4"/>
        <w:jc w:val="both"/>
        <w:rPr>
          <w:rFonts w:eastAsiaTheme="minorHAnsi"/>
          <w:b/>
          <w:u w:val="single"/>
        </w:rPr>
      </w:pPr>
      <w:r>
        <w:rPr>
          <w:rFonts w:eastAsiaTheme="minorHAnsi"/>
          <w:b/>
          <w:u w:val="single"/>
        </w:rPr>
        <w:t>Udhëzime për zbatimin e lëndës:</w:t>
      </w:r>
    </w:p>
    <w:p w:rsidR="00B8691C" w:rsidRPr="009203E4" w:rsidRDefault="00B8691C" w:rsidP="00365370">
      <w:pPr>
        <w:spacing w:after="0" w:line="240" w:lineRule="auto"/>
        <w:jc w:val="both"/>
        <w:rPr>
          <w:rFonts w:ascii="Times New Roman" w:hAnsi="Times New Roman" w:cs="Times New Roman"/>
          <w:sz w:val="24"/>
          <w:szCs w:val="24"/>
        </w:rPr>
      </w:pPr>
      <w:r w:rsidRPr="003E6411">
        <w:rPr>
          <w:rFonts w:ascii="Times New Roman" w:hAnsi="Times New Roman" w:cs="Times New Roman"/>
          <w:sz w:val="24"/>
          <w:szCs w:val="24"/>
        </w:rPr>
        <w:t>Trajtimi i njohurive të lëndës do të fokusohet</w:t>
      </w:r>
      <w:r w:rsidR="009203E4">
        <w:rPr>
          <w:rFonts w:ascii="Times New Roman" w:hAnsi="Times New Roman" w:cs="Times New Roman"/>
          <w:sz w:val="24"/>
          <w:szCs w:val="24"/>
        </w:rPr>
        <w:t xml:space="preserve"> në mësimin e bazuar në njohuri</w:t>
      </w:r>
      <w:r w:rsidRPr="003E6411">
        <w:rPr>
          <w:rFonts w:ascii="Times New Roman" w:hAnsi="Times New Roman" w:cs="Times New Roman"/>
          <w:sz w:val="24"/>
          <w:szCs w:val="24"/>
        </w:rPr>
        <w:t xml:space="preserve"> dhe n</w:t>
      </w:r>
      <w:r>
        <w:rPr>
          <w:rFonts w:ascii="Times New Roman" w:hAnsi="Times New Roman" w:cs="Times New Roman"/>
          <w:sz w:val="24"/>
          <w:szCs w:val="24"/>
        </w:rPr>
        <w:t>ë</w:t>
      </w:r>
      <w:r w:rsidR="0066722E">
        <w:rPr>
          <w:rFonts w:ascii="Times New Roman" w:hAnsi="Times New Roman" w:cs="Times New Roman"/>
          <w:sz w:val="24"/>
          <w:szCs w:val="24"/>
        </w:rPr>
        <w:t xml:space="preserve"> zbatimin</w:t>
      </w:r>
      <w:r w:rsidRPr="003E6411">
        <w:rPr>
          <w:rFonts w:ascii="Times New Roman" w:hAnsi="Times New Roman" w:cs="Times New Roman"/>
          <w:sz w:val="24"/>
          <w:szCs w:val="24"/>
        </w:rPr>
        <w:t xml:space="preserve">  praktik t</w:t>
      </w:r>
      <w:r>
        <w:rPr>
          <w:rFonts w:ascii="Times New Roman" w:hAnsi="Times New Roman" w:cs="Times New Roman"/>
          <w:sz w:val="24"/>
          <w:szCs w:val="24"/>
        </w:rPr>
        <w:t>ë</w:t>
      </w:r>
      <w:r w:rsidRPr="003E6411">
        <w:rPr>
          <w:rFonts w:ascii="Times New Roman" w:hAnsi="Times New Roman" w:cs="Times New Roman"/>
          <w:sz w:val="24"/>
          <w:szCs w:val="24"/>
        </w:rPr>
        <w:t xml:space="preserve"> aft</w:t>
      </w:r>
      <w:r>
        <w:rPr>
          <w:rFonts w:ascii="Times New Roman" w:hAnsi="Times New Roman" w:cs="Times New Roman"/>
          <w:sz w:val="24"/>
          <w:szCs w:val="24"/>
        </w:rPr>
        <w:t>ë</w:t>
      </w:r>
      <w:r w:rsidRPr="003E6411">
        <w:rPr>
          <w:rFonts w:ascii="Times New Roman" w:hAnsi="Times New Roman" w:cs="Times New Roman"/>
          <w:sz w:val="24"/>
          <w:szCs w:val="24"/>
        </w:rPr>
        <w:t>sive n</w:t>
      </w:r>
      <w:r>
        <w:rPr>
          <w:rFonts w:ascii="Times New Roman" w:hAnsi="Times New Roman" w:cs="Times New Roman"/>
          <w:sz w:val="24"/>
          <w:szCs w:val="24"/>
        </w:rPr>
        <w:t>ë</w:t>
      </w:r>
      <w:r w:rsidRPr="003E6411">
        <w:rPr>
          <w:rFonts w:ascii="Times New Roman" w:hAnsi="Times New Roman" w:cs="Times New Roman"/>
          <w:sz w:val="24"/>
          <w:szCs w:val="24"/>
        </w:rPr>
        <w:t xml:space="preserve"> form</w:t>
      </w:r>
      <w:r>
        <w:rPr>
          <w:rFonts w:ascii="Times New Roman" w:hAnsi="Times New Roman" w:cs="Times New Roman"/>
          <w:sz w:val="24"/>
          <w:szCs w:val="24"/>
        </w:rPr>
        <w:t>ë</w:t>
      </w:r>
      <w:r w:rsidRPr="003E6411">
        <w:rPr>
          <w:rFonts w:ascii="Times New Roman" w:hAnsi="Times New Roman" w:cs="Times New Roman"/>
          <w:sz w:val="24"/>
          <w:szCs w:val="24"/>
        </w:rPr>
        <w:t>n e loj</w:t>
      </w:r>
      <w:r>
        <w:rPr>
          <w:rFonts w:ascii="Times New Roman" w:hAnsi="Times New Roman" w:cs="Times New Roman"/>
          <w:sz w:val="24"/>
          <w:szCs w:val="24"/>
        </w:rPr>
        <w:t>ë</w:t>
      </w:r>
      <w:r w:rsidR="009203E4">
        <w:rPr>
          <w:rFonts w:ascii="Times New Roman" w:hAnsi="Times New Roman" w:cs="Times New Roman"/>
          <w:sz w:val="24"/>
          <w:szCs w:val="24"/>
        </w:rPr>
        <w:t xml:space="preserve">rave me role. </w:t>
      </w:r>
      <w:r w:rsidRPr="009203E4">
        <w:rPr>
          <w:rFonts w:ascii="Times New Roman" w:hAnsi="Times New Roman" w:cs="Times New Roman"/>
          <w:sz w:val="24"/>
          <w:szCs w:val="24"/>
        </w:rPr>
        <w:t>Shpërndarja e  njo</w:t>
      </w:r>
      <w:r w:rsidR="009203E4" w:rsidRPr="009203E4">
        <w:rPr>
          <w:rFonts w:ascii="Times New Roman" w:hAnsi="Times New Roman" w:cs="Times New Roman"/>
          <w:sz w:val="24"/>
          <w:szCs w:val="24"/>
        </w:rPr>
        <w:t>hurive</w:t>
      </w:r>
      <w:r w:rsidR="0066722E">
        <w:rPr>
          <w:rFonts w:ascii="Times New Roman" w:hAnsi="Times New Roman" w:cs="Times New Roman"/>
          <w:sz w:val="24"/>
          <w:szCs w:val="24"/>
        </w:rPr>
        <w:t xml:space="preserve"> </w:t>
      </w:r>
      <w:r w:rsidR="009203E4" w:rsidRPr="009203E4">
        <w:rPr>
          <w:rFonts w:ascii="Times New Roman" w:hAnsi="Times New Roman" w:cs="Times New Roman"/>
          <w:sz w:val="24"/>
          <w:szCs w:val="24"/>
        </w:rPr>
        <w:t>do të lehtësohet përmes:</w:t>
      </w:r>
    </w:p>
    <w:p w:rsidR="00B8691C" w:rsidRDefault="00B8691C" w:rsidP="00365370">
      <w:pPr>
        <w:pStyle w:val="ListParagraph"/>
        <w:numPr>
          <w:ilvl w:val="0"/>
          <w:numId w:val="112"/>
        </w:numPr>
        <w:ind w:left="450"/>
        <w:jc w:val="both"/>
      </w:pPr>
      <w:r w:rsidRPr="00CF5099">
        <w:t>Mësimi</w:t>
      </w:r>
      <w:r w:rsidR="009203E4">
        <w:t>t të kombinuar</w:t>
      </w:r>
      <w:r w:rsidRPr="00CF5099">
        <w:t xml:space="preserve"> duke përdorur përmbajtje dixhitale dhe tradicionale të shpërndara nëpërmjet një Sistemi të Menaxhimit të Mësimit (</w:t>
      </w:r>
      <w:r>
        <w:t xml:space="preserve">SMM </w:t>
      </w:r>
      <w:r w:rsidRPr="00CF5099">
        <w:t>)</w:t>
      </w:r>
      <w:r w:rsidR="009203E4">
        <w:t xml:space="preserve">, më pas përforcohen </w:t>
      </w:r>
      <w:r>
        <w:t xml:space="preserve">njohuritë  gjatë orës së mësimit </w:t>
      </w:r>
      <w:r w:rsidR="009203E4">
        <w:t xml:space="preserve">me mbështetjen e mësimdhënësit </w:t>
      </w:r>
      <w:r>
        <w:t xml:space="preserve">dhe </w:t>
      </w:r>
      <w:r w:rsidR="00782AAF" w:rsidRPr="008D53E0">
        <w:t xml:space="preserve">të </w:t>
      </w:r>
      <w:r w:rsidR="00782AAF">
        <w:t>nxënit</w:t>
      </w:r>
      <w:r w:rsidR="00782AAF" w:rsidRPr="008D53E0">
        <w:t xml:space="preserve"> </w:t>
      </w:r>
      <w:r>
        <w:t xml:space="preserve">aktiv. </w:t>
      </w:r>
    </w:p>
    <w:p w:rsidR="00B8691C" w:rsidRDefault="009203E4" w:rsidP="00365370">
      <w:pPr>
        <w:spacing w:after="0" w:line="240" w:lineRule="auto"/>
        <w:rPr>
          <w:rFonts w:ascii="Times New Roman" w:hAnsi="Times New Roman" w:cs="Times New Roman"/>
        </w:rPr>
      </w:pPr>
      <w:r>
        <w:rPr>
          <w:rFonts w:ascii="Times New Roman" w:hAnsi="Times New Roman" w:cs="Times New Roman"/>
          <w:b/>
          <w:sz w:val="24"/>
        </w:rPr>
        <w:t>Sekuenca e lëndës</w:t>
      </w:r>
      <w:r w:rsidR="00B8691C">
        <w:rPr>
          <w:rFonts w:ascii="Times New Roman" w:hAnsi="Times New Roman" w:cs="Times New Roman"/>
          <w:b/>
          <w:sz w:val="24"/>
        </w:rPr>
        <w:t>:</w:t>
      </w:r>
    </w:p>
    <w:p w:rsidR="00B8691C" w:rsidRDefault="009203E4" w:rsidP="00365370">
      <w:pPr>
        <w:spacing w:after="0" w:line="240" w:lineRule="auto"/>
        <w:rPr>
          <w:rFonts w:ascii="Times New Roman" w:hAnsi="Times New Roman" w:cs="Times New Roman"/>
          <w:sz w:val="24"/>
          <w:szCs w:val="24"/>
        </w:rPr>
      </w:pPr>
      <w:r>
        <w:rPr>
          <w:rFonts w:ascii="Times New Roman" w:hAnsi="Times New Roman" w:cs="Times New Roman"/>
          <w:sz w:val="24"/>
          <w:szCs w:val="24"/>
        </w:rPr>
        <w:t>Sekuenca e rekomanduar e l</w:t>
      </w:r>
      <w:r w:rsidR="00B8691C">
        <w:rPr>
          <w:rFonts w:ascii="Times New Roman" w:hAnsi="Times New Roman" w:cs="Times New Roman"/>
          <w:sz w:val="24"/>
          <w:szCs w:val="24"/>
        </w:rPr>
        <w:t>ën</w:t>
      </w:r>
      <w:r>
        <w:rPr>
          <w:rFonts w:ascii="Times New Roman" w:hAnsi="Times New Roman" w:cs="Times New Roman"/>
          <w:sz w:val="24"/>
          <w:szCs w:val="24"/>
        </w:rPr>
        <w:t>dës</w:t>
      </w:r>
      <w:r w:rsidR="00B8691C">
        <w:rPr>
          <w:rFonts w:ascii="Times New Roman" w:hAnsi="Times New Roman" w:cs="Times New Roman"/>
          <w:sz w:val="24"/>
          <w:szCs w:val="24"/>
        </w:rPr>
        <w:t xml:space="preserve"> është:</w:t>
      </w:r>
    </w:p>
    <w:p w:rsidR="00B8691C" w:rsidRPr="005C5C49" w:rsidRDefault="00B8691C" w:rsidP="00365370">
      <w:pPr>
        <w:pStyle w:val="ListParagraph"/>
        <w:numPr>
          <w:ilvl w:val="0"/>
          <w:numId w:val="112"/>
        </w:numPr>
        <w:ind w:left="540"/>
        <w:jc w:val="both"/>
        <w:rPr>
          <w:b/>
          <w:bCs/>
        </w:rPr>
      </w:pPr>
      <w:r w:rsidRPr="005E5972">
        <w:t xml:space="preserve">Lënda do të zhvillohet për një periudhë prej </w:t>
      </w:r>
      <w:r>
        <w:t>12</w:t>
      </w:r>
      <w:r w:rsidRPr="005E5972">
        <w:t xml:space="preserve"> </w:t>
      </w:r>
      <w:r w:rsidR="009203E4">
        <w:t>javësh</w:t>
      </w:r>
      <w:r>
        <w:t xml:space="preserve">. </w:t>
      </w:r>
      <w:r w:rsidR="00DE070C">
        <w:t>Gjatë kësaj kohe, njohuritë</w:t>
      </w:r>
      <w:r w:rsidRPr="005E5972">
        <w:t xml:space="preserve"> teorike </w:t>
      </w:r>
      <w:r w:rsidR="00DE070C">
        <w:t xml:space="preserve">do të </w:t>
      </w:r>
      <w:r w:rsidRPr="005E5972">
        <w:t>z</w:t>
      </w:r>
      <w:r w:rsidR="0066722E">
        <w:t>hvillohen njëkohësisht me lëndët</w:t>
      </w:r>
      <w:r w:rsidRPr="005E5972">
        <w:t xml:space="preserve"> e tjera praktike dhe teorike.</w:t>
      </w:r>
    </w:p>
    <w:p w:rsidR="00B8691C" w:rsidRPr="005E5972" w:rsidRDefault="00B8691C" w:rsidP="00365370">
      <w:pPr>
        <w:pStyle w:val="ListParagraph"/>
        <w:numPr>
          <w:ilvl w:val="0"/>
          <w:numId w:val="112"/>
        </w:numPr>
        <w:ind w:left="540"/>
        <w:jc w:val="both"/>
      </w:pPr>
      <w:r>
        <w:t xml:space="preserve">Lënda </w:t>
      </w:r>
      <w:r w:rsidRPr="005E5972">
        <w:t xml:space="preserve">përfundon me një vlerësim teorik. </w:t>
      </w:r>
    </w:p>
    <w:p w:rsidR="00B8691C" w:rsidRDefault="00B8691C" w:rsidP="00365370">
      <w:pPr>
        <w:spacing w:after="0" w:line="240" w:lineRule="auto"/>
        <w:jc w:val="both"/>
      </w:pPr>
      <w:r w:rsidRPr="00253107">
        <w:rPr>
          <w:rFonts w:ascii="Times New Roman" w:hAnsi="Times New Roman" w:cs="Times New Roman"/>
          <w:b/>
          <w:sz w:val="24"/>
        </w:rPr>
        <w:t>Burimet e ne</w:t>
      </w:r>
      <w:r>
        <w:rPr>
          <w:rFonts w:ascii="Times New Roman" w:hAnsi="Times New Roman" w:cs="Times New Roman"/>
          <w:b/>
          <w:sz w:val="24"/>
        </w:rPr>
        <w:t>vo</w:t>
      </w:r>
      <w:r w:rsidR="00DE070C">
        <w:rPr>
          <w:rFonts w:ascii="Times New Roman" w:hAnsi="Times New Roman" w:cs="Times New Roman"/>
          <w:b/>
          <w:sz w:val="24"/>
        </w:rPr>
        <w:t>jshme:</w:t>
      </w:r>
    </w:p>
    <w:p w:rsidR="00B8691C" w:rsidRPr="001D51CB" w:rsidRDefault="00B8691C" w:rsidP="00365370">
      <w:pPr>
        <w:pStyle w:val="NoSpacing"/>
        <w:numPr>
          <w:ilvl w:val="0"/>
          <w:numId w:val="118"/>
        </w:numPr>
        <w:ind w:left="540"/>
      </w:pPr>
      <w:r w:rsidRPr="001D51CB">
        <w:t>Klasa me pajisje multimediale.</w:t>
      </w:r>
    </w:p>
    <w:p w:rsidR="00B8691C" w:rsidRPr="001D51CB" w:rsidRDefault="00B8691C" w:rsidP="00365370">
      <w:pPr>
        <w:pStyle w:val="NoSpacing"/>
        <w:numPr>
          <w:ilvl w:val="0"/>
          <w:numId w:val="118"/>
        </w:numPr>
        <w:ind w:left="540"/>
      </w:pPr>
      <w:r w:rsidRPr="001D51CB">
        <w:t>Laboratori i aplikimit të IT.</w:t>
      </w:r>
    </w:p>
    <w:p w:rsidR="00B8691C" w:rsidRPr="001D51CB" w:rsidRDefault="00B8691C" w:rsidP="00365370">
      <w:pPr>
        <w:pStyle w:val="NoSpacing"/>
        <w:numPr>
          <w:ilvl w:val="0"/>
          <w:numId w:val="118"/>
        </w:numPr>
        <w:ind w:left="540"/>
      </w:pPr>
      <w:r w:rsidRPr="001D51CB">
        <w:t xml:space="preserve">Biblioteka me materiale mësimore. </w:t>
      </w:r>
    </w:p>
    <w:p w:rsidR="00B8691C" w:rsidRPr="004D25FA" w:rsidRDefault="00B8691C" w:rsidP="00365370">
      <w:pPr>
        <w:spacing w:after="0" w:line="240" w:lineRule="auto"/>
        <w:jc w:val="both"/>
        <w:rPr>
          <w:rFonts w:ascii="Times New Roman" w:hAnsi="Times New Roman" w:cs="Times New Roman"/>
        </w:rPr>
      </w:pPr>
      <w:r w:rsidRPr="004D25FA">
        <w:rPr>
          <w:rFonts w:ascii="Times New Roman" w:hAnsi="Times New Roman" w:cs="Times New Roman"/>
          <w:b/>
          <w:sz w:val="24"/>
        </w:rPr>
        <w:t xml:space="preserve">Referencat e </w:t>
      </w:r>
      <w:r w:rsidR="00DE070C">
        <w:rPr>
          <w:rFonts w:ascii="Times New Roman" w:hAnsi="Times New Roman" w:cs="Times New Roman"/>
          <w:b/>
          <w:sz w:val="24"/>
        </w:rPr>
        <w:t>lëndës</w:t>
      </w:r>
      <w:r>
        <w:rPr>
          <w:rFonts w:ascii="Times New Roman" w:hAnsi="Times New Roman" w:cs="Times New Roman"/>
          <w:b/>
          <w:sz w:val="24"/>
        </w:rPr>
        <w:t>:</w:t>
      </w:r>
    </w:p>
    <w:p w:rsidR="00B8691C" w:rsidRDefault="00B8691C" w:rsidP="00365370">
      <w:pPr>
        <w:pStyle w:val="NoSpacing"/>
        <w:numPr>
          <w:ilvl w:val="0"/>
          <w:numId w:val="119"/>
        </w:numPr>
        <w:ind w:left="540"/>
      </w:pPr>
      <w:r w:rsidRPr="001D51CB">
        <w:t>Materiale mbështetëse  të ofruara nga shkolla</w:t>
      </w:r>
      <w:r>
        <w:t>.</w:t>
      </w:r>
    </w:p>
    <w:p w:rsidR="0066722E" w:rsidRPr="00DE070C" w:rsidRDefault="0066722E" w:rsidP="00365370">
      <w:pPr>
        <w:pStyle w:val="NoSpacing"/>
        <w:ind w:left="540"/>
      </w:pPr>
    </w:p>
    <w:p w:rsidR="00B8691C" w:rsidRPr="00DE070C" w:rsidRDefault="00B8691C" w:rsidP="00365370">
      <w:pPr>
        <w:spacing w:after="0" w:line="240" w:lineRule="auto"/>
        <w:jc w:val="both"/>
        <w:rPr>
          <w:rFonts w:ascii="Times New Roman" w:hAnsi="Times New Roman" w:cs="Times New Roman"/>
          <w:b/>
          <w:sz w:val="24"/>
          <w:u w:val="single"/>
        </w:rPr>
      </w:pPr>
      <w:r w:rsidRPr="00DE070C">
        <w:rPr>
          <w:rFonts w:ascii="Times New Roman" w:hAnsi="Times New Roman" w:cs="Times New Roman"/>
          <w:b/>
          <w:sz w:val="24"/>
          <w:u w:val="single"/>
        </w:rPr>
        <w:t>Udhëzime për vlerësimin e nxënësve:</w:t>
      </w:r>
    </w:p>
    <w:p w:rsidR="00DE070C" w:rsidRDefault="00B8691C" w:rsidP="00365370">
      <w:pPr>
        <w:spacing w:after="0" w:line="240" w:lineRule="auto"/>
        <w:jc w:val="both"/>
        <w:rPr>
          <w:rFonts w:ascii="Times New Roman" w:hAnsi="Times New Roman" w:cs="Times New Roman"/>
          <w:b/>
          <w:sz w:val="24"/>
          <w:szCs w:val="24"/>
          <w:u w:val="single"/>
        </w:rPr>
      </w:pPr>
      <w:r w:rsidRPr="00666238">
        <w:rPr>
          <w:rFonts w:ascii="Times New Roman" w:hAnsi="Times New Roman" w:cs="Times New Roman"/>
          <w:sz w:val="24"/>
          <w:szCs w:val="24"/>
        </w:rPr>
        <w:t>Nxënësit do të duhet të demonstrojnë njohuritë dhe të kuptuarit e tyre për përmbajtjen e lëndës dhe arritjet e objektivave mësimorë.</w:t>
      </w:r>
    </w:p>
    <w:p w:rsidR="00DE070C" w:rsidRDefault="00B8691C" w:rsidP="00365370">
      <w:pPr>
        <w:spacing w:after="0" w:line="240" w:lineRule="auto"/>
        <w:jc w:val="both"/>
        <w:rPr>
          <w:rFonts w:ascii="Times New Roman" w:hAnsi="Times New Roman" w:cs="Times New Roman"/>
          <w:b/>
          <w:sz w:val="24"/>
          <w:szCs w:val="24"/>
          <w:u w:val="single"/>
        </w:rPr>
      </w:pPr>
      <w:r w:rsidRPr="00666238">
        <w:rPr>
          <w:rFonts w:ascii="Times New Roman" w:hAnsi="Times New Roman" w:cs="Times New Roman"/>
          <w:sz w:val="24"/>
          <w:szCs w:val="24"/>
        </w:rPr>
        <w:t>Nxënësit do të vlerësohen me një prezantim përfundimtar, ku ata do të duhet të punojnë në grupe dh</w:t>
      </w:r>
      <w:r w:rsidR="00365370">
        <w:rPr>
          <w:rFonts w:ascii="Times New Roman" w:hAnsi="Times New Roman" w:cs="Times New Roman"/>
          <w:sz w:val="24"/>
          <w:szCs w:val="24"/>
        </w:rPr>
        <w:t>e të paraqesin, përpara mësimdhënësve</w:t>
      </w:r>
      <w:r w:rsidRPr="00666238">
        <w:rPr>
          <w:rFonts w:ascii="Times New Roman" w:hAnsi="Times New Roman" w:cs="Times New Roman"/>
          <w:sz w:val="24"/>
          <w:szCs w:val="24"/>
        </w:rPr>
        <w:t xml:space="preserve"> dhe bashkëmoshatarëve të tyre, një prirje aktuale gastronomike dhe të diskutojnë ndikimet e këtij trendi të veçantë në industri</w:t>
      </w:r>
      <w:r w:rsidR="00DE070C">
        <w:rPr>
          <w:rFonts w:ascii="Times New Roman" w:hAnsi="Times New Roman" w:cs="Times New Roman"/>
          <w:sz w:val="24"/>
          <w:szCs w:val="24"/>
        </w:rPr>
        <w:t xml:space="preserve">në e hoteleve dhe restoranteve, </w:t>
      </w:r>
      <w:r w:rsidRPr="00666238">
        <w:rPr>
          <w:rFonts w:ascii="Times New Roman" w:hAnsi="Times New Roman" w:cs="Times New Roman"/>
          <w:sz w:val="24"/>
          <w:szCs w:val="24"/>
        </w:rPr>
        <w:t>duke propozuar zgjidhje të zbatueshme.</w:t>
      </w:r>
    </w:p>
    <w:p w:rsidR="00B8691C" w:rsidRPr="00DE070C" w:rsidRDefault="00DE070C" w:rsidP="0036537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rPr>
        <w:t>Peshat për vlerësimet:</w:t>
      </w:r>
    </w:p>
    <w:p w:rsidR="00B8691C" w:rsidRDefault="00B8691C" w:rsidP="00365370">
      <w:pPr>
        <w:pStyle w:val="ListParagraph"/>
        <w:numPr>
          <w:ilvl w:val="0"/>
          <w:numId w:val="56"/>
        </w:numPr>
        <w:tabs>
          <w:tab w:val="center" w:pos="180"/>
          <w:tab w:val="center" w:pos="3163"/>
        </w:tabs>
        <w:ind w:left="270" w:hanging="270"/>
      </w:pPr>
      <w:r w:rsidRPr="00FF4915">
        <w:rPr>
          <w:rFonts w:ascii="Arial" w:eastAsia="Arial" w:hAnsi="Arial" w:cs="Arial"/>
        </w:rPr>
        <w:tab/>
      </w:r>
      <w:r>
        <w:t>Prezantim në grup: 100% e notës përfundimtare.</w:t>
      </w:r>
    </w:p>
    <w:p w:rsidR="0066722E" w:rsidRPr="0066722E" w:rsidRDefault="0066722E" w:rsidP="00365370">
      <w:pPr>
        <w:pStyle w:val="ListParagraph"/>
        <w:tabs>
          <w:tab w:val="center" w:pos="412"/>
          <w:tab w:val="center" w:pos="3163"/>
        </w:tabs>
        <w:ind w:left="540"/>
      </w:pPr>
    </w:p>
    <w:p w:rsidR="00315AB4" w:rsidRDefault="00315AB4" w:rsidP="00365370">
      <w:pPr>
        <w:spacing w:line="240" w:lineRule="auto"/>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B8691C" w:rsidRPr="00315AB4" w:rsidRDefault="005F5D86" w:rsidP="0036537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4</w:t>
      </w:r>
      <w:r w:rsidR="00B8691C" w:rsidRPr="00315AB4">
        <w:rPr>
          <w:rFonts w:ascii="Times New Roman" w:eastAsia="Times New Roman" w:hAnsi="Times New Roman" w:cs="Times New Roman"/>
          <w:b/>
          <w:bCs/>
          <w:iCs/>
          <w:sz w:val="24"/>
          <w:szCs w:val="24"/>
          <w:highlight w:val="lightGray"/>
          <w:shd w:val="clear" w:color="auto" w:fill="B3B3B3"/>
          <w:lang w:val="sq-AL"/>
        </w:rPr>
        <w:t xml:space="preserve">. Lënda </w:t>
      </w:r>
      <w:r w:rsidR="00DE070C" w:rsidRPr="00315AB4">
        <w:rPr>
          <w:rFonts w:ascii="Times New Roman" w:eastAsia="Times New Roman" w:hAnsi="Times New Roman" w:cs="Times New Roman"/>
          <w:b/>
          <w:bCs/>
          <w:sz w:val="24"/>
          <w:szCs w:val="24"/>
          <w:highlight w:val="lightGray"/>
          <w:shd w:val="clear" w:color="auto" w:fill="B3B3B3"/>
          <w:lang w:val="sq-AL"/>
        </w:rPr>
        <w:t>“Shkenca e kuzhinës</w:t>
      </w:r>
      <w:r w:rsidR="00B8691C"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L-13-666-24), </w:t>
      </w:r>
      <w:r w:rsidR="00B8691C" w:rsidRPr="00315AB4">
        <w:rPr>
          <w:rFonts w:ascii="Times New Roman" w:eastAsia="Times New Roman" w:hAnsi="Times New Roman" w:cs="Times New Roman"/>
          <w:b/>
          <w:bCs/>
          <w:sz w:val="24"/>
          <w:szCs w:val="24"/>
          <w:highlight w:val="lightGray"/>
          <w:shd w:val="clear" w:color="auto" w:fill="B3B3B3"/>
          <w:lang w:val="sq-AL"/>
        </w:rPr>
        <w:t>kl.12– 18 orë  Teori</w:t>
      </w:r>
      <w:r w:rsidR="00B8691C" w:rsidRPr="00315AB4">
        <w:rPr>
          <w:rFonts w:ascii="Times New Roman" w:eastAsia="Times New Roman" w:hAnsi="Times New Roman" w:cs="Times New Roman"/>
          <w:b/>
          <w:bCs/>
          <w:sz w:val="24"/>
          <w:szCs w:val="24"/>
          <w:shd w:val="clear" w:color="auto" w:fill="B3B3B3"/>
          <w:lang w:val="sq-AL"/>
        </w:rPr>
        <w:t xml:space="preserve"> </w:t>
      </w:r>
    </w:p>
    <w:p w:rsidR="00B8691C" w:rsidRDefault="00B8691C" w:rsidP="0036537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B8691C" w:rsidRDefault="00DE070C" w:rsidP="00365370">
      <w:pPr>
        <w:pStyle w:val="Heading4"/>
        <w:rPr>
          <w:b/>
          <w:u w:val="single"/>
        </w:rPr>
      </w:pPr>
      <w:r>
        <w:rPr>
          <w:b/>
          <w:u w:val="single"/>
        </w:rPr>
        <w:t>Qëllimi i lëndës</w:t>
      </w:r>
      <w:r w:rsidR="0066722E">
        <w:rPr>
          <w:b/>
          <w:u w:val="single"/>
        </w:rPr>
        <w:t xml:space="preserve"> profesionale</w:t>
      </w:r>
      <w:r w:rsidR="00B8691C">
        <w:rPr>
          <w:b/>
          <w:u w:val="single"/>
        </w:rPr>
        <w:t>:</w:t>
      </w:r>
    </w:p>
    <w:p w:rsidR="0066722E" w:rsidRPr="0066722E" w:rsidRDefault="0066722E" w:rsidP="00365370">
      <w:pPr>
        <w:spacing w:after="0" w:line="240" w:lineRule="auto"/>
        <w:rPr>
          <w:lang w:val="sq-AL"/>
        </w:rPr>
      </w:pPr>
    </w:p>
    <w:p w:rsidR="00B8691C" w:rsidRDefault="00B8691C" w:rsidP="00365370">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 xml:space="preserve">Kjo lëndë përmbledh </w:t>
      </w:r>
      <w:r w:rsidRPr="00B55BBE">
        <w:rPr>
          <w:rFonts w:ascii="Times New Roman" w:hAnsi="Times New Roman" w:cs="Times New Roman"/>
          <w:sz w:val="24"/>
          <w:szCs w:val="24"/>
        </w:rPr>
        <w:t xml:space="preserve"> njohuri funksionale shkencore të përbërësve </w:t>
      </w:r>
      <w:r>
        <w:rPr>
          <w:rFonts w:ascii="Times New Roman" w:hAnsi="Times New Roman" w:cs="Times New Roman"/>
          <w:sz w:val="24"/>
          <w:szCs w:val="24"/>
        </w:rPr>
        <w:t>të ushqimeve,</w:t>
      </w:r>
      <w:r w:rsidRPr="00B55BBE">
        <w:rPr>
          <w:rFonts w:ascii="Times New Roman" w:hAnsi="Times New Roman" w:cs="Times New Roman"/>
          <w:sz w:val="24"/>
          <w:szCs w:val="24"/>
        </w:rPr>
        <w:t xml:space="preserve"> </w:t>
      </w:r>
      <w:r>
        <w:rPr>
          <w:rFonts w:ascii="Times New Roman" w:hAnsi="Times New Roman" w:cs="Times New Roman"/>
          <w:sz w:val="24"/>
          <w:szCs w:val="24"/>
        </w:rPr>
        <w:t>ndikimit të tyre në organizëm</w:t>
      </w:r>
      <w:r w:rsidR="00DE070C">
        <w:rPr>
          <w:rFonts w:ascii="Times New Roman" w:hAnsi="Times New Roman" w:cs="Times New Roman"/>
          <w:sz w:val="24"/>
          <w:szCs w:val="24"/>
        </w:rPr>
        <w:t xml:space="preserve"> dhe</w:t>
      </w:r>
      <w:r>
        <w:rPr>
          <w:rFonts w:ascii="Times New Roman" w:hAnsi="Times New Roman" w:cs="Times New Roman"/>
          <w:sz w:val="24"/>
          <w:szCs w:val="24"/>
        </w:rPr>
        <w:t xml:space="preserve"> </w:t>
      </w:r>
      <w:r w:rsidRPr="00B55BBE">
        <w:rPr>
          <w:rFonts w:ascii="Times New Roman" w:hAnsi="Times New Roman" w:cs="Times New Roman"/>
          <w:sz w:val="24"/>
          <w:szCs w:val="24"/>
        </w:rPr>
        <w:t xml:space="preserve">mënyrës se si i konsumojmë ato. </w:t>
      </w:r>
      <w:r w:rsidR="00DE070C">
        <w:rPr>
          <w:rFonts w:ascii="Times New Roman" w:hAnsi="Times New Roman" w:cs="Times New Roman"/>
          <w:sz w:val="24"/>
          <w:szCs w:val="24"/>
        </w:rPr>
        <w:t>Lënda trajton</w:t>
      </w:r>
      <w:r w:rsidRPr="00B55BBE">
        <w:rPr>
          <w:rFonts w:ascii="Times New Roman" w:hAnsi="Times New Roman" w:cs="Times New Roman"/>
          <w:sz w:val="24"/>
          <w:szCs w:val="24"/>
        </w:rPr>
        <w:t xml:space="preserve"> parimet bazë të biologjisë dhe kimisë për të mbështetur nxënësin në gjetjen e ekuilibrit të duhur midis gatimit dhe kënaqësisë së ushqimit. Deri në fund të kë</w:t>
      </w:r>
      <w:r w:rsidR="00DE070C">
        <w:rPr>
          <w:rFonts w:ascii="Times New Roman" w:hAnsi="Times New Roman" w:cs="Times New Roman"/>
          <w:sz w:val="24"/>
          <w:szCs w:val="24"/>
        </w:rPr>
        <w:t>saj lënde</w:t>
      </w:r>
      <w:r w:rsidRPr="00B55BBE">
        <w:rPr>
          <w:rFonts w:ascii="Times New Roman" w:hAnsi="Times New Roman" w:cs="Times New Roman"/>
          <w:sz w:val="24"/>
          <w:szCs w:val="24"/>
        </w:rPr>
        <w:t xml:space="preserve">, nxënësi do të jetë më i përgatitur për të përmbushur nevojat e restorantit </w:t>
      </w:r>
      <w:r w:rsidR="00DE070C">
        <w:rPr>
          <w:rFonts w:ascii="Times New Roman" w:hAnsi="Times New Roman" w:cs="Times New Roman"/>
          <w:sz w:val="24"/>
          <w:szCs w:val="24"/>
        </w:rPr>
        <w:t>dh</w:t>
      </w:r>
      <w:r>
        <w:rPr>
          <w:rFonts w:ascii="Times New Roman" w:hAnsi="Times New Roman" w:cs="Times New Roman"/>
          <w:sz w:val="24"/>
          <w:szCs w:val="24"/>
        </w:rPr>
        <w:t>e përcaktimin se</w:t>
      </w:r>
      <w:r w:rsidRPr="00B55BBE">
        <w:rPr>
          <w:rFonts w:ascii="Times New Roman" w:hAnsi="Times New Roman" w:cs="Times New Roman"/>
          <w:sz w:val="24"/>
          <w:szCs w:val="24"/>
        </w:rPr>
        <w:t xml:space="preserve"> si trupi i </w:t>
      </w:r>
      <w:r>
        <w:rPr>
          <w:rFonts w:ascii="Times New Roman" w:hAnsi="Times New Roman" w:cs="Times New Roman"/>
          <w:sz w:val="24"/>
          <w:szCs w:val="24"/>
        </w:rPr>
        <w:t xml:space="preserve">njeriut </w:t>
      </w:r>
      <w:r w:rsidR="00DE070C">
        <w:rPr>
          <w:rFonts w:ascii="Times New Roman" w:hAnsi="Times New Roman" w:cs="Times New Roman"/>
          <w:sz w:val="24"/>
          <w:szCs w:val="24"/>
        </w:rPr>
        <w:t>njeh shijet dhe përthith</w:t>
      </w:r>
      <w:r w:rsidRPr="00B55BBE">
        <w:rPr>
          <w:rFonts w:ascii="Times New Roman" w:hAnsi="Times New Roman" w:cs="Times New Roman"/>
          <w:sz w:val="24"/>
          <w:szCs w:val="24"/>
        </w:rPr>
        <w:t xml:space="preserve"> ushqimet.</w:t>
      </w:r>
    </w:p>
    <w:p w:rsidR="0066722E" w:rsidRPr="00B55BBE" w:rsidRDefault="0066722E" w:rsidP="00365370">
      <w:pPr>
        <w:spacing w:after="0" w:line="240" w:lineRule="auto"/>
        <w:ind w:left="11"/>
        <w:jc w:val="both"/>
        <w:rPr>
          <w:rFonts w:ascii="Times New Roman" w:hAnsi="Times New Roman" w:cs="Times New Roman"/>
          <w:sz w:val="24"/>
          <w:szCs w:val="24"/>
        </w:rPr>
      </w:pPr>
    </w:p>
    <w:p w:rsidR="00B8691C" w:rsidRPr="0066722E" w:rsidRDefault="00B8691C" w:rsidP="00365370">
      <w:pPr>
        <w:pStyle w:val="Heading4"/>
        <w:rPr>
          <w:b/>
          <w:u w:val="single"/>
        </w:rPr>
      </w:pPr>
      <w:r w:rsidRPr="0066722E">
        <w:rPr>
          <w:b/>
          <w:u w:val="single"/>
        </w:rPr>
        <w:t>Rezultatet e pritshme</w:t>
      </w:r>
    </w:p>
    <w:p w:rsidR="0066722E" w:rsidRPr="0066722E" w:rsidRDefault="0066722E" w:rsidP="00365370">
      <w:pPr>
        <w:spacing w:after="0" w:line="240" w:lineRule="auto"/>
        <w:rPr>
          <w:lang w:val="sq-AL"/>
        </w:rPr>
      </w:pPr>
    </w:p>
    <w:p w:rsidR="00B8691C" w:rsidRPr="0066722E" w:rsidRDefault="00B8691C" w:rsidP="00365370">
      <w:pPr>
        <w:spacing w:after="0" w:line="240" w:lineRule="auto"/>
        <w:rPr>
          <w:rFonts w:ascii="Times New Roman" w:hAnsi="Times New Roman" w:cs="Times New Roman"/>
        </w:rPr>
      </w:pPr>
      <w:r w:rsidRPr="0066722E">
        <w:rPr>
          <w:rFonts w:ascii="Times New Roman" w:hAnsi="Times New Roman" w:cs="Times New Roman"/>
          <w:b/>
          <w:sz w:val="24"/>
        </w:rPr>
        <w:t>Njohuritë që fiton nxënësi:</w:t>
      </w:r>
    </w:p>
    <w:p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r w:rsidRPr="00910A44">
        <w:rPr>
          <w:rFonts w:ascii="Times New Roman" w:hAnsi="Times New Roman" w:cs="Times New Roman"/>
          <w:sz w:val="24"/>
          <w:szCs w:val="24"/>
        </w:rPr>
        <w:t>Sh</w:t>
      </w:r>
      <w:r w:rsidR="00DE070C">
        <w:rPr>
          <w:rFonts w:ascii="Times New Roman" w:hAnsi="Times New Roman" w:cs="Times New Roman"/>
          <w:sz w:val="24"/>
          <w:szCs w:val="24"/>
        </w:rPr>
        <w:t>pjegon përmbajtjen e lëndëve ushqyese kryesore</w:t>
      </w:r>
      <w:r w:rsidRPr="00910A44">
        <w:rPr>
          <w:rFonts w:ascii="Times New Roman" w:hAnsi="Times New Roman" w:cs="Times New Roman"/>
          <w:sz w:val="24"/>
          <w:szCs w:val="24"/>
        </w:rPr>
        <w:t>,</w:t>
      </w:r>
      <w:r w:rsidR="00DE070C">
        <w:rPr>
          <w:rFonts w:ascii="Times New Roman" w:hAnsi="Times New Roman" w:cs="Times New Roman"/>
          <w:sz w:val="24"/>
          <w:szCs w:val="24"/>
        </w:rPr>
        <w:t xml:space="preserve"> vlerat ushqyese dhe funksionin e</w:t>
      </w:r>
      <w:r w:rsidRPr="00910A44">
        <w:rPr>
          <w:rFonts w:ascii="Times New Roman" w:hAnsi="Times New Roman" w:cs="Times New Roman"/>
          <w:sz w:val="24"/>
          <w:szCs w:val="24"/>
        </w:rPr>
        <w:t xml:space="preserve"> tyre n</w:t>
      </w:r>
      <w:r>
        <w:rPr>
          <w:rFonts w:ascii="Times New Roman" w:hAnsi="Times New Roman" w:cs="Times New Roman"/>
          <w:sz w:val="24"/>
          <w:szCs w:val="24"/>
        </w:rPr>
        <w:t>ë</w:t>
      </w:r>
      <w:r w:rsidRPr="00910A44">
        <w:rPr>
          <w:rFonts w:ascii="Times New Roman" w:hAnsi="Times New Roman" w:cs="Times New Roman"/>
          <w:sz w:val="24"/>
          <w:szCs w:val="24"/>
        </w:rPr>
        <w:t xml:space="preserve"> organiz</w:t>
      </w:r>
      <w:r>
        <w:rPr>
          <w:rFonts w:ascii="Times New Roman" w:hAnsi="Times New Roman" w:cs="Times New Roman"/>
          <w:sz w:val="24"/>
          <w:szCs w:val="24"/>
        </w:rPr>
        <w:t>ë</w:t>
      </w:r>
      <w:r w:rsidRPr="00910A44">
        <w:rPr>
          <w:rFonts w:ascii="Times New Roman" w:hAnsi="Times New Roman" w:cs="Times New Roman"/>
          <w:sz w:val="24"/>
          <w:szCs w:val="24"/>
        </w:rPr>
        <w:t>m</w:t>
      </w:r>
      <w:r>
        <w:rPr>
          <w:rFonts w:ascii="Times New Roman" w:hAnsi="Times New Roman" w:cs="Times New Roman"/>
          <w:sz w:val="24"/>
          <w:szCs w:val="24"/>
        </w:rPr>
        <w:t>.</w:t>
      </w:r>
    </w:p>
    <w:p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r w:rsidRPr="00910A44">
        <w:rPr>
          <w:rFonts w:ascii="Times New Roman" w:hAnsi="Times New Roman" w:cs="Times New Roman"/>
          <w:sz w:val="24"/>
          <w:szCs w:val="24"/>
        </w:rPr>
        <w:t>Identifikon terminologjinë e shkencës së kuzhinës dhe shpjegon parimet bazë të kimisë të përpunimit të ushqimit</w:t>
      </w:r>
      <w:r>
        <w:rPr>
          <w:rFonts w:ascii="Times New Roman" w:hAnsi="Times New Roman" w:cs="Times New Roman"/>
          <w:sz w:val="24"/>
          <w:szCs w:val="24"/>
        </w:rPr>
        <w:t>.</w:t>
      </w:r>
    </w:p>
    <w:p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r w:rsidRPr="00910A44">
        <w:rPr>
          <w:rFonts w:ascii="Times New Roman" w:hAnsi="Times New Roman" w:cs="Times New Roman"/>
          <w:sz w:val="24"/>
          <w:szCs w:val="24"/>
        </w:rPr>
        <w:t xml:space="preserve">Shpjegon  </w:t>
      </w:r>
      <w:r w:rsidR="0066722E">
        <w:rPr>
          <w:rFonts w:ascii="Times New Roman" w:hAnsi="Times New Roman" w:cs="Times New Roman"/>
          <w:sz w:val="24"/>
          <w:szCs w:val="24"/>
        </w:rPr>
        <w:t>procesin biologjik të përthithjes s</w:t>
      </w:r>
      <w:r>
        <w:rPr>
          <w:rFonts w:ascii="Times New Roman" w:hAnsi="Times New Roman" w:cs="Times New Roman"/>
          <w:sz w:val="24"/>
          <w:szCs w:val="24"/>
        </w:rPr>
        <w:t>ë</w:t>
      </w:r>
      <w:r w:rsidR="0066722E">
        <w:rPr>
          <w:rFonts w:ascii="Times New Roman" w:hAnsi="Times New Roman" w:cs="Times New Roman"/>
          <w:sz w:val="24"/>
          <w:szCs w:val="24"/>
        </w:rPr>
        <w:t xml:space="preserve"> ushqimit</w:t>
      </w:r>
      <w:r w:rsidRPr="00910A44">
        <w:rPr>
          <w:rFonts w:ascii="Times New Roman" w:hAnsi="Times New Roman" w:cs="Times New Roman"/>
          <w:sz w:val="24"/>
          <w:szCs w:val="24"/>
        </w:rPr>
        <w:t xml:space="preserve"> dhe rolin e tij në sistemin tretës</w:t>
      </w:r>
      <w:r>
        <w:rPr>
          <w:rFonts w:ascii="Times New Roman" w:hAnsi="Times New Roman" w:cs="Times New Roman"/>
          <w:sz w:val="24"/>
          <w:szCs w:val="24"/>
        </w:rPr>
        <w:t>.</w:t>
      </w:r>
    </w:p>
    <w:p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r w:rsidRPr="00910A44">
        <w:rPr>
          <w:rFonts w:ascii="Times New Roman" w:hAnsi="Times New Roman" w:cs="Times New Roman"/>
          <w:sz w:val="24"/>
          <w:szCs w:val="24"/>
        </w:rPr>
        <w:t>Identifikon dhe emërton shije të ndryshme</w:t>
      </w:r>
      <w:r>
        <w:rPr>
          <w:rFonts w:ascii="Times New Roman" w:hAnsi="Times New Roman" w:cs="Times New Roman"/>
          <w:sz w:val="24"/>
          <w:szCs w:val="24"/>
        </w:rPr>
        <w:t xml:space="preserve"> në procesin e përgatitjes së ushqimeve.</w:t>
      </w:r>
    </w:p>
    <w:p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r w:rsidRPr="00910A44">
        <w:rPr>
          <w:rFonts w:ascii="Times New Roman" w:hAnsi="Times New Roman" w:cs="Times New Roman"/>
          <w:sz w:val="24"/>
          <w:szCs w:val="24"/>
        </w:rPr>
        <w:t>Evidenton burimet ushqimore t</w:t>
      </w:r>
      <w:r>
        <w:rPr>
          <w:rFonts w:ascii="Times New Roman" w:hAnsi="Times New Roman" w:cs="Times New Roman"/>
          <w:sz w:val="24"/>
          <w:szCs w:val="24"/>
        </w:rPr>
        <w:t>ë</w:t>
      </w:r>
      <w:r w:rsidRPr="00910A44">
        <w:rPr>
          <w:rFonts w:ascii="Times New Roman" w:hAnsi="Times New Roman" w:cs="Times New Roman"/>
          <w:sz w:val="24"/>
          <w:szCs w:val="24"/>
        </w:rPr>
        <w:t xml:space="preserve"> p</w:t>
      </w:r>
      <w:r>
        <w:rPr>
          <w:rFonts w:ascii="Times New Roman" w:hAnsi="Times New Roman" w:cs="Times New Roman"/>
          <w:sz w:val="24"/>
          <w:szCs w:val="24"/>
        </w:rPr>
        <w:t>ë</w:t>
      </w:r>
      <w:r w:rsidRPr="00910A44">
        <w:rPr>
          <w:rFonts w:ascii="Times New Roman" w:hAnsi="Times New Roman" w:cs="Times New Roman"/>
          <w:sz w:val="24"/>
          <w:szCs w:val="24"/>
        </w:rPr>
        <w:t>rb</w:t>
      </w:r>
      <w:r>
        <w:rPr>
          <w:rFonts w:ascii="Times New Roman" w:hAnsi="Times New Roman" w:cs="Times New Roman"/>
          <w:sz w:val="24"/>
          <w:szCs w:val="24"/>
        </w:rPr>
        <w:t>ë</w:t>
      </w:r>
      <w:r w:rsidRPr="00910A44">
        <w:rPr>
          <w:rFonts w:ascii="Times New Roman" w:hAnsi="Times New Roman" w:cs="Times New Roman"/>
          <w:sz w:val="24"/>
          <w:szCs w:val="24"/>
        </w:rPr>
        <w:t>r</w:t>
      </w:r>
      <w:r>
        <w:rPr>
          <w:rFonts w:ascii="Times New Roman" w:hAnsi="Times New Roman" w:cs="Times New Roman"/>
          <w:sz w:val="24"/>
          <w:szCs w:val="24"/>
        </w:rPr>
        <w:t>ë</w:t>
      </w:r>
      <w:r w:rsidRPr="00910A44">
        <w:rPr>
          <w:rFonts w:ascii="Times New Roman" w:hAnsi="Times New Roman" w:cs="Times New Roman"/>
          <w:sz w:val="24"/>
          <w:szCs w:val="24"/>
        </w:rPr>
        <w:t>sve t</w:t>
      </w:r>
      <w:r>
        <w:rPr>
          <w:rFonts w:ascii="Times New Roman" w:hAnsi="Times New Roman" w:cs="Times New Roman"/>
          <w:sz w:val="24"/>
          <w:szCs w:val="24"/>
        </w:rPr>
        <w:t>ë</w:t>
      </w:r>
      <w:r w:rsidRPr="00910A44">
        <w:rPr>
          <w:rFonts w:ascii="Times New Roman" w:hAnsi="Times New Roman" w:cs="Times New Roman"/>
          <w:sz w:val="24"/>
          <w:szCs w:val="24"/>
        </w:rPr>
        <w:t xml:space="preserve"> ushqimit</w:t>
      </w:r>
      <w:r w:rsidR="0066722E">
        <w:rPr>
          <w:rFonts w:ascii="Times New Roman" w:hAnsi="Times New Roman" w:cs="Times New Roman"/>
          <w:sz w:val="24"/>
          <w:szCs w:val="24"/>
        </w:rPr>
        <w:t>,</w:t>
      </w:r>
      <w:r w:rsidRPr="00910A44">
        <w:rPr>
          <w:rFonts w:ascii="Times New Roman" w:hAnsi="Times New Roman" w:cs="Times New Roman"/>
          <w:sz w:val="24"/>
          <w:szCs w:val="24"/>
        </w:rPr>
        <w:t xml:space="preserve"> si dhe efektet e munges</w:t>
      </w:r>
      <w:r>
        <w:rPr>
          <w:rFonts w:ascii="Times New Roman" w:hAnsi="Times New Roman" w:cs="Times New Roman"/>
          <w:sz w:val="24"/>
          <w:szCs w:val="24"/>
        </w:rPr>
        <w:t>ë</w:t>
      </w:r>
      <w:r w:rsidRPr="00910A44">
        <w:rPr>
          <w:rFonts w:ascii="Times New Roman" w:hAnsi="Times New Roman" w:cs="Times New Roman"/>
          <w:sz w:val="24"/>
          <w:szCs w:val="24"/>
        </w:rPr>
        <w:t>s dhe tepric</w:t>
      </w:r>
      <w:r>
        <w:rPr>
          <w:rFonts w:ascii="Times New Roman" w:hAnsi="Times New Roman" w:cs="Times New Roman"/>
          <w:sz w:val="24"/>
          <w:szCs w:val="24"/>
        </w:rPr>
        <w:t>ë</w:t>
      </w:r>
      <w:r w:rsidRPr="00910A44">
        <w:rPr>
          <w:rFonts w:ascii="Times New Roman" w:hAnsi="Times New Roman" w:cs="Times New Roman"/>
          <w:sz w:val="24"/>
          <w:szCs w:val="24"/>
        </w:rPr>
        <w:t>s s</w:t>
      </w:r>
      <w:r>
        <w:rPr>
          <w:rFonts w:ascii="Times New Roman" w:hAnsi="Times New Roman" w:cs="Times New Roman"/>
          <w:sz w:val="24"/>
          <w:szCs w:val="24"/>
        </w:rPr>
        <w:t>ë</w:t>
      </w:r>
      <w:r w:rsidRPr="00910A44">
        <w:rPr>
          <w:rFonts w:ascii="Times New Roman" w:hAnsi="Times New Roman" w:cs="Times New Roman"/>
          <w:sz w:val="24"/>
          <w:szCs w:val="24"/>
        </w:rPr>
        <w:t xml:space="preserve"> tyre n</w:t>
      </w:r>
      <w:r>
        <w:rPr>
          <w:rFonts w:ascii="Times New Roman" w:hAnsi="Times New Roman" w:cs="Times New Roman"/>
          <w:sz w:val="24"/>
          <w:szCs w:val="24"/>
        </w:rPr>
        <w:t>ë</w:t>
      </w:r>
      <w:r w:rsidRPr="00910A44">
        <w:rPr>
          <w:rFonts w:ascii="Times New Roman" w:hAnsi="Times New Roman" w:cs="Times New Roman"/>
          <w:sz w:val="24"/>
          <w:szCs w:val="24"/>
        </w:rPr>
        <w:t xml:space="preserve"> organiz</w:t>
      </w:r>
      <w:r>
        <w:rPr>
          <w:rFonts w:ascii="Times New Roman" w:hAnsi="Times New Roman" w:cs="Times New Roman"/>
          <w:sz w:val="24"/>
          <w:szCs w:val="24"/>
        </w:rPr>
        <w:t>ë</w:t>
      </w:r>
      <w:r w:rsidRPr="00910A44">
        <w:rPr>
          <w:rFonts w:ascii="Times New Roman" w:hAnsi="Times New Roman" w:cs="Times New Roman"/>
          <w:sz w:val="24"/>
          <w:szCs w:val="24"/>
        </w:rPr>
        <w:t>m.</w:t>
      </w:r>
    </w:p>
    <w:p w:rsidR="00B8691C" w:rsidRPr="00910A44" w:rsidRDefault="00DE070C" w:rsidP="00365370">
      <w:pPr>
        <w:numPr>
          <w:ilvl w:val="0"/>
          <w:numId w:val="56"/>
        </w:numPr>
        <w:spacing w:after="5" w:line="240" w:lineRule="auto"/>
        <w:ind w:left="360"/>
        <w:jc w:val="both"/>
        <w:rPr>
          <w:rFonts w:ascii="Times New Roman" w:hAnsi="Times New Roman" w:cs="Times New Roman"/>
          <w:sz w:val="24"/>
          <w:szCs w:val="24"/>
        </w:rPr>
      </w:pPr>
      <w:r>
        <w:rPr>
          <w:rFonts w:ascii="Times New Roman" w:hAnsi="Times New Roman" w:cs="Times New Roman"/>
          <w:sz w:val="24"/>
          <w:szCs w:val="24"/>
        </w:rPr>
        <w:t>Shpjegon</w:t>
      </w:r>
      <w:r w:rsidR="00B8691C" w:rsidRPr="00910A44">
        <w:rPr>
          <w:rFonts w:ascii="Times New Roman" w:hAnsi="Times New Roman" w:cs="Times New Roman"/>
          <w:sz w:val="24"/>
          <w:szCs w:val="24"/>
        </w:rPr>
        <w:t xml:space="preserve"> ndryshimin midis tretjes dhe </w:t>
      </w:r>
      <w:r>
        <w:rPr>
          <w:rFonts w:ascii="Times New Roman" w:hAnsi="Times New Roman" w:cs="Times New Roman"/>
          <w:sz w:val="24"/>
          <w:szCs w:val="24"/>
        </w:rPr>
        <w:t>përthithjes</w:t>
      </w:r>
      <w:r w:rsidR="00B8691C" w:rsidRPr="00910A44">
        <w:rPr>
          <w:rFonts w:ascii="Times New Roman" w:hAnsi="Times New Roman" w:cs="Times New Roman"/>
          <w:sz w:val="24"/>
          <w:szCs w:val="24"/>
        </w:rPr>
        <w:t xml:space="preserve"> të lëndëve ushqyese</w:t>
      </w:r>
      <w:r>
        <w:rPr>
          <w:rFonts w:ascii="Times New Roman" w:hAnsi="Times New Roman" w:cs="Times New Roman"/>
          <w:sz w:val="24"/>
          <w:szCs w:val="24"/>
        </w:rPr>
        <w:t>.</w:t>
      </w:r>
    </w:p>
    <w:p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r w:rsidRPr="00910A44">
        <w:rPr>
          <w:rFonts w:ascii="Times New Roman" w:hAnsi="Times New Roman" w:cs="Times New Roman"/>
          <w:sz w:val="24"/>
          <w:szCs w:val="24"/>
        </w:rPr>
        <w:t>P</w:t>
      </w:r>
      <w:r>
        <w:rPr>
          <w:rFonts w:ascii="Times New Roman" w:hAnsi="Times New Roman" w:cs="Times New Roman"/>
          <w:sz w:val="24"/>
          <w:szCs w:val="24"/>
        </w:rPr>
        <w:t>ë</w:t>
      </w:r>
      <w:r w:rsidRPr="00910A44">
        <w:rPr>
          <w:rFonts w:ascii="Times New Roman" w:hAnsi="Times New Roman" w:cs="Times New Roman"/>
          <w:sz w:val="24"/>
          <w:szCs w:val="24"/>
        </w:rPr>
        <w:t>rshkruan zb</w:t>
      </w:r>
      <w:r>
        <w:rPr>
          <w:rFonts w:ascii="Times New Roman" w:hAnsi="Times New Roman" w:cs="Times New Roman"/>
          <w:sz w:val="24"/>
          <w:szCs w:val="24"/>
        </w:rPr>
        <w:t>ë</w:t>
      </w:r>
      <w:r w:rsidRPr="00910A44">
        <w:rPr>
          <w:rFonts w:ascii="Times New Roman" w:hAnsi="Times New Roman" w:cs="Times New Roman"/>
          <w:sz w:val="24"/>
          <w:szCs w:val="24"/>
        </w:rPr>
        <w:t>rthimin e alko</w:t>
      </w:r>
      <w:r w:rsidR="00DE070C">
        <w:rPr>
          <w:rFonts w:ascii="Times New Roman" w:hAnsi="Times New Roman" w:cs="Times New Roman"/>
          <w:sz w:val="24"/>
          <w:szCs w:val="24"/>
        </w:rPr>
        <w:t>o</w:t>
      </w:r>
      <w:r w:rsidRPr="00910A44">
        <w:rPr>
          <w:rFonts w:ascii="Times New Roman" w:hAnsi="Times New Roman" w:cs="Times New Roman"/>
          <w:sz w:val="24"/>
          <w:szCs w:val="24"/>
        </w:rPr>
        <w:t>leve n</w:t>
      </w:r>
      <w:r>
        <w:rPr>
          <w:rFonts w:ascii="Times New Roman" w:hAnsi="Times New Roman" w:cs="Times New Roman"/>
          <w:sz w:val="24"/>
          <w:szCs w:val="24"/>
        </w:rPr>
        <w:t>ë</w:t>
      </w:r>
      <w:r w:rsidRPr="00910A44">
        <w:rPr>
          <w:rFonts w:ascii="Times New Roman" w:hAnsi="Times New Roman" w:cs="Times New Roman"/>
          <w:sz w:val="24"/>
          <w:szCs w:val="24"/>
        </w:rPr>
        <w:t xml:space="preserve"> organiz</w:t>
      </w:r>
      <w:r>
        <w:rPr>
          <w:rFonts w:ascii="Times New Roman" w:hAnsi="Times New Roman" w:cs="Times New Roman"/>
          <w:sz w:val="24"/>
          <w:szCs w:val="24"/>
        </w:rPr>
        <w:t>ë</w:t>
      </w:r>
      <w:r w:rsidRPr="00910A44">
        <w:rPr>
          <w:rFonts w:ascii="Times New Roman" w:hAnsi="Times New Roman" w:cs="Times New Roman"/>
          <w:sz w:val="24"/>
          <w:szCs w:val="24"/>
        </w:rPr>
        <w:t>m, reaksionin kimik kur ushqimi ngrohet duke nxjerr</w:t>
      </w:r>
      <w:r>
        <w:rPr>
          <w:rFonts w:ascii="Times New Roman" w:hAnsi="Times New Roman" w:cs="Times New Roman"/>
          <w:sz w:val="24"/>
          <w:szCs w:val="24"/>
        </w:rPr>
        <w:t>ë</w:t>
      </w:r>
      <w:r w:rsidRPr="00910A44">
        <w:rPr>
          <w:rFonts w:ascii="Times New Roman" w:hAnsi="Times New Roman" w:cs="Times New Roman"/>
          <w:sz w:val="24"/>
          <w:szCs w:val="24"/>
        </w:rPr>
        <w:t xml:space="preserve"> n</w:t>
      </w:r>
      <w:r>
        <w:rPr>
          <w:rFonts w:ascii="Times New Roman" w:hAnsi="Times New Roman" w:cs="Times New Roman"/>
          <w:sz w:val="24"/>
          <w:szCs w:val="24"/>
        </w:rPr>
        <w:t>ë</w:t>
      </w:r>
      <w:r w:rsidR="00DE070C">
        <w:rPr>
          <w:rFonts w:ascii="Times New Roman" w:hAnsi="Times New Roman" w:cs="Times New Roman"/>
          <w:sz w:val="24"/>
          <w:szCs w:val="24"/>
        </w:rPr>
        <w:t xml:space="preserve"> pah </w:t>
      </w:r>
      <w:r w:rsidRPr="00910A44">
        <w:rPr>
          <w:rFonts w:ascii="Times New Roman" w:hAnsi="Times New Roman" w:cs="Times New Roman"/>
          <w:sz w:val="24"/>
          <w:szCs w:val="24"/>
        </w:rPr>
        <w:t>efektet negative t</w:t>
      </w:r>
      <w:r>
        <w:rPr>
          <w:rFonts w:ascii="Times New Roman" w:hAnsi="Times New Roman" w:cs="Times New Roman"/>
          <w:sz w:val="24"/>
          <w:szCs w:val="24"/>
        </w:rPr>
        <w:t>ë</w:t>
      </w:r>
      <w:r w:rsidRPr="00910A44">
        <w:rPr>
          <w:rFonts w:ascii="Times New Roman" w:hAnsi="Times New Roman" w:cs="Times New Roman"/>
          <w:sz w:val="24"/>
          <w:szCs w:val="24"/>
        </w:rPr>
        <w:t xml:space="preserve"> tij.</w:t>
      </w:r>
    </w:p>
    <w:p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r w:rsidRPr="00910A44">
        <w:rPr>
          <w:rFonts w:ascii="Times New Roman" w:hAnsi="Times New Roman" w:cs="Times New Roman"/>
          <w:sz w:val="24"/>
          <w:szCs w:val="24"/>
        </w:rPr>
        <w:t>Identifikon përbërjet e ndryshme kimike dhe natyrore që gjenden në ushqim</w:t>
      </w:r>
      <w:r>
        <w:rPr>
          <w:rFonts w:ascii="Times New Roman" w:hAnsi="Times New Roman" w:cs="Times New Roman"/>
          <w:sz w:val="24"/>
          <w:szCs w:val="24"/>
        </w:rPr>
        <w:t>.</w:t>
      </w:r>
    </w:p>
    <w:p w:rsidR="00B8691C" w:rsidRPr="00910A44" w:rsidRDefault="00B8691C" w:rsidP="00365370">
      <w:pPr>
        <w:numPr>
          <w:ilvl w:val="0"/>
          <w:numId w:val="56"/>
        </w:numPr>
        <w:spacing w:after="5" w:line="240" w:lineRule="auto"/>
        <w:ind w:left="360"/>
        <w:jc w:val="both"/>
        <w:rPr>
          <w:rFonts w:ascii="Times New Roman" w:hAnsi="Times New Roman" w:cs="Times New Roman"/>
          <w:sz w:val="24"/>
          <w:szCs w:val="24"/>
        </w:rPr>
      </w:pPr>
      <w:r w:rsidRPr="00910A44">
        <w:rPr>
          <w:rFonts w:ascii="Times New Roman" w:hAnsi="Times New Roman" w:cs="Times New Roman"/>
          <w:sz w:val="24"/>
          <w:szCs w:val="24"/>
        </w:rPr>
        <w:t>Përshkruan kërkesat e higjienës personale dhe ruajtjes s</w:t>
      </w:r>
      <w:r>
        <w:rPr>
          <w:rFonts w:ascii="Times New Roman" w:hAnsi="Times New Roman" w:cs="Times New Roman"/>
          <w:sz w:val="24"/>
          <w:szCs w:val="24"/>
        </w:rPr>
        <w:t>ë</w:t>
      </w:r>
      <w:r w:rsidRPr="00910A44">
        <w:rPr>
          <w:rFonts w:ascii="Times New Roman" w:hAnsi="Times New Roman" w:cs="Times New Roman"/>
          <w:sz w:val="24"/>
          <w:szCs w:val="24"/>
        </w:rPr>
        <w:t xml:space="preserve"> ushqimeve.</w:t>
      </w:r>
    </w:p>
    <w:p w:rsidR="00B8691C" w:rsidRDefault="00DE070C" w:rsidP="00365370">
      <w:pPr>
        <w:numPr>
          <w:ilvl w:val="0"/>
          <w:numId w:val="56"/>
        </w:numPr>
        <w:spacing w:after="5" w:line="240" w:lineRule="auto"/>
        <w:ind w:left="360"/>
        <w:jc w:val="both"/>
        <w:rPr>
          <w:rFonts w:ascii="Times New Roman" w:hAnsi="Times New Roman" w:cs="Times New Roman"/>
          <w:sz w:val="24"/>
          <w:szCs w:val="24"/>
        </w:rPr>
      </w:pPr>
      <w:r>
        <w:rPr>
          <w:rFonts w:ascii="Times New Roman" w:hAnsi="Times New Roman" w:cs="Times New Roman"/>
          <w:sz w:val="24"/>
          <w:szCs w:val="24"/>
        </w:rPr>
        <w:t>Shpjegon</w:t>
      </w:r>
      <w:r w:rsidR="00B8691C" w:rsidRPr="00910A44">
        <w:rPr>
          <w:rFonts w:ascii="Times New Roman" w:hAnsi="Times New Roman" w:cs="Times New Roman"/>
          <w:sz w:val="24"/>
          <w:szCs w:val="24"/>
        </w:rPr>
        <w:t xml:space="preserve"> parimet dhe metodat bazë të ruajtjes së ushqimit</w:t>
      </w:r>
      <w:r w:rsidR="00B8691C">
        <w:rPr>
          <w:rFonts w:ascii="Times New Roman" w:hAnsi="Times New Roman" w:cs="Times New Roman"/>
          <w:sz w:val="24"/>
          <w:szCs w:val="24"/>
        </w:rPr>
        <w:t>.</w:t>
      </w:r>
    </w:p>
    <w:p w:rsidR="00B8691C" w:rsidRDefault="00B8691C" w:rsidP="00365370">
      <w:pPr>
        <w:numPr>
          <w:ilvl w:val="0"/>
          <w:numId w:val="56"/>
        </w:numPr>
        <w:spacing w:after="5" w:line="240" w:lineRule="auto"/>
        <w:ind w:left="360"/>
        <w:jc w:val="both"/>
        <w:rPr>
          <w:rFonts w:ascii="Times New Roman" w:hAnsi="Times New Roman" w:cs="Times New Roman"/>
          <w:sz w:val="24"/>
          <w:szCs w:val="24"/>
        </w:rPr>
      </w:pPr>
      <w:r>
        <w:rPr>
          <w:rFonts w:ascii="Times New Roman" w:hAnsi="Times New Roman" w:cs="Times New Roman"/>
          <w:sz w:val="24"/>
          <w:szCs w:val="24"/>
        </w:rPr>
        <w:t>Shpjegon rëndësinë e përdorimit të llojeve të kripës e sheqerit në ushqime.</w:t>
      </w:r>
    </w:p>
    <w:p w:rsidR="00A53947" w:rsidRDefault="00A53947" w:rsidP="00365370">
      <w:pPr>
        <w:spacing w:after="5" w:line="240" w:lineRule="auto"/>
        <w:ind w:left="360"/>
        <w:jc w:val="both"/>
        <w:rPr>
          <w:rFonts w:ascii="Times New Roman" w:hAnsi="Times New Roman" w:cs="Times New Roman"/>
          <w:sz w:val="24"/>
          <w:szCs w:val="24"/>
        </w:rPr>
      </w:pPr>
    </w:p>
    <w:p w:rsidR="00B8691C" w:rsidRPr="00A53947" w:rsidRDefault="00B8691C" w:rsidP="00365370">
      <w:pPr>
        <w:spacing w:after="0" w:line="240" w:lineRule="auto"/>
        <w:jc w:val="both"/>
        <w:rPr>
          <w:rFonts w:ascii="Times New Roman" w:hAnsi="Times New Roman" w:cs="Times New Roman"/>
          <w:b/>
          <w:sz w:val="24"/>
          <w:szCs w:val="24"/>
        </w:rPr>
      </w:pPr>
      <w:r w:rsidRPr="00A53947">
        <w:rPr>
          <w:rFonts w:ascii="Times New Roman" w:hAnsi="Times New Roman" w:cs="Times New Roman"/>
          <w:b/>
          <w:sz w:val="24"/>
          <w:szCs w:val="24"/>
        </w:rPr>
        <w:t>Kompetencat që fiton nxënësi:</w:t>
      </w:r>
    </w:p>
    <w:p w:rsidR="00B8691C" w:rsidRDefault="00B8691C" w:rsidP="00365370">
      <w:pPr>
        <w:pStyle w:val="ListParagraph"/>
        <w:numPr>
          <w:ilvl w:val="0"/>
          <w:numId w:val="113"/>
        </w:numPr>
        <w:spacing w:after="5"/>
        <w:ind w:left="450"/>
        <w:jc w:val="both"/>
      </w:pPr>
      <w:r>
        <w:t>Llogar</w:t>
      </w:r>
      <w:r w:rsidR="00DE070C">
        <w:t>it vlerat kalorike të një pjate</w:t>
      </w:r>
      <w:r>
        <w:t>.</w:t>
      </w:r>
    </w:p>
    <w:p w:rsidR="00B8691C" w:rsidRDefault="00B8691C" w:rsidP="00365370">
      <w:pPr>
        <w:pStyle w:val="ListParagraph"/>
        <w:numPr>
          <w:ilvl w:val="0"/>
          <w:numId w:val="113"/>
        </w:numPr>
        <w:spacing w:after="5"/>
        <w:ind w:left="450"/>
        <w:jc w:val="both"/>
      </w:pPr>
      <w:r>
        <w:t>In</w:t>
      </w:r>
      <w:r w:rsidR="00DE070C">
        <w:t xml:space="preserve">terpreton mënyrën e kombinimit </w:t>
      </w:r>
      <w:r>
        <w:t>të ushqimeve në bazë të përbërësve, shijeve dhe ngjyrave.</w:t>
      </w:r>
    </w:p>
    <w:p w:rsidR="00B8691C" w:rsidRDefault="00B8691C" w:rsidP="00365370">
      <w:pPr>
        <w:pStyle w:val="ListParagraph"/>
        <w:numPr>
          <w:ilvl w:val="0"/>
          <w:numId w:val="113"/>
        </w:numPr>
        <w:spacing w:after="5"/>
        <w:ind w:left="450"/>
        <w:jc w:val="both"/>
      </w:pPr>
      <w:r>
        <w:t xml:space="preserve">Dallon mungesën e vitaminave </w:t>
      </w:r>
      <w:r w:rsidR="00DE070C">
        <w:t>dh</w:t>
      </w:r>
      <w:r>
        <w:t>e mineraleve</w:t>
      </w:r>
      <w:r w:rsidR="00DE070C">
        <w:t>,</w:t>
      </w:r>
      <w:r>
        <w:t xml:space="preserve"> gjatë përpunimit jo të duhur të ushqimit.</w:t>
      </w:r>
    </w:p>
    <w:p w:rsidR="00B8691C" w:rsidRPr="009C0849" w:rsidRDefault="00B8691C" w:rsidP="00365370">
      <w:pPr>
        <w:numPr>
          <w:ilvl w:val="0"/>
          <w:numId w:val="113"/>
        </w:numPr>
        <w:spacing w:after="5" w:line="240" w:lineRule="auto"/>
        <w:ind w:left="450"/>
        <w:jc w:val="both"/>
        <w:rPr>
          <w:rFonts w:ascii="Times New Roman" w:hAnsi="Times New Roman" w:cs="Times New Roman"/>
          <w:sz w:val="24"/>
          <w:szCs w:val="24"/>
        </w:rPr>
      </w:pPr>
      <w:r>
        <w:rPr>
          <w:rFonts w:ascii="Times New Roman" w:hAnsi="Times New Roman" w:cs="Times New Roman"/>
          <w:sz w:val="24"/>
          <w:szCs w:val="24"/>
        </w:rPr>
        <w:t>Zotëron aftësitë për</w:t>
      </w:r>
      <w:r w:rsidR="00DE070C">
        <w:rPr>
          <w:rFonts w:ascii="Times New Roman" w:hAnsi="Times New Roman" w:cs="Times New Roman"/>
          <w:sz w:val="24"/>
          <w:szCs w:val="24"/>
        </w:rPr>
        <w:t xml:space="preserve"> përdorimin</w:t>
      </w:r>
      <w:r w:rsidRPr="009C0849">
        <w:rPr>
          <w:rFonts w:ascii="Times New Roman" w:hAnsi="Times New Roman" w:cs="Times New Roman"/>
          <w:sz w:val="24"/>
          <w:szCs w:val="24"/>
        </w:rPr>
        <w:t xml:space="preserve"> e kripës dhe sheqerit në ushqim.</w:t>
      </w:r>
    </w:p>
    <w:p w:rsidR="00B8691C" w:rsidRDefault="00B8691C" w:rsidP="00365370">
      <w:pPr>
        <w:numPr>
          <w:ilvl w:val="0"/>
          <w:numId w:val="113"/>
        </w:numPr>
        <w:spacing w:after="5" w:line="240" w:lineRule="auto"/>
        <w:ind w:left="450"/>
        <w:jc w:val="both"/>
        <w:rPr>
          <w:rFonts w:ascii="Times New Roman" w:hAnsi="Times New Roman" w:cs="Times New Roman"/>
          <w:sz w:val="24"/>
          <w:szCs w:val="24"/>
        </w:rPr>
      </w:pPr>
      <w:r w:rsidRPr="009C0849">
        <w:rPr>
          <w:rFonts w:ascii="Times New Roman" w:hAnsi="Times New Roman" w:cs="Times New Roman"/>
          <w:sz w:val="24"/>
          <w:szCs w:val="24"/>
        </w:rPr>
        <w:t>Zbaton rregullat baz</w:t>
      </w:r>
      <w:r>
        <w:rPr>
          <w:rFonts w:ascii="Times New Roman" w:hAnsi="Times New Roman" w:cs="Times New Roman"/>
          <w:sz w:val="24"/>
          <w:szCs w:val="24"/>
        </w:rPr>
        <w:t>ë</w:t>
      </w:r>
      <w:r w:rsidRPr="009C0849">
        <w:rPr>
          <w:rFonts w:ascii="Times New Roman" w:hAnsi="Times New Roman" w:cs="Times New Roman"/>
          <w:sz w:val="24"/>
          <w:szCs w:val="24"/>
        </w:rPr>
        <w:t xml:space="preserve"> gjat</w:t>
      </w:r>
      <w:r>
        <w:rPr>
          <w:rFonts w:ascii="Times New Roman" w:hAnsi="Times New Roman" w:cs="Times New Roman"/>
          <w:sz w:val="24"/>
          <w:szCs w:val="24"/>
        </w:rPr>
        <w:t>ë</w:t>
      </w:r>
      <w:r w:rsidRPr="009C0849">
        <w:rPr>
          <w:rFonts w:ascii="Times New Roman" w:hAnsi="Times New Roman" w:cs="Times New Roman"/>
          <w:sz w:val="24"/>
          <w:szCs w:val="24"/>
        </w:rPr>
        <w:t xml:space="preserve"> përgatitjes </w:t>
      </w:r>
      <w:r w:rsidR="00315EC4">
        <w:rPr>
          <w:rFonts w:ascii="Times New Roman" w:hAnsi="Times New Roman" w:cs="Times New Roman"/>
          <w:sz w:val="24"/>
          <w:szCs w:val="24"/>
        </w:rPr>
        <w:t>dh</w:t>
      </w:r>
      <w:r w:rsidRPr="009C0849">
        <w:rPr>
          <w:rFonts w:ascii="Times New Roman" w:hAnsi="Times New Roman" w:cs="Times New Roman"/>
          <w:sz w:val="24"/>
          <w:szCs w:val="24"/>
        </w:rPr>
        <w:t>e ruajtjes s</w:t>
      </w:r>
      <w:r>
        <w:rPr>
          <w:rFonts w:ascii="Times New Roman" w:hAnsi="Times New Roman" w:cs="Times New Roman"/>
          <w:sz w:val="24"/>
          <w:szCs w:val="24"/>
        </w:rPr>
        <w:t>ë</w:t>
      </w:r>
      <w:r w:rsidRPr="009C0849">
        <w:rPr>
          <w:rFonts w:ascii="Times New Roman" w:hAnsi="Times New Roman" w:cs="Times New Roman"/>
          <w:sz w:val="24"/>
          <w:szCs w:val="24"/>
        </w:rPr>
        <w:t xml:space="preserve"> sigurt të ushqi</w:t>
      </w:r>
      <w:r>
        <w:rPr>
          <w:rFonts w:ascii="Times New Roman" w:hAnsi="Times New Roman" w:cs="Times New Roman"/>
          <w:sz w:val="24"/>
          <w:szCs w:val="24"/>
        </w:rPr>
        <w:t>mit.</w:t>
      </w:r>
    </w:p>
    <w:p w:rsidR="00A53947" w:rsidRPr="00315EC4" w:rsidRDefault="00A53947" w:rsidP="00365370">
      <w:pPr>
        <w:spacing w:after="5" w:line="240" w:lineRule="auto"/>
        <w:ind w:left="450"/>
        <w:jc w:val="both"/>
        <w:rPr>
          <w:rFonts w:ascii="Times New Roman" w:hAnsi="Times New Roman" w:cs="Times New Roman"/>
          <w:sz w:val="24"/>
          <w:szCs w:val="24"/>
        </w:rPr>
      </w:pPr>
    </w:p>
    <w:p w:rsidR="00B8691C" w:rsidRPr="00A53947" w:rsidRDefault="00B8691C" w:rsidP="00365370">
      <w:pPr>
        <w:spacing w:after="0" w:line="240" w:lineRule="auto"/>
        <w:rPr>
          <w:rFonts w:ascii="Times New Roman" w:hAnsi="Times New Roman" w:cs="Times New Roman"/>
          <w:b/>
          <w:sz w:val="24"/>
          <w:szCs w:val="24"/>
        </w:rPr>
      </w:pPr>
      <w:r w:rsidRPr="00A53947">
        <w:rPr>
          <w:rFonts w:ascii="Times New Roman" w:hAnsi="Times New Roman" w:cs="Times New Roman"/>
          <w:b/>
          <w:sz w:val="24"/>
          <w:szCs w:val="24"/>
        </w:rPr>
        <w:t>Qëndrimet që zhvillohen te nxënësi:</w:t>
      </w:r>
    </w:p>
    <w:p w:rsidR="00B8691C" w:rsidRPr="00F7531C" w:rsidRDefault="00B8691C" w:rsidP="00365370">
      <w:pPr>
        <w:pStyle w:val="NoSpacing"/>
        <w:numPr>
          <w:ilvl w:val="0"/>
          <w:numId w:val="120"/>
        </w:numPr>
        <w:ind w:left="450"/>
        <w:rPr>
          <w:b/>
          <w:u w:val="single"/>
        </w:rPr>
      </w:pPr>
      <w:r w:rsidRPr="00F7531C">
        <w:t>Analizon receptur</w:t>
      </w:r>
      <w:r>
        <w:t>ë</w:t>
      </w:r>
      <w:r w:rsidRPr="00F7531C">
        <w:t>n e recetave  t</w:t>
      </w:r>
      <w:r>
        <w:t>ë</w:t>
      </w:r>
      <w:r w:rsidR="00315EC4">
        <w:t xml:space="preserve"> ndryshme sipas gramaturave</w:t>
      </w:r>
      <w:r w:rsidRPr="00F7531C">
        <w:t xml:space="preserve"> t</w:t>
      </w:r>
      <w:r>
        <w:t>ë</w:t>
      </w:r>
      <w:r w:rsidRPr="00F7531C">
        <w:t xml:space="preserve"> p</w:t>
      </w:r>
      <w:r>
        <w:t>ë</w:t>
      </w:r>
      <w:r w:rsidRPr="00F7531C">
        <w:t>rb</w:t>
      </w:r>
      <w:r>
        <w:t>ë</w:t>
      </w:r>
      <w:r w:rsidRPr="00F7531C">
        <w:t>r</w:t>
      </w:r>
      <w:r>
        <w:t>ë</w:t>
      </w:r>
      <w:r w:rsidRPr="00F7531C">
        <w:t>sve.</w:t>
      </w:r>
    </w:p>
    <w:p w:rsidR="00B8691C" w:rsidRPr="00F7531C" w:rsidRDefault="00B8691C" w:rsidP="00365370">
      <w:pPr>
        <w:pStyle w:val="NoSpacing"/>
        <w:numPr>
          <w:ilvl w:val="0"/>
          <w:numId w:val="120"/>
        </w:numPr>
        <w:ind w:left="450"/>
        <w:rPr>
          <w:b/>
          <w:u w:val="single"/>
        </w:rPr>
      </w:pPr>
      <w:r w:rsidRPr="00F7531C">
        <w:t>Interpreton baz</w:t>
      </w:r>
      <w:r>
        <w:t>ë</w:t>
      </w:r>
      <w:r w:rsidRPr="00F7531C">
        <w:t>n shkencore t</w:t>
      </w:r>
      <w:r>
        <w:t>ë</w:t>
      </w:r>
      <w:r w:rsidRPr="00F7531C">
        <w:t xml:space="preserve"> recetave t</w:t>
      </w:r>
      <w:r>
        <w:t>ë</w:t>
      </w:r>
      <w:r w:rsidRPr="00F7531C">
        <w:t xml:space="preserve"> ndryshme.</w:t>
      </w:r>
    </w:p>
    <w:p w:rsidR="00B8691C" w:rsidRPr="006928DD" w:rsidRDefault="00B8691C" w:rsidP="00365370">
      <w:pPr>
        <w:pStyle w:val="NoSpacing"/>
        <w:numPr>
          <w:ilvl w:val="0"/>
          <w:numId w:val="120"/>
        </w:numPr>
        <w:ind w:left="450"/>
        <w:rPr>
          <w:b/>
          <w:u w:val="single"/>
        </w:rPr>
      </w:pPr>
      <w:r>
        <w:t>Vlerëson rëndësinë e lëndëve ushqyese dhe ndikimin e tyre në shëndetin e njeriut.</w:t>
      </w:r>
    </w:p>
    <w:p w:rsidR="00B8691C" w:rsidRPr="00A53947" w:rsidRDefault="00B8691C" w:rsidP="00365370">
      <w:pPr>
        <w:pStyle w:val="NoSpacing"/>
        <w:numPr>
          <w:ilvl w:val="0"/>
          <w:numId w:val="120"/>
        </w:numPr>
        <w:ind w:left="450"/>
        <w:rPr>
          <w:b/>
          <w:u w:val="single"/>
        </w:rPr>
      </w:pPr>
      <w:r w:rsidRPr="006928DD">
        <w:t>Vlerëson artin e integ</w:t>
      </w:r>
      <w:r w:rsidR="00315EC4">
        <w:t>rimit të shkencës në gastronomi</w:t>
      </w:r>
      <w:r w:rsidRPr="006928DD">
        <w:t>.</w:t>
      </w:r>
    </w:p>
    <w:p w:rsidR="00A53947" w:rsidRPr="006928DD" w:rsidRDefault="00A53947" w:rsidP="00365370">
      <w:pPr>
        <w:pStyle w:val="NoSpacing"/>
        <w:ind w:left="450"/>
        <w:rPr>
          <w:b/>
          <w:u w:val="single"/>
        </w:rPr>
      </w:pPr>
    </w:p>
    <w:p w:rsidR="00B8691C" w:rsidRPr="00315EC4" w:rsidRDefault="00B8691C" w:rsidP="00365370">
      <w:pPr>
        <w:pStyle w:val="Heading4"/>
        <w:spacing w:after="31"/>
        <w:rPr>
          <w:rFonts w:eastAsiaTheme="minorHAnsi"/>
          <w:b/>
          <w:u w:val="single"/>
        </w:rPr>
      </w:pPr>
      <w:r>
        <w:rPr>
          <w:rFonts w:eastAsiaTheme="minorHAnsi"/>
          <w:b/>
          <w:u w:val="single"/>
        </w:rPr>
        <w:t>Udhëzime për zbatimin e lëndës:</w:t>
      </w:r>
    </w:p>
    <w:p w:rsidR="00B8691C" w:rsidRPr="00315EC4" w:rsidRDefault="00B8691C" w:rsidP="00365370">
      <w:pPr>
        <w:spacing w:after="0" w:line="240" w:lineRule="auto"/>
        <w:jc w:val="both"/>
        <w:rPr>
          <w:rFonts w:ascii="Times New Roman" w:hAnsi="Times New Roman" w:cs="Times New Roman"/>
          <w:sz w:val="24"/>
          <w:szCs w:val="24"/>
        </w:rPr>
      </w:pPr>
      <w:r w:rsidRPr="003E6411">
        <w:rPr>
          <w:rFonts w:ascii="Times New Roman" w:hAnsi="Times New Roman" w:cs="Times New Roman"/>
          <w:sz w:val="24"/>
          <w:szCs w:val="24"/>
        </w:rPr>
        <w:t xml:space="preserve">Trajtimi i njohurive të lëndës do të fokusohet </w:t>
      </w:r>
      <w:r w:rsidR="00315EC4">
        <w:rPr>
          <w:rFonts w:ascii="Times New Roman" w:hAnsi="Times New Roman" w:cs="Times New Roman"/>
          <w:sz w:val="24"/>
          <w:szCs w:val="24"/>
        </w:rPr>
        <w:t xml:space="preserve">në mësimin e bazuar në njohuri </w:t>
      </w:r>
      <w:r w:rsidRPr="003E6411">
        <w:rPr>
          <w:rFonts w:ascii="Times New Roman" w:hAnsi="Times New Roman" w:cs="Times New Roman"/>
          <w:sz w:val="24"/>
          <w:szCs w:val="24"/>
        </w:rPr>
        <w:t>dhe n</w:t>
      </w:r>
      <w:r>
        <w:rPr>
          <w:rFonts w:ascii="Times New Roman" w:hAnsi="Times New Roman" w:cs="Times New Roman"/>
          <w:sz w:val="24"/>
          <w:szCs w:val="24"/>
        </w:rPr>
        <w:t>ë</w:t>
      </w:r>
      <w:r w:rsidRPr="003E6411">
        <w:rPr>
          <w:rFonts w:ascii="Times New Roman" w:hAnsi="Times New Roman" w:cs="Times New Roman"/>
          <w:sz w:val="24"/>
          <w:szCs w:val="24"/>
        </w:rPr>
        <w:t xml:space="preserve"> </w:t>
      </w:r>
      <w:r w:rsidR="00315EC4">
        <w:rPr>
          <w:rFonts w:ascii="Times New Roman" w:hAnsi="Times New Roman" w:cs="Times New Roman"/>
          <w:sz w:val="24"/>
          <w:szCs w:val="24"/>
        </w:rPr>
        <w:t>zbatimin</w:t>
      </w:r>
      <w:r w:rsidRPr="003E6411">
        <w:rPr>
          <w:rFonts w:ascii="Times New Roman" w:hAnsi="Times New Roman" w:cs="Times New Roman"/>
          <w:sz w:val="24"/>
          <w:szCs w:val="24"/>
        </w:rPr>
        <w:t xml:space="preserve">  praktik t</w:t>
      </w:r>
      <w:r>
        <w:rPr>
          <w:rFonts w:ascii="Times New Roman" w:hAnsi="Times New Roman" w:cs="Times New Roman"/>
          <w:sz w:val="24"/>
          <w:szCs w:val="24"/>
        </w:rPr>
        <w:t>ë</w:t>
      </w:r>
      <w:r w:rsidRPr="003E6411">
        <w:rPr>
          <w:rFonts w:ascii="Times New Roman" w:hAnsi="Times New Roman" w:cs="Times New Roman"/>
          <w:sz w:val="24"/>
          <w:szCs w:val="24"/>
        </w:rPr>
        <w:t xml:space="preserve"> aft</w:t>
      </w:r>
      <w:r>
        <w:rPr>
          <w:rFonts w:ascii="Times New Roman" w:hAnsi="Times New Roman" w:cs="Times New Roman"/>
          <w:sz w:val="24"/>
          <w:szCs w:val="24"/>
        </w:rPr>
        <w:t>ë</w:t>
      </w:r>
      <w:r w:rsidRPr="003E6411">
        <w:rPr>
          <w:rFonts w:ascii="Times New Roman" w:hAnsi="Times New Roman" w:cs="Times New Roman"/>
          <w:sz w:val="24"/>
          <w:szCs w:val="24"/>
        </w:rPr>
        <w:t>sive n</w:t>
      </w:r>
      <w:r>
        <w:rPr>
          <w:rFonts w:ascii="Times New Roman" w:hAnsi="Times New Roman" w:cs="Times New Roman"/>
          <w:sz w:val="24"/>
          <w:szCs w:val="24"/>
        </w:rPr>
        <w:t>ë</w:t>
      </w:r>
      <w:r w:rsidRPr="003E6411">
        <w:rPr>
          <w:rFonts w:ascii="Times New Roman" w:hAnsi="Times New Roman" w:cs="Times New Roman"/>
          <w:sz w:val="24"/>
          <w:szCs w:val="24"/>
        </w:rPr>
        <w:t xml:space="preserve"> form</w:t>
      </w:r>
      <w:r>
        <w:rPr>
          <w:rFonts w:ascii="Times New Roman" w:hAnsi="Times New Roman" w:cs="Times New Roman"/>
          <w:sz w:val="24"/>
          <w:szCs w:val="24"/>
        </w:rPr>
        <w:t>ë</w:t>
      </w:r>
      <w:r w:rsidRPr="003E6411">
        <w:rPr>
          <w:rFonts w:ascii="Times New Roman" w:hAnsi="Times New Roman" w:cs="Times New Roman"/>
          <w:sz w:val="24"/>
          <w:szCs w:val="24"/>
        </w:rPr>
        <w:t>n e loj</w:t>
      </w:r>
      <w:r>
        <w:rPr>
          <w:rFonts w:ascii="Times New Roman" w:hAnsi="Times New Roman" w:cs="Times New Roman"/>
          <w:sz w:val="24"/>
          <w:szCs w:val="24"/>
        </w:rPr>
        <w:t>ë</w:t>
      </w:r>
      <w:r w:rsidR="00315EC4">
        <w:rPr>
          <w:rFonts w:ascii="Times New Roman" w:hAnsi="Times New Roman" w:cs="Times New Roman"/>
          <w:sz w:val="24"/>
          <w:szCs w:val="24"/>
        </w:rPr>
        <w:t xml:space="preserve">rave me role. </w:t>
      </w:r>
      <w:r w:rsidR="007032F5">
        <w:rPr>
          <w:rFonts w:ascii="Times New Roman" w:hAnsi="Times New Roman" w:cs="Times New Roman"/>
          <w:sz w:val="24"/>
          <w:szCs w:val="24"/>
        </w:rPr>
        <w:t>Shpërndarja e</w:t>
      </w:r>
      <w:r w:rsidRPr="00315EC4">
        <w:rPr>
          <w:rFonts w:ascii="Times New Roman" w:hAnsi="Times New Roman" w:cs="Times New Roman"/>
          <w:sz w:val="24"/>
          <w:szCs w:val="24"/>
        </w:rPr>
        <w:t xml:space="preserve"> njohurive</w:t>
      </w:r>
      <w:r w:rsidR="00315EC4" w:rsidRPr="00315EC4">
        <w:rPr>
          <w:rFonts w:ascii="Times New Roman" w:hAnsi="Times New Roman" w:cs="Times New Roman"/>
          <w:sz w:val="24"/>
          <w:szCs w:val="24"/>
        </w:rPr>
        <w:t xml:space="preserve"> </w:t>
      </w:r>
      <w:r w:rsidRPr="00315EC4">
        <w:rPr>
          <w:rFonts w:ascii="Times New Roman" w:hAnsi="Times New Roman" w:cs="Times New Roman"/>
          <w:sz w:val="24"/>
          <w:szCs w:val="24"/>
        </w:rPr>
        <w:t>do të lehtësoh</w:t>
      </w:r>
      <w:r w:rsidR="00315EC4" w:rsidRPr="00315EC4">
        <w:rPr>
          <w:rFonts w:ascii="Times New Roman" w:hAnsi="Times New Roman" w:cs="Times New Roman"/>
          <w:sz w:val="24"/>
          <w:szCs w:val="24"/>
        </w:rPr>
        <w:t>et përmes</w:t>
      </w:r>
      <w:r w:rsidRPr="00315EC4">
        <w:rPr>
          <w:rFonts w:ascii="Times New Roman" w:hAnsi="Times New Roman" w:cs="Times New Roman"/>
          <w:sz w:val="24"/>
          <w:szCs w:val="24"/>
        </w:rPr>
        <w:t>:</w:t>
      </w:r>
    </w:p>
    <w:p w:rsidR="00B8691C" w:rsidRDefault="00B8691C" w:rsidP="00365370">
      <w:pPr>
        <w:pStyle w:val="ListParagraph"/>
        <w:numPr>
          <w:ilvl w:val="0"/>
          <w:numId w:val="112"/>
        </w:numPr>
        <w:ind w:left="450"/>
        <w:jc w:val="both"/>
      </w:pPr>
      <w:r w:rsidRPr="00CF5099">
        <w:t>Mësimi</w:t>
      </w:r>
      <w:r w:rsidR="00315EC4">
        <w:t>t të kombinuar</w:t>
      </w:r>
      <w:r w:rsidRPr="00CF5099">
        <w:t xml:space="preserve"> duke përdorur përmbajtje dixhitale dhe tradicionale të shpërndara nëpërmjet një Sistemi të Menaxhimit të Mësimit (</w:t>
      </w:r>
      <w:r w:rsidR="00315EC4">
        <w:t>SMM</w:t>
      </w:r>
      <w:r w:rsidRPr="00CF5099">
        <w:t>)</w:t>
      </w:r>
      <w:r>
        <w:t xml:space="preserve">, më pas përforcohen njohuritë  gjatë orës së mësimit </w:t>
      </w:r>
      <w:r w:rsidR="00315EC4">
        <w:t xml:space="preserve">me mbështetjen e mësimdhënësit </w:t>
      </w:r>
      <w:r>
        <w:t xml:space="preserve">dhe </w:t>
      </w:r>
      <w:r w:rsidR="00782AAF" w:rsidRPr="008D53E0">
        <w:t xml:space="preserve">të </w:t>
      </w:r>
      <w:r w:rsidR="00782AAF">
        <w:t>nxënit</w:t>
      </w:r>
      <w:r w:rsidR="00782AAF" w:rsidRPr="008D53E0">
        <w:t xml:space="preserve"> </w:t>
      </w:r>
      <w:r>
        <w:t xml:space="preserve">aktiv. </w:t>
      </w:r>
    </w:p>
    <w:p w:rsidR="00B8691C" w:rsidRDefault="00B8691C" w:rsidP="00365370">
      <w:pPr>
        <w:spacing w:after="0" w:line="240" w:lineRule="auto"/>
        <w:ind w:left="-4"/>
        <w:rPr>
          <w:rFonts w:ascii="Times New Roman" w:hAnsi="Times New Roman" w:cs="Times New Roman"/>
        </w:rPr>
      </w:pPr>
      <w:r>
        <w:rPr>
          <w:rFonts w:ascii="Times New Roman" w:hAnsi="Times New Roman" w:cs="Times New Roman"/>
          <w:b/>
          <w:sz w:val="24"/>
        </w:rPr>
        <w:t>S</w:t>
      </w:r>
      <w:r w:rsidR="00315EC4">
        <w:rPr>
          <w:rFonts w:ascii="Times New Roman" w:hAnsi="Times New Roman" w:cs="Times New Roman"/>
          <w:b/>
          <w:sz w:val="24"/>
        </w:rPr>
        <w:t>ekuenca e lëndës</w:t>
      </w:r>
      <w:r>
        <w:rPr>
          <w:rFonts w:ascii="Times New Roman" w:hAnsi="Times New Roman" w:cs="Times New Roman"/>
          <w:b/>
          <w:sz w:val="24"/>
        </w:rPr>
        <w:t>:</w:t>
      </w:r>
    </w:p>
    <w:p w:rsidR="00B8691C" w:rsidRDefault="001F5A2B" w:rsidP="00365370">
      <w:pPr>
        <w:spacing w:after="0" w:line="240" w:lineRule="auto"/>
        <w:rPr>
          <w:rFonts w:ascii="Times New Roman" w:hAnsi="Times New Roman" w:cs="Times New Roman"/>
          <w:sz w:val="24"/>
          <w:szCs w:val="24"/>
        </w:rPr>
      </w:pPr>
      <w:r>
        <w:rPr>
          <w:rFonts w:ascii="Times New Roman" w:hAnsi="Times New Roman" w:cs="Times New Roman"/>
          <w:sz w:val="24"/>
          <w:szCs w:val="24"/>
        </w:rPr>
        <w:t>Sekuenca e rekomanduar e lëndës</w:t>
      </w:r>
      <w:r w:rsidR="00B8691C">
        <w:rPr>
          <w:rFonts w:ascii="Times New Roman" w:hAnsi="Times New Roman" w:cs="Times New Roman"/>
          <w:sz w:val="24"/>
          <w:szCs w:val="24"/>
        </w:rPr>
        <w:t xml:space="preserve"> është:</w:t>
      </w:r>
    </w:p>
    <w:p w:rsidR="00B8691C" w:rsidRPr="005C5C49" w:rsidRDefault="00B8691C" w:rsidP="00365370">
      <w:pPr>
        <w:pStyle w:val="ListParagraph"/>
        <w:numPr>
          <w:ilvl w:val="0"/>
          <w:numId w:val="112"/>
        </w:numPr>
        <w:ind w:left="450"/>
        <w:jc w:val="both"/>
        <w:rPr>
          <w:b/>
          <w:bCs/>
        </w:rPr>
      </w:pPr>
      <w:r w:rsidRPr="005E5972">
        <w:t xml:space="preserve">Lënda do të zhvillohet për një periudhë prej </w:t>
      </w:r>
      <w:r>
        <w:t>18</w:t>
      </w:r>
      <w:r w:rsidRPr="005E5972">
        <w:t xml:space="preserve"> </w:t>
      </w:r>
      <w:r w:rsidR="001F5A2B">
        <w:t>javësh</w:t>
      </w:r>
      <w:r>
        <w:t xml:space="preserve">. </w:t>
      </w:r>
      <w:r w:rsidRPr="005E5972">
        <w:t>Gjatë kësaj kohe, njohuritë  teorike z</w:t>
      </w:r>
      <w:r w:rsidR="00A53947">
        <w:t>hvillohen njëkohësisht me lëndët</w:t>
      </w:r>
      <w:r w:rsidRPr="005E5972">
        <w:t xml:space="preserve"> e tjera praktike dhe teorike.</w:t>
      </w:r>
    </w:p>
    <w:p w:rsidR="00B8691C" w:rsidRDefault="00B8691C" w:rsidP="00365370">
      <w:pPr>
        <w:pStyle w:val="ListParagraph"/>
        <w:numPr>
          <w:ilvl w:val="0"/>
          <w:numId w:val="112"/>
        </w:numPr>
        <w:ind w:left="450"/>
        <w:jc w:val="both"/>
      </w:pPr>
      <w:r>
        <w:t xml:space="preserve">Lënda </w:t>
      </w:r>
      <w:r w:rsidRPr="005E5972">
        <w:t xml:space="preserve">përfundon me një vlerësim teorik. </w:t>
      </w:r>
    </w:p>
    <w:p w:rsidR="00B8691C" w:rsidRDefault="00B8691C" w:rsidP="00365370">
      <w:pPr>
        <w:spacing w:after="0" w:line="240" w:lineRule="auto"/>
        <w:jc w:val="both"/>
      </w:pPr>
      <w:r w:rsidRPr="00253107">
        <w:rPr>
          <w:rFonts w:ascii="Times New Roman" w:hAnsi="Times New Roman" w:cs="Times New Roman"/>
          <w:b/>
          <w:sz w:val="24"/>
        </w:rPr>
        <w:t>Burimet e ne</w:t>
      </w:r>
      <w:r>
        <w:rPr>
          <w:rFonts w:ascii="Times New Roman" w:hAnsi="Times New Roman" w:cs="Times New Roman"/>
          <w:b/>
          <w:sz w:val="24"/>
        </w:rPr>
        <w:t>vo</w:t>
      </w:r>
      <w:r w:rsidR="001F5A2B">
        <w:rPr>
          <w:rFonts w:ascii="Times New Roman" w:hAnsi="Times New Roman" w:cs="Times New Roman"/>
          <w:b/>
          <w:sz w:val="24"/>
        </w:rPr>
        <w:t>jshme</w:t>
      </w:r>
      <w:r>
        <w:rPr>
          <w:b/>
          <w:sz w:val="24"/>
        </w:rPr>
        <w:t>:</w:t>
      </w:r>
    </w:p>
    <w:p w:rsidR="00B8691C" w:rsidRPr="005F3771" w:rsidRDefault="00B8691C" w:rsidP="00365370">
      <w:pPr>
        <w:pStyle w:val="NoSpacing"/>
        <w:numPr>
          <w:ilvl w:val="0"/>
          <w:numId w:val="121"/>
        </w:numPr>
        <w:ind w:left="450"/>
      </w:pPr>
      <w:r w:rsidRPr="005F3771">
        <w:t>Klasa me pajisje multimediale.</w:t>
      </w:r>
    </w:p>
    <w:p w:rsidR="00B8691C" w:rsidRPr="005F3771" w:rsidRDefault="00B8691C" w:rsidP="00365370">
      <w:pPr>
        <w:pStyle w:val="NoSpacing"/>
        <w:numPr>
          <w:ilvl w:val="0"/>
          <w:numId w:val="121"/>
        </w:numPr>
        <w:ind w:left="450"/>
      </w:pPr>
      <w:r w:rsidRPr="005F3771">
        <w:t>Laboratori i aplikimit të IT.</w:t>
      </w:r>
    </w:p>
    <w:p w:rsidR="00B8691C" w:rsidRPr="005F3771" w:rsidRDefault="00B8691C" w:rsidP="00365370">
      <w:pPr>
        <w:pStyle w:val="NoSpacing"/>
        <w:numPr>
          <w:ilvl w:val="0"/>
          <w:numId w:val="121"/>
        </w:numPr>
        <w:ind w:left="450"/>
      </w:pPr>
      <w:r w:rsidRPr="005F3771">
        <w:t xml:space="preserve">Biblioteka me materiale mësimore. </w:t>
      </w:r>
    </w:p>
    <w:p w:rsidR="00B8691C" w:rsidRPr="004D25FA" w:rsidRDefault="00B8691C" w:rsidP="00365370">
      <w:pPr>
        <w:spacing w:after="0" w:line="240" w:lineRule="auto"/>
        <w:jc w:val="both"/>
        <w:rPr>
          <w:rFonts w:ascii="Times New Roman" w:hAnsi="Times New Roman" w:cs="Times New Roman"/>
        </w:rPr>
      </w:pPr>
      <w:r w:rsidRPr="004D25FA">
        <w:rPr>
          <w:rFonts w:ascii="Times New Roman" w:hAnsi="Times New Roman" w:cs="Times New Roman"/>
          <w:b/>
          <w:sz w:val="24"/>
        </w:rPr>
        <w:t xml:space="preserve">Referencat e </w:t>
      </w:r>
      <w:r w:rsidR="001F5A2B">
        <w:rPr>
          <w:rFonts w:ascii="Times New Roman" w:hAnsi="Times New Roman" w:cs="Times New Roman"/>
          <w:b/>
          <w:sz w:val="24"/>
        </w:rPr>
        <w:t>lëndës</w:t>
      </w:r>
      <w:r>
        <w:rPr>
          <w:rFonts w:ascii="Times New Roman" w:hAnsi="Times New Roman" w:cs="Times New Roman"/>
          <w:b/>
          <w:sz w:val="24"/>
        </w:rPr>
        <w:t>:</w:t>
      </w:r>
    </w:p>
    <w:p w:rsidR="00B8691C" w:rsidRDefault="00B8691C" w:rsidP="00365370">
      <w:pPr>
        <w:pStyle w:val="NoSpacing"/>
        <w:numPr>
          <w:ilvl w:val="0"/>
          <w:numId w:val="122"/>
        </w:numPr>
        <w:ind w:left="450"/>
      </w:pPr>
      <w:r w:rsidRPr="005F3771">
        <w:t>Materiale mbështetëse  të ofruara nga shkolla</w:t>
      </w:r>
      <w:r>
        <w:t>.</w:t>
      </w:r>
    </w:p>
    <w:p w:rsidR="00A53947" w:rsidRPr="001F5A2B" w:rsidRDefault="00A53947" w:rsidP="00365370">
      <w:pPr>
        <w:pStyle w:val="NoSpacing"/>
        <w:ind w:left="450"/>
      </w:pPr>
    </w:p>
    <w:p w:rsidR="00B8691C" w:rsidRPr="001F5A2B" w:rsidRDefault="00B8691C" w:rsidP="00365370">
      <w:pPr>
        <w:spacing w:after="0" w:line="240" w:lineRule="auto"/>
        <w:jc w:val="both"/>
        <w:rPr>
          <w:rFonts w:ascii="Times New Roman" w:hAnsi="Times New Roman" w:cs="Times New Roman"/>
          <w:b/>
          <w:sz w:val="24"/>
          <w:u w:val="single"/>
        </w:rPr>
      </w:pPr>
      <w:r w:rsidRPr="001F5A2B">
        <w:rPr>
          <w:rFonts w:ascii="Times New Roman" w:hAnsi="Times New Roman" w:cs="Times New Roman"/>
          <w:b/>
          <w:sz w:val="24"/>
          <w:u w:val="single"/>
        </w:rPr>
        <w:t>Udhëzime për vlerësimin e nxënësve:</w:t>
      </w:r>
    </w:p>
    <w:p w:rsidR="00B8691C" w:rsidRPr="001B4824" w:rsidRDefault="00B8691C" w:rsidP="00365370">
      <w:pPr>
        <w:spacing w:after="0" w:line="240" w:lineRule="auto"/>
        <w:jc w:val="both"/>
        <w:rPr>
          <w:rFonts w:ascii="Times New Roman" w:hAnsi="Times New Roman" w:cs="Times New Roman"/>
          <w:b/>
          <w:sz w:val="24"/>
          <w:szCs w:val="24"/>
          <w:u w:val="single"/>
        </w:rPr>
      </w:pPr>
      <w:r w:rsidRPr="001B4824">
        <w:rPr>
          <w:rFonts w:ascii="Times New Roman" w:hAnsi="Times New Roman" w:cs="Times New Roman"/>
          <w:sz w:val="24"/>
          <w:szCs w:val="24"/>
        </w:rPr>
        <w:t>Nxënësit do të duhet të demonstrojnë njohuritë dhe të kuptuarit e tyre për përmbajtjen e lëndës dhe arritjet e objektivave mësimorë.</w:t>
      </w:r>
    </w:p>
    <w:p w:rsidR="00B8691C" w:rsidRPr="001B4824" w:rsidRDefault="00B8691C" w:rsidP="00365370">
      <w:pPr>
        <w:spacing w:after="0" w:line="240" w:lineRule="auto"/>
        <w:jc w:val="both"/>
        <w:rPr>
          <w:rFonts w:ascii="Times New Roman" w:hAnsi="Times New Roman" w:cs="Times New Roman"/>
          <w:b/>
          <w:sz w:val="24"/>
          <w:szCs w:val="24"/>
          <w:u w:val="single"/>
        </w:rPr>
      </w:pPr>
      <w:r w:rsidRPr="001B4824">
        <w:rPr>
          <w:rFonts w:ascii="Times New Roman" w:hAnsi="Times New Roman" w:cs="Times New Roman"/>
          <w:sz w:val="24"/>
          <w:szCs w:val="24"/>
        </w:rPr>
        <w:t>Nxënësit do të v</w:t>
      </w:r>
      <w:r w:rsidR="001F5A2B">
        <w:rPr>
          <w:rFonts w:ascii="Times New Roman" w:hAnsi="Times New Roman" w:cs="Times New Roman"/>
          <w:sz w:val="24"/>
          <w:szCs w:val="24"/>
        </w:rPr>
        <w:t xml:space="preserve">lerësohen me një provim teorik </w:t>
      </w:r>
      <w:r w:rsidRPr="001B4824">
        <w:rPr>
          <w:rFonts w:ascii="Times New Roman" w:hAnsi="Times New Roman" w:cs="Times New Roman"/>
          <w:sz w:val="24"/>
          <w:szCs w:val="24"/>
        </w:rPr>
        <w:t>përfundimtar online për</w:t>
      </w:r>
      <w:r w:rsidR="00A53947">
        <w:rPr>
          <w:rFonts w:ascii="Times New Roman" w:hAnsi="Times New Roman" w:cs="Times New Roman"/>
          <w:sz w:val="24"/>
          <w:szCs w:val="24"/>
        </w:rPr>
        <w:t>mes Sistemit të Menaxhimit të Më</w:t>
      </w:r>
      <w:r w:rsidRPr="001B4824">
        <w:rPr>
          <w:rFonts w:ascii="Times New Roman" w:hAnsi="Times New Roman" w:cs="Times New Roman"/>
          <w:sz w:val="24"/>
          <w:szCs w:val="24"/>
        </w:rPr>
        <w:t>simit (SMM),</w:t>
      </w:r>
      <w:r w:rsidR="001F5A2B">
        <w:rPr>
          <w:rFonts w:ascii="Times New Roman" w:hAnsi="Times New Roman" w:cs="Times New Roman"/>
          <w:sz w:val="24"/>
          <w:szCs w:val="24"/>
        </w:rPr>
        <w:t xml:space="preserve"> ku nxënësit do të demonstrojnë </w:t>
      </w:r>
      <w:r w:rsidRPr="001B4824">
        <w:rPr>
          <w:rFonts w:ascii="Times New Roman" w:hAnsi="Times New Roman" w:cs="Times New Roman"/>
          <w:sz w:val="24"/>
          <w:szCs w:val="24"/>
        </w:rPr>
        <w:t>njohuritë dhe të kuptuarit e përmbajtjes së lëndës dhe arritjet e rezultateve të të nxënit.</w:t>
      </w:r>
    </w:p>
    <w:p w:rsidR="00B8691C" w:rsidRPr="001B4824" w:rsidRDefault="00B8691C" w:rsidP="00365370">
      <w:pPr>
        <w:spacing w:after="0" w:line="240" w:lineRule="auto"/>
        <w:jc w:val="both"/>
        <w:rPr>
          <w:rFonts w:ascii="Times New Roman" w:hAnsi="Times New Roman" w:cs="Times New Roman"/>
          <w:b/>
          <w:sz w:val="24"/>
          <w:szCs w:val="24"/>
          <w:u w:val="single"/>
        </w:rPr>
      </w:pPr>
      <w:r w:rsidRPr="001B4824">
        <w:rPr>
          <w:rFonts w:ascii="Times New Roman" w:hAnsi="Times New Roman" w:cs="Times New Roman"/>
          <w:sz w:val="24"/>
          <w:szCs w:val="24"/>
        </w:rPr>
        <w:t>Provimi teo</w:t>
      </w:r>
      <w:r w:rsidR="001F5A2B">
        <w:rPr>
          <w:rFonts w:ascii="Times New Roman" w:hAnsi="Times New Roman" w:cs="Times New Roman"/>
          <w:sz w:val="24"/>
          <w:szCs w:val="24"/>
        </w:rPr>
        <w:t>rik do të përbëhet nga pyetje e vërtetë/e gabuar</w:t>
      </w:r>
      <w:r w:rsidRPr="001B4824">
        <w:rPr>
          <w:rFonts w:ascii="Times New Roman" w:hAnsi="Times New Roman" w:cs="Times New Roman"/>
          <w:sz w:val="24"/>
          <w:szCs w:val="24"/>
        </w:rPr>
        <w:t>, pyetje me zgjedhje të shumëfishta</w:t>
      </w:r>
      <w:r w:rsidR="001F5A2B">
        <w:rPr>
          <w:rFonts w:ascii="Times New Roman" w:hAnsi="Times New Roman" w:cs="Times New Roman"/>
          <w:sz w:val="24"/>
          <w:szCs w:val="24"/>
        </w:rPr>
        <w:t>,</w:t>
      </w:r>
      <w:r w:rsidRPr="001B4824">
        <w:rPr>
          <w:rFonts w:ascii="Times New Roman" w:hAnsi="Times New Roman" w:cs="Times New Roman"/>
          <w:sz w:val="24"/>
          <w:szCs w:val="24"/>
        </w:rPr>
        <w:t xml:space="preserve"> si dhe pyetje të hapura, që do të lidhen me përmbajtjen e lëndës.</w:t>
      </w:r>
    </w:p>
    <w:p w:rsidR="00B8691C" w:rsidRDefault="001F5A2B" w:rsidP="00365370">
      <w:pPr>
        <w:spacing w:after="0" w:line="240" w:lineRule="auto"/>
        <w:rPr>
          <w:rFonts w:ascii="Times New Roman" w:hAnsi="Times New Roman" w:cs="Times New Roman"/>
        </w:rPr>
      </w:pPr>
      <w:r>
        <w:rPr>
          <w:rFonts w:ascii="Times New Roman" w:hAnsi="Times New Roman" w:cs="Times New Roman"/>
          <w:b/>
          <w:sz w:val="24"/>
        </w:rPr>
        <w:t>Peshat për vlerësimet:</w:t>
      </w:r>
    </w:p>
    <w:p w:rsidR="00B8691C" w:rsidRDefault="00B8691C" w:rsidP="00365370">
      <w:pPr>
        <w:pStyle w:val="ListParagraph"/>
        <w:numPr>
          <w:ilvl w:val="0"/>
          <w:numId w:val="56"/>
        </w:numPr>
        <w:spacing w:after="5"/>
        <w:ind w:left="450"/>
        <w:jc w:val="both"/>
      </w:pPr>
      <w:r w:rsidRPr="00D10266">
        <w:t xml:space="preserve">Provimi </w:t>
      </w:r>
      <w:r>
        <w:t xml:space="preserve">  </w:t>
      </w:r>
      <w:r w:rsidRPr="00D10266">
        <w:t xml:space="preserve">100% </w:t>
      </w:r>
      <w:r>
        <w:t xml:space="preserve"> t</w:t>
      </w:r>
      <w:r w:rsidRPr="00D10266">
        <w:t>e</w:t>
      </w:r>
      <w:r w:rsidR="00F75F75">
        <w:t>orik</w:t>
      </w:r>
      <w:r>
        <w:t>.</w:t>
      </w:r>
    </w:p>
    <w:p w:rsidR="00B8691C" w:rsidRDefault="00B8691C" w:rsidP="00B8691C">
      <w:pPr>
        <w:spacing w:after="5" w:line="268" w:lineRule="auto"/>
        <w:jc w:val="both"/>
      </w:pPr>
    </w:p>
    <w:p w:rsidR="005F5D86" w:rsidRDefault="005F5D86" w:rsidP="00B8691C">
      <w:pPr>
        <w:spacing w:after="5" w:line="268" w:lineRule="auto"/>
        <w:jc w:val="both"/>
      </w:pPr>
    </w:p>
    <w:p w:rsidR="00395659" w:rsidRDefault="00395659">
      <w:pPr>
        <w:rPr>
          <w:rFonts w:ascii="Times New Roman" w:eastAsia="Times New Roman" w:hAnsi="Times New Roman" w:cs="Times New Roman"/>
          <w:b/>
          <w:bCs/>
          <w:iCs/>
          <w:sz w:val="24"/>
          <w:szCs w:val="24"/>
          <w:shd w:val="clear" w:color="auto" w:fill="B3B3B3"/>
          <w:lang w:val="sq-AL"/>
        </w:rPr>
      </w:pPr>
      <w:r>
        <w:rPr>
          <w:rFonts w:ascii="Times New Roman" w:eastAsia="Times New Roman" w:hAnsi="Times New Roman" w:cs="Times New Roman"/>
          <w:b/>
          <w:bCs/>
          <w:iCs/>
          <w:sz w:val="24"/>
          <w:szCs w:val="24"/>
          <w:shd w:val="clear" w:color="auto" w:fill="B3B3B3"/>
          <w:lang w:val="sq-AL"/>
        </w:rPr>
        <w:br w:type="page"/>
      </w:r>
    </w:p>
    <w:p w:rsidR="009F5F04" w:rsidRPr="00315AB4" w:rsidRDefault="005F5D86" w:rsidP="0036537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5</w:t>
      </w:r>
      <w:r w:rsidR="009F5F04" w:rsidRPr="00315AB4">
        <w:rPr>
          <w:rFonts w:ascii="Times New Roman" w:eastAsia="Times New Roman" w:hAnsi="Times New Roman" w:cs="Times New Roman"/>
          <w:b/>
          <w:bCs/>
          <w:iCs/>
          <w:sz w:val="24"/>
          <w:szCs w:val="24"/>
          <w:highlight w:val="lightGray"/>
          <w:shd w:val="clear" w:color="auto" w:fill="B3B3B3"/>
          <w:lang w:val="sq-AL"/>
        </w:rPr>
        <w:t xml:space="preserve">. Lënda/Praktika </w:t>
      </w:r>
      <w:r w:rsidR="009F5F04" w:rsidRPr="00315AB4">
        <w:rPr>
          <w:rFonts w:ascii="Times New Roman" w:eastAsia="Times New Roman" w:hAnsi="Times New Roman" w:cs="Times New Roman"/>
          <w:b/>
          <w:bCs/>
          <w:sz w:val="24"/>
          <w:szCs w:val="24"/>
          <w:highlight w:val="lightGray"/>
          <w:shd w:val="clear" w:color="auto" w:fill="B3B3B3"/>
          <w:lang w:val="sq-AL"/>
        </w:rPr>
        <w:t xml:space="preserve">“Krijimi i konceptit </w:t>
      </w:r>
      <w:r w:rsidR="009F5F04" w:rsidRPr="00315AB4">
        <w:rPr>
          <w:rFonts w:ascii="Times New Roman" w:eastAsia="Times New Roman" w:hAnsi="Times New Roman" w:cs="Times New Roman"/>
          <w:b/>
          <w:bCs/>
          <w:i/>
          <w:sz w:val="24"/>
          <w:szCs w:val="24"/>
          <w:highlight w:val="lightGray"/>
          <w:shd w:val="clear" w:color="auto" w:fill="B3B3B3"/>
          <w:lang w:val="sq-AL"/>
        </w:rPr>
        <w:t>Pop-up</w:t>
      </w:r>
      <w:r w:rsidR="009F5F04" w:rsidRPr="00315AB4">
        <w:rPr>
          <w:rFonts w:ascii="Times New Roman" w:eastAsia="Times New Roman" w:hAnsi="Times New Roman" w:cs="Times New Roman"/>
          <w:b/>
          <w:bCs/>
          <w:sz w:val="24"/>
          <w:szCs w:val="24"/>
          <w:highlight w:val="lightGray"/>
          <w:shd w:val="clear" w:color="auto" w:fill="B3B3B3"/>
          <w:lang w:val="sq-AL"/>
        </w:rPr>
        <w:t xml:space="preserve"> </w:t>
      </w:r>
      <w:r w:rsidRPr="00315AB4">
        <w:rPr>
          <w:rFonts w:ascii="Times New Roman" w:eastAsia="Times New Roman" w:hAnsi="Times New Roman" w:cs="Times New Roman"/>
          <w:b/>
          <w:bCs/>
          <w:sz w:val="24"/>
          <w:szCs w:val="24"/>
          <w:highlight w:val="lightGray"/>
          <w:shd w:val="clear" w:color="auto" w:fill="B3B3B3"/>
          <w:lang w:val="sq-AL"/>
        </w:rPr>
        <w:t xml:space="preserve">në </w:t>
      </w:r>
      <w:r w:rsidRPr="00315AB4">
        <w:rPr>
          <w:rFonts w:ascii="Times New Roman" w:eastAsia="Times New Roman" w:hAnsi="Times New Roman" w:cs="Times New Roman"/>
          <w:b/>
          <w:bCs/>
          <w:i/>
          <w:sz w:val="24"/>
          <w:szCs w:val="24"/>
          <w:highlight w:val="lightGray"/>
          <w:shd w:val="clear" w:color="auto" w:fill="B3B3B3"/>
          <w:lang w:val="sq-AL"/>
        </w:rPr>
        <w:t>F&amp;B</w:t>
      </w:r>
      <w:r w:rsidR="009F5F0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Batang" w:hAnsi="Times New Roman" w:cs="Times New Roman"/>
          <w:b/>
          <w:sz w:val="24"/>
          <w:szCs w:val="24"/>
          <w:highlight w:val="lightGray"/>
          <w:lang w:val="sq-AL" w:eastAsia="ko-KR"/>
        </w:rPr>
        <w:t>L-13-</w:t>
      </w:r>
      <w:r w:rsidR="00664274">
        <w:rPr>
          <w:rFonts w:ascii="Times New Roman" w:eastAsia="Batang" w:hAnsi="Times New Roman" w:cs="Times New Roman"/>
          <w:b/>
          <w:sz w:val="24"/>
          <w:szCs w:val="24"/>
          <w:highlight w:val="lightGray"/>
          <w:lang w:val="sq-AL" w:eastAsia="ko-KR"/>
        </w:rPr>
        <w:t>667</w:t>
      </w:r>
      <w:r w:rsidR="00315AB4" w:rsidRPr="00315AB4">
        <w:rPr>
          <w:rFonts w:ascii="Times New Roman" w:eastAsia="Batang" w:hAnsi="Times New Roman" w:cs="Times New Roman"/>
          <w:b/>
          <w:sz w:val="24"/>
          <w:szCs w:val="24"/>
          <w:highlight w:val="lightGray"/>
          <w:lang w:val="sq-AL" w:eastAsia="ko-KR"/>
        </w:rPr>
        <w:t xml:space="preserve">-24), </w:t>
      </w:r>
      <w:r w:rsidR="00A53947" w:rsidRPr="00315AB4">
        <w:rPr>
          <w:rFonts w:ascii="Times New Roman" w:eastAsia="Times New Roman" w:hAnsi="Times New Roman" w:cs="Times New Roman"/>
          <w:b/>
          <w:bCs/>
          <w:sz w:val="24"/>
          <w:szCs w:val="24"/>
          <w:highlight w:val="lightGray"/>
          <w:shd w:val="clear" w:color="auto" w:fill="B3B3B3"/>
          <w:lang w:val="sq-AL"/>
        </w:rPr>
        <w:t>kl.13</w:t>
      </w:r>
      <w:r w:rsidR="009F5F04" w:rsidRPr="00315AB4">
        <w:rPr>
          <w:rFonts w:ascii="Times New Roman" w:eastAsia="Times New Roman" w:hAnsi="Times New Roman" w:cs="Times New Roman"/>
          <w:b/>
          <w:bCs/>
          <w:sz w:val="24"/>
          <w:szCs w:val="24"/>
          <w:highlight w:val="lightGray"/>
          <w:shd w:val="clear" w:color="auto" w:fill="B3B3B3"/>
          <w:lang w:val="sq-AL"/>
        </w:rPr>
        <w:t>–18 orë Teori dhe 55 orë Praktikë</w:t>
      </w:r>
    </w:p>
    <w:p w:rsidR="009F5F04" w:rsidRPr="00A76EBD" w:rsidRDefault="009F5F04" w:rsidP="0036537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p>
    <w:p w:rsidR="009F5F04" w:rsidRDefault="005F5D86" w:rsidP="00365370">
      <w:pPr>
        <w:pStyle w:val="Heading4"/>
        <w:rPr>
          <w:b/>
          <w:u w:val="single"/>
        </w:rPr>
      </w:pPr>
      <w:r>
        <w:rPr>
          <w:b/>
          <w:u w:val="single"/>
        </w:rPr>
        <w:t>Qëllimi i lëndës/</w:t>
      </w:r>
      <w:r w:rsidR="009F5F04" w:rsidRPr="00A76EBD">
        <w:rPr>
          <w:b/>
          <w:u w:val="single"/>
        </w:rPr>
        <w:t>praktikës profesionale:</w:t>
      </w:r>
    </w:p>
    <w:p w:rsidR="00A53947" w:rsidRPr="00A53947" w:rsidRDefault="00A53947" w:rsidP="00365370">
      <w:pPr>
        <w:spacing w:after="0" w:line="240" w:lineRule="auto"/>
        <w:rPr>
          <w:lang w:val="sq-AL"/>
        </w:rPr>
      </w:pPr>
    </w:p>
    <w:p w:rsidR="009F5F04" w:rsidRPr="00346F7F" w:rsidRDefault="009F5F04" w:rsidP="0036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Kjo</w:t>
      </w:r>
      <w:r w:rsidRPr="00346F7F">
        <w:rPr>
          <w:rFonts w:ascii="Times New Roman" w:hAnsi="Times New Roman" w:cs="Times New Roman"/>
          <w:sz w:val="24"/>
          <w:szCs w:val="24"/>
        </w:rPr>
        <w:t xml:space="preserve"> </w:t>
      </w:r>
      <w:r>
        <w:rPr>
          <w:rFonts w:ascii="Times New Roman" w:hAnsi="Times New Roman" w:cs="Times New Roman"/>
          <w:sz w:val="24"/>
          <w:szCs w:val="24"/>
        </w:rPr>
        <w:t>lëndë</w:t>
      </w:r>
      <w:r w:rsidR="00365370">
        <w:rPr>
          <w:rFonts w:ascii="Times New Roman" w:hAnsi="Times New Roman" w:cs="Times New Roman"/>
          <w:sz w:val="24"/>
          <w:szCs w:val="24"/>
        </w:rPr>
        <w:t>/praktikë</w:t>
      </w:r>
      <w:r>
        <w:rPr>
          <w:rFonts w:ascii="Times New Roman" w:hAnsi="Times New Roman" w:cs="Times New Roman"/>
          <w:sz w:val="24"/>
          <w:szCs w:val="24"/>
        </w:rPr>
        <w:t xml:space="preserve"> është planifikua</w:t>
      </w:r>
      <w:r w:rsidR="00A53947">
        <w:rPr>
          <w:rFonts w:ascii="Times New Roman" w:hAnsi="Times New Roman" w:cs="Times New Roman"/>
          <w:sz w:val="24"/>
          <w:szCs w:val="24"/>
        </w:rPr>
        <w:t>r si një projekt për njësinë e k</w:t>
      </w:r>
      <w:r>
        <w:rPr>
          <w:rFonts w:ascii="Times New Roman" w:hAnsi="Times New Roman" w:cs="Times New Roman"/>
          <w:sz w:val="24"/>
          <w:szCs w:val="24"/>
        </w:rPr>
        <w:t>uzhinës</w:t>
      </w:r>
      <w:r w:rsidRPr="00346F7F">
        <w:rPr>
          <w:rFonts w:ascii="Times New Roman" w:hAnsi="Times New Roman" w:cs="Times New Roman"/>
          <w:sz w:val="24"/>
          <w:szCs w:val="24"/>
        </w:rPr>
        <w:t xml:space="preserve"> dhe </w:t>
      </w:r>
      <w:r w:rsidR="00A53947">
        <w:rPr>
          <w:rFonts w:ascii="Times New Roman" w:hAnsi="Times New Roman" w:cs="Times New Roman"/>
          <w:sz w:val="24"/>
          <w:szCs w:val="24"/>
        </w:rPr>
        <w:t>s</w:t>
      </w:r>
      <w:r>
        <w:rPr>
          <w:rFonts w:ascii="Times New Roman" w:hAnsi="Times New Roman" w:cs="Times New Roman"/>
          <w:sz w:val="24"/>
          <w:szCs w:val="24"/>
        </w:rPr>
        <w:t>hërbimit të ushqimit dhe të pijeve (</w:t>
      </w:r>
      <w:r w:rsidRPr="00346F7F">
        <w:rPr>
          <w:rFonts w:ascii="Times New Roman" w:hAnsi="Times New Roman" w:cs="Times New Roman"/>
          <w:sz w:val="24"/>
          <w:szCs w:val="24"/>
        </w:rPr>
        <w:t>F&amp;B</w:t>
      </w:r>
      <w:r>
        <w:rPr>
          <w:rFonts w:ascii="Times New Roman" w:hAnsi="Times New Roman" w:cs="Times New Roman"/>
          <w:sz w:val="24"/>
          <w:szCs w:val="24"/>
        </w:rPr>
        <w:t>)</w:t>
      </w:r>
      <w:r w:rsidRPr="00346F7F">
        <w:rPr>
          <w:rFonts w:ascii="Times New Roman" w:hAnsi="Times New Roman" w:cs="Times New Roman"/>
          <w:sz w:val="24"/>
          <w:szCs w:val="24"/>
        </w:rPr>
        <w:t xml:space="preserve"> dhe bazohet drejtpërdrejt</w:t>
      </w:r>
      <w:r w:rsidR="00A53947">
        <w:rPr>
          <w:rFonts w:ascii="Times New Roman" w:hAnsi="Times New Roman" w:cs="Times New Roman"/>
          <w:sz w:val="24"/>
          <w:szCs w:val="24"/>
        </w:rPr>
        <w:t>ë</w:t>
      </w:r>
      <w:r w:rsidRPr="00346F7F">
        <w:rPr>
          <w:rFonts w:ascii="Times New Roman" w:hAnsi="Times New Roman" w:cs="Times New Roman"/>
          <w:sz w:val="24"/>
          <w:szCs w:val="24"/>
        </w:rPr>
        <w:t xml:space="preserve"> në disiplinat dhe aftësitë e fituara më parë.</w:t>
      </w:r>
    </w:p>
    <w:p w:rsidR="009F5F04" w:rsidRDefault="009F5F04" w:rsidP="0036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Nxënësit do</w:t>
      </w:r>
      <w:r w:rsidRPr="00346F7F">
        <w:rPr>
          <w:rFonts w:ascii="Times New Roman" w:hAnsi="Times New Roman" w:cs="Times New Roman"/>
          <w:sz w:val="24"/>
          <w:szCs w:val="24"/>
        </w:rPr>
        <w:t xml:space="preserve"> të </w:t>
      </w:r>
      <w:r>
        <w:rPr>
          <w:rFonts w:ascii="Times New Roman" w:hAnsi="Times New Roman" w:cs="Times New Roman"/>
          <w:sz w:val="24"/>
          <w:szCs w:val="24"/>
        </w:rPr>
        <w:t xml:space="preserve">duhet të </w:t>
      </w:r>
      <w:r w:rsidRPr="00346F7F">
        <w:rPr>
          <w:rFonts w:ascii="Times New Roman" w:hAnsi="Times New Roman" w:cs="Times New Roman"/>
          <w:sz w:val="24"/>
          <w:szCs w:val="24"/>
        </w:rPr>
        <w:t xml:space="preserve">zhvillojnë dhe zbatojnë një koncept unik </w:t>
      </w:r>
      <w:r>
        <w:rPr>
          <w:rFonts w:ascii="Times New Roman" w:hAnsi="Times New Roman" w:cs="Times New Roman"/>
          <w:sz w:val="24"/>
          <w:szCs w:val="24"/>
        </w:rPr>
        <w:t>të ushqimit dhe të pijeve (</w:t>
      </w:r>
      <w:r w:rsidRPr="00346F7F">
        <w:rPr>
          <w:rFonts w:ascii="Times New Roman" w:hAnsi="Times New Roman" w:cs="Times New Roman"/>
          <w:sz w:val="24"/>
          <w:szCs w:val="24"/>
        </w:rPr>
        <w:t>F</w:t>
      </w:r>
      <w:r>
        <w:rPr>
          <w:rFonts w:ascii="Times New Roman" w:hAnsi="Times New Roman" w:cs="Times New Roman"/>
          <w:sz w:val="24"/>
          <w:szCs w:val="24"/>
        </w:rPr>
        <w:t>&amp;B) duke përdorur një mjedis të ofruar në qendrën e mësimit dhe</w:t>
      </w:r>
      <w:r w:rsidRPr="00346F7F">
        <w:rPr>
          <w:rFonts w:ascii="Times New Roman" w:hAnsi="Times New Roman" w:cs="Times New Roman"/>
          <w:sz w:val="24"/>
          <w:szCs w:val="24"/>
        </w:rPr>
        <w:t xml:space="preserve"> </w:t>
      </w:r>
      <w:r>
        <w:rPr>
          <w:rFonts w:ascii="Times New Roman" w:hAnsi="Times New Roman" w:cs="Times New Roman"/>
          <w:sz w:val="24"/>
          <w:szCs w:val="24"/>
        </w:rPr>
        <w:t xml:space="preserve">duke </w:t>
      </w:r>
      <w:r w:rsidRPr="00346F7F">
        <w:rPr>
          <w:rFonts w:ascii="Times New Roman" w:hAnsi="Times New Roman" w:cs="Times New Roman"/>
          <w:sz w:val="24"/>
          <w:szCs w:val="24"/>
        </w:rPr>
        <w:t>demonstruar kuptimin e tyre kritik të planifikimit të menusë, pro</w:t>
      </w:r>
      <w:r>
        <w:rPr>
          <w:rFonts w:ascii="Times New Roman" w:hAnsi="Times New Roman" w:cs="Times New Roman"/>
          <w:sz w:val="24"/>
          <w:szCs w:val="24"/>
        </w:rPr>
        <w:t xml:space="preserve">dhimit të ushqimit, higjienës, </w:t>
      </w:r>
      <w:r w:rsidRPr="00346F7F">
        <w:rPr>
          <w:rFonts w:ascii="Times New Roman" w:hAnsi="Times New Roman" w:cs="Times New Roman"/>
          <w:sz w:val="24"/>
          <w:szCs w:val="24"/>
        </w:rPr>
        <w:t>shër</w:t>
      </w:r>
      <w:r>
        <w:rPr>
          <w:rFonts w:ascii="Times New Roman" w:hAnsi="Times New Roman" w:cs="Times New Roman"/>
          <w:sz w:val="24"/>
          <w:szCs w:val="24"/>
        </w:rPr>
        <w:t>bimit ndaj klientit, promovimit, kontabilitetit dhe</w:t>
      </w:r>
      <w:r w:rsidRPr="00346F7F">
        <w:rPr>
          <w:rFonts w:ascii="Times New Roman" w:hAnsi="Times New Roman" w:cs="Times New Roman"/>
          <w:sz w:val="24"/>
          <w:szCs w:val="24"/>
        </w:rPr>
        <w:t xml:space="preserve"> menaxhimit të cilësisë. Nxënësit do të paraqesin projektin e</w:t>
      </w:r>
      <w:r>
        <w:rPr>
          <w:rFonts w:ascii="Times New Roman" w:hAnsi="Times New Roman" w:cs="Times New Roman"/>
          <w:sz w:val="24"/>
          <w:szCs w:val="24"/>
        </w:rPr>
        <w:t xml:space="preserve"> tyre përfundimtar</w:t>
      </w:r>
      <w:r w:rsidRPr="00326B67">
        <w:rPr>
          <w:rFonts w:ascii="Times New Roman" w:hAnsi="Times New Roman" w:cs="Times New Roman"/>
          <w:sz w:val="24"/>
          <w:szCs w:val="24"/>
        </w:rPr>
        <w:t xml:space="preserve"> </w:t>
      </w:r>
      <w:r w:rsidRPr="00346F7F">
        <w:rPr>
          <w:rFonts w:ascii="Times New Roman" w:hAnsi="Times New Roman" w:cs="Times New Roman"/>
          <w:sz w:val="24"/>
          <w:szCs w:val="24"/>
        </w:rPr>
        <w:t>për vlerësim</w:t>
      </w:r>
      <w:r>
        <w:rPr>
          <w:rFonts w:ascii="Times New Roman" w:hAnsi="Times New Roman" w:cs="Times New Roman"/>
          <w:sz w:val="24"/>
          <w:szCs w:val="24"/>
        </w:rPr>
        <w:t xml:space="preserve"> para </w:t>
      </w:r>
      <w:r w:rsidR="00A51732">
        <w:rPr>
          <w:rFonts w:ascii="Times New Roman" w:hAnsi="Times New Roman" w:cs="Times New Roman"/>
          <w:sz w:val="24"/>
          <w:szCs w:val="24"/>
          <w:lang w:val="sq-AL"/>
        </w:rPr>
        <w:t>mësimdhënësit</w:t>
      </w:r>
      <w:r>
        <w:rPr>
          <w:rFonts w:ascii="Times New Roman" w:hAnsi="Times New Roman" w:cs="Times New Roman"/>
          <w:sz w:val="24"/>
          <w:szCs w:val="24"/>
        </w:rPr>
        <w:t xml:space="preserve"> dhe nxënësve të tjerë</w:t>
      </w:r>
      <w:r w:rsidRPr="00346F7F">
        <w:rPr>
          <w:rFonts w:ascii="Times New Roman" w:hAnsi="Times New Roman" w:cs="Times New Roman"/>
          <w:sz w:val="24"/>
          <w:szCs w:val="24"/>
        </w:rPr>
        <w:t>.</w:t>
      </w:r>
    </w:p>
    <w:p w:rsidR="00A53947" w:rsidRPr="00A76EBD" w:rsidRDefault="00A53947" w:rsidP="00365370">
      <w:pPr>
        <w:spacing w:after="0" w:line="240" w:lineRule="auto"/>
        <w:jc w:val="both"/>
        <w:rPr>
          <w:rFonts w:ascii="Times New Roman" w:hAnsi="Times New Roman" w:cs="Times New Roman"/>
          <w:sz w:val="24"/>
          <w:szCs w:val="24"/>
        </w:rPr>
      </w:pPr>
    </w:p>
    <w:p w:rsidR="009F5F04" w:rsidRPr="00A53947" w:rsidRDefault="009F5F04" w:rsidP="00365370">
      <w:pPr>
        <w:pStyle w:val="Heading4"/>
        <w:rPr>
          <w:b/>
          <w:u w:val="single"/>
        </w:rPr>
      </w:pPr>
      <w:r w:rsidRPr="00A53947">
        <w:rPr>
          <w:b/>
          <w:u w:val="single"/>
        </w:rPr>
        <w:t>Rezultatet e pritshme</w:t>
      </w:r>
    </w:p>
    <w:p w:rsidR="00A53947" w:rsidRPr="00A53947" w:rsidRDefault="00A53947" w:rsidP="00365370">
      <w:pPr>
        <w:spacing w:after="0" w:line="240" w:lineRule="auto"/>
        <w:rPr>
          <w:lang w:val="sq-AL"/>
        </w:rPr>
      </w:pPr>
    </w:p>
    <w:p w:rsidR="009F5F04" w:rsidRPr="00A53947" w:rsidRDefault="009F5F04" w:rsidP="00365370">
      <w:pPr>
        <w:spacing w:after="0" w:line="240" w:lineRule="auto"/>
        <w:ind w:left="-4"/>
        <w:rPr>
          <w:rFonts w:ascii="Times New Roman" w:hAnsi="Times New Roman" w:cs="Times New Roman"/>
          <w:sz w:val="24"/>
          <w:szCs w:val="24"/>
        </w:rPr>
      </w:pPr>
      <w:r w:rsidRPr="00A53947">
        <w:rPr>
          <w:rFonts w:ascii="Times New Roman" w:hAnsi="Times New Roman" w:cs="Times New Roman"/>
          <w:b/>
          <w:sz w:val="24"/>
          <w:szCs w:val="24"/>
        </w:rPr>
        <w:t>Njohuritë që fiton nxënësi:</w:t>
      </w:r>
    </w:p>
    <w:p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Emërton</w:t>
      </w:r>
      <w:r w:rsidRPr="00346F7F">
        <w:rPr>
          <w:rFonts w:ascii="Times New Roman" w:hAnsi="Times New Roman" w:cs="Times New Roman"/>
          <w:sz w:val="24"/>
          <w:szCs w:val="24"/>
        </w:rPr>
        <w:t xml:space="preserve"> aktorët e ndryshëm të përfshirë në krijimin e një koncepti të ri restoranti.</w:t>
      </w:r>
    </w:p>
    <w:p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Vlerëson</w:t>
      </w:r>
      <w:r w:rsidRPr="00346F7F">
        <w:rPr>
          <w:rFonts w:ascii="Times New Roman" w:hAnsi="Times New Roman" w:cs="Times New Roman"/>
          <w:sz w:val="24"/>
          <w:szCs w:val="24"/>
        </w:rPr>
        <w:t xml:space="preserve"> vizionin, misionin dhe strategj</w:t>
      </w:r>
      <w:r>
        <w:rPr>
          <w:rFonts w:ascii="Times New Roman" w:hAnsi="Times New Roman" w:cs="Times New Roman"/>
          <w:sz w:val="24"/>
          <w:szCs w:val="24"/>
        </w:rPr>
        <w:t>inë e një ndërmarrje të ushqimit dhe pijeve</w:t>
      </w:r>
      <w:r w:rsidRPr="00346F7F">
        <w:rPr>
          <w:rFonts w:ascii="Times New Roman" w:hAnsi="Times New Roman" w:cs="Times New Roman"/>
          <w:sz w:val="24"/>
          <w:szCs w:val="24"/>
        </w:rPr>
        <w:t xml:space="preserve"> </w:t>
      </w:r>
      <w:r>
        <w:rPr>
          <w:rFonts w:ascii="Times New Roman" w:hAnsi="Times New Roman" w:cs="Times New Roman"/>
          <w:sz w:val="24"/>
          <w:szCs w:val="24"/>
        </w:rPr>
        <w:t>(</w:t>
      </w:r>
      <w:r w:rsidRPr="00346F7F">
        <w:rPr>
          <w:rFonts w:ascii="Times New Roman" w:hAnsi="Times New Roman" w:cs="Times New Roman"/>
          <w:sz w:val="24"/>
          <w:szCs w:val="24"/>
        </w:rPr>
        <w:t>F&amp;B.</w:t>
      </w:r>
    </w:p>
    <w:p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 xml:space="preserve">Rendit hapat </w:t>
      </w:r>
      <w:r w:rsidRPr="00346F7F">
        <w:rPr>
          <w:rFonts w:ascii="Times New Roman" w:hAnsi="Times New Roman" w:cs="Times New Roman"/>
          <w:sz w:val="24"/>
          <w:szCs w:val="24"/>
        </w:rPr>
        <w:t xml:space="preserve">në </w:t>
      </w:r>
      <w:r>
        <w:rPr>
          <w:rFonts w:ascii="Times New Roman" w:hAnsi="Times New Roman" w:cs="Times New Roman"/>
          <w:sz w:val="24"/>
          <w:szCs w:val="24"/>
        </w:rPr>
        <w:t>transformimin e një ideje në</w:t>
      </w:r>
      <w:r w:rsidRPr="00346F7F">
        <w:rPr>
          <w:rFonts w:ascii="Times New Roman" w:hAnsi="Times New Roman" w:cs="Times New Roman"/>
          <w:sz w:val="24"/>
          <w:szCs w:val="24"/>
        </w:rPr>
        <w:t xml:space="preserve"> produkt F&amp;B të tregtueshëm.</w:t>
      </w:r>
    </w:p>
    <w:p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Analizon</w:t>
      </w:r>
      <w:r w:rsidRPr="00346F7F">
        <w:rPr>
          <w:rFonts w:ascii="Times New Roman" w:hAnsi="Times New Roman" w:cs="Times New Roman"/>
          <w:sz w:val="24"/>
          <w:szCs w:val="24"/>
        </w:rPr>
        <w:t xml:space="preserve"> elementët e ndryshëm që kontribuojnë në krijimin e ambientit në restorante dhe pika të tjera F&amp;B.</w:t>
      </w:r>
    </w:p>
    <w:p w:rsidR="009F5F04" w:rsidRPr="00346F7F" w:rsidRDefault="009F5F04" w:rsidP="00365370">
      <w:pPr>
        <w:numPr>
          <w:ilvl w:val="0"/>
          <w:numId w:val="103"/>
        </w:numPr>
        <w:spacing w:after="5" w:line="240" w:lineRule="auto"/>
        <w:ind w:left="360" w:hanging="355"/>
        <w:jc w:val="both"/>
        <w:rPr>
          <w:rFonts w:ascii="Times New Roman" w:hAnsi="Times New Roman" w:cs="Times New Roman"/>
          <w:sz w:val="24"/>
          <w:szCs w:val="24"/>
        </w:rPr>
      </w:pPr>
      <w:r>
        <w:rPr>
          <w:rFonts w:ascii="Times New Roman" w:hAnsi="Times New Roman" w:cs="Times New Roman"/>
          <w:sz w:val="24"/>
          <w:szCs w:val="24"/>
        </w:rPr>
        <w:t>Identifikon</w:t>
      </w:r>
      <w:r w:rsidRPr="00346F7F">
        <w:rPr>
          <w:rFonts w:ascii="Times New Roman" w:hAnsi="Times New Roman" w:cs="Times New Roman"/>
          <w:sz w:val="24"/>
          <w:szCs w:val="24"/>
        </w:rPr>
        <w:t xml:space="preserve"> </w:t>
      </w:r>
      <w:r>
        <w:rPr>
          <w:rFonts w:ascii="Times New Roman" w:hAnsi="Times New Roman" w:cs="Times New Roman"/>
          <w:sz w:val="24"/>
          <w:szCs w:val="24"/>
        </w:rPr>
        <w:t>mjetet që nxisin shitjen dhe</w:t>
      </w:r>
      <w:r w:rsidRPr="00346F7F">
        <w:rPr>
          <w:rFonts w:ascii="Times New Roman" w:hAnsi="Times New Roman" w:cs="Times New Roman"/>
          <w:sz w:val="24"/>
          <w:szCs w:val="24"/>
        </w:rPr>
        <w:t xml:space="preserve"> promovimin e produkteve F&amp;B.</w:t>
      </w:r>
    </w:p>
    <w:p w:rsidR="009F5F04" w:rsidRDefault="009F5F04" w:rsidP="00365370">
      <w:pPr>
        <w:numPr>
          <w:ilvl w:val="0"/>
          <w:numId w:val="103"/>
        </w:numPr>
        <w:spacing w:after="0" w:line="240" w:lineRule="auto"/>
        <w:ind w:left="360" w:hanging="355"/>
        <w:jc w:val="both"/>
        <w:rPr>
          <w:rFonts w:ascii="Times New Roman" w:hAnsi="Times New Roman" w:cs="Times New Roman"/>
          <w:sz w:val="24"/>
          <w:szCs w:val="24"/>
        </w:rPr>
      </w:pPr>
      <w:r w:rsidRPr="00346F7F">
        <w:rPr>
          <w:rFonts w:ascii="Times New Roman" w:hAnsi="Times New Roman" w:cs="Times New Roman"/>
          <w:sz w:val="24"/>
          <w:szCs w:val="24"/>
        </w:rPr>
        <w:t>Sh</w:t>
      </w:r>
      <w:r>
        <w:rPr>
          <w:rFonts w:ascii="Times New Roman" w:hAnsi="Times New Roman" w:cs="Times New Roman"/>
          <w:sz w:val="24"/>
          <w:szCs w:val="24"/>
        </w:rPr>
        <w:t>pjegon rregullat e teknikave të promovimit</w:t>
      </w:r>
      <w:r w:rsidRPr="00346F7F">
        <w:rPr>
          <w:rFonts w:ascii="Times New Roman" w:hAnsi="Times New Roman" w:cs="Times New Roman"/>
          <w:sz w:val="24"/>
          <w:szCs w:val="24"/>
        </w:rPr>
        <w:t>.</w:t>
      </w:r>
    </w:p>
    <w:p w:rsidR="00A53947" w:rsidRPr="00A76EBD" w:rsidRDefault="00A53947" w:rsidP="00365370">
      <w:pPr>
        <w:spacing w:after="0" w:line="240" w:lineRule="auto"/>
        <w:ind w:left="360"/>
        <w:jc w:val="both"/>
        <w:rPr>
          <w:rFonts w:ascii="Times New Roman" w:hAnsi="Times New Roman" w:cs="Times New Roman"/>
          <w:sz w:val="24"/>
          <w:szCs w:val="24"/>
        </w:rPr>
      </w:pPr>
    </w:p>
    <w:p w:rsidR="009F5F04" w:rsidRPr="00A53947" w:rsidRDefault="009F5F04" w:rsidP="00365370">
      <w:pPr>
        <w:spacing w:after="0" w:line="240" w:lineRule="auto"/>
        <w:ind w:left="10" w:hanging="10"/>
        <w:rPr>
          <w:rFonts w:ascii="Times New Roman" w:hAnsi="Times New Roman" w:cs="Times New Roman"/>
          <w:sz w:val="24"/>
          <w:szCs w:val="24"/>
        </w:rPr>
      </w:pPr>
      <w:r w:rsidRPr="00A53947">
        <w:rPr>
          <w:rFonts w:ascii="Times New Roman" w:hAnsi="Times New Roman" w:cs="Times New Roman"/>
          <w:b/>
          <w:sz w:val="24"/>
          <w:szCs w:val="24"/>
        </w:rPr>
        <w:t>Kompetencat që fiton nxënësi:</w:t>
      </w:r>
    </w:p>
    <w:p w:rsidR="009F5F04" w:rsidRDefault="009F5F04" w:rsidP="00365370">
      <w:pPr>
        <w:numPr>
          <w:ilvl w:val="0"/>
          <w:numId w:val="90"/>
        </w:numPr>
        <w:spacing w:after="5" w:line="240" w:lineRule="auto"/>
        <w:ind w:left="360" w:hanging="425"/>
        <w:jc w:val="both"/>
        <w:rPr>
          <w:rFonts w:ascii="Times New Roman" w:hAnsi="Times New Roman" w:cs="Times New Roman"/>
          <w:sz w:val="24"/>
          <w:szCs w:val="24"/>
        </w:rPr>
      </w:pPr>
      <w:r>
        <w:rPr>
          <w:rFonts w:ascii="Times New Roman" w:hAnsi="Times New Roman" w:cs="Times New Roman"/>
          <w:sz w:val="24"/>
          <w:szCs w:val="24"/>
        </w:rPr>
        <w:t>Krijon një plan për veprimtari të ushqimit dhe të pijeve</w:t>
      </w:r>
      <w:r w:rsidRPr="00346F7F">
        <w:rPr>
          <w:rFonts w:ascii="Times New Roman" w:hAnsi="Times New Roman" w:cs="Times New Roman"/>
          <w:sz w:val="24"/>
          <w:szCs w:val="24"/>
        </w:rPr>
        <w:t xml:space="preserve"> F&amp;B nga koncepti</w:t>
      </w:r>
      <w:r>
        <w:rPr>
          <w:rFonts w:ascii="Times New Roman" w:hAnsi="Times New Roman" w:cs="Times New Roman"/>
          <w:sz w:val="24"/>
          <w:szCs w:val="24"/>
        </w:rPr>
        <w:t xml:space="preserve">mi, funksionimi dhe vlerësimi i </w:t>
      </w:r>
      <w:r w:rsidRPr="00346F7F">
        <w:rPr>
          <w:rFonts w:ascii="Times New Roman" w:hAnsi="Times New Roman" w:cs="Times New Roman"/>
          <w:sz w:val="24"/>
          <w:szCs w:val="24"/>
        </w:rPr>
        <w:t>rezultateve.</w:t>
      </w:r>
    </w:p>
    <w:p w:rsidR="009F5F04" w:rsidRDefault="009F5F04" w:rsidP="00365370">
      <w:pPr>
        <w:numPr>
          <w:ilvl w:val="0"/>
          <w:numId w:val="90"/>
        </w:numPr>
        <w:spacing w:after="5" w:line="240" w:lineRule="auto"/>
        <w:ind w:left="360" w:hanging="425"/>
        <w:jc w:val="both"/>
        <w:rPr>
          <w:rFonts w:ascii="Times New Roman" w:hAnsi="Times New Roman" w:cs="Times New Roman"/>
          <w:sz w:val="24"/>
          <w:szCs w:val="24"/>
        </w:rPr>
      </w:pPr>
      <w:r w:rsidRPr="00F770E5">
        <w:rPr>
          <w:rFonts w:ascii="Times New Roman" w:hAnsi="Times New Roman" w:cs="Times New Roman"/>
          <w:sz w:val="24"/>
          <w:szCs w:val="24"/>
        </w:rPr>
        <w:t>Formulon dhe harton një koncept bazik të restorantit që do ta reflektojë në menu.</w:t>
      </w:r>
    </w:p>
    <w:p w:rsidR="009F5F04" w:rsidRDefault="00A53947" w:rsidP="00365370">
      <w:pPr>
        <w:numPr>
          <w:ilvl w:val="0"/>
          <w:numId w:val="90"/>
        </w:numPr>
        <w:spacing w:after="5" w:line="240" w:lineRule="auto"/>
        <w:ind w:left="360" w:hanging="425"/>
        <w:jc w:val="both"/>
        <w:rPr>
          <w:rFonts w:ascii="Times New Roman" w:hAnsi="Times New Roman" w:cs="Times New Roman"/>
          <w:sz w:val="24"/>
          <w:szCs w:val="24"/>
        </w:rPr>
      </w:pPr>
      <w:r>
        <w:rPr>
          <w:rFonts w:ascii="Times New Roman" w:hAnsi="Times New Roman" w:cs="Times New Roman"/>
          <w:sz w:val="24"/>
          <w:szCs w:val="24"/>
        </w:rPr>
        <w:t>Paraqe</w:t>
      </w:r>
      <w:r w:rsidR="009F5F04" w:rsidRPr="00F770E5">
        <w:rPr>
          <w:rFonts w:ascii="Times New Roman" w:hAnsi="Times New Roman" w:cs="Times New Roman"/>
          <w:sz w:val="24"/>
          <w:szCs w:val="24"/>
        </w:rPr>
        <w:t>t një koncept bazë restoranti.</w:t>
      </w:r>
    </w:p>
    <w:p w:rsidR="009F5F04" w:rsidRDefault="009F5F04" w:rsidP="00365370">
      <w:pPr>
        <w:numPr>
          <w:ilvl w:val="0"/>
          <w:numId w:val="90"/>
        </w:numPr>
        <w:spacing w:after="5" w:line="240" w:lineRule="auto"/>
        <w:ind w:left="360" w:hanging="425"/>
        <w:jc w:val="both"/>
        <w:rPr>
          <w:rFonts w:ascii="Times New Roman" w:hAnsi="Times New Roman" w:cs="Times New Roman"/>
          <w:sz w:val="24"/>
          <w:szCs w:val="24"/>
        </w:rPr>
      </w:pPr>
      <w:r w:rsidRPr="00F770E5">
        <w:rPr>
          <w:rFonts w:ascii="Times New Roman" w:hAnsi="Times New Roman" w:cs="Times New Roman"/>
          <w:sz w:val="24"/>
          <w:szCs w:val="24"/>
        </w:rPr>
        <w:t>Krijon mjete ndihmëse për shitjen dhe</w:t>
      </w:r>
      <w:r>
        <w:rPr>
          <w:rFonts w:ascii="Times New Roman" w:hAnsi="Times New Roman" w:cs="Times New Roman"/>
          <w:sz w:val="24"/>
          <w:szCs w:val="24"/>
        </w:rPr>
        <w:t xml:space="preserve"> promovimin e produkteve F&amp;B.</w:t>
      </w:r>
    </w:p>
    <w:p w:rsidR="009F5F04" w:rsidRPr="00A53947" w:rsidRDefault="009F5F04" w:rsidP="00365370">
      <w:pPr>
        <w:numPr>
          <w:ilvl w:val="0"/>
          <w:numId w:val="90"/>
        </w:numPr>
        <w:spacing w:after="5" w:line="240" w:lineRule="auto"/>
        <w:ind w:left="360" w:hanging="425"/>
        <w:jc w:val="both"/>
        <w:rPr>
          <w:rFonts w:ascii="Times New Roman" w:hAnsi="Times New Roman" w:cs="Times New Roman"/>
          <w:sz w:val="24"/>
          <w:szCs w:val="24"/>
        </w:rPr>
      </w:pPr>
      <w:r w:rsidRPr="00F770E5">
        <w:rPr>
          <w:rFonts w:ascii="Times New Roman" w:hAnsi="Times New Roman" w:cs="Times New Roman"/>
          <w:sz w:val="24"/>
          <w:szCs w:val="24"/>
        </w:rPr>
        <w:t>Zbaton aftësitë përmbledhëse dhe analizuese.</w:t>
      </w:r>
      <w:r w:rsidRPr="00F770E5">
        <w:rPr>
          <w:rFonts w:ascii="Times New Roman" w:hAnsi="Times New Roman" w:cs="Times New Roman"/>
          <w:sz w:val="24"/>
          <w:szCs w:val="24"/>
          <w:lang w:val="sq-AL"/>
        </w:rPr>
        <w:t xml:space="preserve"> </w:t>
      </w:r>
    </w:p>
    <w:p w:rsidR="00A53947" w:rsidRDefault="00A53947" w:rsidP="00365370">
      <w:pPr>
        <w:spacing w:after="5" w:line="240" w:lineRule="auto"/>
        <w:ind w:left="360"/>
        <w:jc w:val="both"/>
        <w:rPr>
          <w:rFonts w:ascii="Times New Roman" w:hAnsi="Times New Roman" w:cs="Times New Roman"/>
          <w:sz w:val="24"/>
          <w:szCs w:val="24"/>
        </w:rPr>
      </w:pPr>
    </w:p>
    <w:p w:rsidR="009F5F04" w:rsidRPr="00A53947" w:rsidRDefault="009F5F04" w:rsidP="00365370">
      <w:pPr>
        <w:spacing w:after="5" w:line="240" w:lineRule="auto"/>
        <w:ind w:left="-65"/>
        <w:jc w:val="both"/>
        <w:rPr>
          <w:rFonts w:ascii="Times New Roman" w:hAnsi="Times New Roman" w:cs="Times New Roman"/>
          <w:sz w:val="24"/>
          <w:szCs w:val="24"/>
        </w:rPr>
      </w:pPr>
      <w:r w:rsidRPr="00A53947">
        <w:rPr>
          <w:rFonts w:ascii="Times New Roman" w:hAnsi="Times New Roman" w:cs="Times New Roman"/>
          <w:b/>
          <w:sz w:val="24"/>
          <w:szCs w:val="24"/>
        </w:rPr>
        <w:t>Qëndrimet që zhvillohen te nxënësi:</w:t>
      </w:r>
    </w:p>
    <w:p w:rsidR="009F5F04" w:rsidRPr="00346F7F" w:rsidRDefault="009F5F04" w:rsidP="00365370">
      <w:pPr>
        <w:numPr>
          <w:ilvl w:val="0"/>
          <w:numId w:val="103"/>
        </w:numPr>
        <w:spacing w:after="5" w:line="240" w:lineRule="auto"/>
        <w:ind w:left="270" w:hanging="355"/>
        <w:jc w:val="both"/>
        <w:rPr>
          <w:rFonts w:ascii="Times New Roman" w:hAnsi="Times New Roman" w:cs="Times New Roman"/>
          <w:sz w:val="24"/>
          <w:szCs w:val="24"/>
        </w:rPr>
      </w:pPr>
      <w:r>
        <w:rPr>
          <w:rFonts w:ascii="Times New Roman" w:hAnsi="Times New Roman" w:cs="Times New Roman"/>
          <w:sz w:val="24"/>
          <w:szCs w:val="24"/>
        </w:rPr>
        <w:t>Mbron</w:t>
      </w:r>
      <w:r w:rsidRPr="00346F7F">
        <w:rPr>
          <w:rFonts w:ascii="Times New Roman" w:hAnsi="Times New Roman" w:cs="Times New Roman"/>
          <w:sz w:val="24"/>
          <w:szCs w:val="24"/>
        </w:rPr>
        <w:t xml:space="preserve"> rëndësinë e planifikimit efektiv në suksesin e një koncepti të ri.</w:t>
      </w:r>
    </w:p>
    <w:p w:rsidR="00A53947" w:rsidRDefault="009F5F04" w:rsidP="00365370">
      <w:pPr>
        <w:numPr>
          <w:ilvl w:val="0"/>
          <w:numId w:val="103"/>
        </w:numPr>
        <w:spacing w:after="5" w:line="240" w:lineRule="auto"/>
        <w:ind w:left="270" w:hanging="355"/>
        <w:jc w:val="both"/>
        <w:rPr>
          <w:rFonts w:ascii="Times New Roman" w:hAnsi="Times New Roman" w:cs="Times New Roman"/>
          <w:sz w:val="24"/>
          <w:szCs w:val="24"/>
        </w:rPr>
      </w:pPr>
      <w:r>
        <w:rPr>
          <w:rFonts w:ascii="Times New Roman" w:hAnsi="Times New Roman" w:cs="Times New Roman"/>
          <w:sz w:val="24"/>
          <w:szCs w:val="24"/>
        </w:rPr>
        <w:t>Identifikon rreziqet</w:t>
      </w:r>
      <w:r w:rsidRPr="00346F7F">
        <w:rPr>
          <w:rFonts w:ascii="Times New Roman" w:hAnsi="Times New Roman" w:cs="Times New Roman"/>
          <w:sz w:val="24"/>
          <w:szCs w:val="24"/>
        </w:rPr>
        <w:t xml:space="preserve"> në procesin e krijimit të një hoteli ose restoranti.</w:t>
      </w:r>
    </w:p>
    <w:p w:rsidR="009F5F04" w:rsidRDefault="009F5F04" w:rsidP="00365370">
      <w:pPr>
        <w:numPr>
          <w:ilvl w:val="0"/>
          <w:numId w:val="103"/>
        </w:numPr>
        <w:spacing w:after="5" w:line="240" w:lineRule="auto"/>
        <w:ind w:left="270" w:hanging="355"/>
        <w:jc w:val="both"/>
        <w:rPr>
          <w:rFonts w:ascii="Times New Roman" w:hAnsi="Times New Roman" w:cs="Times New Roman"/>
          <w:sz w:val="24"/>
          <w:szCs w:val="24"/>
        </w:rPr>
      </w:pPr>
      <w:r w:rsidRPr="00A53947">
        <w:rPr>
          <w:rFonts w:ascii="Times New Roman" w:hAnsi="Times New Roman" w:cs="Times New Roman"/>
          <w:sz w:val="24"/>
          <w:szCs w:val="24"/>
        </w:rPr>
        <w:t>Transformon idetë në produkte F&amp;B të tregtueshme.</w:t>
      </w:r>
    </w:p>
    <w:p w:rsidR="00A53947" w:rsidRPr="00A53947" w:rsidRDefault="00A53947" w:rsidP="00365370">
      <w:pPr>
        <w:spacing w:after="5" w:line="240" w:lineRule="auto"/>
        <w:ind w:left="270"/>
        <w:jc w:val="both"/>
        <w:rPr>
          <w:rFonts w:ascii="Times New Roman" w:hAnsi="Times New Roman" w:cs="Times New Roman"/>
          <w:sz w:val="24"/>
          <w:szCs w:val="24"/>
        </w:rPr>
      </w:pPr>
    </w:p>
    <w:p w:rsidR="009F5F04" w:rsidRPr="00A76EBD" w:rsidRDefault="009F5F04" w:rsidP="00365370">
      <w:pPr>
        <w:spacing w:after="0" w:line="240" w:lineRule="auto"/>
        <w:jc w:val="both"/>
        <w:rPr>
          <w:rFonts w:ascii="Times New Roman" w:hAnsi="Times New Roman" w:cs="Times New Roman"/>
          <w:sz w:val="24"/>
          <w:szCs w:val="24"/>
          <w:u w:val="single"/>
        </w:rPr>
      </w:pPr>
      <w:r w:rsidRPr="00A76EBD">
        <w:rPr>
          <w:rFonts w:ascii="Times New Roman" w:hAnsi="Times New Roman" w:cs="Times New Roman"/>
          <w:b/>
          <w:sz w:val="24"/>
          <w:szCs w:val="24"/>
          <w:u w:val="single"/>
        </w:rPr>
        <w:t>Udhëzime për zbatimin e lëndë</w:t>
      </w:r>
      <w:r w:rsidR="00A53947">
        <w:rPr>
          <w:rFonts w:ascii="Times New Roman" w:hAnsi="Times New Roman" w:cs="Times New Roman"/>
          <w:b/>
          <w:sz w:val="24"/>
          <w:szCs w:val="24"/>
          <w:u w:val="single"/>
        </w:rPr>
        <w:t>s/</w:t>
      </w:r>
      <w:r w:rsidRPr="00A76EBD">
        <w:rPr>
          <w:rFonts w:ascii="Times New Roman" w:hAnsi="Times New Roman" w:cs="Times New Roman"/>
          <w:b/>
          <w:sz w:val="24"/>
          <w:szCs w:val="24"/>
          <w:u w:val="single"/>
        </w:rPr>
        <w:t>praktikës:</w:t>
      </w:r>
    </w:p>
    <w:p w:rsidR="009F5F04" w:rsidRPr="00346F7F" w:rsidRDefault="009F5F04" w:rsidP="00365370">
      <w:pPr>
        <w:spacing w:after="0" w:line="240" w:lineRule="auto"/>
        <w:jc w:val="both"/>
        <w:rPr>
          <w:rFonts w:ascii="Times New Roman" w:hAnsi="Times New Roman" w:cs="Times New Roman"/>
          <w:sz w:val="24"/>
          <w:szCs w:val="24"/>
        </w:rPr>
      </w:pPr>
      <w:r w:rsidRPr="00346F7F">
        <w:rPr>
          <w:rFonts w:ascii="Times New Roman" w:hAnsi="Times New Roman" w:cs="Times New Roman"/>
          <w:sz w:val="24"/>
          <w:szCs w:val="24"/>
        </w:rPr>
        <w:t xml:space="preserve">Ofrimi i trajnimit për këtë </w:t>
      </w:r>
      <w:r>
        <w:rPr>
          <w:rFonts w:ascii="Times New Roman" w:hAnsi="Times New Roman" w:cs="Times New Roman"/>
          <w:sz w:val="24"/>
          <w:szCs w:val="24"/>
        </w:rPr>
        <w:t>lëndë</w:t>
      </w:r>
      <w:r w:rsidRPr="00346F7F">
        <w:rPr>
          <w:rFonts w:ascii="Times New Roman" w:hAnsi="Times New Roman" w:cs="Times New Roman"/>
          <w:sz w:val="24"/>
          <w:szCs w:val="24"/>
        </w:rPr>
        <w:t xml:space="preserve"> do të përfshijë një </w:t>
      </w:r>
      <w:r w:rsidR="00782AAF">
        <w:rPr>
          <w:rFonts w:ascii="Times New Roman" w:hAnsi="Times New Roman" w:cs="Times New Roman"/>
          <w:sz w:val="24"/>
          <w:szCs w:val="24"/>
        </w:rPr>
        <w:t>kombinim</w:t>
      </w:r>
      <w:r w:rsidRPr="00346F7F">
        <w:rPr>
          <w:rFonts w:ascii="Times New Roman" w:hAnsi="Times New Roman" w:cs="Times New Roman"/>
          <w:sz w:val="24"/>
          <w:szCs w:val="24"/>
        </w:rPr>
        <w:t xml:space="preserve"> </w:t>
      </w:r>
      <w:r w:rsidR="00A51732">
        <w:rPr>
          <w:rFonts w:ascii="Times New Roman" w:hAnsi="Times New Roman" w:cs="Times New Roman"/>
          <w:sz w:val="24"/>
          <w:szCs w:val="24"/>
          <w:lang w:val="sq-AL"/>
        </w:rPr>
        <w:t xml:space="preserve">të të nxënit </w:t>
      </w:r>
      <w:r w:rsidRPr="00346F7F">
        <w:rPr>
          <w:rFonts w:ascii="Times New Roman" w:hAnsi="Times New Roman" w:cs="Times New Roman"/>
          <w:sz w:val="24"/>
          <w:szCs w:val="24"/>
        </w:rPr>
        <w:t xml:space="preserve">të bazuar në njohuri, me një fokus të rëndësishëm në </w:t>
      </w:r>
      <w:r>
        <w:rPr>
          <w:rFonts w:ascii="Times New Roman" w:hAnsi="Times New Roman" w:cs="Times New Roman"/>
          <w:sz w:val="24"/>
          <w:szCs w:val="24"/>
        </w:rPr>
        <w:t>zbatimin</w:t>
      </w:r>
      <w:r w:rsidRPr="00346F7F">
        <w:rPr>
          <w:rFonts w:ascii="Times New Roman" w:hAnsi="Times New Roman" w:cs="Times New Roman"/>
          <w:sz w:val="24"/>
          <w:szCs w:val="24"/>
        </w:rPr>
        <w:t xml:space="preserve"> e aftësive ku </w:t>
      </w:r>
      <w:r>
        <w:rPr>
          <w:rFonts w:ascii="Times New Roman" w:hAnsi="Times New Roman" w:cs="Times New Roman"/>
          <w:sz w:val="24"/>
          <w:szCs w:val="24"/>
        </w:rPr>
        <w:t>nxënësve</w:t>
      </w:r>
      <w:r w:rsidRPr="00346F7F">
        <w:rPr>
          <w:rFonts w:ascii="Times New Roman" w:hAnsi="Times New Roman" w:cs="Times New Roman"/>
          <w:sz w:val="24"/>
          <w:szCs w:val="24"/>
        </w:rPr>
        <w:t xml:space="preserve"> do t'u jepet liria për të krijuar, si dhe për të operuar një koncept restoranti që do të hapet për publikun.</w:t>
      </w:r>
    </w:p>
    <w:p w:rsidR="009F5F04" w:rsidRPr="00346F7F" w:rsidRDefault="009F5F04" w:rsidP="00365370">
      <w:pPr>
        <w:spacing w:after="0" w:line="240" w:lineRule="auto"/>
        <w:rPr>
          <w:rFonts w:ascii="Times New Roman" w:hAnsi="Times New Roman" w:cs="Times New Roman"/>
          <w:sz w:val="24"/>
          <w:szCs w:val="24"/>
        </w:rPr>
      </w:pPr>
      <w:r w:rsidRPr="00346F7F">
        <w:rPr>
          <w:rFonts w:ascii="Times New Roman" w:hAnsi="Times New Roman" w:cs="Times New Roman"/>
          <w:sz w:val="24"/>
          <w:szCs w:val="24"/>
        </w:rPr>
        <w:t>Shpërndarja e njohurive do të lehtësohet përmes:</w:t>
      </w:r>
    </w:p>
    <w:p w:rsidR="009F5F04" w:rsidRPr="00346F7F" w:rsidRDefault="007032F5" w:rsidP="00365370">
      <w:pPr>
        <w:numPr>
          <w:ilvl w:val="0"/>
          <w:numId w:val="104"/>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Mësimi i kombinuar</w:t>
      </w:r>
      <w:r w:rsidR="009F5F04" w:rsidRPr="00346F7F">
        <w:rPr>
          <w:rFonts w:ascii="Times New Roman" w:hAnsi="Times New Roman" w:cs="Times New Roman"/>
          <w:sz w:val="24"/>
          <w:szCs w:val="24"/>
        </w:rPr>
        <w:t xml:space="preserve"> duke përdorur përmbajtje dixhitale dhe tradicionale të shpërndara nëpërmjet një Siste</w:t>
      </w:r>
      <w:r w:rsidR="009F5F04">
        <w:rPr>
          <w:rFonts w:ascii="Times New Roman" w:hAnsi="Times New Roman" w:cs="Times New Roman"/>
          <w:sz w:val="24"/>
          <w:szCs w:val="24"/>
        </w:rPr>
        <w:t>mi të Menaxhimit të Mësimit (SMM</w:t>
      </w:r>
      <w:r w:rsidR="009F5F04" w:rsidRPr="00346F7F">
        <w:rPr>
          <w:rFonts w:ascii="Times New Roman" w:hAnsi="Times New Roman" w:cs="Times New Roman"/>
          <w:sz w:val="24"/>
          <w:szCs w:val="24"/>
        </w:rPr>
        <w:t>).</w:t>
      </w:r>
      <w:r w:rsidR="009F5F04">
        <w:rPr>
          <w:rFonts w:ascii="Times New Roman" w:hAnsi="Times New Roman" w:cs="Times New Roman"/>
          <w:sz w:val="24"/>
          <w:szCs w:val="24"/>
        </w:rPr>
        <w:t xml:space="preserve"> Njohuritë e marra nëpërmjet SMM</w:t>
      </w:r>
      <w:r w:rsidR="009F5F04" w:rsidRPr="00346F7F">
        <w:rPr>
          <w:rFonts w:ascii="Times New Roman" w:hAnsi="Times New Roman" w:cs="Times New Roman"/>
          <w:sz w:val="24"/>
          <w:szCs w:val="24"/>
        </w:rPr>
        <w:t xml:space="preserve"> përforcohen më pas me takimin me </w:t>
      </w:r>
      <w:r w:rsidR="00A51732">
        <w:rPr>
          <w:rFonts w:ascii="Times New Roman" w:hAnsi="Times New Roman" w:cs="Times New Roman"/>
          <w:sz w:val="24"/>
          <w:szCs w:val="24"/>
          <w:lang w:val="sq-AL"/>
        </w:rPr>
        <w:t>mësimdhënësin</w:t>
      </w:r>
      <w:r w:rsidR="009F5F04" w:rsidRPr="00346F7F">
        <w:rPr>
          <w:rFonts w:ascii="Times New Roman" w:hAnsi="Times New Roman" w:cs="Times New Roman"/>
          <w:sz w:val="24"/>
          <w:szCs w:val="24"/>
        </w:rPr>
        <w:t xml:space="preserve">, i cili do të mbikëqyrë dhe do t'u japë </w:t>
      </w:r>
      <w:r w:rsidR="009F5F04" w:rsidRPr="00B07F1F">
        <w:rPr>
          <w:rFonts w:ascii="Times New Roman" w:hAnsi="Times New Roman" w:cs="Times New Roman"/>
          <w:sz w:val="24"/>
          <w:szCs w:val="24"/>
        </w:rPr>
        <w:t>feed back</w:t>
      </w:r>
      <w:r w:rsidR="009F5F04" w:rsidRPr="00346F7F">
        <w:rPr>
          <w:rFonts w:ascii="Times New Roman" w:hAnsi="Times New Roman" w:cs="Times New Roman"/>
          <w:sz w:val="24"/>
          <w:szCs w:val="24"/>
        </w:rPr>
        <w:t xml:space="preserve"> </w:t>
      </w:r>
      <w:r w:rsidR="009F5F04">
        <w:rPr>
          <w:rFonts w:ascii="Times New Roman" w:hAnsi="Times New Roman" w:cs="Times New Roman"/>
          <w:sz w:val="24"/>
          <w:szCs w:val="24"/>
        </w:rPr>
        <w:t>nxënësve</w:t>
      </w:r>
      <w:r w:rsidR="009F5F04" w:rsidRPr="00346F7F">
        <w:rPr>
          <w:rFonts w:ascii="Times New Roman" w:hAnsi="Times New Roman" w:cs="Times New Roman"/>
          <w:sz w:val="24"/>
          <w:szCs w:val="24"/>
        </w:rPr>
        <w:t xml:space="preserve"> ndërsa ata po planifikojnë dhe zbatojnë konceptin e tyre. </w:t>
      </w:r>
    </w:p>
    <w:p w:rsidR="009F5F04" w:rsidRPr="00665A23" w:rsidRDefault="009F5F04" w:rsidP="00365370">
      <w:pPr>
        <w:spacing w:after="0" w:line="240" w:lineRule="auto"/>
        <w:ind w:left="-4"/>
        <w:rPr>
          <w:rFonts w:ascii="Times New Roman" w:hAnsi="Times New Roman" w:cs="Times New Roman"/>
          <w:sz w:val="24"/>
          <w:szCs w:val="24"/>
        </w:rPr>
      </w:pPr>
      <w:r w:rsidRPr="00665A23">
        <w:rPr>
          <w:rFonts w:ascii="Times New Roman" w:hAnsi="Times New Roman" w:cs="Times New Roman"/>
          <w:b/>
          <w:sz w:val="24"/>
          <w:szCs w:val="24"/>
        </w:rPr>
        <w:t>Sekuenca e trajnimit</w:t>
      </w:r>
      <w:r>
        <w:rPr>
          <w:rFonts w:ascii="Times New Roman" w:hAnsi="Times New Roman" w:cs="Times New Roman"/>
          <w:b/>
          <w:sz w:val="24"/>
          <w:szCs w:val="24"/>
        </w:rPr>
        <w:t>:</w:t>
      </w:r>
    </w:p>
    <w:p w:rsidR="009F5F04" w:rsidRPr="00346F7F" w:rsidRDefault="009F5F04" w:rsidP="00365370">
      <w:pPr>
        <w:spacing w:after="0" w:line="240" w:lineRule="auto"/>
        <w:rPr>
          <w:rFonts w:ascii="Times New Roman" w:hAnsi="Times New Roman" w:cs="Times New Roman"/>
          <w:sz w:val="24"/>
          <w:szCs w:val="24"/>
        </w:rPr>
      </w:pPr>
      <w:r w:rsidRPr="00346F7F">
        <w:rPr>
          <w:rFonts w:ascii="Times New Roman" w:hAnsi="Times New Roman" w:cs="Times New Roman"/>
          <w:sz w:val="24"/>
          <w:szCs w:val="24"/>
        </w:rPr>
        <w:t>Sekuenca e rekomanduar e trajnimit është:</w:t>
      </w:r>
    </w:p>
    <w:p w:rsidR="009F5F04" w:rsidRPr="00346F7F" w:rsidRDefault="009F5F04" w:rsidP="00365370">
      <w:pPr>
        <w:numPr>
          <w:ilvl w:val="0"/>
          <w:numId w:val="104"/>
        </w:numPr>
        <w:spacing w:after="5" w:line="240" w:lineRule="auto"/>
        <w:ind w:left="450" w:hanging="360"/>
        <w:jc w:val="both"/>
        <w:rPr>
          <w:rFonts w:ascii="Times New Roman" w:hAnsi="Times New Roman" w:cs="Times New Roman"/>
          <w:sz w:val="24"/>
          <w:szCs w:val="24"/>
        </w:rPr>
      </w:pPr>
      <w:r w:rsidRPr="00346F7F">
        <w:rPr>
          <w:rFonts w:ascii="Times New Roman" w:hAnsi="Times New Roman" w:cs="Times New Roman"/>
          <w:sz w:val="24"/>
          <w:szCs w:val="24"/>
        </w:rPr>
        <w:t>Grupet duhet të organizo</w:t>
      </w:r>
      <w:r>
        <w:rPr>
          <w:rFonts w:ascii="Times New Roman" w:hAnsi="Times New Roman" w:cs="Times New Roman"/>
          <w:sz w:val="24"/>
          <w:szCs w:val="24"/>
        </w:rPr>
        <w:t>hen me studentë nga të dy profilet</w:t>
      </w:r>
      <w:r w:rsidRPr="00346F7F">
        <w:rPr>
          <w:rFonts w:ascii="Times New Roman" w:hAnsi="Times New Roman" w:cs="Times New Roman"/>
          <w:sz w:val="24"/>
          <w:szCs w:val="24"/>
        </w:rPr>
        <w:t xml:space="preserve"> e kuzhinës dhe të shërbimit.</w:t>
      </w:r>
    </w:p>
    <w:p w:rsidR="009F5F04" w:rsidRPr="00346F7F" w:rsidRDefault="009F5F04" w:rsidP="00365370">
      <w:pPr>
        <w:numPr>
          <w:ilvl w:val="0"/>
          <w:numId w:val="104"/>
        </w:numPr>
        <w:spacing w:after="5"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Lënda/Praktika</w:t>
      </w:r>
      <w:r w:rsidRPr="00346F7F">
        <w:rPr>
          <w:rFonts w:ascii="Times New Roman" w:hAnsi="Times New Roman" w:cs="Times New Roman"/>
          <w:sz w:val="24"/>
          <w:szCs w:val="24"/>
        </w:rPr>
        <w:t xml:space="preserve"> zhvillohet </w:t>
      </w:r>
      <w:r w:rsidRPr="00F96FCE">
        <w:rPr>
          <w:rFonts w:ascii="Times New Roman" w:hAnsi="Times New Roman" w:cs="Times New Roman"/>
          <w:sz w:val="24"/>
          <w:szCs w:val="24"/>
        </w:rPr>
        <w:t>në dy periudha 1-javore.</w:t>
      </w:r>
      <w:r w:rsidRPr="00346F7F">
        <w:rPr>
          <w:rFonts w:ascii="Times New Roman" w:hAnsi="Times New Roman" w:cs="Times New Roman"/>
          <w:sz w:val="24"/>
          <w:szCs w:val="24"/>
        </w:rPr>
        <w:t xml:space="preserve"> Gjatë asaj jave, </w:t>
      </w:r>
      <w:r>
        <w:rPr>
          <w:rFonts w:ascii="Times New Roman" w:hAnsi="Times New Roman" w:cs="Times New Roman"/>
          <w:sz w:val="24"/>
          <w:szCs w:val="24"/>
        </w:rPr>
        <w:t>nxënësit</w:t>
      </w:r>
      <w:r w:rsidRPr="00346F7F">
        <w:rPr>
          <w:rFonts w:ascii="Times New Roman" w:hAnsi="Times New Roman" w:cs="Times New Roman"/>
          <w:sz w:val="24"/>
          <w:szCs w:val="24"/>
        </w:rPr>
        <w:t xml:space="preserve"> do të fokusohen ve</w:t>
      </w:r>
      <w:r>
        <w:rPr>
          <w:rFonts w:ascii="Times New Roman" w:hAnsi="Times New Roman" w:cs="Times New Roman"/>
          <w:sz w:val="24"/>
          <w:szCs w:val="24"/>
        </w:rPr>
        <w:t>tëm në këtë projekt</w:t>
      </w:r>
      <w:r w:rsidRPr="00346F7F">
        <w:rPr>
          <w:rFonts w:ascii="Times New Roman" w:hAnsi="Times New Roman" w:cs="Times New Roman"/>
          <w:sz w:val="24"/>
          <w:szCs w:val="24"/>
        </w:rPr>
        <w:t>.</w:t>
      </w:r>
    </w:p>
    <w:p w:rsidR="009F5F04" w:rsidRPr="00346F7F" w:rsidRDefault="009F5F04" w:rsidP="00365370">
      <w:pPr>
        <w:numPr>
          <w:ilvl w:val="0"/>
          <w:numId w:val="104"/>
        </w:numPr>
        <w:spacing w:after="0" w:line="240" w:lineRule="auto"/>
        <w:ind w:left="450" w:hanging="360"/>
        <w:jc w:val="both"/>
        <w:rPr>
          <w:rFonts w:ascii="Times New Roman" w:hAnsi="Times New Roman" w:cs="Times New Roman"/>
          <w:sz w:val="24"/>
          <w:szCs w:val="24"/>
        </w:rPr>
      </w:pPr>
      <w:r>
        <w:rPr>
          <w:rFonts w:ascii="Times New Roman" w:hAnsi="Times New Roman" w:cs="Times New Roman"/>
          <w:sz w:val="24"/>
          <w:szCs w:val="24"/>
        </w:rPr>
        <w:t>Duhet të ketë një ndarje</w:t>
      </w:r>
      <w:r w:rsidRPr="00346F7F">
        <w:rPr>
          <w:rFonts w:ascii="Times New Roman" w:hAnsi="Times New Roman" w:cs="Times New Roman"/>
          <w:sz w:val="24"/>
          <w:szCs w:val="24"/>
        </w:rPr>
        <w:t xml:space="preserve"> prej 4 javësh midis javës së parë dhe të dytë të zbatimit të konceptit të tyre, në mënyrë që ata të mësojnë nga kjo përvojë.</w:t>
      </w:r>
    </w:p>
    <w:p w:rsidR="009F5F04" w:rsidRPr="00A76EBD" w:rsidRDefault="009F5F04" w:rsidP="00365370">
      <w:pPr>
        <w:spacing w:after="0" w:line="240" w:lineRule="auto"/>
        <w:ind w:left="-4"/>
        <w:rPr>
          <w:rFonts w:ascii="Times New Roman" w:hAnsi="Times New Roman" w:cs="Times New Roman"/>
          <w:b/>
          <w:sz w:val="24"/>
          <w:szCs w:val="24"/>
        </w:rPr>
      </w:pPr>
      <w:r w:rsidRPr="00A76EBD">
        <w:rPr>
          <w:rFonts w:ascii="Times New Roman" w:hAnsi="Times New Roman" w:cs="Times New Roman"/>
          <w:b/>
          <w:sz w:val="24"/>
          <w:szCs w:val="24"/>
        </w:rPr>
        <w:t>Burimet e nevojshme:</w:t>
      </w:r>
    </w:p>
    <w:p w:rsidR="009F5F04" w:rsidRPr="00346F7F" w:rsidRDefault="009F5F04" w:rsidP="00365370">
      <w:pPr>
        <w:numPr>
          <w:ilvl w:val="0"/>
          <w:numId w:val="104"/>
        </w:numPr>
        <w:spacing w:after="5" w:line="240" w:lineRule="auto"/>
        <w:ind w:left="450" w:hanging="360"/>
        <w:jc w:val="both"/>
        <w:rPr>
          <w:rFonts w:ascii="Times New Roman" w:hAnsi="Times New Roman" w:cs="Times New Roman"/>
          <w:sz w:val="24"/>
          <w:szCs w:val="24"/>
        </w:rPr>
      </w:pPr>
      <w:r w:rsidRPr="00346F7F">
        <w:rPr>
          <w:rFonts w:ascii="Times New Roman" w:hAnsi="Times New Roman" w:cs="Times New Roman"/>
          <w:sz w:val="24"/>
          <w:szCs w:val="24"/>
        </w:rPr>
        <w:t>Klasa me pajisje multimediale.</w:t>
      </w:r>
    </w:p>
    <w:p w:rsidR="009F5F04" w:rsidRPr="00346F7F" w:rsidRDefault="009F5F04" w:rsidP="00365370">
      <w:pPr>
        <w:numPr>
          <w:ilvl w:val="0"/>
          <w:numId w:val="104"/>
        </w:numPr>
        <w:spacing w:after="5" w:line="240" w:lineRule="auto"/>
        <w:ind w:left="450" w:hanging="360"/>
        <w:jc w:val="both"/>
        <w:rPr>
          <w:rFonts w:ascii="Times New Roman" w:hAnsi="Times New Roman" w:cs="Times New Roman"/>
          <w:sz w:val="24"/>
          <w:szCs w:val="24"/>
        </w:rPr>
      </w:pPr>
      <w:r w:rsidRPr="00346F7F">
        <w:rPr>
          <w:rFonts w:ascii="Times New Roman" w:hAnsi="Times New Roman" w:cs="Times New Roman"/>
          <w:sz w:val="24"/>
          <w:szCs w:val="24"/>
        </w:rPr>
        <w:t>Laboratori i aplikimit të IT.</w:t>
      </w:r>
    </w:p>
    <w:p w:rsidR="009F5F04" w:rsidRPr="00346F7F" w:rsidRDefault="009F5F04" w:rsidP="00365370">
      <w:pPr>
        <w:numPr>
          <w:ilvl w:val="0"/>
          <w:numId w:val="104"/>
        </w:numPr>
        <w:spacing w:after="0" w:line="240" w:lineRule="auto"/>
        <w:ind w:left="450" w:hanging="360"/>
        <w:jc w:val="both"/>
        <w:rPr>
          <w:rFonts w:ascii="Times New Roman" w:hAnsi="Times New Roman" w:cs="Times New Roman"/>
          <w:sz w:val="24"/>
          <w:szCs w:val="24"/>
        </w:rPr>
      </w:pPr>
      <w:r w:rsidRPr="00346F7F">
        <w:rPr>
          <w:rFonts w:ascii="Times New Roman" w:hAnsi="Times New Roman" w:cs="Times New Roman"/>
          <w:sz w:val="24"/>
          <w:szCs w:val="24"/>
        </w:rPr>
        <w:t>Restorant model me kuzhinë dhe ambiente magazinimi.</w:t>
      </w:r>
    </w:p>
    <w:p w:rsidR="009F5F04" w:rsidRPr="00A76EBD" w:rsidRDefault="009F5F04" w:rsidP="00365370">
      <w:pPr>
        <w:spacing w:after="0" w:line="240" w:lineRule="auto"/>
        <w:jc w:val="both"/>
        <w:rPr>
          <w:rFonts w:ascii="Times New Roman" w:hAnsi="Times New Roman" w:cs="Times New Roman"/>
          <w:sz w:val="24"/>
          <w:szCs w:val="24"/>
        </w:rPr>
      </w:pPr>
      <w:r w:rsidRPr="00A76EBD">
        <w:rPr>
          <w:rFonts w:ascii="Times New Roman" w:hAnsi="Times New Roman" w:cs="Times New Roman"/>
          <w:b/>
          <w:sz w:val="24"/>
          <w:szCs w:val="24"/>
        </w:rPr>
        <w:t>Referencat e trajnimit</w:t>
      </w:r>
      <w:r>
        <w:rPr>
          <w:rFonts w:ascii="Times New Roman" w:hAnsi="Times New Roman" w:cs="Times New Roman"/>
          <w:b/>
          <w:sz w:val="24"/>
          <w:szCs w:val="24"/>
        </w:rPr>
        <w:t>:</w:t>
      </w:r>
    </w:p>
    <w:p w:rsidR="009F5F04" w:rsidRDefault="009F5F04" w:rsidP="00365370">
      <w:pPr>
        <w:pStyle w:val="NoSpacing"/>
        <w:numPr>
          <w:ilvl w:val="0"/>
          <w:numId w:val="106"/>
        </w:numPr>
        <w:ind w:left="432"/>
      </w:pPr>
      <w:r w:rsidRPr="00A76EBD">
        <w:t>Materiale mbështetëse të ofruara nga shkolla</w:t>
      </w:r>
      <w:r>
        <w:t>.</w:t>
      </w:r>
    </w:p>
    <w:p w:rsidR="00E475F1" w:rsidRPr="00A76EBD" w:rsidRDefault="00E475F1" w:rsidP="00365370">
      <w:pPr>
        <w:pStyle w:val="NoSpacing"/>
        <w:ind w:left="432"/>
      </w:pPr>
    </w:p>
    <w:p w:rsidR="009F5F04" w:rsidRPr="00346F7F" w:rsidRDefault="009F5F04" w:rsidP="00365370">
      <w:pPr>
        <w:spacing w:after="0" w:line="240" w:lineRule="auto"/>
        <w:jc w:val="both"/>
        <w:rPr>
          <w:rFonts w:ascii="Times New Roman" w:hAnsi="Times New Roman" w:cs="Times New Roman"/>
          <w:b/>
          <w:sz w:val="24"/>
          <w:szCs w:val="24"/>
          <w:u w:val="single"/>
        </w:rPr>
      </w:pPr>
      <w:r w:rsidRPr="00346F7F">
        <w:rPr>
          <w:rFonts w:ascii="Times New Roman" w:hAnsi="Times New Roman" w:cs="Times New Roman"/>
          <w:b/>
          <w:sz w:val="24"/>
          <w:szCs w:val="24"/>
          <w:u w:val="single"/>
        </w:rPr>
        <w:t>Udhëzime për vlerësimin e nxënësve:</w:t>
      </w:r>
    </w:p>
    <w:p w:rsidR="009F5F04" w:rsidRPr="00346F7F" w:rsidRDefault="009F5F04" w:rsidP="0036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Nxënësit</w:t>
      </w:r>
      <w:r w:rsidRPr="00346F7F">
        <w:rPr>
          <w:rFonts w:ascii="Times New Roman" w:hAnsi="Times New Roman" w:cs="Times New Roman"/>
          <w:sz w:val="24"/>
          <w:szCs w:val="24"/>
        </w:rPr>
        <w:t xml:space="preserve"> do të duhet të demonstrojnë njohuritë dhe të kuptuarit e </w:t>
      </w:r>
      <w:r>
        <w:rPr>
          <w:rFonts w:ascii="Times New Roman" w:hAnsi="Times New Roman" w:cs="Times New Roman"/>
          <w:sz w:val="24"/>
          <w:szCs w:val="24"/>
        </w:rPr>
        <w:t>tyre për përmbajtjen e lëndës</w:t>
      </w:r>
      <w:r w:rsidRPr="00346F7F">
        <w:rPr>
          <w:rFonts w:ascii="Times New Roman" w:hAnsi="Times New Roman" w:cs="Times New Roman"/>
          <w:sz w:val="24"/>
          <w:szCs w:val="24"/>
        </w:rPr>
        <w:t xml:space="preserve"> dhe arritjen e objektivave mësimore. </w:t>
      </w:r>
      <w:r>
        <w:rPr>
          <w:rFonts w:ascii="Times New Roman" w:hAnsi="Times New Roman" w:cs="Times New Roman"/>
          <w:sz w:val="24"/>
          <w:szCs w:val="24"/>
        </w:rPr>
        <w:t>Nxënësit</w:t>
      </w:r>
      <w:r w:rsidRPr="00346F7F">
        <w:rPr>
          <w:rFonts w:ascii="Times New Roman" w:hAnsi="Times New Roman" w:cs="Times New Roman"/>
          <w:sz w:val="24"/>
          <w:szCs w:val="24"/>
        </w:rPr>
        <w:t xml:space="preserve"> do të duhet të demonstrojnë aftësitë dhe kompetencat e tyre duke qenë në gjendje të planifikojnë dhe operojnë një koncept të ri restor</w:t>
      </w:r>
      <w:r>
        <w:rPr>
          <w:rFonts w:ascii="Times New Roman" w:hAnsi="Times New Roman" w:cs="Times New Roman"/>
          <w:sz w:val="24"/>
          <w:szCs w:val="24"/>
        </w:rPr>
        <w:t>anti. Java e parë e veprimtarive do të ke</w:t>
      </w:r>
      <w:r w:rsidRPr="00346F7F">
        <w:rPr>
          <w:rFonts w:ascii="Times New Roman" w:hAnsi="Times New Roman" w:cs="Times New Roman"/>
          <w:sz w:val="24"/>
          <w:szCs w:val="24"/>
        </w:rPr>
        <w:t>të një vlerësim for</w:t>
      </w:r>
      <w:r>
        <w:rPr>
          <w:rFonts w:ascii="Times New Roman" w:hAnsi="Times New Roman" w:cs="Times New Roman"/>
          <w:sz w:val="24"/>
          <w:szCs w:val="24"/>
        </w:rPr>
        <w:t>mues. Java e dytë e veprimtarive do të ke</w:t>
      </w:r>
      <w:r w:rsidRPr="00346F7F">
        <w:rPr>
          <w:rFonts w:ascii="Times New Roman" w:hAnsi="Times New Roman" w:cs="Times New Roman"/>
          <w:sz w:val="24"/>
          <w:szCs w:val="24"/>
        </w:rPr>
        <w:t>të një vlerësim përmbledhës.</w:t>
      </w:r>
    </w:p>
    <w:p w:rsidR="009F5F04" w:rsidRPr="00346F7F" w:rsidRDefault="009F5F04" w:rsidP="00365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Nxënësit</w:t>
      </w:r>
      <w:r w:rsidRPr="00346F7F">
        <w:rPr>
          <w:rFonts w:ascii="Times New Roman" w:hAnsi="Times New Roman" w:cs="Times New Roman"/>
          <w:sz w:val="24"/>
          <w:szCs w:val="24"/>
        </w:rPr>
        <w:t xml:space="preserve"> do të vlerësohen me dy prezantime dhe një provim praktik:</w:t>
      </w:r>
    </w:p>
    <w:p w:rsidR="009F5F04" w:rsidRDefault="009F5F04" w:rsidP="00365370">
      <w:pPr>
        <w:numPr>
          <w:ilvl w:val="0"/>
          <w:numId w:val="105"/>
        </w:numPr>
        <w:spacing w:after="5" w:line="240" w:lineRule="auto"/>
        <w:ind w:left="360" w:hanging="360"/>
        <w:jc w:val="both"/>
        <w:rPr>
          <w:rFonts w:ascii="Times New Roman" w:hAnsi="Times New Roman" w:cs="Times New Roman"/>
          <w:sz w:val="24"/>
          <w:szCs w:val="24"/>
        </w:rPr>
      </w:pPr>
      <w:r w:rsidRPr="00346F7F">
        <w:rPr>
          <w:rFonts w:ascii="Times New Roman" w:hAnsi="Times New Roman" w:cs="Times New Roman"/>
          <w:sz w:val="24"/>
          <w:szCs w:val="24"/>
        </w:rPr>
        <w:t>Vlerësimi i parë do të jetë një prezantim para mës</w:t>
      </w:r>
      <w:r w:rsidR="00365370">
        <w:rPr>
          <w:rFonts w:ascii="Times New Roman" w:hAnsi="Times New Roman" w:cs="Times New Roman"/>
          <w:sz w:val="24"/>
          <w:szCs w:val="24"/>
        </w:rPr>
        <w:t>imdhënësve</w:t>
      </w:r>
      <w:r>
        <w:rPr>
          <w:rFonts w:ascii="Times New Roman" w:hAnsi="Times New Roman" w:cs="Times New Roman"/>
          <w:sz w:val="24"/>
          <w:szCs w:val="24"/>
        </w:rPr>
        <w:t xml:space="preserve"> dhe nxënësve të tjerë,</w:t>
      </w:r>
      <w:r w:rsidRPr="00346F7F">
        <w:rPr>
          <w:rFonts w:ascii="Times New Roman" w:hAnsi="Times New Roman" w:cs="Times New Roman"/>
          <w:sz w:val="24"/>
          <w:szCs w:val="24"/>
        </w:rPr>
        <w:t xml:space="preserve"> ku nxënësit do të paraqesin dhe mbrojnë koncept propozimin e tyre dhe planin për zbatim.</w:t>
      </w:r>
    </w:p>
    <w:p w:rsidR="009F5F04" w:rsidRPr="002E454F" w:rsidRDefault="009F5F04" w:rsidP="00365370">
      <w:pPr>
        <w:numPr>
          <w:ilvl w:val="0"/>
          <w:numId w:val="105"/>
        </w:numPr>
        <w:spacing w:after="5" w:line="240" w:lineRule="auto"/>
        <w:ind w:left="360" w:hanging="360"/>
        <w:jc w:val="both"/>
        <w:rPr>
          <w:rFonts w:ascii="Times New Roman" w:hAnsi="Times New Roman" w:cs="Times New Roman"/>
          <w:sz w:val="24"/>
          <w:szCs w:val="24"/>
        </w:rPr>
      </w:pPr>
      <w:r w:rsidRPr="002E454F">
        <w:rPr>
          <w:rFonts w:ascii="Times New Roman" w:hAnsi="Times New Roman" w:cs="Times New Roman"/>
          <w:sz w:val="24"/>
          <w:szCs w:val="24"/>
        </w:rPr>
        <w:t>Vlerësimi i dytë do të jetë një vlerësim praktik ku nxënësit do të vlerësohen mbi v</w:t>
      </w:r>
      <w:r>
        <w:rPr>
          <w:rFonts w:ascii="Times New Roman" w:hAnsi="Times New Roman" w:cs="Times New Roman"/>
          <w:sz w:val="24"/>
          <w:szCs w:val="24"/>
        </w:rPr>
        <w:t>ë</w:t>
      </w:r>
      <w:r w:rsidRPr="002E454F">
        <w:rPr>
          <w:rFonts w:ascii="Times New Roman" w:hAnsi="Times New Roman" w:cs="Times New Roman"/>
          <w:sz w:val="24"/>
          <w:szCs w:val="24"/>
        </w:rPr>
        <w:t>nien n</w:t>
      </w:r>
      <w:r>
        <w:rPr>
          <w:rFonts w:ascii="Times New Roman" w:hAnsi="Times New Roman" w:cs="Times New Roman"/>
          <w:sz w:val="24"/>
          <w:szCs w:val="24"/>
        </w:rPr>
        <w:t>ë</w:t>
      </w:r>
      <w:r w:rsidRPr="002E454F">
        <w:rPr>
          <w:rFonts w:ascii="Times New Roman" w:hAnsi="Times New Roman" w:cs="Times New Roman"/>
          <w:sz w:val="24"/>
          <w:szCs w:val="24"/>
        </w:rPr>
        <w:t xml:space="preserve"> zbatim të konceptit të tyre, duke përfshirë planifikimin e menusë, porositjen e ushqimit, higjienën, kuzhin</w:t>
      </w:r>
      <w:r>
        <w:rPr>
          <w:rFonts w:ascii="Times New Roman" w:hAnsi="Times New Roman" w:cs="Times New Roman"/>
          <w:sz w:val="24"/>
          <w:szCs w:val="24"/>
        </w:rPr>
        <w:t>ë</w:t>
      </w:r>
      <w:r w:rsidRPr="002E454F">
        <w:rPr>
          <w:rFonts w:ascii="Times New Roman" w:hAnsi="Times New Roman" w:cs="Times New Roman"/>
          <w:sz w:val="24"/>
          <w:szCs w:val="24"/>
        </w:rPr>
        <w:t>n, shërbimin ndaj klientit, operacionet e shërbimit, dekorimin dhe ambientin.</w:t>
      </w:r>
    </w:p>
    <w:p w:rsidR="009F5F04" w:rsidRPr="00346F7F" w:rsidRDefault="009F5F04" w:rsidP="00365370">
      <w:pPr>
        <w:numPr>
          <w:ilvl w:val="0"/>
          <w:numId w:val="105"/>
        </w:numPr>
        <w:spacing w:after="0" w:line="240" w:lineRule="auto"/>
        <w:ind w:left="360" w:hanging="360"/>
        <w:jc w:val="both"/>
        <w:rPr>
          <w:rFonts w:ascii="Times New Roman" w:hAnsi="Times New Roman" w:cs="Times New Roman"/>
          <w:sz w:val="24"/>
          <w:szCs w:val="24"/>
        </w:rPr>
      </w:pPr>
      <w:r w:rsidRPr="00346F7F">
        <w:rPr>
          <w:rFonts w:ascii="Times New Roman" w:hAnsi="Times New Roman" w:cs="Times New Roman"/>
          <w:sz w:val="24"/>
          <w:szCs w:val="24"/>
        </w:rPr>
        <w:t>Vlerësimi i tretë do të jetë një prezantim në grup para mës</w:t>
      </w:r>
      <w:r w:rsidR="00365370">
        <w:rPr>
          <w:rFonts w:ascii="Times New Roman" w:hAnsi="Times New Roman" w:cs="Times New Roman"/>
          <w:sz w:val="24"/>
          <w:szCs w:val="24"/>
        </w:rPr>
        <w:t>imdhënësve</w:t>
      </w:r>
      <w:r>
        <w:rPr>
          <w:rFonts w:ascii="Times New Roman" w:hAnsi="Times New Roman" w:cs="Times New Roman"/>
          <w:sz w:val="24"/>
          <w:szCs w:val="24"/>
        </w:rPr>
        <w:t xml:space="preserve"> dhe nxënësve të tjerë</w:t>
      </w:r>
      <w:r w:rsidRPr="00346F7F">
        <w:rPr>
          <w:rFonts w:ascii="Times New Roman" w:hAnsi="Times New Roman" w:cs="Times New Roman"/>
          <w:sz w:val="24"/>
          <w:szCs w:val="24"/>
        </w:rPr>
        <w:t xml:space="preserve"> ku nxënësit do të vlerësojnë rezultatet e</w:t>
      </w:r>
      <w:r>
        <w:rPr>
          <w:rFonts w:ascii="Times New Roman" w:hAnsi="Times New Roman" w:cs="Times New Roman"/>
          <w:sz w:val="24"/>
          <w:szCs w:val="24"/>
        </w:rPr>
        <w:t xml:space="preserve"> vepritarisë javore të tyre</w:t>
      </w:r>
      <w:r w:rsidRPr="00346F7F">
        <w:rPr>
          <w:rFonts w:ascii="Times New Roman" w:hAnsi="Times New Roman" w:cs="Times New Roman"/>
          <w:sz w:val="24"/>
          <w:szCs w:val="24"/>
        </w:rPr>
        <w:t xml:space="preserve"> dhe do të propozojnë ide për përmirësim.</w:t>
      </w:r>
    </w:p>
    <w:p w:rsidR="009F5F04" w:rsidRPr="00346F7F" w:rsidRDefault="009F5F04" w:rsidP="00365370">
      <w:pPr>
        <w:spacing w:after="0" w:line="240" w:lineRule="auto"/>
        <w:rPr>
          <w:rFonts w:ascii="Times New Roman" w:hAnsi="Times New Roman" w:cs="Times New Roman"/>
          <w:b/>
          <w:sz w:val="24"/>
          <w:szCs w:val="24"/>
        </w:rPr>
      </w:pPr>
      <w:r w:rsidRPr="00346F7F">
        <w:rPr>
          <w:rFonts w:ascii="Times New Roman" w:hAnsi="Times New Roman" w:cs="Times New Roman"/>
          <w:b/>
          <w:sz w:val="24"/>
          <w:szCs w:val="24"/>
        </w:rPr>
        <w:t>Peshat për vlerësimet</w:t>
      </w:r>
      <w:r>
        <w:rPr>
          <w:rFonts w:ascii="Times New Roman" w:hAnsi="Times New Roman" w:cs="Times New Roman"/>
          <w:b/>
          <w:sz w:val="24"/>
          <w:szCs w:val="24"/>
        </w:rPr>
        <w:t>:</w:t>
      </w:r>
    </w:p>
    <w:p w:rsidR="009F5F04" w:rsidRPr="00346F7F" w:rsidRDefault="009F5F04" w:rsidP="00365370">
      <w:pPr>
        <w:pStyle w:val="NoSpacing"/>
        <w:numPr>
          <w:ilvl w:val="0"/>
          <w:numId w:val="107"/>
        </w:numPr>
        <w:ind w:left="360"/>
      </w:pPr>
      <w:r w:rsidRPr="00346F7F">
        <w:t xml:space="preserve">Planifikimi 1: </w:t>
      </w:r>
      <w:r>
        <w:t xml:space="preserve">     </w:t>
      </w:r>
      <w:r w:rsidRPr="00346F7F">
        <w:t xml:space="preserve">40% e notës përfundimtare. </w:t>
      </w:r>
    </w:p>
    <w:p w:rsidR="009F5F04" w:rsidRPr="00346F7F" w:rsidRDefault="009F5F04" w:rsidP="00365370">
      <w:pPr>
        <w:pStyle w:val="NoSpacing"/>
        <w:numPr>
          <w:ilvl w:val="0"/>
          <w:numId w:val="107"/>
        </w:numPr>
        <w:ind w:left="360"/>
      </w:pPr>
      <w:r w:rsidRPr="00346F7F">
        <w:t xml:space="preserve">Operacioni 2: </w:t>
      </w:r>
      <w:r>
        <w:t xml:space="preserve">     </w:t>
      </w:r>
      <w:r w:rsidRPr="00346F7F">
        <w:t xml:space="preserve">20% e notës përfundimtare. </w:t>
      </w:r>
    </w:p>
    <w:p w:rsidR="009F5F04" w:rsidRPr="00346F7F" w:rsidRDefault="009F5F04" w:rsidP="00365370">
      <w:pPr>
        <w:pStyle w:val="NoSpacing"/>
        <w:numPr>
          <w:ilvl w:val="0"/>
          <w:numId w:val="107"/>
        </w:numPr>
        <w:ind w:left="360"/>
      </w:pPr>
      <w:r>
        <w:t xml:space="preserve">Analiza 3:           </w:t>
      </w:r>
      <w:r w:rsidRPr="00346F7F">
        <w:t>40% e notës përfundimtare.</w:t>
      </w:r>
    </w:p>
    <w:p w:rsidR="005F5D86" w:rsidRDefault="005F5D86" w:rsidP="00B8691C">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5F5D86" w:rsidRDefault="005F5D86" w:rsidP="00B8691C">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iCs/>
          <w:sz w:val="24"/>
          <w:szCs w:val="24"/>
          <w:shd w:val="clear" w:color="auto" w:fill="B3B3B3"/>
          <w:lang w:val="sq-AL"/>
        </w:rPr>
      </w:pPr>
    </w:p>
    <w:p w:rsidR="00C53CCF" w:rsidRDefault="00C53CCF">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B8691C" w:rsidRPr="00315AB4" w:rsidRDefault="005F5D86" w:rsidP="00365370">
      <w:pPr>
        <w:widowControl w:val="0"/>
        <w:tabs>
          <w:tab w:val="left" w:pos="360"/>
          <w:tab w:val="left" w:pos="720"/>
        </w:tabs>
        <w:autoSpaceDE w:val="0"/>
        <w:autoSpaceDN w:val="0"/>
        <w:adjustRightInd w:val="0"/>
        <w:spacing w:after="0" w:line="240" w:lineRule="auto"/>
        <w:jc w:val="both"/>
        <w:rPr>
          <w:rFonts w:ascii="Times New Roman" w:eastAsia="Times New Roman" w:hAnsi="Times New Roman" w:cs="Times New Roman"/>
          <w:b/>
          <w:b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6</w:t>
      </w:r>
      <w:r w:rsidR="00B8691C" w:rsidRPr="00315AB4">
        <w:rPr>
          <w:rFonts w:ascii="Times New Roman" w:eastAsia="Times New Roman" w:hAnsi="Times New Roman" w:cs="Times New Roman"/>
          <w:b/>
          <w:bCs/>
          <w:iCs/>
          <w:sz w:val="24"/>
          <w:szCs w:val="24"/>
          <w:highlight w:val="lightGray"/>
          <w:shd w:val="clear" w:color="auto" w:fill="B3B3B3"/>
          <w:lang w:val="sq-AL"/>
        </w:rPr>
        <w:t xml:space="preserve">. Lënda </w:t>
      </w:r>
      <w:r w:rsidR="00F75F75" w:rsidRPr="00315AB4">
        <w:rPr>
          <w:rFonts w:ascii="Times New Roman" w:eastAsia="Times New Roman" w:hAnsi="Times New Roman" w:cs="Times New Roman"/>
          <w:b/>
          <w:bCs/>
          <w:sz w:val="24"/>
          <w:szCs w:val="24"/>
          <w:highlight w:val="lightGray"/>
          <w:shd w:val="clear" w:color="auto" w:fill="B3B3B3"/>
          <w:lang w:val="sq-AL"/>
        </w:rPr>
        <w:t>“</w:t>
      </w:r>
      <w:r w:rsidR="00B8691C" w:rsidRPr="00315AB4">
        <w:rPr>
          <w:rFonts w:ascii="Times New Roman" w:eastAsia="Times New Roman" w:hAnsi="Times New Roman" w:cs="Times New Roman"/>
          <w:b/>
          <w:bCs/>
          <w:sz w:val="24"/>
          <w:szCs w:val="24"/>
          <w:highlight w:val="lightGray"/>
          <w:shd w:val="clear" w:color="auto" w:fill="B3B3B3"/>
          <w:lang w:val="sq-AL"/>
        </w:rPr>
        <w:t>Pari</w:t>
      </w:r>
      <w:r w:rsidR="00F75F75" w:rsidRPr="00315AB4">
        <w:rPr>
          <w:rFonts w:ascii="Times New Roman" w:eastAsia="Times New Roman" w:hAnsi="Times New Roman" w:cs="Times New Roman"/>
          <w:b/>
          <w:bCs/>
          <w:sz w:val="24"/>
          <w:szCs w:val="24"/>
          <w:highlight w:val="lightGray"/>
          <w:shd w:val="clear" w:color="auto" w:fill="B3B3B3"/>
          <w:lang w:val="sq-AL"/>
        </w:rPr>
        <w:t>met e administrimit të kuzhinës</w:t>
      </w:r>
      <w:r w:rsidR="00B8691C"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L-13-668-24), </w:t>
      </w:r>
      <w:r w:rsidR="00B8691C" w:rsidRPr="00315AB4">
        <w:rPr>
          <w:rFonts w:ascii="Times New Roman" w:eastAsia="Times New Roman" w:hAnsi="Times New Roman" w:cs="Times New Roman"/>
          <w:b/>
          <w:bCs/>
          <w:sz w:val="24"/>
          <w:szCs w:val="24"/>
          <w:highlight w:val="lightGray"/>
          <w:shd w:val="clear" w:color="auto" w:fill="B3B3B3"/>
          <w:lang w:val="sq-AL"/>
        </w:rPr>
        <w:t>kl.12</w:t>
      </w:r>
      <w:r w:rsidRPr="00315AB4">
        <w:rPr>
          <w:rFonts w:ascii="Times New Roman" w:eastAsia="Times New Roman" w:hAnsi="Times New Roman" w:cs="Times New Roman"/>
          <w:b/>
          <w:bCs/>
          <w:sz w:val="24"/>
          <w:szCs w:val="24"/>
          <w:highlight w:val="lightGray"/>
          <w:shd w:val="clear" w:color="auto" w:fill="B3B3B3"/>
          <w:lang w:val="sq-AL"/>
        </w:rPr>
        <w:t xml:space="preserve"> </w:t>
      </w:r>
      <w:r w:rsidR="00B8691C" w:rsidRPr="00315AB4">
        <w:rPr>
          <w:rFonts w:ascii="Times New Roman" w:eastAsia="Times New Roman" w:hAnsi="Times New Roman" w:cs="Times New Roman"/>
          <w:b/>
          <w:bCs/>
          <w:sz w:val="24"/>
          <w:szCs w:val="24"/>
          <w:highlight w:val="lightGray"/>
          <w:shd w:val="clear" w:color="auto" w:fill="B3B3B3"/>
          <w:lang w:val="sq-AL"/>
        </w:rPr>
        <w:t>– 18 orë  Teori</w:t>
      </w:r>
      <w:r w:rsidR="00B8691C" w:rsidRPr="00315AB4">
        <w:rPr>
          <w:rFonts w:ascii="Times New Roman" w:eastAsia="Times New Roman" w:hAnsi="Times New Roman" w:cs="Times New Roman"/>
          <w:b/>
          <w:bCs/>
          <w:sz w:val="24"/>
          <w:szCs w:val="24"/>
          <w:shd w:val="clear" w:color="auto" w:fill="B3B3B3"/>
          <w:lang w:val="sq-AL"/>
        </w:rPr>
        <w:t xml:space="preserve"> </w:t>
      </w:r>
    </w:p>
    <w:p w:rsidR="00B8691C" w:rsidRDefault="00B8691C" w:rsidP="0036537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sq-AL"/>
        </w:rPr>
      </w:pPr>
    </w:p>
    <w:p w:rsidR="00B8691C" w:rsidRDefault="00F75F75" w:rsidP="00365370">
      <w:pPr>
        <w:pStyle w:val="Heading4"/>
        <w:rPr>
          <w:b/>
          <w:u w:val="single"/>
        </w:rPr>
      </w:pPr>
      <w:r>
        <w:rPr>
          <w:b/>
          <w:u w:val="single"/>
        </w:rPr>
        <w:t>Qëllimi i lëndës</w:t>
      </w:r>
      <w:r w:rsidR="00E475F1">
        <w:rPr>
          <w:b/>
          <w:u w:val="single"/>
        </w:rPr>
        <w:t xml:space="preserve"> profesionale</w:t>
      </w:r>
      <w:r w:rsidR="00B8691C">
        <w:rPr>
          <w:b/>
          <w:u w:val="single"/>
        </w:rPr>
        <w:t>:</w:t>
      </w:r>
    </w:p>
    <w:p w:rsidR="00E475F1" w:rsidRPr="00E475F1" w:rsidRDefault="00E475F1" w:rsidP="00365370">
      <w:pPr>
        <w:spacing w:after="0" w:line="240" w:lineRule="auto"/>
        <w:rPr>
          <w:lang w:val="sq-AL"/>
        </w:rPr>
      </w:pPr>
    </w:p>
    <w:p w:rsidR="00B8691C" w:rsidRDefault="00B8691C" w:rsidP="00365370">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 xml:space="preserve">Kjo lëndë trajton </w:t>
      </w:r>
      <w:r w:rsidRPr="00B55BBE">
        <w:rPr>
          <w:rFonts w:ascii="Times New Roman" w:hAnsi="Times New Roman" w:cs="Times New Roman"/>
          <w:sz w:val="24"/>
          <w:szCs w:val="24"/>
        </w:rPr>
        <w:t xml:space="preserve">njohuri </w:t>
      </w:r>
      <w:r>
        <w:rPr>
          <w:rFonts w:ascii="Times New Roman" w:hAnsi="Times New Roman" w:cs="Times New Roman"/>
          <w:sz w:val="24"/>
          <w:szCs w:val="24"/>
        </w:rPr>
        <w:t>mbi parimet e administr</w:t>
      </w:r>
      <w:r w:rsidR="00F75F75">
        <w:rPr>
          <w:rFonts w:ascii="Times New Roman" w:hAnsi="Times New Roman" w:cs="Times New Roman"/>
          <w:sz w:val="24"/>
          <w:szCs w:val="24"/>
        </w:rPr>
        <w:t xml:space="preserve">imit të kuzhinës, të nevojshme </w:t>
      </w:r>
      <w:r>
        <w:rPr>
          <w:rFonts w:ascii="Times New Roman" w:hAnsi="Times New Roman" w:cs="Times New Roman"/>
          <w:sz w:val="24"/>
          <w:szCs w:val="24"/>
        </w:rPr>
        <w:t>për funksionimin, planifikimin ditor, funksionimin e sigurt e të suksesshëm të saj</w:t>
      </w:r>
      <w:r w:rsidR="006B6C24">
        <w:rPr>
          <w:rFonts w:ascii="Times New Roman" w:hAnsi="Times New Roman" w:cs="Times New Roman"/>
          <w:sz w:val="24"/>
          <w:szCs w:val="24"/>
        </w:rPr>
        <w:t>,</w:t>
      </w:r>
      <w:r>
        <w:rPr>
          <w:rFonts w:ascii="Times New Roman" w:hAnsi="Times New Roman" w:cs="Times New Roman"/>
          <w:sz w:val="24"/>
          <w:szCs w:val="24"/>
        </w:rPr>
        <w:t xml:space="preserve"> duke i dhënë rëndësi përgatitjes së shëndetshme të ushqimeve për klientët</w:t>
      </w:r>
      <w:r w:rsidR="006B6C24">
        <w:rPr>
          <w:rFonts w:ascii="Times New Roman" w:hAnsi="Times New Roman" w:cs="Times New Roman"/>
          <w:sz w:val="24"/>
          <w:szCs w:val="24"/>
        </w:rPr>
        <w:t>,</w:t>
      </w:r>
      <w:r>
        <w:rPr>
          <w:rFonts w:ascii="Times New Roman" w:hAnsi="Times New Roman" w:cs="Times New Roman"/>
          <w:sz w:val="24"/>
          <w:szCs w:val="24"/>
        </w:rPr>
        <w:t xml:space="preserve"> si dhe për stafin.</w:t>
      </w:r>
      <w:r w:rsidRPr="005838CD">
        <w:rPr>
          <w:rFonts w:ascii="Times New Roman" w:hAnsi="Times New Roman" w:cs="Times New Roman"/>
          <w:sz w:val="24"/>
          <w:szCs w:val="24"/>
        </w:rPr>
        <w:t xml:space="preserve"> </w:t>
      </w:r>
      <w:r>
        <w:rPr>
          <w:rFonts w:ascii="Times New Roman" w:hAnsi="Times New Roman" w:cs="Times New Roman"/>
          <w:sz w:val="24"/>
          <w:szCs w:val="24"/>
        </w:rPr>
        <w:t>Me njohuritë</w:t>
      </w:r>
      <w:r w:rsidR="006B6C24">
        <w:rPr>
          <w:rFonts w:ascii="Times New Roman" w:hAnsi="Times New Roman" w:cs="Times New Roman"/>
          <w:sz w:val="24"/>
          <w:szCs w:val="24"/>
        </w:rPr>
        <w:t xml:space="preserve"> teorike të përfshirjes së teknikave të duhura të trajtimit të ushqimeve</w:t>
      </w:r>
      <w:r>
        <w:rPr>
          <w:rFonts w:ascii="Times New Roman" w:hAnsi="Times New Roman" w:cs="Times New Roman"/>
          <w:sz w:val="24"/>
          <w:szCs w:val="24"/>
        </w:rPr>
        <w:t xml:space="preserve">, protokolleve të sigurisë ushqimore dhe menaxhimit ditor </w:t>
      </w:r>
      <w:r w:rsidR="00E475F1">
        <w:rPr>
          <w:rFonts w:ascii="Times New Roman" w:hAnsi="Times New Roman" w:cs="Times New Roman"/>
          <w:sz w:val="24"/>
          <w:szCs w:val="24"/>
        </w:rPr>
        <w:t>të stafit të kuzhinës, mundëson</w:t>
      </w:r>
      <w:r>
        <w:rPr>
          <w:rFonts w:ascii="Times New Roman" w:hAnsi="Times New Roman" w:cs="Times New Roman"/>
          <w:sz w:val="24"/>
          <w:szCs w:val="24"/>
        </w:rPr>
        <w:t xml:space="preserve"> ḉdo nxënës që aspiron të bëhet kuzhi</w:t>
      </w:r>
      <w:r w:rsidR="006B6C24">
        <w:rPr>
          <w:rFonts w:ascii="Times New Roman" w:hAnsi="Times New Roman" w:cs="Times New Roman"/>
          <w:sz w:val="24"/>
          <w:szCs w:val="24"/>
        </w:rPr>
        <w:t xml:space="preserve">nier në nivel global  të fitoj </w:t>
      </w:r>
      <w:r>
        <w:rPr>
          <w:rFonts w:ascii="Times New Roman" w:hAnsi="Times New Roman" w:cs="Times New Roman"/>
          <w:sz w:val="24"/>
          <w:szCs w:val="24"/>
        </w:rPr>
        <w:t>aftësi për t'u bërë lider në kuzhinë.</w:t>
      </w:r>
    </w:p>
    <w:p w:rsidR="00E475F1" w:rsidRDefault="00E475F1" w:rsidP="00365370">
      <w:pPr>
        <w:spacing w:after="0" w:line="240" w:lineRule="auto"/>
        <w:ind w:left="11"/>
        <w:jc w:val="both"/>
        <w:rPr>
          <w:rFonts w:ascii="Times New Roman" w:hAnsi="Times New Roman" w:cs="Times New Roman"/>
          <w:sz w:val="24"/>
          <w:szCs w:val="24"/>
        </w:rPr>
      </w:pPr>
    </w:p>
    <w:p w:rsidR="00B8691C" w:rsidRPr="00E475F1" w:rsidRDefault="00B8691C" w:rsidP="00365370">
      <w:pPr>
        <w:pStyle w:val="Heading4"/>
        <w:rPr>
          <w:b/>
          <w:u w:val="single"/>
        </w:rPr>
      </w:pPr>
      <w:r w:rsidRPr="00E475F1">
        <w:rPr>
          <w:b/>
          <w:u w:val="single"/>
        </w:rPr>
        <w:t>Rezultatet e pritshme</w:t>
      </w:r>
    </w:p>
    <w:p w:rsidR="00E475F1" w:rsidRPr="00E475F1" w:rsidRDefault="00E475F1" w:rsidP="00365370">
      <w:pPr>
        <w:spacing w:after="0" w:line="240" w:lineRule="auto"/>
        <w:rPr>
          <w:lang w:val="sq-AL"/>
        </w:rPr>
      </w:pPr>
    </w:p>
    <w:p w:rsidR="00B8691C" w:rsidRPr="00E475F1" w:rsidRDefault="00B8691C" w:rsidP="00365370">
      <w:pPr>
        <w:spacing w:after="0" w:line="240" w:lineRule="auto"/>
        <w:ind w:left="-4"/>
        <w:rPr>
          <w:rFonts w:ascii="Times New Roman" w:hAnsi="Times New Roman" w:cs="Times New Roman"/>
        </w:rPr>
      </w:pPr>
      <w:r w:rsidRPr="00E475F1">
        <w:rPr>
          <w:rFonts w:ascii="Times New Roman" w:hAnsi="Times New Roman" w:cs="Times New Roman"/>
          <w:b/>
          <w:sz w:val="24"/>
        </w:rPr>
        <w:t>Njohuritë që fiton nxënësi:</w:t>
      </w:r>
    </w:p>
    <w:p w:rsidR="00B8691C" w:rsidRDefault="00B8691C" w:rsidP="00365370">
      <w:pPr>
        <w:numPr>
          <w:ilvl w:val="0"/>
          <w:numId w:val="56"/>
        </w:numPr>
        <w:spacing w:after="5" w:line="240" w:lineRule="auto"/>
        <w:ind w:left="360"/>
        <w:jc w:val="both"/>
        <w:rPr>
          <w:rFonts w:ascii="Times New Roman" w:hAnsi="Times New Roman" w:cs="Times New Roman"/>
          <w:sz w:val="24"/>
          <w:szCs w:val="24"/>
        </w:rPr>
      </w:pPr>
      <w:r w:rsidRPr="00910A44">
        <w:rPr>
          <w:rFonts w:ascii="Times New Roman" w:hAnsi="Times New Roman" w:cs="Times New Roman"/>
          <w:sz w:val="24"/>
          <w:szCs w:val="24"/>
        </w:rPr>
        <w:t>S</w:t>
      </w:r>
      <w:r w:rsidR="006B6C24">
        <w:rPr>
          <w:rFonts w:ascii="Times New Roman" w:hAnsi="Times New Roman" w:cs="Times New Roman"/>
          <w:sz w:val="24"/>
          <w:szCs w:val="24"/>
        </w:rPr>
        <w:t>hpjegon</w:t>
      </w:r>
      <w:r w:rsidRPr="00910A44">
        <w:rPr>
          <w:rFonts w:ascii="Times New Roman" w:hAnsi="Times New Roman" w:cs="Times New Roman"/>
          <w:sz w:val="24"/>
          <w:szCs w:val="24"/>
        </w:rPr>
        <w:t xml:space="preserve"> </w:t>
      </w:r>
      <w:r w:rsidRPr="00611E67">
        <w:rPr>
          <w:rFonts w:ascii="Times New Roman" w:hAnsi="Times New Roman"/>
          <w:bCs/>
          <w:sz w:val="24"/>
          <w:szCs w:val="24"/>
        </w:rPr>
        <w:t>rëndësinë e ndarjes së detyrave të stafit e</w:t>
      </w:r>
      <w:r w:rsidRPr="00611E67">
        <w:rPr>
          <w:rFonts w:ascii="Times New Roman" w:eastAsiaTheme="minorEastAsia" w:hAnsi="Times New Roman"/>
          <w:sz w:val="24"/>
          <w:szCs w:val="24"/>
        </w:rPr>
        <w:t xml:space="preserve"> funksionimin e brigadë</w:t>
      </w:r>
      <w:r w:rsidR="006B6C24">
        <w:rPr>
          <w:rFonts w:ascii="Times New Roman" w:eastAsiaTheme="minorEastAsia" w:hAnsi="Times New Roman"/>
          <w:sz w:val="24"/>
          <w:szCs w:val="24"/>
        </w:rPr>
        <w:t xml:space="preserve">s kuzhinës, </w:t>
      </w:r>
      <w:r w:rsidRPr="00611E67">
        <w:rPr>
          <w:rFonts w:ascii="Times New Roman" w:eastAsiaTheme="minorEastAsia" w:hAnsi="Times New Roman"/>
          <w:sz w:val="24"/>
          <w:szCs w:val="24"/>
        </w:rPr>
        <w:t>sipas strukturës organizative (organigramës</w:t>
      </w:r>
      <w:r w:rsidRPr="00611E67">
        <w:rPr>
          <w:rFonts w:ascii="Times New Roman" w:eastAsiaTheme="minorEastAsia" w:hAnsi="Times New Roman"/>
        </w:rPr>
        <w:t>)</w:t>
      </w:r>
      <w:r>
        <w:rPr>
          <w:rFonts w:ascii="Times New Roman" w:eastAsiaTheme="minorEastAsia" w:hAnsi="Times New Roman"/>
        </w:rPr>
        <w:t>.</w:t>
      </w:r>
    </w:p>
    <w:p w:rsidR="00B8691C" w:rsidRPr="00396D9C" w:rsidRDefault="00B8691C" w:rsidP="00365370">
      <w:pPr>
        <w:numPr>
          <w:ilvl w:val="0"/>
          <w:numId w:val="56"/>
        </w:numPr>
        <w:spacing w:after="5" w:line="240" w:lineRule="auto"/>
        <w:ind w:left="360"/>
        <w:jc w:val="both"/>
        <w:rPr>
          <w:rFonts w:ascii="Times New Roman" w:hAnsi="Times New Roman" w:cs="Times New Roman"/>
          <w:sz w:val="24"/>
          <w:szCs w:val="24"/>
        </w:rPr>
      </w:pPr>
      <w:r w:rsidRPr="00396D9C">
        <w:rPr>
          <w:rFonts w:ascii="Times New Roman" w:eastAsiaTheme="minorEastAsia" w:hAnsi="Times New Roman"/>
          <w:sz w:val="24"/>
          <w:szCs w:val="24"/>
        </w:rPr>
        <w:t>Vlerë</w:t>
      </w:r>
      <w:r w:rsidR="006B6C24" w:rsidRPr="00396D9C">
        <w:rPr>
          <w:rFonts w:ascii="Times New Roman" w:eastAsiaTheme="minorEastAsia" w:hAnsi="Times New Roman"/>
          <w:sz w:val="24"/>
          <w:szCs w:val="24"/>
        </w:rPr>
        <w:t>son</w:t>
      </w:r>
      <w:r w:rsidRPr="00396D9C">
        <w:rPr>
          <w:rFonts w:ascii="Times New Roman" w:hAnsi="Times New Roman"/>
          <w:sz w:val="24"/>
          <w:szCs w:val="24"/>
        </w:rPr>
        <w:t xml:space="preserve"> domosdoshmërinë e koordinimit të veprimtarive </w:t>
      </w:r>
      <w:r w:rsidR="006B6C24" w:rsidRPr="00396D9C">
        <w:rPr>
          <w:rFonts w:ascii="Times New Roman" w:hAnsi="Times New Roman"/>
          <w:sz w:val="24"/>
          <w:szCs w:val="24"/>
        </w:rPr>
        <w:t>dh</w:t>
      </w:r>
      <w:r w:rsidRPr="00396D9C">
        <w:rPr>
          <w:rFonts w:ascii="Times New Roman" w:hAnsi="Times New Roman"/>
          <w:sz w:val="24"/>
          <w:szCs w:val="24"/>
        </w:rPr>
        <w:t>e punës në grup.</w:t>
      </w:r>
    </w:p>
    <w:p w:rsidR="00B8691C" w:rsidRPr="00396D9C" w:rsidRDefault="00290FDF" w:rsidP="00365370">
      <w:pPr>
        <w:numPr>
          <w:ilvl w:val="0"/>
          <w:numId w:val="56"/>
        </w:numPr>
        <w:spacing w:after="5" w:line="240" w:lineRule="auto"/>
        <w:ind w:left="360"/>
        <w:jc w:val="both"/>
        <w:rPr>
          <w:rFonts w:ascii="Times New Roman" w:hAnsi="Times New Roman" w:cs="Times New Roman"/>
          <w:sz w:val="24"/>
          <w:szCs w:val="24"/>
        </w:rPr>
      </w:pPr>
      <w:r w:rsidRPr="00396D9C">
        <w:rPr>
          <w:rFonts w:ascii="Times New Roman" w:hAnsi="Times New Roman" w:cs="Times New Roman"/>
          <w:sz w:val="24"/>
          <w:szCs w:val="24"/>
        </w:rPr>
        <w:t xml:space="preserve">Analizon </w:t>
      </w:r>
      <w:r w:rsidR="00B8691C" w:rsidRPr="00396D9C">
        <w:rPr>
          <w:rFonts w:ascii="Times New Roman" w:hAnsi="Times New Roman" w:cs="Times New Roman"/>
          <w:sz w:val="24"/>
          <w:szCs w:val="24"/>
        </w:rPr>
        <w:t xml:space="preserve">funksionimin </w:t>
      </w:r>
      <w:r w:rsidR="006B6C24" w:rsidRPr="00396D9C">
        <w:rPr>
          <w:rFonts w:ascii="Times New Roman" w:hAnsi="Times New Roman" w:cs="Times New Roman"/>
          <w:sz w:val="24"/>
          <w:szCs w:val="24"/>
        </w:rPr>
        <w:t>dh</w:t>
      </w:r>
      <w:r w:rsidR="00B8691C" w:rsidRPr="00396D9C">
        <w:rPr>
          <w:rFonts w:ascii="Times New Roman" w:hAnsi="Times New Roman" w:cs="Times New Roman"/>
          <w:sz w:val="24"/>
          <w:szCs w:val="24"/>
        </w:rPr>
        <w:t>e vendosjen në mënyrë efektive të burimeve njerëzore në departamentin e kuzhinës</w:t>
      </w:r>
      <w:r w:rsidR="006B6C24" w:rsidRPr="00396D9C">
        <w:rPr>
          <w:rFonts w:ascii="Times New Roman" w:hAnsi="Times New Roman" w:cs="Times New Roman"/>
          <w:sz w:val="24"/>
          <w:szCs w:val="24"/>
        </w:rPr>
        <w:t>,</w:t>
      </w:r>
      <w:r w:rsidR="00B8691C" w:rsidRPr="00396D9C">
        <w:rPr>
          <w:rFonts w:ascii="Times New Roman" w:hAnsi="Times New Roman" w:cs="Times New Roman"/>
          <w:sz w:val="24"/>
          <w:szCs w:val="24"/>
        </w:rPr>
        <w:t xml:space="preserve"> në përputhje me madhësinë </w:t>
      </w:r>
      <w:r w:rsidR="006B6C24" w:rsidRPr="00396D9C">
        <w:rPr>
          <w:rFonts w:ascii="Times New Roman" w:hAnsi="Times New Roman" w:cs="Times New Roman"/>
          <w:sz w:val="24"/>
          <w:szCs w:val="24"/>
        </w:rPr>
        <w:t>dh</w:t>
      </w:r>
      <w:r w:rsidR="00B8691C" w:rsidRPr="00396D9C">
        <w:rPr>
          <w:rFonts w:ascii="Times New Roman" w:hAnsi="Times New Roman" w:cs="Times New Roman"/>
          <w:sz w:val="24"/>
          <w:szCs w:val="24"/>
        </w:rPr>
        <w:t>e ngarkesën e punës.</w:t>
      </w:r>
    </w:p>
    <w:p w:rsidR="00B8691C" w:rsidRPr="00396D9C" w:rsidRDefault="00B8691C" w:rsidP="00365370">
      <w:pPr>
        <w:numPr>
          <w:ilvl w:val="0"/>
          <w:numId w:val="56"/>
        </w:numPr>
        <w:spacing w:after="0" w:line="240" w:lineRule="auto"/>
        <w:ind w:left="360"/>
        <w:jc w:val="both"/>
        <w:rPr>
          <w:rFonts w:ascii="Times New Roman" w:hAnsi="Times New Roman" w:cs="Times New Roman"/>
          <w:sz w:val="28"/>
          <w:szCs w:val="24"/>
        </w:rPr>
      </w:pPr>
      <w:r w:rsidRPr="00396D9C">
        <w:rPr>
          <w:rFonts w:ascii="Times New Roman" w:hAnsi="Times New Roman"/>
          <w:sz w:val="24"/>
          <w:lang w:eastAsia="en-GB"/>
        </w:rPr>
        <w:t>Përshkruan strukturën dhe mënyrën e funksionimit të sektorëve në kuzhinë.</w:t>
      </w:r>
    </w:p>
    <w:p w:rsidR="00B8691C" w:rsidRPr="00396D9C" w:rsidRDefault="00290FDF" w:rsidP="00365370">
      <w:pPr>
        <w:numPr>
          <w:ilvl w:val="0"/>
          <w:numId w:val="56"/>
        </w:numPr>
        <w:spacing w:after="5" w:line="240" w:lineRule="auto"/>
        <w:ind w:left="360"/>
        <w:jc w:val="both"/>
        <w:rPr>
          <w:rFonts w:ascii="Times New Roman" w:hAnsi="Times New Roman" w:cs="Times New Roman"/>
          <w:sz w:val="28"/>
          <w:szCs w:val="24"/>
        </w:rPr>
      </w:pPr>
      <w:r w:rsidRPr="00396D9C">
        <w:rPr>
          <w:rFonts w:ascii="Times New Roman" w:hAnsi="Times New Roman"/>
          <w:sz w:val="24"/>
          <w:lang w:eastAsia="en-GB"/>
        </w:rPr>
        <w:t xml:space="preserve">Evidenton </w:t>
      </w:r>
      <w:r w:rsidR="006B6C24" w:rsidRPr="00396D9C">
        <w:rPr>
          <w:rFonts w:ascii="Times New Roman" w:hAnsi="Times New Roman"/>
          <w:sz w:val="24"/>
          <w:lang w:eastAsia="en-GB"/>
        </w:rPr>
        <w:t>elementet (mjetet-pajisjet</w:t>
      </w:r>
      <w:r w:rsidR="00B8691C" w:rsidRPr="00396D9C">
        <w:rPr>
          <w:rFonts w:ascii="Times New Roman" w:hAnsi="Times New Roman"/>
          <w:sz w:val="24"/>
          <w:lang w:eastAsia="en-GB"/>
        </w:rPr>
        <w:t>)</w:t>
      </w:r>
      <w:r w:rsidR="006B6C24" w:rsidRPr="00396D9C">
        <w:rPr>
          <w:rFonts w:ascii="Times New Roman" w:hAnsi="Times New Roman"/>
          <w:sz w:val="24"/>
          <w:lang w:eastAsia="en-GB"/>
        </w:rPr>
        <w:t xml:space="preserve"> </w:t>
      </w:r>
      <w:r w:rsidR="00B8691C" w:rsidRPr="00396D9C">
        <w:rPr>
          <w:rFonts w:ascii="Times New Roman" w:hAnsi="Times New Roman"/>
          <w:sz w:val="24"/>
          <w:lang w:eastAsia="en-GB"/>
        </w:rPr>
        <w:t>që kontribuojnë në funksionimin sa më të mirë të strukturave të kuzhinës.</w:t>
      </w:r>
    </w:p>
    <w:p w:rsidR="00B8691C" w:rsidRPr="00396D9C" w:rsidRDefault="00B8691C" w:rsidP="00365370">
      <w:pPr>
        <w:numPr>
          <w:ilvl w:val="0"/>
          <w:numId w:val="56"/>
        </w:numPr>
        <w:spacing w:after="5" w:line="240" w:lineRule="auto"/>
        <w:ind w:left="360"/>
        <w:jc w:val="both"/>
        <w:rPr>
          <w:rFonts w:ascii="Times New Roman" w:hAnsi="Times New Roman" w:cs="Times New Roman"/>
          <w:sz w:val="24"/>
          <w:szCs w:val="24"/>
        </w:rPr>
      </w:pPr>
      <w:r w:rsidRPr="00396D9C">
        <w:rPr>
          <w:rFonts w:ascii="Times New Roman" w:eastAsiaTheme="minorEastAsia" w:hAnsi="Times New Roman" w:cs="Times New Roman"/>
          <w:bCs/>
          <w:sz w:val="24"/>
          <w:szCs w:val="24"/>
        </w:rPr>
        <w:t xml:space="preserve">Evidenton </w:t>
      </w:r>
      <w:r w:rsidRPr="00396D9C">
        <w:rPr>
          <w:rFonts w:ascii="Times New Roman" w:hAnsi="Times New Roman" w:cs="Times New Roman"/>
          <w:sz w:val="24"/>
          <w:szCs w:val="24"/>
        </w:rPr>
        <w:t>hapat për dokumentimin e kontrollit HACCP.</w:t>
      </w:r>
    </w:p>
    <w:p w:rsidR="00E475F1" w:rsidRPr="00396D9C" w:rsidRDefault="00E475F1" w:rsidP="00365370">
      <w:pPr>
        <w:spacing w:after="5" w:line="240" w:lineRule="auto"/>
        <w:ind w:left="360"/>
        <w:jc w:val="both"/>
        <w:rPr>
          <w:rFonts w:ascii="Times New Roman" w:hAnsi="Times New Roman" w:cs="Times New Roman"/>
          <w:sz w:val="24"/>
          <w:szCs w:val="24"/>
        </w:rPr>
      </w:pPr>
    </w:p>
    <w:p w:rsidR="00B8691C" w:rsidRPr="00E475F1" w:rsidRDefault="00B8691C" w:rsidP="00365370">
      <w:pPr>
        <w:spacing w:after="5" w:line="240" w:lineRule="auto"/>
        <w:jc w:val="both"/>
        <w:rPr>
          <w:rFonts w:ascii="Times New Roman" w:hAnsi="Times New Roman" w:cs="Times New Roman"/>
          <w:b/>
          <w:sz w:val="24"/>
          <w:szCs w:val="24"/>
        </w:rPr>
      </w:pPr>
      <w:r w:rsidRPr="00E475F1">
        <w:rPr>
          <w:rFonts w:ascii="Times New Roman" w:hAnsi="Times New Roman" w:cs="Times New Roman"/>
          <w:b/>
          <w:sz w:val="24"/>
          <w:szCs w:val="24"/>
        </w:rPr>
        <w:t>Kompetencat që fiton nxënësi:</w:t>
      </w:r>
    </w:p>
    <w:p w:rsidR="00B8691C" w:rsidRPr="00EB462E" w:rsidRDefault="006B6C24" w:rsidP="00365370">
      <w:pPr>
        <w:numPr>
          <w:ilvl w:val="0"/>
          <w:numId w:val="113"/>
        </w:numPr>
        <w:spacing w:after="5"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Harton </w:t>
      </w:r>
      <w:r w:rsidR="00B8691C" w:rsidRPr="00EB462E">
        <w:rPr>
          <w:rFonts w:ascii="Times New Roman" w:hAnsi="Times New Roman" w:cs="Times New Roman"/>
          <w:sz w:val="24"/>
          <w:szCs w:val="24"/>
        </w:rPr>
        <w:t>një plan pune duke renditur detyrat, kohën dhe</w:t>
      </w:r>
      <w:r>
        <w:rPr>
          <w:rFonts w:ascii="Times New Roman" w:hAnsi="Times New Roman" w:cs="Times New Roman"/>
          <w:sz w:val="24"/>
          <w:szCs w:val="24"/>
        </w:rPr>
        <w:t xml:space="preserve"> përgjegjësitë që ka personeli i</w:t>
      </w:r>
      <w:r w:rsidR="00B8691C" w:rsidRPr="00EB462E">
        <w:rPr>
          <w:rFonts w:ascii="Times New Roman" w:hAnsi="Times New Roman" w:cs="Times New Roman"/>
          <w:sz w:val="24"/>
          <w:szCs w:val="24"/>
        </w:rPr>
        <w:t xml:space="preserve"> kuzhin</w:t>
      </w:r>
      <w:r w:rsidR="00B8691C">
        <w:rPr>
          <w:rFonts w:ascii="Times New Roman" w:hAnsi="Times New Roman" w:cs="Times New Roman"/>
          <w:sz w:val="24"/>
          <w:szCs w:val="24"/>
        </w:rPr>
        <w:t>ë</w:t>
      </w:r>
      <w:r w:rsidR="00B8691C" w:rsidRPr="00EB462E">
        <w:rPr>
          <w:rFonts w:ascii="Times New Roman" w:hAnsi="Times New Roman" w:cs="Times New Roman"/>
          <w:sz w:val="24"/>
          <w:szCs w:val="24"/>
        </w:rPr>
        <w:t>s gjat</w:t>
      </w:r>
      <w:r w:rsidR="00B8691C">
        <w:rPr>
          <w:rFonts w:ascii="Times New Roman" w:hAnsi="Times New Roman" w:cs="Times New Roman"/>
          <w:sz w:val="24"/>
          <w:szCs w:val="24"/>
        </w:rPr>
        <w:t>ë</w:t>
      </w:r>
      <w:r w:rsidR="00B8691C" w:rsidRPr="00EB462E">
        <w:rPr>
          <w:rFonts w:ascii="Times New Roman" w:hAnsi="Times New Roman" w:cs="Times New Roman"/>
          <w:sz w:val="24"/>
          <w:szCs w:val="24"/>
        </w:rPr>
        <w:t xml:space="preserve"> pun</w:t>
      </w:r>
      <w:r w:rsidR="00B8691C">
        <w:rPr>
          <w:rFonts w:ascii="Times New Roman" w:hAnsi="Times New Roman" w:cs="Times New Roman"/>
          <w:sz w:val="24"/>
          <w:szCs w:val="24"/>
        </w:rPr>
        <w:t>ë</w:t>
      </w:r>
      <w:r w:rsidR="00B8691C" w:rsidRPr="00EB462E">
        <w:rPr>
          <w:rFonts w:ascii="Times New Roman" w:hAnsi="Times New Roman" w:cs="Times New Roman"/>
          <w:sz w:val="24"/>
          <w:szCs w:val="24"/>
        </w:rPr>
        <w:t>s n</w:t>
      </w:r>
      <w:r w:rsidR="00B8691C">
        <w:rPr>
          <w:rFonts w:ascii="Times New Roman" w:hAnsi="Times New Roman" w:cs="Times New Roman"/>
          <w:sz w:val="24"/>
          <w:szCs w:val="24"/>
        </w:rPr>
        <w:t>ë</w:t>
      </w:r>
      <w:r w:rsidR="00B8691C" w:rsidRPr="00EB462E">
        <w:rPr>
          <w:rFonts w:ascii="Times New Roman" w:hAnsi="Times New Roman" w:cs="Times New Roman"/>
          <w:sz w:val="24"/>
          <w:szCs w:val="24"/>
        </w:rPr>
        <w:t xml:space="preserve"> kuzhin</w:t>
      </w:r>
      <w:r w:rsidR="00B8691C">
        <w:rPr>
          <w:rFonts w:ascii="Times New Roman" w:hAnsi="Times New Roman" w:cs="Times New Roman"/>
          <w:sz w:val="24"/>
          <w:szCs w:val="24"/>
        </w:rPr>
        <w:t>ë</w:t>
      </w:r>
      <w:r w:rsidR="00B8691C" w:rsidRPr="00EB462E">
        <w:rPr>
          <w:rFonts w:ascii="Times New Roman" w:hAnsi="Times New Roman" w:cs="Times New Roman"/>
          <w:sz w:val="24"/>
          <w:szCs w:val="24"/>
        </w:rPr>
        <w:t>.</w:t>
      </w:r>
    </w:p>
    <w:p w:rsidR="00B8691C" w:rsidRPr="00EB462E" w:rsidRDefault="00B8691C" w:rsidP="00365370">
      <w:pPr>
        <w:numPr>
          <w:ilvl w:val="0"/>
          <w:numId w:val="113"/>
        </w:numPr>
        <w:spacing w:after="5" w:line="240" w:lineRule="auto"/>
        <w:ind w:left="360"/>
        <w:jc w:val="both"/>
        <w:rPr>
          <w:rFonts w:ascii="Times New Roman" w:hAnsi="Times New Roman" w:cs="Times New Roman"/>
          <w:sz w:val="24"/>
          <w:szCs w:val="24"/>
        </w:rPr>
      </w:pPr>
      <w:r w:rsidRPr="00EB462E">
        <w:rPr>
          <w:rFonts w:ascii="Times New Roman" w:hAnsi="Times New Roman" w:cs="Times New Roman"/>
          <w:sz w:val="24"/>
          <w:szCs w:val="24"/>
        </w:rPr>
        <w:t xml:space="preserve">Zbaton parimet e administrimit dhe funksionimit të kuzhinave profesionale </w:t>
      </w:r>
      <w:r w:rsidRPr="00EB462E">
        <w:rPr>
          <w:rFonts w:ascii="Times New Roman" w:eastAsiaTheme="minorEastAsia" w:hAnsi="Times New Roman" w:cs="Times New Roman"/>
          <w:bCs/>
          <w:sz w:val="24"/>
          <w:szCs w:val="24"/>
        </w:rPr>
        <w:t xml:space="preserve">(planifikimin ditor, funksionimin e kuzhinës, përgatitjen e produkteve, teknikat e trajtimit, protokollet  e sigurisë ushqimore e menaxhimin e stafit). </w:t>
      </w:r>
    </w:p>
    <w:p w:rsidR="00B8691C" w:rsidRPr="00EB462E" w:rsidRDefault="00B8691C" w:rsidP="00365370">
      <w:pPr>
        <w:numPr>
          <w:ilvl w:val="0"/>
          <w:numId w:val="113"/>
        </w:numPr>
        <w:spacing w:after="5" w:line="240" w:lineRule="auto"/>
        <w:ind w:left="360"/>
        <w:jc w:val="both"/>
        <w:rPr>
          <w:rFonts w:ascii="Times New Roman" w:hAnsi="Times New Roman" w:cs="Times New Roman"/>
          <w:sz w:val="24"/>
          <w:szCs w:val="24"/>
        </w:rPr>
      </w:pPr>
      <w:r w:rsidRPr="00EB462E">
        <w:rPr>
          <w:rFonts w:ascii="Times New Roman" w:eastAsiaTheme="minorEastAsia" w:hAnsi="Times New Roman" w:cs="Times New Roman"/>
          <w:bCs/>
          <w:sz w:val="24"/>
          <w:szCs w:val="24"/>
        </w:rPr>
        <w:t>Kontrollon m</w:t>
      </w:r>
      <w:r>
        <w:rPr>
          <w:rFonts w:ascii="Times New Roman" w:eastAsiaTheme="minorEastAsia" w:hAnsi="Times New Roman" w:cs="Times New Roman"/>
          <w:bCs/>
          <w:sz w:val="24"/>
          <w:szCs w:val="24"/>
        </w:rPr>
        <w:t>ë</w:t>
      </w:r>
      <w:r w:rsidRPr="00EB462E">
        <w:rPr>
          <w:rFonts w:ascii="Times New Roman" w:eastAsiaTheme="minorEastAsia" w:hAnsi="Times New Roman" w:cs="Times New Roman"/>
          <w:bCs/>
          <w:sz w:val="24"/>
          <w:szCs w:val="24"/>
        </w:rPr>
        <w:t>nyr</w:t>
      </w:r>
      <w:r>
        <w:rPr>
          <w:rFonts w:ascii="Times New Roman" w:eastAsiaTheme="minorEastAsia" w:hAnsi="Times New Roman" w:cs="Times New Roman"/>
          <w:bCs/>
          <w:sz w:val="24"/>
          <w:szCs w:val="24"/>
        </w:rPr>
        <w:t>ë</w:t>
      </w:r>
      <w:r w:rsidRPr="00EB462E">
        <w:rPr>
          <w:rFonts w:ascii="Times New Roman" w:eastAsiaTheme="minorEastAsia" w:hAnsi="Times New Roman" w:cs="Times New Roman"/>
          <w:bCs/>
          <w:sz w:val="24"/>
          <w:szCs w:val="24"/>
        </w:rPr>
        <w:t>n e funksionimit efikas t</w:t>
      </w:r>
      <w:r>
        <w:rPr>
          <w:rFonts w:ascii="Times New Roman" w:eastAsiaTheme="minorEastAsia" w:hAnsi="Times New Roman" w:cs="Times New Roman"/>
          <w:bCs/>
          <w:sz w:val="24"/>
          <w:szCs w:val="24"/>
        </w:rPr>
        <w:t>ë</w:t>
      </w:r>
      <w:r w:rsidRPr="00EB462E">
        <w:rPr>
          <w:rFonts w:ascii="Times New Roman" w:eastAsiaTheme="minorEastAsia" w:hAnsi="Times New Roman" w:cs="Times New Roman"/>
          <w:bCs/>
          <w:sz w:val="24"/>
          <w:szCs w:val="24"/>
        </w:rPr>
        <w:t xml:space="preserve"> sektor</w:t>
      </w:r>
      <w:r>
        <w:rPr>
          <w:rFonts w:ascii="Times New Roman" w:eastAsiaTheme="minorEastAsia" w:hAnsi="Times New Roman" w:cs="Times New Roman"/>
          <w:bCs/>
          <w:sz w:val="24"/>
          <w:szCs w:val="24"/>
        </w:rPr>
        <w:t>ë</w:t>
      </w:r>
      <w:r w:rsidRPr="00EB462E">
        <w:rPr>
          <w:rFonts w:ascii="Times New Roman" w:eastAsiaTheme="minorEastAsia" w:hAnsi="Times New Roman" w:cs="Times New Roman"/>
          <w:bCs/>
          <w:sz w:val="24"/>
          <w:szCs w:val="24"/>
        </w:rPr>
        <w:t>ve t</w:t>
      </w:r>
      <w:r>
        <w:rPr>
          <w:rFonts w:ascii="Times New Roman" w:eastAsiaTheme="minorEastAsia" w:hAnsi="Times New Roman" w:cs="Times New Roman"/>
          <w:bCs/>
          <w:sz w:val="24"/>
          <w:szCs w:val="24"/>
        </w:rPr>
        <w:t>ë</w:t>
      </w:r>
      <w:r w:rsidRPr="00EB462E">
        <w:rPr>
          <w:rFonts w:ascii="Times New Roman" w:eastAsiaTheme="minorEastAsia" w:hAnsi="Times New Roman" w:cs="Times New Roman"/>
          <w:bCs/>
          <w:sz w:val="24"/>
          <w:szCs w:val="24"/>
        </w:rPr>
        <w:t xml:space="preserve"> kuzhin</w:t>
      </w:r>
      <w:r>
        <w:rPr>
          <w:rFonts w:ascii="Times New Roman" w:eastAsiaTheme="minorEastAsia" w:hAnsi="Times New Roman" w:cs="Times New Roman"/>
          <w:bCs/>
          <w:sz w:val="24"/>
          <w:szCs w:val="24"/>
        </w:rPr>
        <w:t>ë</w:t>
      </w:r>
      <w:r w:rsidR="00210077">
        <w:rPr>
          <w:rFonts w:ascii="Times New Roman" w:eastAsiaTheme="minorEastAsia" w:hAnsi="Times New Roman" w:cs="Times New Roman"/>
          <w:bCs/>
          <w:sz w:val="24"/>
          <w:szCs w:val="24"/>
        </w:rPr>
        <w:t>s</w:t>
      </w:r>
      <w:r w:rsidRPr="00EB462E">
        <w:rPr>
          <w:rFonts w:ascii="Times New Roman" w:eastAsiaTheme="minorEastAsia" w:hAnsi="Times New Roman" w:cs="Times New Roman"/>
          <w:bCs/>
          <w:sz w:val="24"/>
          <w:szCs w:val="24"/>
        </w:rPr>
        <w:t>.</w:t>
      </w:r>
    </w:p>
    <w:p w:rsidR="00B8691C" w:rsidRPr="00EB462E" w:rsidRDefault="00B8691C" w:rsidP="00365370">
      <w:pPr>
        <w:numPr>
          <w:ilvl w:val="0"/>
          <w:numId w:val="113"/>
        </w:numPr>
        <w:spacing w:after="5" w:line="240" w:lineRule="auto"/>
        <w:ind w:left="360"/>
        <w:jc w:val="both"/>
        <w:rPr>
          <w:rFonts w:ascii="Times New Roman" w:hAnsi="Times New Roman" w:cs="Times New Roman"/>
          <w:sz w:val="24"/>
          <w:szCs w:val="24"/>
        </w:rPr>
      </w:pPr>
      <w:r w:rsidRPr="00EB462E">
        <w:rPr>
          <w:rFonts w:ascii="Times New Roman" w:hAnsi="Times New Roman" w:cs="Times New Roman"/>
          <w:bCs/>
          <w:sz w:val="24"/>
          <w:szCs w:val="24"/>
        </w:rPr>
        <w:t>Zbaton parimet bazë të Kodit të Punës dhe legjislacionit lidhur me</w:t>
      </w:r>
      <w:r w:rsidR="00210077">
        <w:rPr>
          <w:rFonts w:ascii="Times New Roman" w:hAnsi="Times New Roman" w:cs="Times New Roman"/>
          <w:bCs/>
          <w:sz w:val="24"/>
          <w:szCs w:val="24"/>
        </w:rPr>
        <w:t xml:space="preserve"> aktivitetin e punës në kuzhinë</w:t>
      </w:r>
      <w:r w:rsidRPr="00EB462E">
        <w:rPr>
          <w:rFonts w:ascii="Times New Roman" w:hAnsi="Times New Roman" w:cs="Times New Roman"/>
          <w:bCs/>
          <w:sz w:val="24"/>
          <w:szCs w:val="24"/>
        </w:rPr>
        <w:t>.</w:t>
      </w:r>
    </w:p>
    <w:p w:rsidR="00B8691C" w:rsidRDefault="00B8691C" w:rsidP="00365370">
      <w:pPr>
        <w:numPr>
          <w:ilvl w:val="0"/>
          <w:numId w:val="113"/>
        </w:numPr>
        <w:spacing w:after="5" w:line="240" w:lineRule="auto"/>
        <w:ind w:left="360"/>
        <w:jc w:val="both"/>
        <w:rPr>
          <w:rFonts w:ascii="Times New Roman" w:hAnsi="Times New Roman" w:cs="Times New Roman"/>
          <w:sz w:val="24"/>
          <w:szCs w:val="24"/>
        </w:rPr>
      </w:pPr>
      <w:r w:rsidRPr="00EB462E">
        <w:rPr>
          <w:rFonts w:ascii="Times New Roman" w:hAnsi="Times New Roman" w:cs="Times New Roman"/>
          <w:sz w:val="24"/>
          <w:szCs w:val="24"/>
        </w:rPr>
        <w:t>Plotëson dokumentacionin e nevojshëm për kontrollin HACCP</w:t>
      </w:r>
      <w:r w:rsidR="00210077">
        <w:rPr>
          <w:rFonts w:ascii="Times New Roman" w:hAnsi="Times New Roman" w:cs="Times New Roman"/>
          <w:sz w:val="24"/>
          <w:szCs w:val="24"/>
        </w:rPr>
        <w:t>,</w:t>
      </w:r>
      <w:r w:rsidRPr="00EB462E">
        <w:rPr>
          <w:rFonts w:ascii="Times New Roman" w:hAnsi="Times New Roman" w:cs="Times New Roman"/>
          <w:sz w:val="24"/>
          <w:szCs w:val="24"/>
        </w:rPr>
        <w:t xml:space="preserve"> duke përfshirë kontrollin e temperaturës.</w:t>
      </w:r>
    </w:p>
    <w:p w:rsidR="00B8691C" w:rsidRDefault="00A94E6C" w:rsidP="00365370">
      <w:pPr>
        <w:numPr>
          <w:ilvl w:val="0"/>
          <w:numId w:val="113"/>
        </w:numPr>
        <w:spacing w:after="5" w:line="240" w:lineRule="auto"/>
        <w:ind w:left="360"/>
        <w:jc w:val="both"/>
        <w:rPr>
          <w:rFonts w:ascii="Times New Roman" w:hAnsi="Times New Roman" w:cs="Times New Roman"/>
          <w:sz w:val="24"/>
          <w:szCs w:val="24"/>
        </w:rPr>
      </w:pPr>
      <w:r>
        <w:rPr>
          <w:rFonts w:ascii="Times New Roman" w:hAnsi="Times New Roman" w:cs="Times New Roman"/>
          <w:sz w:val="24"/>
          <w:szCs w:val="24"/>
        </w:rPr>
        <w:t>Krijon plane</w:t>
      </w:r>
      <w:r w:rsidR="00B8691C" w:rsidRPr="00EB462E">
        <w:rPr>
          <w:rFonts w:ascii="Times New Roman" w:hAnsi="Times New Roman" w:cs="Times New Roman"/>
          <w:sz w:val="24"/>
          <w:szCs w:val="24"/>
        </w:rPr>
        <w:t xml:space="preserve"> pastrimi dhe mirëmbajtjeje ditore, mujore dhe vjetore.</w:t>
      </w:r>
    </w:p>
    <w:p w:rsidR="00B8691C" w:rsidRDefault="00B8691C" w:rsidP="00365370">
      <w:pPr>
        <w:numPr>
          <w:ilvl w:val="0"/>
          <w:numId w:val="113"/>
        </w:numPr>
        <w:spacing w:after="5" w:line="240" w:lineRule="auto"/>
        <w:ind w:left="360"/>
        <w:jc w:val="both"/>
        <w:rPr>
          <w:rFonts w:ascii="Times New Roman" w:hAnsi="Times New Roman" w:cs="Times New Roman"/>
          <w:sz w:val="24"/>
          <w:szCs w:val="24"/>
        </w:rPr>
      </w:pPr>
      <w:r w:rsidRPr="00EB462E">
        <w:rPr>
          <w:rFonts w:ascii="Times New Roman" w:hAnsi="Times New Roman" w:cs="Times New Roman"/>
          <w:sz w:val="24"/>
          <w:szCs w:val="24"/>
        </w:rPr>
        <w:t>Optimizon përdorimin e energjisë gjat</w:t>
      </w:r>
      <w:r>
        <w:rPr>
          <w:rFonts w:ascii="Times New Roman" w:hAnsi="Times New Roman" w:cs="Times New Roman"/>
          <w:sz w:val="24"/>
          <w:szCs w:val="24"/>
        </w:rPr>
        <w:t>ë</w:t>
      </w:r>
      <w:r w:rsidRPr="00EB462E">
        <w:rPr>
          <w:rFonts w:ascii="Times New Roman" w:hAnsi="Times New Roman" w:cs="Times New Roman"/>
          <w:sz w:val="24"/>
          <w:szCs w:val="24"/>
        </w:rPr>
        <w:t xml:space="preserve"> pun</w:t>
      </w:r>
      <w:r>
        <w:rPr>
          <w:rFonts w:ascii="Times New Roman" w:hAnsi="Times New Roman" w:cs="Times New Roman"/>
          <w:sz w:val="24"/>
          <w:szCs w:val="24"/>
        </w:rPr>
        <w:t>ë</w:t>
      </w:r>
      <w:r w:rsidR="00210077">
        <w:rPr>
          <w:rFonts w:ascii="Times New Roman" w:hAnsi="Times New Roman" w:cs="Times New Roman"/>
          <w:sz w:val="24"/>
          <w:szCs w:val="24"/>
        </w:rPr>
        <w:t xml:space="preserve">s </w:t>
      </w:r>
      <w:r w:rsidRPr="00EB462E">
        <w:rPr>
          <w:rFonts w:ascii="Times New Roman" w:hAnsi="Times New Roman" w:cs="Times New Roman"/>
          <w:sz w:val="24"/>
          <w:szCs w:val="24"/>
        </w:rPr>
        <w:t>në operacionet e kuzhinës.</w:t>
      </w:r>
    </w:p>
    <w:p w:rsidR="00B8691C" w:rsidRDefault="00B8691C" w:rsidP="00365370">
      <w:pPr>
        <w:numPr>
          <w:ilvl w:val="0"/>
          <w:numId w:val="113"/>
        </w:numPr>
        <w:spacing w:after="5" w:line="240" w:lineRule="auto"/>
        <w:ind w:left="360"/>
        <w:jc w:val="both"/>
        <w:rPr>
          <w:rFonts w:ascii="Times New Roman" w:hAnsi="Times New Roman" w:cs="Times New Roman"/>
          <w:sz w:val="24"/>
          <w:szCs w:val="24"/>
        </w:rPr>
      </w:pPr>
      <w:r>
        <w:rPr>
          <w:rFonts w:ascii="Times New Roman" w:hAnsi="Times New Roman" w:cs="Times New Roman"/>
          <w:sz w:val="24"/>
          <w:szCs w:val="24"/>
        </w:rPr>
        <w:t>Përdor mënyrën e llogaritjes së kostos për asortimente të ndryshme.</w:t>
      </w:r>
    </w:p>
    <w:p w:rsidR="00A94E6C" w:rsidRDefault="00A94E6C" w:rsidP="00365370">
      <w:pPr>
        <w:spacing w:after="5" w:line="240" w:lineRule="auto"/>
        <w:ind w:left="360"/>
        <w:jc w:val="both"/>
        <w:rPr>
          <w:rFonts w:ascii="Times New Roman" w:hAnsi="Times New Roman" w:cs="Times New Roman"/>
          <w:sz w:val="24"/>
          <w:szCs w:val="24"/>
        </w:rPr>
      </w:pPr>
    </w:p>
    <w:p w:rsidR="00B8691C" w:rsidRPr="00A94E6C" w:rsidRDefault="00B8691C" w:rsidP="00365370">
      <w:pPr>
        <w:spacing w:after="0" w:line="240" w:lineRule="auto"/>
        <w:rPr>
          <w:rFonts w:ascii="Times New Roman" w:hAnsi="Times New Roman" w:cs="Times New Roman"/>
          <w:b/>
          <w:sz w:val="24"/>
        </w:rPr>
      </w:pPr>
      <w:r w:rsidRPr="00A94E6C">
        <w:rPr>
          <w:rFonts w:ascii="Times New Roman" w:hAnsi="Times New Roman" w:cs="Times New Roman"/>
          <w:b/>
          <w:sz w:val="24"/>
        </w:rPr>
        <w:t>Qëndrimet që zhvillohen te nxënësi:</w:t>
      </w:r>
    </w:p>
    <w:p w:rsidR="00B8691C" w:rsidRPr="006A29C0" w:rsidRDefault="00B8691C" w:rsidP="00365370">
      <w:pPr>
        <w:numPr>
          <w:ilvl w:val="0"/>
          <w:numId w:val="113"/>
        </w:numPr>
        <w:spacing w:after="0" w:line="240" w:lineRule="auto"/>
        <w:ind w:left="360"/>
        <w:rPr>
          <w:rFonts w:ascii="Times New Roman" w:hAnsi="Times New Roman"/>
          <w:sz w:val="24"/>
          <w:szCs w:val="24"/>
        </w:rPr>
      </w:pPr>
      <w:r w:rsidRPr="006A29C0">
        <w:rPr>
          <w:rFonts w:ascii="Times New Roman" w:hAnsi="Times New Roman"/>
          <w:sz w:val="24"/>
          <w:szCs w:val="24"/>
        </w:rPr>
        <w:t xml:space="preserve">Organizon dhe </w:t>
      </w:r>
      <w:r w:rsidR="00A94E6C">
        <w:rPr>
          <w:rFonts w:ascii="Times New Roman" w:hAnsi="Times New Roman"/>
          <w:sz w:val="24"/>
          <w:szCs w:val="24"/>
        </w:rPr>
        <w:t>koordinon</w:t>
      </w:r>
      <w:r w:rsidR="00D44DF2">
        <w:rPr>
          <w:rFonts w:ascii="Times New Roman" w:hAnsi="Times New Roman"/>
          <w:sz w:val="24"/>
          <w:szCs w:val="24"/>
        </w:rPr>
        <w:t xml:space="preserve"> punën</w:t>
      </w:r>
      <w:r w:rsidRPr="006A29C0">
        <w:rPr>
          <w:rFonts w:ascii="Times New Roman" w:hAnsi="Times New Roman"/>
          <w:sz w:val="24"/>
          <w:szCs w:val="24"/>
        </w:rPr>
        <w:t xml:space="preserve"> në grup.</w:t>
      </w:r>
    </w:p>
    <w:p w:rsidR="00B8691C" w:rsidRPr="006A29C0" w:rsidRDefault="00D44DF2" w:rsidP="00365370">
      <w:pPr>
        <w:numPr>
          <w:ilvl w:val="0"/>
          <w:numId w:val="113"/>
        </w:numPr>
        <w:spacing w:after="0" w:line="240" w:lineRule="auto"/>
        <w:ind w:left="360"/>
        <w:jc w:val="both"/>
        <w:rPr>
          <w:rFonts w:ascii="Times New Roman" w:hAnsi="Times New Roman"/>
          <w:sz w:val="24"/>
          <w:szCs w:val="24"/>
        </w:rPr>
      </w:pPr>
      <w:r>
        <w:rPr>
          <w:rFonts w:ascii="Times New Roman" w:eastAsiaTheme="minorEastAsia" w:hAnsi="Times New Roman"/>
          <w:bCs/>
          <w:sz w:val="24"/>
          <w:szCs w:val="24"/>
        </w:rPr>
        <w:t>Monitoron</w:t>
      </w:r>
      <w:r w:rsidR="00B8691C" w:rsidRPr="006A29C0">
        <w:rPr>
          <w:rFonts w:ascii="Times New Roman" w:eastAsiaTheme="minorEastAsia" w:hAnsi="Times New Roman"/>
          <w:bCs/>
          <w:sz w:val="24"/>
          <w:szCs w:val="24"/>
        </w:rPr>
        <w:t xml:space="preserve"> ciklin e menaxhimit të mallrave </w:t>
      </w:r>
      <w:r>
        <w:rPr>
          <w:rFonts w:ascii="Times New Roman" w:eastAsiaTheme="minorEastAsia" w:hAnsi="Times New Roman"/>
          <w:bCs/>
          <w:sz w:val="24"/>
          <w:szCs w:val="24"/>
        </w:rPr>
        <w:t>(hyrjes dhe kontrollit cilësorë</w:t>
      </w:r>
      <w:r w:rsidR="00B8691C" w:rsidRPr="006A29C0">
        <w:rPr>
          <w:rFonts w:ascii="Times New Roman" w:eastAsiaTheme="minorEastAsia" w:hAnsi="Times New Roman"/>
          <w:bCs/>
          <w:sz w:val="24"/>
          <w:szCs w:val="24"/>
        </w:rPr>
        <w:t xml:space="preserve"> të lëndëve të para </w:t>
      </w:r>
      <w:r>
        <w:rPr>
          <w:rFonts w:ascii="Times New Roman" w:eastAsiaTheme="minorEastAsia" w:hAnsi="Times New Roman"/>
          <w:bCs/>
          <w:sz w:val="24"/>
          <w:szCs w:val="24"/>
        </w:rPr>
        <w:t>dh</w:t>
      </w:r>
      <w:r w:rsidR="00A94E6C">
        <w:rPr>
          <w:rFonts w:ascii="Times New Roman" w:eastAsiaTheme="minorEastAsia" w:hAnsi="Times New Roman"/>
          <w:bCs/>
          <w:sz w:val="24"/>
          <w:szCs w:val="24"/>
        </w:rPr>
        <w:t>e ndihmëse</w:t>
      </w:r>
      <w:r w:rsidR="00B8691C" w:rsidRPr="006A29C0">
        <w:rPr>
          <w:rFonts w:ascii="Times New Roman" w:eastAsiaTheme="minorEastAsia" w:hAnsi="Times New Roman"/>
          <w:bCs/>
          <w:sz w:val="24"/>
          <w:szCs w:val="24"/>
        </w:rPr>
        <w:t xml:space="preserve"> në kuzhinë</w:t>
      </w:r>
      <w:r w:rsidR="00A94E6C">
        <w:rPr>
          <w:rFonts w:ascii="Times New Roman" w:eastAsiaTheme="minorEastAsia" w:hAnsi="Times New Roman"/>
          <w:bCs/>
          <w:sz w:val="24"/>
          <w:szCs w:val="24"/>
        </w:rPr>
        <w:t>)</w:t>
      </w:r>
      <w:r w:rsidR="00B8691C" w:rsidRPr="006A29C0">
        <w:rPr>
          <w:rFonts w:ascii="Times New Roman" w:eastAsiaTheme="minorEastAsia" w:hAnsi="Times New Roman"/>
          <w:bCs/>
          <w:sz w:val="24"/>
          <w:szCs w:val="24"/>
        </w:rPr>
        <w:t>.</w:t>
      </w:r>
    </w:p>
    <w:p w:rsidR="00B8691C" w:rsidRPr="006A29C0" w:rsidRDefault="00B8691C" w:rsidP="00365370">
      <w:pPr>
        <w:numPr>
          <w:ilvl w:val="0"/>
          <w:numId w:val="113"/>
        </w:numPr>
        <w:spacing w:after="5" w:line="240" w:lineRule="auto"/>
        <w:ind w:left="360"/>
        <w:jc w:val="both"/>
        <w:rPr>
          <w:rFonts w:ascii="Times New Roman" w:hAnsi="Times New Roman" w:cs="Times New Roman"/>
          <w:sz w:val="24"/>
          <w:szCs w:val="24"/>
        </w:rPr>
      </w:pPr>
      <w:r w:rsidRPr="006A29C0">
        <w:rPr>
          <w:rFonts w:ascii="Times New Roman" w:hAnsi="Times New Roman" w:cs="Times New Roman"/>
          <w:sz w:val="24"/>
          <w:szCs w:val="24"/>
        </w:rPr>
        <w:t>Vler</w:t>
      </w:r>
      <w:r>
        <w:rPr>
          <w:rFonts w:ascii="Times New Roman" w:hAnsi="Times New Roman" w:cs="Times New Roman"/>
          <w:sz w:val="24"/>
          <w:szCs w:val="24"/>
        </w:rPr>
        <w:t>ë</w:t>
      </w:r>
      <w:r w:rsidR="00D44DF2">
        <w:rPr>
          <w:rFonts w:ascii="Times New Roman" w:hAnsi="Times New Roman" w:cs="Times New Roman"/>
          <w:sz w:val="24"/>
          <w:szCs w:val="24"/>
        </w:rPr>
        <w:t xml:space="preserve">son </w:t>
      </w:r>
      <w:r w:rsidRPr="006A29C0">
        <w:rPr>
          <w:rFonts w:ascii="Times New Roman" w:hAnsi="Times New Roman" w:cs="Times New Roman"/>
          <w:sz w:val="24"/>
          <w:szCs w:val="24"/>
        </w:rPr>
        <w:t>rëndësinë e dokumentimit të të gjitha aspekteve t</w:t>
      </w:r>
      <w:r w:rsidR="00A94E6C">
        <w:rPr>
          <w:rFonts w:ascii="Times New Roman" w:hAnsi="Times New Roman" w:cs="Times New Roman"/>
          <w:sz w:val="24"/>
          <w:szCs w:val="24"/>
        </w:rPr>
        <w:t>ë kontrollit të higjienës në</w:t>
      </w:r>
      <w:r w:rsidRPr="006A29C0">
        <w:rPr>
          <w:rFonts w:ascii="Times New Roman" w:hAnsi="Times New Roman" w:cs="Times New Roman"/>
          <w:sz w:val="24"/>
          <w:szCs w:val="24"/>
        </w:rPr>
        <w:t xml:space="preserve"> kuzhinë.</w:t>
      </w:r>
    </w:p>
    <w:p w:rsidR="00B8691C" w:rsidRPr="006A29C0" w:rsidRDefault="00B8691C" w:rsidP="00365370">
      <w:pPr>
        <w:numPr>
          <w:ilvl w:val="0"/>
          <w:numId w:val="113"/>
        </w:numPr>
        <w:spacing w:after="5" w:line="240" w:lineRule="auto"/>
        <w:ind w:left="360"/>
        <w:jc w:val="both"/>
        <w:rPr>
          <w:sz w:val="24"/>
          <w:szCs w:val="24"/>
        </w:rPr>
      </w:pPr>
      <w:r w:rsidRPr="006A29C0">
        <w:rPr>
          <w:rFonts w:ascii="Times New Roman" w:hAnsi="Times New Roman"/>
          <w:bCs/>
          <w:sz w:val="24"/>
          <w:szCs w:val="24"/>
        </w:rPr>
        <w:t>P</w:t>
      </w:r>
      <w:r>
        <w:rPr>
          <w:rFonts w:ascii="Times New Roman" w:hAnsi="Times New Roman"/>
          <w:bCs/>
          <w:sz w:val="24"/>
          <w:szCs w:val="24"/>
        </w:rPr>
        <w:t>ë</w:t>
      </w:r>
      <w:r w:rsidRPr="006A29C0">
        <w:rPr>
          <w:rFonts w:ascii="Times New Roman" w:hAnsi="Times New Roman"/>
          <w:bCs/>
          <w:sz w:val="24"/>
          <w:szCs w:val="24"/>
        </w:rPr>
        <w:t>rdor llojet e dokumentacionit, sipas regullit në kuzhinë</w:t>
      </w:r>
      <w:r w:rsidR="0045529C">
        <w:rPr>
          <w:rFonts w:ascii="Times New Roman" w:hAnsi="Times New Roman"/>
          <w:bCs/>
          <w:sz w:val="24"/>
          <w:szCs w:val="24"/>
        </w:rPr>
        <w:t>.</w:t>
      </w:r>
    </w:p>
    <w:p w:rsidR="00B8691C" w:rsidRDefault="00B8691C" w:rsidP="00365370">
      <w:pPr>
        <w:numPr>
          <w:ilvl w:val="0"/>
          <w:numId w:val="113"/>
        </w:numPr>
        <w:spacing w:after="0" w:line="240" w:lineRule="auto"/>
        <w:ind w:left="360"/>
        <w:jc w:val="both"/>
        <w:rPr>
          <w:rFonts w:ascii="Times New Roman" w:hAnsi="Times New Roman" w:cs="Times New Roman"/>
          <w:sz w:val="24"/>
          <w:szCs w:val="24"/>
        </w:rPr>
      </w:pPr>
      <w:r w:rsidRPr="006A29C0">
        <w:rPr>
          <w:rFonts w:ascii="Times New Roman" w:hAnsi="Times New Roman" w:cs="Times New Roman"/>
          <w:sz w:val="24"/>
          <w:szCs w:val="24"/>
        </w:rPr>
        <w:t>Vler</w:t>
      </w:r>
      <w:r>
        <w:rPr>
          <w:rFonts w:ascii="Times New Roman" w:hAnsi="Times New Roman" w:cs="Times New Roman"/>
          <w:sz w:val="24"/>
          <w:szCs w:val="24"/>
        </w:rPr>
        <w:t>ë</w:t>
      </w:r>
      <w:r w:rsidRPr="006A29C0">
        <w:rPr>
          <w:rFonts w:ascii="Times New Roman" w:hAnsi="Times New Roman" w:cs="Times New Roman"/>
          <w:sz w:val="24"/>
          <w:szCs w:val="24"/>
        </w:rPr>
        <w:t>son rëndësinë e p</w:t>
      </w:r>
      <w:r w:rsidR="00A94E6C">
        <w:rPr>
          <w:rFonts w:ascii="Times New Roman" w:hAnsi="Times New Roman" w:cs="Times New Roman"/>
          <w:sz w:val="24"/>
          <w:szCs w:val="24"/>
        </w:rPr>
        <w:t>lanifikimit të burimeve me staf,</w:t>
      </w:r>
      <w:r w:rsidRPr="006A29C0">
        <w:rPr>
          <w:rFonts w:ascii="Times New Roman" w:hAnsi="Times New Roman" w:cs="Times New Roman"/>
          <w:sz w:val="24"/>
          <w:szCs w:val="24"/>
        </w:rPr>
        <w:t xml:space="preserve"> për funksionimin sa </w:t>
      </w:r>
      <w:r w:rsidR="00A94E6C">
        <w:rPr>
          <w:rFonts w:ascii="Times New Roman" w:hAnsi="Times New Roman" w:cs="Times New Roman"/>
          <w:sz w:val="24"/>
          <w:szCs w:val="24"/>
        </w:rPr>
        <w:t>më mire të kuzhinës</w:t>
      </w:r>
      <w:r w:rsidRPr="006A29C0">
        <w:rPr>
          <w:rFonts w:ascii="Times New Roman" w:hAnsi="Times New Roman" w:cs="Times New Roman"/>
          <w:sz w:val="24"/>
          <w:szCs w:val="24"/>
        </w:rPr>
        <w:t>.</w:t>
      </w:r>
    </w:p>
    <w:p w:rsidR="00A94E6C" w:rsidRDefault="00A94E6C" w:rsidP="00365370">
      <w:pPr>
        <w:spacing w:after="0" w:line="240" w:lineRule="auto"/>
        <w:ind w:left="360"/>
        <w:jc w:val="both"/>
        <w:rPr>
          <w:rFonts w:ascii="Times New Roman" w:hAnsi="Times New Roman" w:cs="Times New Roman"/>
          <w:sz w:val="24"/>
          <w:szCs w:val="24"/>
        </w:rPr>
      </w:pPr>
    </w:p>
    <w:p w:rsidR="00B8691C" w:rsidRPr="00273E1B" w:rsidRDefault="00B8691C" w:rsidP="00365370">
      <w:pPr>
        <w:pStyle w:val="Heading4"/>
        <w:rPr>
          <w:rFonts w:eastAsiaTheme="minorHAnsi"/>
          <w:b/>
          <w:u w:val="single"/>
        </w:rPr>
      </w:pPr>
      <w:r w:rsidRPr="00273E1B">
        <w:rPr>
          <w:rFonts w:eastAsiaTheme="minorHAnsi"/>
          <w:b/>
          <w:u w:val="single"/>
        </w:rPr>
        <w:t>Udhëzime për zbatimin e lëndës:</w:t>
      </w:r>
    </w:p>
    <w:p w:rsidR="00B8691C" w:rsidRPr="0045529C" w:rsidRDefault="00B8691C" w:rsidP="00365370">
      <w:pPr>
        <w:spacing w:after="0" w:line="240" w:lineRule="auto"/>
        <w:jc w:val="both"/>
        <w:rPr>
          <w:rFonts w:ascii="Times New Roman" w:hAnsi="Times New Roman" w:cs="Times New Roman"/>
          <w:sz w:val="24"/>
          <w:szCs w:val="24"/>
        </w:rPr>
      </w:pPr>
      <w:r w:rsidRPr="003E6411">
        <w:rPr>
          <w:rFonts w:ascii="Times New Roman" w:hAnsi="Times New Roman" w:cs="Times New Roman"/>
          <w:sz w:val="24"/>
          <w:szCs w:val="24"/>
        </w:rPr>
        <w:t>Trajtimi i njohurive të lëndës do të fokusohet</w:t>
      </w:r>
      <w:r w:rsidR="00A94E6C">
        <w:rPr>
          <w:rFonts w:ascii="Times New Roman" w:hAnsi="Times New Roman" w:cs="Times New Roman"/>
          <w:sz w:val="24"/>
          <w:szCs w:val="24"/>
        </w:rPr>
        <w:t xml:space="preserve"> në mësimin e bazuar në njohuri</w:t>
      </w:r>
      <w:r w:rsidRPr="003E6411">
        <w:rPr>
          <w:rFonts w:ascii="Times New Roman" w:hAnsi="Times New Roman" w:cs="Times New Roman"/>
          <w:sz w:val="24"/>
          <w:szCs w:val="24"/>
        </w:rPr>
        <w:t xml:space="preserve"> dhe n</w:t>
      </w:r>
      <w:r>
        <w:rPr>
          <w:rFonts w:ascii="Times New Roman" w:hAnsi="Times New Roman" w:cs="Times New Roman"/>
          <w:sz w:val="24"/>
          <w:szCs w:val="24"/>
        </w:rPr>
        <w:t>ë</w:t>
      </w:r>
      <w:r w:rsidR="00A94E6C">
        <w:rPr>
          <w:rFonts w:ascii="Times New Roman" w:hAnsi="Times New Roman" w:cs="Times New Roman"/>
          <w:sz w:val="24"/>
          <w:szCs w:val="24"/>
        </w:rPr>
        <w:t xml:space="preserve"> zbatimin</w:t>
      </w:r>
      <w:r w:rsidRPr="003E6411">
        <w:rPr>
          <w:rFonts w:ascii="Times New Roman" w:hAnsi="Times New Roman" w:cs="Times New Roman"/>
          <w:sz w:val="24"/>
          <w:szCs w:val="24"/>
        </w:rPr>
        <w:t xml:space="preserve">  praktik t</w:t>
      </w:r>
      <w:r>
        <w:rPr>
          <w:rFonts w:ascii="Times New Roman" w:hAnsi="Times New Roman" w:cs="Times New Roman"/>
          <w:sz w:val="24"/>
          <w:szCs w:val="24"/>
        </w:rPr>
        <w:t>ë</w:t>
      </w:r>
      <w:r w:rsidRPr="003E6411">
        <w:rPr>
          <w:rFonts w:ascii="Times New Roman" w:hAnsi="Times New Roman" w:cs="Times New Roman"/>
          <w:sz w:val="24"/>
          <w:szCs w:val="24"/>
        </w:rPr>
        <w:t xml:space="preserve"> aft</w:t>
      </w:r>
      <w:r>
        <w:rPr>
          <w:rFonts w:ascii="Times New Roman" w:hAnsi="Times New Roman" w:cs="Times New Roman"/>
          <w:sz w:val="24"/>
          <w:szCs w:val="24"/>
        </w:rPr>
        <w:t>ë</w:t>
      </w:r>
      <w:r w:rsidRPr="003E6411">
        <w:rPr>
          <w:rFonts w:ascii="Times New Roman" w:hAnsi="Times New Roman" w:cs="Times New Roman"/>
          <w:sz w:val="24"/>
          <w:szCs w:val="24"/>
        </w:rPr>
        <w:t>sive n</w:t>
      </w:r>
      <w:r>
        <w:rPr>
          <w:rFonts w:ascii="Times New Roman" w:hAnsi="Times New Roman" w:cs="Times New Roman"/>
          <w:sz w:val="24"/>
          <w:szCs w:val="24"/>
        </w:rPr>
        <w:t>ë</w:t>
      </w:r>
      <w:r w:rsidRPr="003E6411">
        <w:rPr>
          <w:rFonts w:ascii="Times New Roman" w:hAnsi="Times New Roman" w:cs="Times New Roman"/>
          <w:sz w:val="24"/>
          <w:szCs w:val="24"/>
        </w:rPr>
        <w:t xml:space="preserve"> form</w:t>
      </w:r>
      <w:r>
        <w:rPr>
          <w:rFonts w:ascii="Times New Roman" w:hAnsi="Times New Roman" w:cs="Times New Roman"/>
          <w:sz w:val="24"/>
          <w:szCs w:val="24"/>
        </w:rPr>
        <w:t>ë</w:t>
      </w:r>
      <w:r w:rsidRPr="003E6411">
        <w:rPr>
          <w:rFonts w:ascii="Times New Roman" w:hAnsi="Times New Roman" w:cs="Times New Roman"/>
          <w:sz w:val="24"/>
          <w:szCs w:val="24"/>
        </w:rPr>
        <w:t>n e loj</w:t>
      </w:r>
      <w:r>
        <w:rPr>
          <w:rFonts w:ascii="Times New Roman" w:hAnsi="Times New Roman" w:cs="Times New Roman"/>
          <w:sz w:val="24"/>
          <w:szCs w:val="24"/>
        </w:rPr>
        <w:t>ë</w:t>
      </w:r>
      <w:r w:rsidR="0045529C">
        <w:rPr>
          <w:rFonts w:ascii="Times New Roman" w:hAnsi="Times New Roman" w:cs="Times New Roman"/>
          <w:sz w:val="24"/>
          <w:szCs w:val="24"/>
        </w:rPr>
        <w:t>rave me role. Shpërndarja e</w:t>
      </w:r>
      <w:r w:rsidRPr="0045529C">
        <w:rPr>
          <w:rFonts w:ascii="Times New Roman" w:hAnsi="Times New Roman" w:cs="Times New Roman"/>
          <w:sz w:val="24"/>
          <w:szCs w:val="24"/>
        </w:rPr>
        <w:t xml:space="preserve"> njohurive</w:t>
      </w:r>
      <w:r w:rsidR="0045529C" w:rsidRPr="0045529C">
        <w:rPr>
          <w:rFonts w:ascii="Times New Roman" w:hAnsi="Times New Roman" w:cs="Times New Roman"/>
          <w:sz w:val="24"/>
          <w:szCs w:val="24"/>
        </w:rPr>
        <w:t xml:space="preserve"> do të lehtësohet përmes</w:t>
      </w:r>
      <w:r w:rsidRPr="0045529C">
        <w:rPr>
          <w:rFonts w:ascii="Times New Roman" w:hAnsi="Times New Roman" w:cs="Times New Roman"/>
          <w:sz w:val="24"/>
          <w:szCs w:val="24"/>
        </w:rPr>
        <w:t>:</w:t>
      </w:r>
    </w:p>
    <w:p w:rsidR="00B8691C" w:rsidRDefault="00B8691C" w:rsidP="00365370">
      <w:pPr>
        <w:pStyle w:val="ListParagraph"/>
        <w:numPr>
          <w:ilvl w:val="0"/>
          <w:numId w:val="112"/>
        </w:numPr>
        <w:ind w:left="360"/>
        <w:jc w:val="both"/>
      </w:pPr>
      <w:r w:rsidRPr="00CF5099">
        <w:t>Mësimi</w:t>
      </w:r>
      <w:r w:rsidR="0045529C">
        <w:t>t të kombinuar</w:t>
      </w:r>
      <w:r w:rsidRPr="00CF5099">
        <w:t xml:space="preserve"> duke përdorur përmbajtje dixhitale dhe tradicionale të shpërndara nëpërmjet një Sistemi të Menaxhimit të Mësimit (</w:t>
      </w:r>
      <w:r w:rsidR="00A94E6C">
        <w:t>SMM), më pas përforcohen njohuritë</w:t>
      </w:r>
      <w:r>
        <w:t xml:space="preserve"> gjatë orës së mësimit</w:t>
      </w:r>
      <w:r w:rsidR="0045529C">
        <w:t xml:space="preserve"> me mbështetjen e mësimdhënësit</w:t>
      </w:r>
      <w:r>
        <w:t xml:space="preserve"> dhe </w:t>
      </w:r>
      <w:r w:rsidR="00782AAF" w:rsidRPr="008D53E0">
        <w:t xml:space="preserve">të </w:t>
      </w:r>
      <w:r w:rsidR="00782AAF">
        <w:t>nxënit</w:t>
      </w:r>
      <w:r w:rsidR="00782AAF" w:rsidRPr="008D53E0">
        <w:t xml:space="preserve"> </w:t>
      </w:r>
      <w:r>
        <w:t xml:space="preserve">aktiv. </w:t>
      </w:r>
    </w:p>
    <w:p w:rsidR="00B8691C" w:rsidRDefault="0045529C" w:rsidP="00365370">
      <w:pPr>
        <w:spacing w:after="0" w:line="240" w:lineRule="auto"/>
        <w:rPr>
          <w:rFonts w:ascii="Times New Roman" w:hAnsi="Times New Roman" w:cs="Times New Roman"/>
        </w:rPr>
      </w:pPr>
      <w:r>
        <w:rPr>
          <w:rFonts w:ascii="Times New Roman" w:hAnsi="Times New Roman" w:cs="Times New Roman"/>
          <w:b/>
          <w:sz w:val="24"/>
        </w:rPr>
        <w:t>Sekuenca e lëndës</w:t>
      </w:r>
      <w:r w:rsidR="00B8691C">
        <w:rPr>
          <w:rFonts w:ascii="Times New Roman" w:hAnsi="Times New Roman" w:cs="Times New Roman"/>
          <w:b/>
          <w:sz w:val="24"/>
        </w:rPr>
        <w:t>:</w:t>
      </w:r>
    </w:p>
    <w:p w:rsidR="00B8691C" w:rsidRDefault="0045529C" w:rsidP="00365370">
      <w:pPr>
        <w:spacing w:after="0" w:line="240" w:lineRule="auto"/>
        <w:rPr>
          <w:rFonts w:ascii="Times New Roman" w:hAnsi="Times New Roman" w:cs="Times New Roman"/>
          <w:sz w:val="24"/>
          <w:szCs w:val="24"/>
        </w:rPr>
      </w:pPr>
      <w:r>
        <w:rPr>
          <w:rFonts w:ascii="Times New Roman" w:hAnsi="Times New Roman" w:cs="Times New Roman"/>
          <w:sz w:val="24"/>
          <w:szCs w:val="24"/>
        </w:rPr>
        <w:t>Sekuenca e rekomanduar e lëndës</w:t>
      </w:r>
      <w:r w:rsidR="00B8691C">
        <w:rPr>
          <w:rFonts w:ascii="Times New Roman" w:hAnsi="Times New Roman" w:cs="Times New Roman"/>
          <w:sz w:val="24"/>
          <w:szCs w:val="24"/>
        </w:rPr>
        <w:t xml:space="preserve"> është:</w:t>
      </w:r>
    </w:p>
    <w:p w:rsidR="00E23B99" w:rsidRPr="00E23B99" w:rsidRDefault="00B8691C" w:rsidP="00365370">
      <w:pPr>
        <w:pStyle w:val="ListParagraph"/>
        <w:numPr>
          <w:ilvl w:val="0"/>
          <w:numId w:val="112"/>
        </w:numPr>
        <w:ind w:left="360"/>
        <w:jc w:val="both"/>
        <w:rPr>
          <w:b/>
          <w:bCs/>
        </w:rPr>
      </w:pPr>
      <w:r w:rsidRPr="005E5972">
        <w:t xml:space="preserve">Lënda do të zhvillohet për një periudhë prej </w:t>
      </w:r>
      <w:r>
        <w:t>18 orë</w:t>
      </w:r>
      <w:r w:rsidRPr="005E5972">
        <w:t xml:space="preserve"> </w:t>
      </w:r>
      <w:r w:rsidR="0045529C">
        <w:t>/javë</w:t>
      </w:r>
      <w:r>
        <w:t xml:space="preserve">. </w:t>
      </w:r>
      <w:r w:rsidR="0045529C">
        <w:t xml:space="preserve">Gjatë kësaj kohe, njohuritë </w:t>
      </w:r>
      <w:r w:rsidRPr="005E5972">
        <w:t>teorike z</w:t>
      </w:r>
      <w:r w:rsidR="00A94E6C">
        <w:t>hvillohen njëkohësisht me lëndët</w:t>
      </w:r>
      <w:r w:rsidRPr="005E5972">
        <w:t xml:space="preserve"> e tjera praktike dhe teorike.</w:t>
      </w:r>
    </w:p>
    <w:p w:rsidR="00E23B99" w:rsidRPr="00E23B99" w:rsidRDefault="00B8691C" w:rsidP="00365370">
      <w:pPr>
        <w:pStyle w:val="ListParagraph"/>
        <w:numPr>
          <w:ilvl w:val="0"/>
          <w:numId w:val="112"/>
        </w:numPr>
        <w:ind w:left="360"/>
        <w:jc w:val="both"/>
        <w:rPr>
          <w:b/>
          <w:bCs/>
        </w:rPr>
      </w:pPr>
      <w:r>
        <w:t xml:space="preserve">Lënda </w:t>
      </w:r>
      <w:r w:rsidRPr="005E5972">
        <w:t xml:space="preserve">përfundon me një vlerësim teorik. </w:t>
      </w:r>
    </w:p>
    <w:p w:rsidR="00B8691C" w:rsidRPr="00E23B99" w:rsidRDefault="00B8691C" w:rsidP="00365370">
      <w:pPr>
        <w:spacing w:after="0" w:line="240" w:lineRule="auto"/>
        <w:jc w:val="both"/>
        <w:rPr>
          <w:rFonts w:ascii="Times New Roman" w:hAnsi="Times New Roman" w:cs="Times New Roman"/>
          <w:b/>
          <w:bCs/>
          <w:sz w:val="24"/>
          <w:szCs w:val="24"/>
        </w:rPr>
      </w:pPr>
      <w:r w:rsidRPr="00E23B99">
        <w:rPr>
          <w:rFonts w:ascii="Times New Roman" w:hAnsi="Times New Roman" w:cs="Times New Roman"/>
          <w:b/>
          <w:sz w:val="24"/>
          <w:szCs w:val="24"/>
        </w:rPr>
        <w:t>Burimet e nevo</w:t>
      </w:r>
      <w:r w:rsidR="00E23B99">
        <w:rPr>
          <w:rFonts w:ascii="Times New Roman" w:hAnsi="Times New Roman" w:cs="Times New Roman"/>
          <w:b/>
          <w:sz w:val="24"/>
          <w:szCs w:val="24"/>
        </w:rPr>
        <w:t>jshme</w:t>
      </w:r>
      <w:r w:rsidRPr="00E23B99">
        <w:rPr>
          <w:rFonts w:ascii="Times New Roman" w:hAnsi="Times New Roman" w:cs="Times New Roman"/>
          <w:b/>
          <w:sz w:val="24"/>
          <w:szCs w:val="24"/>
        </w:rPr>
        <w:t>:</w:t>
      </w:r>
    </w:p>
    <w:p w:rsidR="00B8691C" w:rsidRPr="007256B6" w:rsidRDefault="00B8691C" w:rsidP="00365370">
      <w:pPr>
        <w:pStyle w:val="NoSpacing"/>
        <w:numPr>
          <w:ilvl w:val="0"/>
          <w:numId w:val="123"/>
        </w:numPr>
        <w:ind w:left="360"/>
      </w:pPr>
      <w:r w:rsidRPr="007256B6">
        <w:t>Klasa me pajisje multimediale.</w:t>
      </w:r>
    </w:p>
    <w:p w:rsidR="00B8691C" w:rsidRPr="007256B6" w:rsidRDefault="00B8691C" w:rsidP="00365370">
      <w:pPr>
        <w:pStyle w:val="NoSpacing"/>
        <w:numPr>
          <w:ilvl w:val="0"/>
          <w:numId w:val="123"/>
        </w:numPr>
        <w:ind w:left="360"/>
      </w:pPr>
      <w:r w:rsidRPr="007256B6">
        <w:t>Laboratori i aplikimit të IT.</w:t>
      </w:r>
    </w:p>
    <w:p w:rsidR="00B8691C" w:rsidRPr="007256B6" w:rsidRDefault="00B8691C" w:rsidP="00365370">
      <w:pPr>
        <w:pStyle w:val="NoSpacing"/>
        <w:numPr>
          <w:ilvl w:val="0"/>
          <w:numId w:val="123"/>
        </w:numPr>
        <w:ind w:left="360"/>
      </w:pPr>
      <w:r w:rsidRPr="007256B6">
        <w:t xml:space="preserve">Biblioteka me materiale mësimore. </w:t>
      </w:r>
    </w:p>
    <w:p w:rsidR="00B8691C" w:rsidRPr="004D25FA" w:rsidRDefault="00B8691C" w:rsidP="00365370">
      <w:pPr>
        <w:spacing w:after="0" w:line="240" w:lineRule="auto"/>
        <w:jc w:val="both"/>
        <w:rPr>
          <w:rFonts w:ascii="Times New Roman" w:hAnsi="Times New Roman" w:cs="Times New Roman"/>
        </w:rPr>
      </w:pPr>
      <w:r w:rsidRPr="004D25FA">
        <w:rPr>
          <w:rFonts w:ascii="Times New Roman" w:hAnsi="Times New Roman" w:cs="Times New Roman"/>
          <w:b/>
          <w:sz w:val="24"/>
        </w:rPr>
        <w:t xml:space="preserve">Referencat e </w:t>
      </w:r>
      <w:r w:rsidR="00E23B99">
        <w:rPr>
          <w:rFonts w:ascii="Times New Roman" w:hAnsi="Times New Roman" w:cs="Times New Roman"/>
          <w:b/>
          <w:sz w:val="24"/>
        </w:rPr>
        <w:t>lëndës</w:t>
      </w:r>
      <w:r>
        <w:rPr>
          <w:rFonts w:ascii="Times New Roman" w:hAnsi="Times New Roman" w:cs="Times New Roman"/>
          <w:b/>
          <w:sz w:val="24"/>
        </w:rPr>
        <w:t>:</w:t>
      </w:r>
    </w:p>
    <w:p w:rsidR="00B8691C" w:rsidRDefault="00E23B99" w:rsidP="00365370">
      <w:pPr>
        <w:pStyle w:val="NoSpacing"/>
        <w:numPr>
          <w:ilvl w:val="0"/>
          <w:numId w:val="124"/>
        </w:numPr>
        <w:ind w:left="360"/>
      </w:pPr>
      <w:r>
        <w:t>Materiale mbështetëse</w:t>
      </w:r>
      <w:r w:rsidR="00B8691C" w:rsidRPr="003B5C1A">
        <w:t xml:space="preserve"> të ofruara nga shkolla.</w:t>
      </w:r>
    </w:p>
    <w:p w:rsidR="00A94E6C" w:rsidRPr="00E23B99" w:rsidRDefault="00A94E6C" w:rsidP="00365370">
      <w:pPr>
        <w:pStyle w:val="NoSpacing"/>
        <w:ind w:left="360"/>
      </w:pPr>
    </w:p>
    <w:p w:rsidR="00B8691C" w:rsidRPr="00E23B99" w:rsidRDefault="00B8691C" w:rsidP="00365370">
      <w:pPr>
        <w:spacing w:after="0" w:line="240" w:lineRule="auto"/>
        <w:jc w:val="both"/>
        <w:rPr>
          <w:rFonts w:ascii="Times New Roman" w:hAnsi="Times New Roman" w:cs="Times New Roman"/>
          <w:b/>
          <w:sz w:val="24"/>
          <w:u w:val="single"/>
        </w:rPr>
      </w:pPr>
      <w:r w:rsidRPr="00E23B99">
        <w:rPr>
          <w:rFonts w:ascii="Times New Roman" w:hAnsi="Times New Roman" w:cs="Times New Roman"/>
          <w:b/>
          <w:sz w:val="24"/>
          <w:u w:val="single"/>
        </w:rPr>
        <w:t>Udhëzime për vlerësimin e nxënësve:</w:t>
      </w:r>
    </w:p>
    <w:p w:rsidR="00B8691C" w:rsidRPr="00B53BCF" w:rsidRDefault="00B8691C" w:rsidP="00365370">
      <w:pPr>
        <w:spacing w:after="0" w:line="240" w:lineRule="auto"/>
        <w:jc w:val="both"/>
        <w:rPr>
          <w:rFonts w:ascii="Times New Roman" w:hAnsi="Times New Roman" w:cs="Times New Roman"/>
          <w:b/>
          <w:sz w:val="24"/>
          <w:szCs w:val="24"/>
          <w:u w:val="single"/>
        </w:rPr>
      </w:pPr>
      <w:r w:rsidRPr="00B53BCF">
        <w:rPr>
          <w:rFonts w:ascii="Times New Roman" w:hAnsi="Times New Roman" w:cs="Times New Roman"/>
          <w:sz w:val="24"/>
          <w:szCs w:val="24"/>
        </w:rPr>
        <w:t>Nxënësit do të duhet të demonstrojnë njohuritë dhe të kuptuarit e tyre për përmbajtjen e lëndës dhe arritjet e objektivave mësimorë.</w:t>
      </w:r>
    </w:p>
    <w:p w:rsidR="00B8691C" w:rsidRPr="00B53BCF" w:rsidRDefault="00B8691C" w:rsidP="00365370">
      <w:pPr>
        <w:spacing w:after="0" w:line="240" w:lineRule="auto"/>
        <w:jc w:val="both"/>
        <w:rPr>
          <w:rFonts w:ascii="Times New Roman" w:hAnsi="Times New Roman" w:cs="Times New Roman"/>
          <w:b/>
          <w:sz w:val="24"/>
          <w:szCs w:val="24"/>
          <w:u w:val="single"/>
        </w:rPr>
      </w:pPr>
      <w:r w:rsidRPr="00B53BCF">
        <w:rPr>
          <w:rFonts w:ascii="Times New Roman" w:hAnsi="Times New Roman" w:cs="Times New Roman"/>
          <w:sz w:val="24"/>
          <w:szCs w:val="24"/>
        </w:rPr>
        <w:t>Nxënësit do të v</w:t>
      </w:r>
      <w:r w:rsidR="00E23B99">
        <w:rPr>
          <w:rFonts w:ascii="Times New Roman" w:hAnsi="Times New Roman" w:cs="Times New Roman"/>
          <w:sz w:val="24"/>
          <w:szCs w:val="24"/>
        </w:rPr>
        <w:t xml:space="preserve">lerësohen me një provim teorik </w:t>
      </w:r>
      <w:r w:rsidRPr="00B53BCF">
        <w:rPr>
          <w:rFonts w:ascii="Times New Roman" w:hAnsi="Times New Roman" w:cs="Times New Roman"/>
          <w:sz w:val="24"/>
          <w:szCs w:val="24"/>
        </w:rPr>
        <w:t>përfundimtar online për</w:t>
      </w:r>
      <w:r w:rsidR="00E23B99">
        <w:rPr>
          <w:rFonts w:ascii="Times New Roman" w:hAnsi="Times New Roman" w:cs="Times New Roman"/>
          <w:sz w:val="24"/>
          <w:szCs w:val="24"/>
        </w:rPr>
        <w:t>mes Sistemit të Menaxhimit të Më</w:t>
      </w:r>
      <w:r w:rsidRPr="00B53BCF">
        <w:rPr>
          <w:rFonts w:ascii="Times New Roman" w:hAnsi="Times New Roman" w:cs="Times New Roman"/>
          <w:sz w:val="24"/>
          <w:szCs w:val="24"/>
        </w:rPr>
        <w:t>simit (SMM),</w:t>
      </w:r>
      <w:r w:rsidR="00E23B99">
        <w:rPr>
          <w:rFonts w:ascii="Times New Roman" w:hAnsi="Times New Roman" w:cs="Times New Roman"/>
          <w:sz w:val="24"/>
          <w:szCs w:val="24"/>
        </w:rPr>
        <w:t xml:space="preserve"> ku nxënësit do të demonstrojnë </w:t>
      </w:r>
      <w:r w:rsidRPr="00B53BCF">
        <w:rPr>
          <w:rFonts w:ascii="Times New Roman" w:hAnsi="Times New Roman" w:cs="Times New Roman"/>
          <w:sz w:val="24"/>
          <w:szCs w:val="24"/>
        </w:rPr>
        <w:t>njohuritë dhe të kuptuarit e përmbajtjes së lëndës dhe arritjet e rezultateve të të nxënit.</w:t>
      </w:r>
    </w:p>
    <w:p w:rsidR="00B8691C" w:rsidRPr="00B53BCF" w:rsidRDefault="00B8691C" w:rsidP="00365370">
      <w:pPr>
        <w:spacing w:after="0" w:line="240" w:lineRule="auto"/>
        <w:jc w:val="both"/>
        <w:rPr>
          <w:rFonts w:ascii="Times New Roman" w:hAnsi="Times New Roman" w:cs="Times New Roman"/>
          <w:b/>
          <w:sz w:val="24"/>
          <w:szCs w:val="24"/>
          <w:u w:val="single"/>
        </w:rPr>
      </w:pPr>
      <w:r w:rsidRPr="00B53BCF">
        <w:rPr>
          <w:rFonts w:ascii="Times New Roman" w:hAnsi="Times New Roman" w:cs="Times New Roman"/>
          <w:sz w:val="24"/>
          <w:szCs w:val="24"/>
        </w:rPr>
        <w:t>Provimi teor</w:t>
      </w:r>
      <w:r w:rsidR="00E23B99">
        <w:rPr>
          <w:rFonts w:ascii="Times New Roman" w:hAnsi="Times New Roman" w:cs="Times New Roman"/>
          <w:sz w:val="24"/>
          <w:szCs w:val="24"/>
        </w:rPr>
        <w:t>ik do të përbëhet nga pyetje e vërtetë/e gabuar</w:t>
      </w:r>
      <w:r w:rsidRPr="00B53BCF">
        <w:rPr>
          <w:rFonts w:ascii="Times New Roman" w:hAnsi="Times New Roman" w:cs="Times New Roman"/>
          <w:sz w:val="24"/>
          <w:szCs w:val="24"/>
        </w:rPr>
        <w:t>, pyetje me zgjedhje të shumëfishta</w:t>
      </w:r>
      <w:r w:rsidR="00E23B99">
        <w:rPr>
          <w:rFonts w:ascii="Times New Roman" w:hAnsi="Times New Roman" w:cs="Times New Roman"/>
          <w:sz w:val="24"/>
          <w:szCs w:val="24"/>
        </w:rPr>
        <w:t>,</w:t>
      </w:r>
      <w:r w:rsidRPr="00B53BCF">
        <w:rPr>
          <w:rFonts w:ascii="Times New Roman" w:hAnsi="Times New Roman" w:cs="Times New Roman"/>
          <w:sz w:val="24"/>
          <w:szCs w:val="24"/>
        </w:rPr>
        <w:t xml:space="preserve"> si dhe pyetje të hapura, që do të lidhen me përmbajtjen e lëndës.</w:t>
      </w:r>
    </w:p>
    <w:p w:rsidR="00B8691C" w:rsidRDefault="00E23B99" w:rsidP="00365370">
      <w:pPr>
        <w:spacing w:after="0" w:line="240" w:lineRule="auto"/>
        <w:ind w:left="-4"/>
        <w:rPr>
          <w:rFonts w:ascii="Times New Roman" w:hAnsi="Times New Roman" w:cs="Times New Roman"/>
        </w:rPr>
      </w:pPr>
      <w:r>
        <w:rPr>
          <w:rFonts w:ascii="Times New Roman" w:hAnsi="Times New Roman" w:cs="Times New Roman"/>
          <w:b/>
          <w:sz w:val="24"/>
        </w:rPr>
        <w:t>Peshat për vlerësimet:</w:t>
      </w:r>
    </w:p>
    <w:p w:rsidR="00B8691C" w:rsidRDefault="00B8691C" w:rsidP="00365370">
      <w:pPr>
        <w:pStyle w:val="ListParagraph"/>
        <w:numPr>
          <w:ilvl w:val="0"/>
          <w:numId w:val="56"/>
        </w:numPr>
        <w:spacing w:after="5"/>
        <w:ind w:left="360"/>
        <w:jc w:val="both"/>
      </w:pPr>
      <w:r w:rsidRPr="00D10266">
        <w:t xml:space="preserve">Provimi </w:t>
      </w:r>
      <w:r>
        <w:t xml:space="preserve">  </w:t>
      </w:r>
      <w:r w:rsidRPr="00D10266">
        <w:t xml:space="preserve">100% </w:t>
      </w:r>
      <w:r>
        <w:t xml:space="preserve"> t</w:t>
      </w:r>
      <w:r w:rsidRPr="00D10266">
        <w:t>e</w:t>
      </w:r>
      <w:r w:rsidR="00E23B99">
        <w:t>orik</w:t>
      </w:r>
      <w:r>
        <w:t>.</w:t>
      </w:r>
    </w:p>
    <w:p w:rsidR="00B8691C" w:rsidRDefault="00B8691C" w:rsidP="00365370">
      <w:pPr>
        <w:autoSpaceDE w:val="0"/>
        <w:autoSpaceDN w:val="0"/>
        <w:adjustRightInd w:val="0"/>
        <w:spacing w:after="0" w:line="240" w:lineRule="auto"/>
        <w:rPr>
          <w:rFonts w:ascii="Times New Roman" w:eastAsia="Times New Roman" w:hAnsi="Times New Roman" w:cs="Times New Roman"/>
          <w:color w:val="FF33CC"/>
          <w:sz w:val="24"/>
          <w:szCs w:val="24"/>
          <w:lang w:val="sq-AL"/>
        </w:rPr>
      </w:pPr>
    </w:p>
    <w:p w:rsidR="00315AB4" w:rsidRDefault="00315AB4">
      <w:pPr>
        <w:rPr>
          <w:rFonts w:ascii="Times New Roman" w:eastAsia="Times New Roman" w:hAnsi="Times New Roman" w:cs="Times New Roman"/>
          <w:b/>
          <w:bCs/>
          <w:iCs/>
          <w:sz w:val="24"/>
          <w:szCs w:val="24"/>
          <w:shd w:val="clear" w:color="auto" w:fill="B3B3B3"/>
          <w:lang w:val="sq-AL"/>
        </w:rPr>
      </w:pPr>
    </w:p>
    <w:p w:rsidR="00365370" w:rsidRDefault="00365370">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E3696F" w:rsidRPr="00315AB4" w:rsidRDefault="005F5D86" w:rsidP="00F56A28">
      <w:pPr>
        <w:spacing w:after="0" w:line="240" w:lineRule="auto"/>
        <w:rPr>
          <w:rFonts w:ascii="Times New Roman" w:eastAsia="Times New Roman" w:hAnsi="Times New Roman" w:cs="Times New Roman"/>
          <w:b/>
          <w:bCs/>
          <w:iCs/>
          <w:sz w:val="24"/>
          <w:szCs w:val="24"/>
          <w:shd w:val="clear" w:color="auto" w:fill="B3B3B3"/>
          <w:lang w:val="sq-AL"/>
        </w:rPr>
      </w:pPr>
      <w:r w:rsidRPr="00315AB4">
        <w:rPr>
          <w:rFonts w:ascii="Times New Roman" w:eastAsia="Times New Roman" w:hAnsi="Times New Roman" w:cs="Times New Roman"/>
          <w:b/>
          <w:bCs/>
          <w:iCs/>
          <w:sz w:val="24"/>
          <w:szCs w:val="24"/>
          <w:highlight w:val="lightGray"/>
          <w:shd w:val="clear" w:color="auto" w:fill="B3B3B3"/>
          <w:lang w:val="sq-AL"/>
        </w:rPr>
        <w:t>7</w:t>
      </w:r>
      <w:r w:rsidR="009F5F04" w:rsidRPr="00315AB4">
        <w:rPr>
          <w:rFonts w:ascii="Times New Roman" w:eastAsia="Times New Roman" w:hAnsi="Times New Roman" w:cs="Times New Roman"/>
          <w:b/>
          <w:bCs/>
          <w:iCs/>
          <w:sz w:val="24"/>
          <w:szCs w:val="24"/>
          <w:highlight w:val="lightGray"/>
          <w:shd w:val="clear" w:color="auto" w:fill="B3B3B3"/>
          <w:lang w:val="sq-AL"/>
        </w:rPr>
        <w:t xml:space="preserve">. </w:t>
      </w:r>
      <w:r w:rsidR="004F1880" w:rsidRPr="00315AB4">
        <w:rPr>
          <w:rFonts w:ascii="Times New Roman" w:eastAsia="Times New Roman" w:hAnsi="Times New Roman" w:cs="Times New Roman"/>
          <w:b/>
          <w:bCs/>
          <w:iCs/>
          <w:sz w:val="24"/>
          <w:szCs w:val="24"/>
          <w:highlight w:val="lightGray"/>
          <w:shd w:val="clear" w:color="auto" w:fill="B3B3B3"/>
          <w:lang w:val="sq-AL"/>
        </w:rPr>
        <w:t>Lënda</w:t>
      </w:r>
      <w:r w:rsidR="00E3696F" w:rsidRPr="00315AB4">
        <w:rPr>
          <w:rFonts w:ascii="Times New Roman" w:eastAsia="Times New Roman" w:hAnsi="Times New Roman" w:cs="Times New Roman"/>
          <w:b/>
          <w:bCs/>
          <w:iCs/>
          <w:sz w:val="24"/>
          <w:szCs w:val="24"/>
          <w:highlight w:val="lightGray"/>
          <w:shd w:val="clear" w:color="auto" w:fill="B3B3B3"/>
          <w:lang w:val="sq-AL"/>
        </w:rPr>
        <w:t xml:space="preserve"> </w:t>
      </w:r>
      <w:r w:rsidR="00E3696F" w:rsidRPr="00315AB4">
        <w:rPr>
          <w:rFonts w:ascii="Times New Roman" w:eastAsia="Times New Roman" w:hAnsi="Times New Roman" w:cs="Times New Roman"/>
          <w:b/>
          <w:bCs/>
          <w:sz w:val="24"/>
          <w:szCs w:val="24"/>
          <w:highlight w:val="lightGray"/>
          <w:shd w:val="clear" w:color="auto" w:fill="B3B3B3"/>
          <w:lang w:val="sq-AL"/>
        </w:rPr>
        <w:t>“</w:t>
      </w:r>
      <w:r w:rsidRPr="00315AB4">
        <w:rPr>
          <w:rFonts w:ascii="Times New Roman" w:eastAsia="Times New Roman" w:hAnsi="Times New Roman" w:cs="Times New Roman"/>
          <w:b/>
          <w:bCs/>
          <w:sz w:val="24"/>
          <w:szCs w:val="24"/>
          <w:highlight w:val="lightGray"/>
          <w:shd w:val="clear" w:color="auto" w:fill="B3B3B3"/>
          <w:lang w:val="sq-AL"/>
        </w:rPr>
        <w:t>Krijimi</w:t>
      </w:r>
      <w:r w:rsidR="00A94E6C" w:rsidRPr="00315AB4">
        <w:rPr>
          <w:rFonts w:ascii="Times New Roman" w:eastAsia="Times New Roman" w:hAnsi="Times New Roman" w:cs="Times New Roman"/>
          <w:b/>
          <w:bCs/>
          <w:sz w:val="24"/>
          <w:szCs w:val="24"/>
          <w:highlight w:val="lightGray"/>
          <w:shd w:val="clear" w:color="auto" w:fill="B3B3B3"/>
          <w:lang w:val="sq-AL"/>
        </w:rPr>
        <w:t xml:space="preserve"> i menuve</w:t>
      </w:r>
      <w:r w:rsidR="00EC4D6F" w:rsidRPr="00315AB4">
        <w:rPr>
          <w:rFonts w:ascii="Times New Roman" w:eastAsia="Times New Roman" w:hAnsi="Times New Roman" w:cs="Times New Roman"/>
          <w:b/>
          <w:bCs/>
          <w:sz w:val="24"/>
          <w:szCs w:val="24"/>
          <w:highlight w:val="lightGray"/>
          <w:shd w:val="clear" w:color="auto" w:fill="B3B3B3"/>
          <w:lang w:val="sq-AL"/>
        </w:rPr>
        <w:t xml:space="preserve"> dhe </w:t>
      </w:r>
      <w:r w:rsidRPr="00315AB4">
        <w:rPr>
          <w:rFonts w:ascii="Times New Roman" w:eastAsia="Times New Roman" w:hAnsi="Times New Roman" w:cs="Times New Roman"/>
          <w:b/>
          <w:bCs/>
          <w:sz w:val="24"/>
          <w:szCs w:val="24"/>
          <w:highlight w:val="lightGray"/>
          <w:shd w:val="clear" w:color="auto" w:fill="B3B3B3"/>
          <w:lang w:val="sq-AL"/>
        </w:rPr>
        <w:t>llogaritja e</w:t>
      </w:r>
      <w:r w:rsidR="00EC4D6F" w:rsidRPr="00315AB4">
        <w:rPr>
          <w:rFonts w:ascii="Times New Roman" w:eastAsia="Times New Roman" w:hAnsi="Times New Roman" w:cs="Times New Roman"/>
          <w:b/>
          <w:bCs/>
          <w:sz w:val="24"/>
          <w:szCs w:val="24"/>
          <w:highlight w:val="lightGray"/>
          <w:shd w:val="clear" w:color="auto" w:fill="B3B3B3"/>
          <w:lang w:val="sq-AL"/>
        </w:rPr>
        <w:t xml:space="preserve"> kostove</w:t>
      </w:r>
      <w:r w:rsidR="00E3696F" w:rsidRPr="00315AB4">
        <w:rPr>
          <w:rFonts w:ascii="Times New Roman" w:eastAsia="Times New Roman" w:hAnsi="Times New Roman" w:cs="Times New Roman"/>
          <w:b/>
          <w:bCs/>
          <w:sz w:val="24"/>
          <w:szCs w:val="24"/>
          <w:highlight w:val="lightGray"/>
          <w:shd w:val="clear" w:color="auto" w:fill="B3B3B3"/>
          <w:lang w:val="sq-AL"/>
        </w:rPr>
        <w:t xml:space="preserve">”, </w:t>
      </w:r>
      <w:r w:rsidR="00315AB4" w:rsidRPr="00315AB4">
        <w:rPr>
          <w:rFonts w:ascii="Times New Roman" w:eastAsia="Times New Roman" w:hAnsi="Times New Roman" w:cs="Times New Roman"/>
          <w:b/>
          <w:bCs/>
          <w:sz w:val="24"/>
          <w:szCs w:val="24"/>
          <w:highlight w:val="lightGray"/>
          <w:shd w:val="clear" w:color="auto" w:fill="B3B3B3"/>
          <w:lang w:val="sq-AL"/>
        </w:rPr>
        <w:t>(</w:t>
      </w:r>
      <w:r w:rsidR="00315AB4" w:rsidRPr="00315AB4">
        <w:rPr>
          <w:rFonts w:ascii="Times New Roman" w:eastAsia="Batang" w:hAnsi="Times New Roman" w:cs="Times New Roman"/>
          <w:b/>
          <w:sz w:val="24"/>
          <w:szCs w:val="24"/>
          <w:highlight w:val="lightGray"/>
          <w:lang w:val="sq-AL" w:eastAsia="ko-KR"/>
        </w:rPr>
        <w:t xml:space="preserve">L-13-669-24), </w:t>
      </w:r>
      <w:r w:rsidR="00E3696F" w:rsidRPr="00315AB4">
        <w:rPr>
          <w:rFonts w:ascii="Times New Roman" w:eastAsia="Times New Roman" w:hAnsi="Times New Roman" w:cs="Times New Roman"/>
          <w:b/>
          <w:bCs/>
          <w:sz w:val="24"/>
          <w:szCs w:val="24"/>
          <w:highlight w:val="lightGray"/>
          <w:shd w:val="clear" w:color="auto" w:fill="B3B3B3"/>
          <w:lang w:val="sq-AL"/>
        </w:rPr>
        <w:t>kl.1</w:t>
      </w:r>
      <w:r w:rsidR="00EC4D6F" w:rsidRPr="00315AB4">
        <w:rPr>
          <w:rFonts w:ascii="Times New Roman" w:eastAsia="Times New Roman" w:hAnsi="Times New Roman" w:cs="Times New Roman"/>
          <w:b/>
          <w:bCs/>
          <w:sz w:val="24"/>
          <w:szCs w:val="24"/>
          <w:highlight w:val="lightGray"/>
          <w:shd w:val="clear" w:color="auto" w:fill="B3B3B3"/>
          <w:lang w:val="sq-AL"/>
        </w:rPr>
        <w:t>2</w:t>
      </w:r>
      <w:r w:rsidRPr="00315AB4">
        <w:rPr>
          <w:rFonts w:ascii="Times New Roman" w:eastAsia="Times New Roman" w:hAnsi="Times New Roman" w:cs="Times New Roman"/>
          <w:b/>
          <w:bCs/>
          <w:sz w:val="24"/>
          <w:szCs w:val="24"/>
          <w:highlight w:val="lightGray"/>
          <w:shd w:val="clear" w:color="auto" w:fill="B3B3B3"/>
          <w:lang w:val="sq-AL"/>
        </w:rPr>
        <w:t xml:space="preserve"> </w:t>
      </w:r>
      <w:r w:rsidR="00E3696F" w:rsidRPr="00315AB4">
        <w:rPr>
          <w:rFonts w:ascii="Times New Roman" w:eastAsia="Times New Roman" w:hAnsi="Times New Roman" w:cs="Times New Roman"/>
          <w:b/>
          <w:bCs/>
          <w:sz w:val="24"/>
          <w:szCs w:val="24"/>
          <w:highlight w:val="lightGray"/>
          <w:shd w:val="clear" w:color="auto" w:fill="B3B3B3"/>
          <w:lang w:val="sq-AL"/>
        </w:rPr>
        <w:t>–</w:t>
      </w:r>
      <w:r w:rsidRPr="00315AB4">
        <w:rPr>
          <w:rFonts w:ascii="Times New Roman" w:eastAsia="Times New Roman" w:hAnsi="Times New Roman" w:cs="Times New Roman"/>
          <w:b/>
          <w:bCs/>
          <w:sz w:val="24"/>
          <w:szCs w:val="24"/>
          <w:highlight w:val="lightGray"/>
          <w:shd w:val="clear" w:color="auto" w:fill="B3B3B3"/>
          <w:lang w:val="sq-AL"/>
        </w:rPr>
        <w:t xml:space="preserve"> </w:t>
      </w:r>
      <w:r w:rsidR="00EC4D6F" w:rsidRPr="00315AB4">
        <w:rPr>
          <w:rFonts w:ascii="Times New Roman" w:eastAsia="Times New Roman" w:hAnsi="Times New Roman" w:cs="Times New Roman"/>
          <w:b/>
          <w:bCs/>
          <w:sz w:val="24"/>
          <w:szCs w:val="24"/>
          <w:highlight w:val="lightGray"/>
          <w:shd w:val="clear" w:color="auto" w:fill="B3B3B3"/>
          <w:lang w:val="sq-AL"/>
        </w:rPr>
        <w:t>18</w:t>
      </w:r>
      <w:r w:rsidR="00E3696F" w:rsidRPr="00315AB4">
        <w:rPr>
          <w:rFonts w:ascii="Times New Roman" w:eastAsia="Times New Roman" w:hAnsi="Times New Roman" w:cs="Times New Roman"/>
          <w:b/>
          <w:bCs/>
          <w:sz w:val="24"/>
          <w:szCs w:val="24"/>
          <w:highlight w:val="lightGray"/>
          <w:shd w:val="clear" w:color="auto" w:fill="B3B3B3"/>
          <w:lang w:val="sq-AL"/>
        </w:rPr>
        <w:t xml:space="preserve"> orë </w:t>
      </w:r>
      <w:r w:rsidR="00EC4D6F" w:rsidRPr="00315AB4">
        <w:rPr>
          <w:rFonts w:ascii="Times New Roman" w:eastAsia="Times New Roman" w:hAnsi="Times New Roman" w:cs="Times New Roman"/>
          <w:b/>
          <w:bCs/>
          <w:sz w:val="24"/>
          <w:szCs w:val="24"/>
          <w:highlight w:val="lightGray"/>
          <w:shd w:val="clear" w:color="auto" w:fill="B3B3B3"/>
          <w:lang w:val="sq-AL"/>
        </w:rPr>
        <w:t>Teori</w:t>
      </w:r>
    </w:p>
    <w:p w:rsidR="00F56A28" w:rsidRDefault="00F56A28" w:rsidP="00F56A28">
      <w:pPr>
        <w:pStyle w:val="Heading4"/>
        <w:rPr>
          <w:b/>
          <w:u w:val="single"/>
        </w:rPr>
      </w:pPr>
    </w:p>
    <w:p w:rsidR="00EC4D6F" w:rsidRDefault="00EC4D6F" w:rsidP="00F56A28">
      <w:pPr>
        <w:pStyle w:val="Heading4"/>
        <w:rPr>
          <w:b/>
          <w:u w:val="single"/>
        </w:rPr>
      </w:pPr>
      <w:r>
        <w:rPr>
          <w:b/>
          <w:u w:val="single"/>
        </w:rPr>
        <w:t>Qëllimi i lëndës</w:t>
      </w:r>
      <w:r w:rsidR="00A94E6C">
        <w:rPr>
          <w:b/>
          <w:u w:val="single"/>
        </w:rPr>
        <w:t xml:space="preserve"> profesionale</w:t>
      </w:r>
      <w:r w:rsidRPr="001755E3">
        <w:rPr>
          <w:b/>
          <w:u w:val="single"/>
        </w:rPr>
        <w:t>:</w:t>
      </w:r>
    </w:p>
    <w:p w:rsidR="00A94E6C" w:rsidRPr="00A94E6C" w:rsidRDefault="00A94E6C" w:rsidP="00F56A28">
      <w:pPr>
        <w:spacing w:after="0" w:line="240" w:lineRule="auto"/>
        <w:rPr>
          <w:lang w:val="sq-AL"/>
        </w:rPr>
      </w:pPr>
    </w:p>
    <w:p w:rsidR="008F3748" w:rsidRPr="00273E1B" w:rsidRDefault="00016CDB" w:rsidP="00F56A28">
      <w:pPr>
        <w:spacing w:after="0" w:line="240" w:lineRule="auto"/>
        <w:jc w:val="both"/>
        <w:rPr>
          <w:rFonts w:ascii="Times New Roman" w:hAnsi="Times New Roman" w:cs="Times New Roman"/>
          <w:sz w:val="24"/>
          <w:szCs w:val="24"/>
        </w:rPr>
      </w:pPr>
      <w:r w:rsidRPr="00273E1B">
        <w:rPr>
          <w:rFonts w:ascii="Times New Roman" w:hAnsi="Times New Roman" w:cs="Times New Roman"/>
          <w:sz w:val="24"/>
          <w:szCs w:val="24"/>
        </w:rPr>
        <w:t>Oferta e shitjeve (menuja), është kusht për të garantuar suksesin e nj</w:t>
      </w:r>
      <w:r w:rsidR="0044375A" w:rsidRPr="00273E1B">
        <w:rPr>
          <w:rFonts w:ascii="Times New Roman" w:hAnsi="Times New Roman" w:cs="Times New Roman"/>
          <w:sz w:val="24"/>
          <w:szCs w:val="24"/>
        </w:rPr>
        <w:t>ë</w:t>
      </w:r>
      <w:r w:rsidRPr="00273E1B">
        <w:rPr>
          <w:rFonts w:ascii="Times New Roman" w:hAnsi="Times New Roman" w:cs="Times New Roman"/>
          <w:sz w:val="24"/>
          <w:szCs w:val="24"/>
        </w:rPr>
        <w:t xml:space="preserve"> aktiviteti F&amp;B, pasi ajo</w:t>
      </w:r>
      <w:r w:rsidRPr="00273E1B">
        <w:rPr>
          <w:rFonts w:ascii="Times New Roman" w:hAnsi="Times New Roman" w:cs="Times New Roman"/>
          <w:sz w:val="24"/>
          <w:szCs w:val="24"/>
          <w:lang w:val="sq-AL"/>
        </w:rPr>
        <w:t xml:space="preserve"> </w:t>
      </w:r>
      <w:r w:rsidRPr="00273E1B">
        <w:rPr>
          <w:rFonts w:ascii="Times New Roman" w:hAnsi="Times New Roman" w:cs="Times New Roman"/>
          <w:sz w:val="24"/>
          <w:szCs w:val="24"/>
        </w:rPr>
        <w:t>shërben si n</w:t>
      </w:r>
      <w:r w:rsidR="0044375A" w:rsidRPr="00273E1B">
        <w:rPr>
          <w:rFonts w:ascii="Times New Roman" w:hAnsi="Times New Roman" w:cs="Times New Roman"/>
          <w:sz w:val="24"/>
          <w:szCs w:val="24"/>
        </w:rPr>
        <w:t xml:space="preserve">jë mjet komunikimi, ndërsa </w:t>
      </w:r>
      <w:r w:rsidR="0044375A" w:rsidRPr="00273E1B">
        <w:rPr>
          <w:rFonts w:ascii="Times New Roman" w:hAnsi="Times New Roman" w:cs="Times New Roman"/>
          <w:sz w:val="24"/>
          <w:szCs w:val="24"/>
          <w:lang w:val="sq-AL"/>
        </w:rPr>
        <w:t>çmimet në menu</w:t>
      </w:r>
      <w:r w:rsidR="008F3748" w:rsidRPr="00273E1B">
        <w:rPr>
          <w:rFonts w:ascii="Times New Roman" w:hAnsi="Times New Roman" w:cs="Times New Roman"/>
          <w:sz w:val="24"/>
          <w:szCs w:val="24"/>
          <w:lang w:val="sq-AL"/>
        </w:rPr>
        <w:t xml:space="preserve"> </w:t>
      </w:r>
      <w:r w:rsidR="0044375A" w:rsidRPr="00273E1B">
        <w:rPr>
          <w:rFonts w:ascii="Times New Roman" w:hAnsi="Times New Roman" w:cs="Times New Roman"/>
          <w:sz w:val="24"/>
          <w:szCs w:val="24"/>
          <w:lang w:val="sq-AL"/>
        </w:rPr>
        <w:t>janë motori i suksesit</w:t>
      </w:r>
      <w:r w:rsidR="00EA5CE7" w:rsidRPr="00273E1B">
        <w:rPr>
          <w:rFonts w:ascii="Times New Roman" w:hAnsi="Times New Roman" w:cs="Times New Roman"/>
          <w:sz w:val="24"/>
          <w:szCs w:val="24"/>
          <w:lang w:val="sq-AL"/>
        </w:rPr>
        <w:t>,</w:t>
      </w:r>
      <w:r w:rsidR="008F3748" w:rsidRPr="00273E1B">
        <w:rPr>
          <w:rFonts w:ascii="Times New Roman" w:hAnsi="Times New Roman" w:cs="Times New Roman"/>
          <w:sz w:val="24"/>
          <w:szCs w:val="24"/>
          <w:lang w:val="sq-AL"/>
        </w:rPr>
        <w:t xml:space="preserve"> pasi shitjet jan</w:t>
      </w:r>
      <w:r w:rsidR="0067080F" w:rsidRPr="00273E1B">
        <w:rPr>
          <w:rFonts w:ascii="Times New Roman" w:hAnsi="Times New Roman" w:cs="Times New Roman"/>
          <w:sz w:val="24"/>
          <w:szCs w:val="24"/>
          <w:lang w:val="sq-AL"/>
        </w:rPr>
        <w:t>ë</w:t>
      </w:r>
      <w:r w:rsidR="008F3748" w:rsidRPr="00273E1B">
        <w:rPr>
          <w:rFonts w:ascii="Times New Roman" w:hAnsi="Times New Roman" w:cs="Times New Roman"/>
          <w:sz w:val="24"/>
          <w:szCs w:val="24"/>
          <w:lang w:val="sq-AL"/>
        </w:rPr>
        <w:t xml:space="preserve"> burimi i vet</w:t>
      </w:r>
      <w:r w:rsidR="0067080F" w:rsidRPr="00273E1B">
        <w:rPr>
          <w:rFonts w:ascii="Times New Roman" w:hAnsi="Times New Roman" w:cs="Times New Roman"/>
          <w:sz w:val="24"/>
          <w:szCs w:val="24"/>
          <w:lang w:val="sq-AL"/>
        </w:rPr>
        <w:t>ë</w:t>
      </w:r>
      <w:r w:rsidR="008F3748" w:rsidRPr="00273E1B">
        <w:rPr>
          <w:rFonts w:ascii="Times New Roman" w:hAnsi="Times New Roman" w:cs="Times New Roman"/>
          <w:sz w:val="24"/>
          <w:szCs w:val="24"/>
          <w:lang w:val="sq-AL"/>
        </w:rPr>
        <w:t>m i t</w:t>
      </w:r>
      <w:r w:rsidR="0067080F" w:rsidRPr="00273E1B">
        <w:rPr>
          <w:rFonts w:ascii="Times New Roman" w:hAnsi="Times New Roman" w:cs="Times New Roman"/>
          <w:sz w:val="24"/>
          <w:szCs w:val="24"/>
          <w:lang w:val="sq-AL"/>
        </w:rPr>
        <w:t>ë</w:t>
      </w:r>
      <w:r w:rsidR="008F3748" w:rsidRPr="00273E1B">
        <w:rPr>
          <w:rFonts w:ascii="Times New Roman" w:hAnsi="Times New Roman" w:cs="Times New Roman"/>
          <w:sz w:val="24"/>
          <w:szCs w:val="24"/>
          <w:lang w:val="sq-AL"/>
        </w:rPr>
        <w:t xml:space="preserve"> ardhura</w:t>
      </w:r>
      <w:r w:rsidR="00A94E6C" w:rsidRPr="00273E1B">
        <w:rPr>
          <w:rFonts w:ascii="Times New Roman" w:hAnsi="Times New Roman" w:cs="Times New Roman"/>
          <w:sz w:val="24"/>
          <w:szCs w:val="24"/>
          <w:lang w:val="sq-AL"/>
        </w:rPr>
        <w:t>ve</w:t>
      </w:r>
      <w:r w:rsidR="008F3748" w:rsidRPr="00273E1B">
        <w:rPr>
          <w:rFonts w:ascii="Times New Roman" w:hAnsi="Times New Roman" w:cs="Times New Roman"/>
          <w:sz w:val="24"/>
          <w:szCs w:val="24"/>
          <w:lang w:val="sq-AL"/>
        </w:rPr>
        <w:t xml:space="preserve"> t</w:t>
      </w:r>
      <w:r w:rsidR="0067080F" w:rsidRPr="00273E1B">
        <w:rPr>
          <w:rFonts w:ascii="Times New Roman" w:hAnsi="Times New Roman" w:cs="Times New Roman"/>
          <w:sz w:val="24"/>
          <w:szCs w:val="24"/>
          <w:lang w:val="sq-AL"/>
        </w:rPr>
        <w:t>ë</w:t>
      </w:r>
      <w:r w:rsidR="008F3748" w:rsidRPr="00273E1B">
        <w:rPr>
          <w:rFonts w:ascii="Times New Roman" w:hAnsi="Times New Roman" w:cs="Times New Roman"/>
          <w:sz w:val="24"/>
          <w:szCs w:val="24"/>
          <w:lang w:val="sq-AL"/>
        </w:rPr>
        <w:t xml:space="preserve"> restorantit.</w:t>
      </w:r>
    </w:p>
    <w:p w:rsidR="004131B3" w:rsidRDefault="00410EEC" w:rsidP="00F56A28">
      <w:pPr>
        <w:spacing w:after="0" w:line="240" w:lineRule="auto"/>
        <w:jc w:val="both"/>
        <w:rPr>
          <w:rFonts w:ascii="Times New Roman" w:hAnsi="Times New Roman" w:cs="Times New Roman"/>
          <w:sz w:val="24"/>
          <w:szCs w:val="24"/>
        </w:rPr>
      </w:pPr>
      <w:r w:rsidRPr="00EC4D6F">
        <w:rPr>
          <w:rFonts w:ascii="Times New Roman" w:hAnsi="Times New Roman" w:cs="Times New Roman"/>
          <w:sz w:val="24"/>
          <w:szCs w:val="24"/>
        </w:rPr>
        <w:t xml:space="preserve">Në këtë </w:t>
      </w:r>
      <w:r w:rsidR="00EC4D6F" w:rsidRPr="00EC4D6F">
        <w:rPr>
          <w:rFonts w:ascii="Times New Roman" w:hAnsi="Times New Roman" w:cs="Times New Roman"/>
          <w:sz w:val="24"/>
          <w:szCs w:val="24"/>
        </w:rPr>
        <w:t>lëndë</w:t>
      </w:r>
      <w:r w:rsidRPr="00EC4D6F">
        <w:rPr>
          <w:rFonts w:ascii="Times New Roman" w:hAnsi="Times New Roman" w:cs="Times New Roman"/>
          <w:sz w:val="24"/>
          <w:szCs w:val="24"/>
        </w:rPr>
        <w:t xml:space="preserve">, </w:t>
      </w:r>
      <w:r w:rsidR="00EC4D6F" w:rsidRPr="00EC4D6F">
        <w:rPr>
          <w:rFonts w:ascii="Times New Roman" w:hAnsi="Times New Roman" w:cs="Times New Roman"/>
          <w:sz w:val="24"/>
          <w:szCs w:val="24"/>
        </w:rPr>
        <w:t>nx</w:t>
      </w:r>
      <w:r w:rsidR="0075311D">
        <w:rPr>
          <w:rFonts w:ascii="Times New Roman" w:hAnsi="Times New Roman" w:cs="Times New Roman"/>
          <w:sz w:val="24"/>
          <w:szCs w:val="24"/>
        </w:rPr>
        <w:t>ë</w:t>
      </w:r>
      <w:r w:rsidR="00EC4D6F" w:rsidRPr="00EC4D6F">
        <w:rPr>
          <w:rFonts w:ascii="Times New Roman" w:hAnsi="Times New Roman" w:cs="Times New Roman"/>
          <w:sz w:val="24"/>
          <w:szCs w:val="24"/>
        </w:rPr>
        <w:t>n</w:t>
      </w:r>
      <w:r w:rsidR="0075311D">
        <w:rPr>
          <w:rFonts w:ascii="Times New Roman" w:hAnsi="Times New Roman" w:cs="Times New Roman"/>
          <w:sz w:val="24"/>
          <w:szCs w:val="24"/>
        </w:rPr>
        <w:t>ë</w:t>
      </w:r>
      <w:r w:rsidR="00EC4D6F" w:rsidRPr="00EC4D6F">
        <w:rPr>
          <w:rFonts w:ascii="Times New Roman" w:hAnsi="Times New Roman" w:cs="Times New Roman"/>
          <w:sz w:val="24"/>
          <w:szCs w:val="24"/>
        </w:rPr>
        <w:t>sit</w:t>
      </w:r>
      <w:r w:rsidRPr="00EC4D6F">
        <w:rPr>
          <w:rFonts w:ascii="Times New Roman" w:hAnsi="Times New Roman" w:cs="Times New Roman"/>
          <w:sz w:val="24"/>
          <w:szCs w:val="24"/>
        </w:rPr>
        <w:t xml:space="preserve"> do të fitojnë njohuri dhe aftësi për të llogaritur koston e ushqimit të një recete të balancuar kundrejt kostos së përgjithshme të ushqimit të një </w:t>
      </w:r>
      <w:r w:rsidR="00E25AC3">
        <w:rPr>
          <w:rFonts w:ascii="Times New Roman" w:hAnsi="Times New Roman" w:cs="Times New Roman"/>
          <w:sz w:val="24"/>
          <w:szCs w:val="24"/>
        </w:rPr>
        <w:t>aktiviteti</w:t>
      </w:r>
      <w:r w:rsidRPr="00EC4D6F">
        <w:rPr>
          <w:rFonts w:ascii="Times New Roman" w:hAnsi="Times New Roman" w:cs="Times New Roman"/>
          <w:sz w:val="24"/>
          <w:szCs w:val="24"/>
        </w:rPr>
        <w:t xml:space="preserve"> F&amp;B. </w:t>
      </w:r>
      <w:r w:rsidR="00EC4D6F" w:rsidRPr="00EC4D6F">
        <w:rPr>
          <w:rFonts w:ascii="Times New Roman" w:hAnsi="Times New Roman" w:cs="Times New Roman"/>
          <w:sz w:val="24"/>
          <w:szCs w:val="24"/>
        </w:rPr>
        <w:t>L</w:t>
      </w:r>
      <w:r w:rsidR="0075311D">
        <w:rPr>
          <w:rFonts w:ascii="Times New Roman" w:hAnsi="Times New Roman" w:cs="Times New Roman"/>
          <w:sz w:val="24"/>
          <w:szCs w:val="24"/>
        </w:rPr>
        <w:t>ë</w:t>
      </w:r>
      <w:r w:rsidR="00EC4D6F" w:rsidRPr="00EC4D6F">
        <w:rPr>
          <w:rFonts w:ascii="Times New Roman" w:hAnsi="Times New Roman" w:cs="Times New Roman"/>
          <w:sz w:val="24"/>
          <w:szCs w:val="24"/>
        </w:rPr>
        <w:t xml:space="preserve">nda </w:t>
      </w:r>
      <w:r w:rsidRPr="00EC4D6F">
        <w:rPr>
          <w:rFonts w:ascii="Times New Roman" w:hAnsi="Times New Roman" w:cs="Times New Roman"/>
          <w:sz w:val="24"/>
          <w:szCs w:val="24"/>
        </w:rPr>
        <w:t>do t'i ofrojë nxënës</w:t>
      </w:r>
      <w:r w:rsidR="00EC4D6F" w:rsidRPr="00EC4D6F">
        <w:rPr>
          <w:rFonts w:ascii="Times New Roman" w:hAnsi="Times New Roman" w:cs="Times New Roman"/>
          <w:sz w:val="24"/>
          <w:szCs w:val="24"/>
        </w:rPr>
        <w:t>ve</w:t>
      </w:r>
      <w:r w:rsidRPr="00EC4D6F">
        <w:rPr>
          <w:rFonts w:ascii="Times New Roman" w:hAnsi="Times New Roman" w:cs="Times New Roman"/>
          <w:sz w:val="24"/>
          <w:szCs w:val="24"/>
        </w:rPr>
        <w:t xml:space="preserve"> një përmbledhje të aftësiv</w:t>
      </w:r>
      <w:r w:rsidR="00C61F51">
        <w:rPr>
          <w:rFonts w:ascii="Times New Roman" w:hAnsi="Times New Roman" w:cs="Times New Roman"/>
          <w:sz w:val="24"/>
          <w:szCs w:val="24"/>
        </w:rPr>
        <w:t>e të nevojshme për planifikimin dhe</w:t>
      </w:r>
      <w:r w:rsidRPr="00EC4D6F">
        <w:rPr>
          <w:rFonts w:ascii="Times New Roman" w:hAnsi="Times New Roman" w:cs="Times New Roman"/>
          <w:sz w:val="24"/>
          <w:szCs w:val="24"/>
        </w:rPr>
        <w:t xml:space="preserve"> </w:t>
      </w:r>
      <w:r w:rsidR="00E25AC3">
        <w:rPr>
          <w:rFonts w:ascii="Times New Roman" w:hAnsi="Times New Roman" w:cs="Times New Roman"/>
          <w:sz w:val="24"/>
          <w:szCs w:val="24"/>
        </w:rPr>
        <w:t>projektimin</w:t>
      </w:r>
      <w:r w:rsidRPr="00EC4D6F">
        <w:rPr>
          <w:rFonts w:ascii="Times New Roman" w:hAnsi="Times New Roman" w:cs="Times New Roman"/>
          <w:sz w:val="24"/>
          <w:szCs w:val="24"/>
        </w:rPr>
        <w:t xml:space="preserve"> </w:t>
      </w:r>
      <w:r w:rsidR="00E25AC3" w:rsidRPr="00EC4D6F">
        <w:rPr>
          <w:rFonts w:ascii="Times New Roman" w:hAnsi="Times New Roman" w:cs="Times New Roman"/>
          <w:sz w:val="24"/>
          <w:szCs w:val="24"/>
        </w:rPr>
        <w:t>e menusë</w:t>
      </w:r>
      <w:r w:rsidR="00D954B9">
        <w:rPr>
          <w:rFonts w:ascii="Times New Roman" w:hAnsi="Times New Roman" w:cs="Times New Roman"/>
          <w:sz w:val="24"/>
          <w:szCs w:val="24"/>
        </w:rPr>
        <w:t>,</w:t>
      </w:r>
      <w:r w:rsidR="00E25AC3" w:rsidRPr="00EC4D6F">
        <w:rPr>
          <w:rFonts w:ascii="Times New Roman" w:hAnsi="Times New Roman" w:cs="Times New Roman"/>
          <w:sz w:val="24"/>
          <w:szCs w:val="24"/>
        </w:rPr>
        <w:t xml:space="preserve"> </w:t>
      </w:r>
      <w:r w:rsidR="00C61F51">
        <w:rPr>
          <w:rFonts w:ascii="Times New Roman" w:hAnsi="Times New Roman" w:cs="Times New Roman"/>
          <w:sz w:val="24"/>
          <w:szCs w:val="24"/>
        </w:rPr>
        <w:t xml:space="preserve">si </w:t>
      </w:r>
      <w:r w:rsidRPr="00EC4D6F">
        <w:rPr>
          <w:rFonts w:ascii="Times New Roman" w:hAnsi="Times New Roman" w:cs="Times New Roman"/>
          <w:sz w:val="24"/>
          <w:szCs w:val="24"/>
        </w:rPr>
        <w:t xml:space="preserve">dhe prezantimin e koncepteve kryesore për </w:t>
      </w:r>
      <w:r w:rsidR="00C61F51">
        <w:rPr>
          <w:rFonts w:ascii="Times New Roman" w:hAnsi="Times New Roman" w:cs="Times New Roman"/>
          <w:sz w:val="24"/>
          <w:szCs w:val="24"/>
        </w:rPr>
        <w:t>dizajnin dhe</w:t>
      </w:r>
      <w:r w:rsidRPr="00EC4D6F">
        <w:rPr>
          <w:rFonts w:ascii="Times New Roman" w:hAnsi="Times New Roman" w:cs="Times New Roman"/>
          <w:sz w:val="24"/>
          <w:szCs w:val="24"/>
        </w:rPr>
        <w:t xml:space="preserve"> kreativ</w:t>
      </w:r>
      <w:r w:rsidR="00C61F51">
        <w:rPr>
          <w:rFonts w:ascii="Times New Roman" w:hAnsi="Times New Roman" w:cs="Times New Roman"/>
          <w:sz w:val="24"/>
          <w:szCs w:val="24"/>
        </w:rPr>
        <w:t>itetin</w:t>
      </w:r>
      <w:r w:rsidRPr="00EC4D6F">
        <w:rPr>
          <w:rFonts w:ascii="Times New Roman" w:hAnsi="Times New Roman" w:cs="Times New Roman"/>
          <w:sz w:val="24"/>
          <w:szCs w:val="24"/>
        </w:rPr>
        <w:t xml:space="preserve"> </w:t>
      </w:r>
      <w:r w:rsidR="00EA5CE7">
        <w:rPr>
          <w:rFonts w:ascii="Times New Roman" w:hAnsi="Times New Roman" w:cs="Times New Roman"/>
          <w:sz w:val="24"/>
          <w:szCs w:val="24"/>
        </w:rPr>
        <w:t xml:space="preserve">në projektimin </w:t>
      </w:r>
      <w:r w:rsidR="00C61F51">
        <w:rPr>
          <w:rFonts w:ascii="Times New Roman" w:hAnsi="Times New Roman" w:cs="Times New Roman"/>
          <w:sz w:val="24"/>
          <w:szCs w:val="24"/>
        </w:rPr>
        <w:t>e</w:t>
      </w:r>
      <w:r w:rsidR="00A94E6C">
        <w:rPr>
          <w:rFonts w:ascii="Times New Roman" w:hAnsi="Times New Roman" w:cs="Times New Roman"/>
          <w:sz w:val="24"/>
          <w:szCs w:val="24"/>
        </w:rPr>
        <w:t xml:space="preserve"> menuve</w:t>
      </w:r>
      <w:r w:rsidRPr="00EC4D6F">
        <w:rPr>
          <w:rFonts w:ascii="Times New Roman" w:hAnsi="Times New Roman" w:cs="Times New Roman"/>
          <w:sz w:val="24"/>
          <w:szCs w:val="24"/>
        </w:rPr>
        <w:t>.</w:t>
      </w:r>
    </w:p>
    <w:p w:rsidR="00A94E6C" w:rsidRPr="009F5F04" w:rsidRDefault="00A94E6C" w:rsidP="00F56A28">
      <w:pPr>
        <w:spacing w:after="0" w:line="240" w:lineRule="auto"/>
        <w:jc w:val="both"/>
        <w:rPr>
          <w:rFonts w:ascii="Times New Roman" w:hAnsi="Times New Roman" w:cs="Times New Roman"/>
          <w:sz w:val="24"/>
          <w:szCs w:val="24"/>
        </w:rPr>
      </w:pPr>
    </w:p>
    <w:p w:rsidR="00EC4D6F" w:rsidRPr="00A94E6C" w:rsidRDefault="00EC4D6F" w:rsidP="00F56A28">
      <w:pPr>
        <w:pStyle w:val="Heading4"/>
        <w:jc w:val="both"/>
        <w:rPr>
          <w:b/>
          <w:u w:val="single"/>
        </w:rPr>
      </w:pPr>
      <w:r w:rsidRPr="00A94E6C">
        <w:rPr>
          <w:b/>
          <w:u w:val="single"/>
        </w:rPr>
        <w:t>Rezultatet e pritshme</w:t>
      </w:r>
      <w:r w:rsidR="00273E1B">
        <w:rPr>
          <w:b/>
          <w:u w:val="single"/>
        </w:rPr>
        <w:t>:</w:t>
      </w:r>
    </w:p>
    <w:p w:rsidR="00A94E6C" w:rsidRPr="00A94E6C" w:rsidRDefault="00A94E6C" w:rsidP="00F56A28">
      <w:pPr>
        <w:spacing w:after="0" w:line="240" w:lineRule="auto"/>
        <w:rPr>
          <w:lang w:val="sq-AL"/>
        </w:rPr>
      </w:pPr>
    </w:p>
    <w:p w:rsidR="00EC4D6F" w:rsidRPr="00A94E6C" w:rsidRDefault="00EC4D6F" w:rsidP="00F56A28">
      <w:pPr>
        <w:spacing w:after="0" w:line="240" w:lineRule="auto"/>
        <w:ind w:left="-4"/>
        <w:jc w:val="both"/>
        <w:rPr>
          <w:rFonts w:ascii="Times New Roman" w:hAnsi="Times New Roman" w:cs="Times New Roman"/>
        </w:rPr>
      </w:pPr>
      <w:r w:rsidRPr="00A94E6C">
        <w:rPr>
          <w:rFonts w:ascii="Times New Roman" w:hAnsi="Times New Roman" w:cs="Times New Roman"/>
          <w:b/>
          <w:sz w:val="24"/>
        </w:rPr>
        <w:t>Njohuritë që fiton nxënësi:</w:t>
      </w:r>
    </w:p>
    <w:p w:rsidR="004F1880" w:rsidRDefault="00EC4D6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r w:rsidRPr="00EC4D6F">
        <w:rPr>
          <w:rFonts w:ascii="Times New Roman" w:hAnsi="Times New Roman" w:cs="Times New Roman"/>
          <w:sz w:val="24"/>
          <w:szCs w:val="24"/>
        </w:rPr>
        <w:t>Përshkruan</w:t>
      </w:r>
      <w:r w:rsidR="00410EEC" w:rsidRPr="00EC4D6F">
        <w:rPr>
          <w:rFonts w:ascii="Times New Roman" w:hAnsi="Times New Roman" w:cs="Times New Roman"/>
          <w:sz w:val="24"/>
          <w:szCs w:val="24"/>
        </w:rPr>
        <w:t xml:space="preserve"> </w:t>
      </w:r>
      <w:r w:rsidRPr="00EC4D6F">
        <w:rPr>
          <w:rFonts w:ascii="Times New Roman" w:hAnsi="Times New Roman" w:cs="Times New Roman"/>
          <w:sz w:val="24"/>
          <w:szCs w:val="24"/>
        </w:rPr>
        <w:t>parimet e kontrollit të kostos n</w:t>
      </w:r>
      <w:r w:rsidR="00410EEC" w:rsidRPr="00EC4D6F">
        <w:rPr>
          <w:rFonts w:ascii="Times New Roman" w:hAnsi="Times New Roman" w:cs="Times New Roman"/>
          <w:sz w:val="24"/>
          <w:szCs w:val="24"/>
        </w:rPr>
        <w:t xml:space="preserve">ë </w:t>
      </w:r>
      <w:r w:rsidR="00217E1A">
        <w:rPr>
          <w:rFonts w:ascii="Times New Roman" w:hAnsi="Times New Roman" w:cs="Times New Roman"/>
          <w:sz w:val="24"/>
          <w:szCs w:val="24"/>
        </w:rPr>
        <w:t xml:space="preserve">aktivitetet </w:t>
      </w:r>
      <w:r w:rsidR="00410EEC" w:rsidRPr="00EC4D6F">
        <w:rPr>
          <w:rFonts w:ascii="Times New Roman" w:hAnsi="Times New Roman" w:cs="Times New Roman"/>
          <w:sz w:val="24"/>
          <w:szCs w:val="24"/>
        </w:rPr>
        <w:t>F&amp;B.</w:t>
      </w:r>
    </w:p>
    <w:p w:rsidR="00524A77" w:rsidRPr="004F1880" w:rsidRDefault="00EC4D6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r w:rsidRPr="004F1880">
        <w:rPr>
          <w:rFonts w:ascii="Times New Roman" w:hAnsi="Times New Roman" w:cs="Times New Roman"/>
          <w:sz w:val="24"/>
          <w:szCs w:val="24"/>
        </w:rPr>
        <w:t>Shpjegon dallimin</w:t>
      </w:r>
      <w:r w:rsidR="00410EEC" w:rsidRPr="004F1880">
        <w:rPr>
          <w:rFonts w:ascii="Times New Roman" w:hAnsi="Times New Roman" w:cs="Times New Roman"/>
          <w:sz w:val="24"/>
          <w:szCs w:val="24"/>
        </w:rPr>
        <w:t xml:space="preserve"> midis </w:t>
      </w:r>
      <w:r w:rsidR="00761F29" w:rsidRPr="004F1880">
        <w:rPr>
          <w:rFonts w:ascii="Times New Roman" w:hAnsi="Times New Roman" w:cs="Times New Roman"/>
          <w:sz w:val="24"/>
          <w:szCs w:val="24"/>
        </w:rPr>
        <w:t xml:space="preserve">kostos standarde dhe </w:t>
      </w:r>
      <w:r w:rsidR="00761F29" w:rsidRPr="004F1880">
        <w:rPr>
          <w:rFonts w:ascii="Times New Roman" w:hAnsi="Times New Roman" w:cs="Times New Roman"/>
          <w:sz w:val="24"/>
          <w:szCs w:val="24"/>
          <w:shd w:val="clear" w:color="auto" w:fill="FFFFFF"/>
        </w:rPr>
        <w:t>kostos së ushqimit</w:t>
      </w:r>
      <w:r w:rsidR="00410EEC" w:rsidRPr="004F1880">
        <w:rPr>
          <w:rFonts w:ascii="Times New Roman" w:hAnsi="Times New Roman" w:cs="Times New Roman"/>
          <w:sz w:val="24"/>
          <w:szCs w:val="24"/>
        </w:rPr>
        <w:t>.</w:t>
      </w:r>
    </w:p>
    <w:p w:rsidR="0067080F" w:rsidRPr="00273E1B" w:rsidRDefault="0067080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r w:rsidRPr="00273E1B">
        <w:rPr>
          <w:rFonts w:ascii="Times New Roman" w:hAnsi="Times New Roman" w:cs="Times New Roman"/>
          <w:sz w:val="24"/>
          <w:szCs w:val="24"/>
        </w:rPr>
        <w:t>Përshkruan dallimin midis metodës së çmimit të konkurencës dhe metodës së çmimeve të drejtuara nga kërkesa.</w:t>
      </w:r>
    </w:p>
    <w:p w:rsidR="009F5F04" w:rsidRDefault="00EC4D6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r w:rsidRPr="00EC4D6F">
        <w:rPr>
          <w:rFonts w:ascii="Times New Roman" w:hAnsi="Times New Roman" w:cs="Times New Roman"/>
          <w:sz w:val="24"/>
          <w:szCs w:val="24"/>
        </w:rPr>
        <w:t>Liston</w:t>
      </w:r>
      <w:r w:rsidR="00410EEC" w:rsidRPr="00EC4D6F">
        <w:rPr>
          <w:rFonts w:ascii="Times New Roman" w:hAnsi="Times New Roman" w:cs="Times New Roman"/>
          <w:sz w:val="24"/>
          <w:szCs w:val="24"/>
        </w:rPr>
        <w:t xml:space="preserve"> rregullat për </w:t>
      </w:r>
      <w:r w:rsidR="00E25AC3">
        <w:rPr>
          <w:rFonts w:ascii="Times New Roman" w:hAnsi="Times New Roman" w:cs="Times New Roman"/>
          <w:sz w:val="24"/>
          <w:szCs w:val="24"/>
        </w:rPr>
        <w:t xml:space="preserve">projektimin </w:t>
      </w:r>
      <w:r w:rsidR="00C10082">
        <w:rPr>
          <w:rFonts w:ascii="Times New Roman" w:hAnsi="Times New Roman" w:cs="Times New Roman"/>
          <w:sz w:val="24"/>
          <w:szCs w:val="24"/>
        </w:rPr>
        <w:t>strategjik t</w:t>
      </w:r>
      <w:r w:rsidR="0075311D">
        <w:rPr>
          <w:rFonts w:ascii="Times New Roman" w:hAnsi="Times New Roman" w:cs="Times New Roman"/>
          <w:sz w:val="24"/>
          <w:szCs w:val="24"/>
        </w:rPr>
        <w:t>ë</w:t>
      </w:r>
      <w:r w:rsidR="00410EEC" w:rsidRPr="00EC4D6F">
        <w:rPr>
          <w:rFonts w:ascii="Times New Roman" w:hAnsi="Times New Roman" w:cs="Times New Roman"/>
          <w:sz w:val="24"/>
          <w:szCs w:val="24"/>
        </w:rPr>
        <w:t xml:space="preserve"> menuve.</w:t>
      </w:r>
    </w:p>
    <w:p w:rsidR="00A94E6C" w:rsidRDefault="00A94E6C" w:rsidP="00F56A28">
      <w:pPr>
        <w:tabs>
          <w:tab w:val="left" w:pos="1620"/>
        </w:tabs>
        <w:spacing w:after="0" w:line="240" w:lineRule="auto"/>
        <w:ind w:left="360"/>
        <w:jc w:val="both"/>
        <w:rPr>
          <w:rFonts w:ascii="Times New Roman" w:hAnsi="Times New Roman" w:cs="Times New Roman"/>
          <w:sz w:val="24"/>
          <w:szCs w:val="24"/>
        </w:rPr>
      </w:pPr>
    </w:p>
    <w:p w:rsidR="00EC4D6F" w:rsidRPr="00A94E6C" w:rsidRDefault="00EC4D6F" w:rsidP="00F56A28">
      <w:pPr>
        <w:tabs>
          <w:tab w:val="left" w:pos="1620"/>
        </w:tabs>
        <w:spacing w:after="0" w:line="240" w:lineRule="auto"/>
        <w:jc w:val="both"/>
        <w:rPr>
          <w:rFonts w:ascii="Times New Roman" w:hAnsi="Times New Roman" w:cs="Times New Roman"/>
          <w:sz w:val="24"/>
          <w:szCs w:val="24"/>
        </w:rPr>
      </w:pPr>
      <w:r w:rsidRPr="00A94E6C">
        <w:rPr>
          <w:rFonts w:ascii="Times New Roman" w:hAnsi="Times New Roman" w:cs="Times New Roman"/>
          <w:b/>
          <w:sz w:val="24"/>
          <w:szCs w:val="24"/>
        </w:rPr>
        <w:t>Kompetencat që fiton nxënësi:</w:t>
      </w:r>
    </w:p>
    <w:p w:rsidR="00410EEC" w:rsidRDefault="00410EEC"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r w:rsidRPr="00EC4D6F">
        <w:rPr>
          <w:rFonts w:ascii="Times New Roman" w:hAnsi="Times New Roman" w:cs="Times New Roman"/>
          <w:sz w:val="24"/>
          <w:szCs w:val="24"/>
        </w:rPr>
        <w:t>A</w:t>
      </w:r>
      <w:r w:rsidR="00EC4D6F" w:rsidRPr="00EC4D6F">
        <w:rPr>
          <w:rFonts w:ascii="Times New Roman" w:hAnsi="Times New Roman" w:cs="Times New Roman"/>
          <w:sz w:val="24"/>
          <w:szCs w:val="24"/>
        </w:rPr>
        <w:t>nalizon</w:t>
      </w:r>
      <w:r w:rsidRPr="00EC4D6F">
        <w:rPr>
          <w:rFonts w:ascii="Times New Roman" w:hAnsi="Times New Roman" w:cs="Times New Roman"/>
          <w:sz w:val="24"/>
          <w:szCs w:val="24"/>
        </w:rPr>
        <w:t xml:space="preserve"> strukturën e çmimeve të një menuje në lidhje me përfitimin</w:t>
      </w:r>
      <w:r w:rsidR="0044375A">
        <w:rPr>
          <w:rFonts w:ascii="Times New Roman" w:hAnsi="Times New Roman" w:cs="Times New Roman"/>
          <w:sz w:val="24"/>
          <w:szCs w:val="24"/>
        </w:rPr>
        <w:t xml:space="preserve"> financiar</w:t>
      </w:r>
      <w:r w:rsidRPr="00EC4D6F">
        <w:rPr>
          <w:rFonts w:ascii="Times New Roman" w:hAnsi="Times New Roman" w:cs="Times New Roman"/>
          <w:sz w:val="24"/>
          <w:szCs w:val="24"/>
        </w:rPr>
        <w:t xml:space="preserve"> dhe </w:t>
      </w:r>
      <w:r w:rsidR="00E25AC3">
        <w:rPr>
          <w:rFonts w:ascii="Times New Roman" w:hAnsi="Times New Roman" w:cs="Times New Roman"/>
          <w:sz w:val="24"/>
          <w:szCs w:val="24"/>
        </w:rPr>
        <w:t>klientelën</w:t>
      </w:r>
      <w:r w:rsidR="0067080F">
        <w:rPr>
          <w:rFonts w:ascii="Times New Roman" w:hAnsi="Times New Roman" w:cs="Times New Roman"/>
          <w:sz w:val="24"/>
          <w:szCs w:val="24"/>
        </w:rPr>
        <w:t xml:space="preserve"> e synuar</w:t>
      </w:r>
      <w:r w:rsidRPr="00EC4D6F">
        <w:rPr>
          <w:rFonts w:ascii="Times New Roman" w:hAnsi="Times New Roman" w:cs="Times New Roman"/>
          <w:sz w:val="24"/>
          <w:szCs w:val="24"/>
        </w:rPr>
        <w:t>.</w:t>
      </w:r>
    </w:p>
    <w:p w:rsidR="00410EEC" w:rsidRPr="00EC4D6F" w:rsidRDefault="00EC4D6F"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r w:rsidRPr="00EC4D6F">
        <w:rPr>
          <w:rFonts w:ascii="Times New Roman" w:hAnsi="Times New Roman" w:cs="Times New Roman"/>
          <w:sz w:val="24"/>
          <w:szCs w:val="24"/>
        </w:rPr>
        <w:t>Zbaton</w:t>
      </w:r>
      <w:r w:rsidR="00410EEC" w:rsidRPr="00EC4D6F">
        <w:rPr>
          <w:rFonts w:ascii="Times New Roman" w:hAnsi="Times New Roman" w:cs="Times New Roman"/>
          <w:sz w:val="24"/>
          <w:szCs w:val="24"/>
        </w:rPr>
        <w:t xml:space="preserve"> parimet </w:t>
      </w:r>
      <w:r w:rsidRPr="00EC4D6F">
        <w:rPr>
          <w:rFonts w:ascii="Times New Roman" w:hAnsi="Times New Roman" w:cs="Times New Roman"/>
          <w:sz w:val="24"/>
          <w:szCs w:val="24"/>
        </w:rPr>
        <w:t>bazë të kontrollit të kostos n</w:t>
      </w:r>
      <w:r w:rsidR="0075311D">
        <w:rPr>
          <w:rFonts w:ascii="Times New Roman" w:hAnsi="Times New Roman" w:cs="Times New Roman"/>
          <w:sz w:val="24"/>
          <w:szCs w:val="24"/>
        </w:rPr>
        <w:t>ë</w:t>
      </w:r>
      <w:r w:rsidRPr="00EC4D6F">
        <w:rPr>
          <w:rFonts w:ascii="Times New Roman" w:hAnsi="Times New Roman" w:cs="Times New Roman"/>
          <w:sz w:val="24"/>
          <w:szCs w:val="24"/>
        </w:rPr>
        <w:t xml:space="preserve"> </w:t>
      </w:r>
      <w:r w:rsidR="00217E1A">
        <w:rPr>
          <w:rFonts w:ascii="Times New Roman" w:hAnsi="Times New Roman" w:cs="Times New Roman"/>
          <w:sz w:val="24"/>
          <w:szCs w:val="24"/>
        </w:rPr>
        <w:t>aktivitetet</w:t>
      </w:r>
      <w:r w:rsidRPr="00EC4D6F">
        <w:rPr>
          <w:rFonts w:ascii="Times New Roman" w:hAnsi="Times New Roman" w:cs="Times New Roman"/>
          <w:sz w:val="24"/>
          <w:szCs w:val="24"/>
        </w:rPr>
        <w:t xml:space="preserve"> </w:t>
      </w:r>
      <w:r w:rsidR="00410EEC" w:rsidRPr="00EC4D6F">
        <w:rPr>
          <w:rFonts w:ascii="Times New Roman" w:hAnsi="Times New Roman" w:cs="Times New Roman"/>
          <w:sz w:val="24"/>
          <w:szCs w:val="24"/>
        </w:rPr>
        <w:t>F&amp;B.</w:t>
      </w:r>
    </w:p>
    <w:p w:rsidR="00E25AC3" w:rsidRPr="00273E1B" w:rsidRDefault="00C4204E" w:rsidP="00F56A28">
      <w:pPr>
        <w:numPr>
          <w:ilvl w:val="0"/>
          <w:numId w:val="17"/>
        </w:numPr>
        <w:tabs>
          <w:tab w:val="left" w:pos="1620"/>
        </w:tabs>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Ll</w:t>
      </w:r>
      <w:r w:rsidR="00E25AC3" w:rsidRPr="00C4204E">
        <w:rPr>
          <w:rFonts w:ascii="Times New Roman" w:hAnsi="Times New Roman" w:cs="Times New Roman"/>
          <w:sz w:val="24"/>
          <w:szCs w:val="24"/>
        </w:rPr>
        <w:t>ogarit koston e lëndëve ushqimore</w:t>
      </w:r>
      <w:r w:rsidRPr="00C4204E">
        <w:rPr>
          <w:rFonts w:ascii="Times New Roman" w:hAnsi="Times New Roman" w:cs="Times New Roman"/>
          <w:sz w:val="24"/>
          <w:szCs w:val="24"/>
        </w:rPr>
        <w:t xml:space="preserve"> sipas recetave</w:t>
      </w:r>
      <w:r w:rsidR="00E25AC3" w:rsidRPr="00C4204E">
        <w:rPr>
          <w:rFonts w:ascii="Times New Roman" w:hAnsi="Times New Roman" w:cs="Times New Roman"/>
          <w:sz w:val="24"/>
          <w:szCs w:val="24"/>
        </w:rPr>
        <w:t>, p</w:t>
      </w:r>
      <w:r w:rsidR="0075311D">
        <w:rPr>
          <w:rFonts w:ascii="Times New Roman" w:hAnsi="Times New Roman" w:cs="Times New Roman"/>
          <w:sz w:val="24"/>
          <w:szCs w:val="24"/>
        </w:rPr>
        <w:t>ë</w:t>
      </w:r>
      <w:r w:rsidR="00E25AC3" w:rsidRPr="00C4204E">
        <w:rPr>
          <w:rFonts w:ascii="Times New Roman" w:hAnsi="Times New Roman" w:cs="Times New Roman"/>
          <w:sz w:val="24"/>
          <w:szCs w:val="24"/>
        </w:rPr>
        <w:t>r t</w:t>
      </w:r>
      <w:r w:rsidR="0075311D">
        <w:rPr>
          <w:rFonts w:ascii="Times New Roman" w:hAnsi="Times New Roman" w:cs="Times New Roman"/>
          <w:sz w:val="24"/>
          <w:szCs w:val="24"/>
        </w:rPr>
        <w:t>ë</w:t>
      </w:r>
      <w:r w:rsidR="00E25AC3" w:rsidRPr="00C4204E">
        <w:rPr>
          <w:rFonts w:ascii="Times New Roman" w:hAnsi="Times New Roman" w:cs="Times New Roman"/>
          <w:sz w:val="24"/>
          <w:szCs w:val="24"/>
        </w:rPr>
        <w:t xml:space="preserve"> përcaktuar çmimin e </w:t>
      </w:r>
      <w:r w:rsidR="00E25AC3" w:rsidRPr="00273E1B">
        <w:rPr>
          <w:rFonts w:ascii="Times New Roman" w:hAnsi="Times New Roman" w:cs="Times New Roman"/>
          <w:sz w:val="24"/>
          <w:szCs w:val="24"/>
        </w:rPr>
        <w:t>shitjes</w:t>
      </w:r>
      <w:r w:rsidRPr="00273E1B">
        <w:rPr>
          <w:rFonts w:ascii="Times New Roman" w:hAnsi="Times New Roman" w:cs="Times New Roman"/>
          <w:sz w:val="24"/>
          <w:szCs w:val="24"/>
        </w:rPr>
        <w:t xml:space="preserve">, si me dorë ashtu </w:t>
      </w:r>
      <w:r w:rsidR="004131B3" w:rsidRPr="00273E1B">
        <w:rPr>
          <w:rFonts w:ascii="Times New Roman" w:hAnsi="Times New Roman" w:cs="Times New Roman"/>
          <w:sz w:val="24"/>
          <w:szCs w:val="24"/>
        </w:rPr>
        <w:t xml:space="preserve">si </w:t>
      </w:r>
      <w:r w:rsidRPr="00273E1B">
        <w:rPr>
          <w:rFonts w:ascii="Times New Roman" w:hAnsi="Times New Roman" w:cs="Times New Roman"/>
          <w:sz w:val="24"/>
          <w:szCs w:val="24"/>
        </w:rPr>
        <w:t xml:space="preserve">dhe duke përdorur </w:t>
      </w:r>
      <w:r w:rsidR="004131B3" w:rsidRPr="00273E1B">
        <w:rPr>
          <w:rFonts w:ascii="Times New Roman" w:hAnsi="Times New Roman" w:cs="Times New Roman"/>
          <w:sz w:val="24"/>
          <w:szCs w:val="24"/>
        </w:rPr>
        <w:t>teknologjinë.</w:t>
      </w:r>
    </w:p>
    <w:p w:rsidR="00410EEC" w:rsidRPr="00273E1B" w:rsidRDefault="00EA3F69" w:rsidP="00F56A28">
      <w:pPr>
        <w:numPr>
          <w:ilvl w:val="0"/>
          <w:numId w:val="17"/>
        </w:numPr>
        <w:spacing w:after="0" w:line="240" w:lineRule="auto"/>
        <w:ind w:left="360" w:hanging="360"/>
        <w:jc w:val="both"/>
        <w:rPr>
          <w:rFonts w:ascii="Times New Roman" w:hAnsi="Times New Roman" w:cs="Times New Roman"/>
          <w:sz w:val="24"/>
          <w:szCs w:val="24"/>
        </w:rPr>
      </w:pPr>
      <w:r w:rsidRPr="00273E1B">
        <w:rPr>
          <w:rFonts w:ascii="Times New Roman" w:hAnsi="Times New Roman" w:cs="Times New Roman"/>
          <w:sz w:val="24"/>
          <w:szCs w:val="24"/>
        </w:rPr>
        <w:t>Harton</w:t>
      </w:r>
      <w:r w:rsidR="00410EEC" w:rsidRPr="00273E1B">
        <w:rPr>
          <w:rFonts w:ascii="Times New Roman" w:hAnsi="Times New Roman" w:cs="Times New Roman"/>
          <w:sz w:val="24"/>
          <w:szCs w:val="24"/>
        </w:rPr>
        <w:t xml:space="preserve"> një menu duke aplikuar strategji të ndryshme çmimesh.</w:t>
      </w:r>
    </w:p>
    <w:p w:rsidR="00410EEC" w:rsidRPr="00EC4D6F" w:rsidRDefault="00EC4D6F" w:rsidP="00F56A28">
      <w:pPr>
        <w:numPr>
          <w:ilvl w:val="0"/>
          <w:numId w:val="17"/>
        </w:numPr>
        <w:spacing w:after="0" w:line="240" w:lineRule="auto"/>
        <w:ind w:left="360" w:hanging="360"/>
        <w:jc w:val="both"/>
        <w:rPr>
          <w:rFonts w:ascii="Times New Roman" w:hAnsi="Times New Roman" w:cs="Times New Roman"/>
          <w:sz w:val="24"/>
          <w:szCs w:val="24"/>
        </w:rPr>
      </w:pPr>
      <w:r w:rsidRPr="00EC4D6F">
        <w:rPr>
          <w:rFonts w:ascii="Times New Roman" w:hAnsi="Times New Roman" w:cs="Times New Roman"/>
          <w:sz w:val="24"/>
          <w:szCs w:val="24"/>
        </w:rPr>
        <w:t>Zgjedh</w:t>
      </w:r>
      <w:r w:rsidR="00410EEC" w:rsidRPr="00EC4D6F">
        <w:rPr>
          <w:rFonts w:ascii="Times New Roman" w:hAnsi="Times New Roman" w:cs="Times New Roman"/>
          <w:sz w:val="24"/>
          <w:szCs w:val="24"/>
        </w:rPr>
        <w:t xml:space="preserve"> dizajnin e një menuje </w:t>
      </w:r>
      <w:r w:rsidR="00761F29">
        <w:rPr>
          <w:rFonts w:ascii="Times New Roman" w:hAnsi="Times New Roman" w:cs="Times New Roman"/>
          <w:sz w:val="24"/>
          <w:szCs w:val="24"/>
        </w:rPr>
        <w:t xml:space="preserve">duke marrë parasysh </w:t>
      </w:r>
      <w:r w:rsidR="00410EEC" w:rsidRPr="00EC4D6F">
        <w:rPr>
          <w:rFonts w:ascii="Times New Roman" w:hAnsi="Times New Roman" w:cs="Times New Roman"/>
          <w:sz w:val="24"/>
          <w:szCs w:val="24"/>
        </w:rPr>
        <w:t>vendndodhje</w:t>
      </w:r>
      <w:r w:rsidR="00761F29">
        <w:rPr>
          <w:rFonts w:ascii="Times New Roman" w:hAnsi="Times New Roman" w:cs="Times New Roman"/>
          <w:sz w:val="24"/>
          <w:szCs w:val="24"/>
        </w:rPr>
        <w:t>n</w:t>
      </w:r>
      <w:r w:rsidR="00E25AC3">
        <w:rPr>
          <w:rFonts w:ascii="Times New Roman" w:hAnsi="Times New Roman" w:cs="Times New Roman"/>
          <w:sz w:val="24"/>
          <w:szCs w:val="24"/>
        </w:rPr>
        <w:t xml:space="preserve"> </w:t>
      </w:r>
      <w:r w:rsidR="00761F29">
        <w:rPr>
          <w:rFonts w:ascii="Times New Roman" w:hAnsi="Times New Roman" w:cs="Times New Roman"/>
          <w:sz w:val="24"/>
          <w:szCs w:val="24"/>
        </w:rPr>
        <w:t>e</w:t>
      </w:r>
      <w:r w:rsidR="00E25AC3">
        <w:rPr>
          <w:rFonts w:ascii="Times New Roman" w:hAnsi="Times New Roman" w:cs="Times New Roman"/>
          <w:sz w:val="24"/>
          <w:szCs w:val="24"/>
        </w:rPr>
        <w:t xml:space="preserve"> restorantit</w:t>
      </w:r>
      <w:r w:rsidR="00410EEC" w:rsidRPr="00EC4D6F">
        <w:rPr>
          <w:rFonts w:ascii="Times New Roman" w:hAnsi="Times New Roman" w:cs="Times New Roman"/>
          <w:sz w:val="24"/>
          <w:szCs w:val="24"/>
        </w:rPr>
        <w:t xml:space="preserve"> </w:t>
      </w:r>
      <w:r w:rsidR="00E25AC3" w:rsidRPr="00EC4D6F">
        <w:rPr>
          <w:rFonts w:ascii="Times New Roman" w:hAnsi="Times New Roman" w:cs="Times New Roman"/>
          <w:sz w:val="24"/>
          <w:szCs w:val="24"/>
        </w:rPr>
        <w:t xml:space="preserve">ose </w:t>
      </w:r>
      <w:r w:rsidR="00761F29">
        <w:rPr>
          <w:rFonts w:ascii="Times New Roman" w:hAnsi="Times New Roman" w:cs="Times New Roman"/>
          <w:sz w:val="24"/>
          <w:szCs w:val="24"/>
        </w:rPr>
        <w:t xml:space="preserve">të </w:t>
      </w:r>
      <w:r w:rsidR="00E25AC3" w:rsidRPr="00EC4D6F">
        <w:rPr>
          <w:rFonts w:ascii="Times New Roman" w:hAnsi="Times New Roman" w:cs="Times New Roman"/>
          <w:sz w:val="24"/>
          <w:szCs w:val="24"/>
        </w:rPr>
        <w:t xml:space="preserve">një </w:t>
      </w:r>
      <w:r w:rsidR="00E25AC3">
        <w:rPr>
          <w:rFonts w:ascii="Times New Roman" w:hAnsi="Times New Roman" w:cs="Times New Roman"/>
          <w:sz w:val="24"/>
          <w:szCs w:val="24"/>
        </w:rPr>
        <w:t>aktiviteti</w:t>
      </w:r>
      <w:r w:rsidR="00E25AC3" w:rsidRPr="00EC4D6F">
        <w:rPr>
          <w:rFonts w:ascii="Times New Roman" w:hAnsi="Times New Roman" w:cs="Times New Roman"/>
          <w:sz w:val="24"/>
          <w:szCs w:val="24"/>
        </w:rPr>
        <w:t xml:space="preserve"> tjetër F&amp;B </w:t>
      </w:r>
      <w:r w:rsidR="00761F29">
        <w:rPr>
          <w:rFonts w:ascii="Times New Roman" w:hAnsi="Times New Roman" w:cs="Times New Roman"/>
          <w:sz w:val="24"/>
          <w:szCs w:val="24"/>
        </w:rPr>
        <w:t xml:space="preserve">si </w:t>
      </w:r>
      <w:r w:rsidR="00410EEC" w:rsidRPr="00EC4D6F">
        <w:rPr>
          <w:rFonts w:ascii="Times New Roman" w:hAnsi="Times New Roman" w:cs="Times New Roman"/>
          <w:sz w:val="24"/>
          <w:szCs w:val="24"/>
        </w:rPr>
        <w:t xml:space="preserve">dhe </w:t>
      </w:r>
      <w:r w:rsidRPr="00EC4D6F">
        <w:rPr>
          <w:rFonts w:ascii="Times New Roman" w:hAnsi="Times New Roman" w:cs="Times New Roman"/>
          <w:sz w:val="24"/>
          <w:szCs w:val="24"/>
        </w:rPr>
        <w:t>klientel</w:t>
      </w:r>
      <w:r w:rsidR="0075311D">
        <w:rPr>
          <w:rFonts w:ascii="Times New Roman" w:hAnsi="Times New Roman" w:cs="Times New Roman"/>
          <w:sz w:val="24"/>
          <w:szCs w:val="24"/>
        </w:rPr>
        <w:t>ë</w:t>
      </w:r>
      <w:r w:rsidRPr="00EC4D6F">
        <w:rPr>
          <w:rFonts w:ascii="Times New Roman" w:hAnsi="Times New Roman" w:cs="Times New Roman"/>
          <w:sz w:val="24"/>
          <w:szCs w:val="24"/>
        </w:rPr>
        <w:t xml:space="preserve">s </w:t>
      </w:r>
      <w:r w:rsidR="00410EEC" w:rsidRPr="00EC4D6F">
        <w:rPr>
          <w:rFonts w:ascii="Times New Roman" w:hAnsi="Times New Roman" w:cs="Times New Roman"/>
          <w:sz w:val="24"/>
          <w:szCs w:val="24"/>
        </w:rPr>
        <w:t>së synuar.</w:t>
      </w:r>
    </w:p>
    <w:p w:rsidR="00410EEC" w:rsidRPr="00E25AC3" w:rsidRDefault="00EC4D6F" w:rsidP="00F56A28">
      <w:pPr>
        <w:numPr>
          <w:ilvl w:val="0"/>
          <w:numId w:val="17"/>
        </w:numPr>
        <w:spacing w:after="0" w:line="240" w:lineRule="auto"/>
        <w:ind w:left="360" w:hanging="360"/>
        <w:jc w:val="both"/>
        <w:rPr>
          <w:rFonts w:ascii="Times New Roman" w:hAnsi="Times New Roman" w:cs="Times New Roman"/>
          <w:sz w:val="24"/>
          <w:szCs w:val="24"/>
        </w:rPr>
      </w:pPr>
      <w:r w:rsidRPr="00E25AC3">
        <w:rPr>
          <w:rFonts w:ascii="Times New Roman" w:hAnsi="Times New Roman" w:cs="Times New Roman"/>
          <w:sz w:val="24"/>
          <w:szCs w:val="24"/>
        </w:rPr>
        <w:t>Llogarit</w:t>
      </w:r>
      <w:r w:rsidR="00410EEC" w:rsidRPr="00E25AC3">
        <w:rPr>
          <w:rFonts w:ascii="Times New Roman" w:hAnsi="Times New Roman" w:cs="Times New Roman"/>
          <w:sz w:val="24"/>
          <w:szCs w:val="24"/>
        </w:rPr>
        <w:t xml:space="preserve"> kosto</w:t>
      </w:r>
      <w:r w:rsidR="00761F29">
        <w:rPr>
          <w:rFonts w:ascii="Times New Roman" w:hAnsi="Times New Roman" w:cs="Times New Roman"/>
          <w:sz w:val="24"/>
          <w:szCs w:val="24"/>
        </w:rPr>
        <w:t>t</w:t>
      </w:r>
      <w:r w:rsidR="00410EEC" w:rsidRPr="00E25AC3">
        <w:rPr>
          <w:rFonts w:ascii="Times New Roman" w:hAnsi="Times New Roman" w:cs="Times New Roman"/>
          <w:sz w:val="24"/>
          <w:szCs w:val="24"/>
        </w:rPr>
        <w:t xml:space="preserve"> </w:t>
      </w:r>
      <w:r w:rsidR="00761F29">
        <w:rPr>
          <w:rFonts w:ascii="Times New Roman" w:hAnsi="Times New Roman" w:cs="Times New Roman"/>
          <w:sz w:val="24"/>
          <w:szCs w:val="24"/>
        </w:rPr>
        <w:t>e</w:t>
      </w:r>
      <w:r w:rsidR="00410EEC" w:rsidRPr="00E25AC3">
        <w:rPr>
          <w:rFonts w:ascii="Times New Roman" w:hAnsi="Times New Roman" w:cs="Times New Roman"/>
          <w:sz w:val="24"/>
          <w:szCs w:val="24"/>
        </w:rPr>
        <w:t xml:space="preserve"> ushqimit </w:t>
      </w:r>
      <w:r w:rsidR="00C4204E">
        <w:rPr>
          <w:rFonts w:ascii="Times New Roman" w:hAnsi="Times New Roman" w:cs="Times New Roman"/>
          <w:sz w:val="24"/>
          <w:szCs w:val="24"/>
        </w:rPr>
        <w:t>sipas llojit</w:t>
      </w:r>
      <w:r w:rsidR="00761F29">
        <w:rPr>
          <w:rFonts w:ascii="Times New Roman" w:hAnsi="Times New Roman" w:cs="Times New Roman"/>
          <w:sz w:val="24"/>
          <w:szCs w:val="24"/>
        </w:rPr>
        <w:t xml:space="preserve"> të aktivitetit</w:t>
      </w:r>
      <w:r w:rsidR="00EA3F69">
        <w:rPr>
          <w:rFonts w:ascii="Times New Roman" w:hAnsi="Times New Roman" w:cs="Times New Roman"/>
          <w:sz w:val="24"/>
          <w:szCs w:val="24"/>
        </w:rPr>
        <w:t xml:space="preserve"> në restorant</w:t>
      </w:r>
      <w:r w:rsidR="00A94E6C">
        <w:rPr>
          <w:rFonts w:ascii="Times New Roman" w:hAnsi="Times New Roman" w:cs="Times New Roman"/>
          <w:b/>
          <w:sz w:val="24"/>
        </w:rPr>
        <w:t xml:space="preserve"> </w:t>
      </w:r>
      <w:r w:rsidR="00A94E6C">
        <w:rPr>
          <w:rFonts w:ascii="Times New Roman" w:hAnsi="Times New Roman" w:cs="Times New Roman"/>
          <w:sz w:val="24"/>
          <w:szCs w:val="24"/>
        </w:rPr>
        <w:t>“</w:t>
      </w:r>
      <w:r w:rsidR="00410EEC" w:rsidRPr="00A94E6C">
        <w:rPr>
          <w:rFonts w:ascii="Times New Roman" w:hAnsi="Times New Roman" w:cs="Times New Roman"/>
          <w:i/>
          <w:sz w:val="24"/>
          <w:szCs w:val="24"/>
        </w:rPr>
        <w:t>à-la-carte</w:t>
      </w:r>
      <w:r w:rsidR="00EA3F69" w:rsidRPr="00A94E6C">
        <w:rPr>
          <w:rFonts w:ascii="Times New Roman" w:hAnsi="Times New Roman"/>
          <w:i/>
          <w:sz w:val="24"/>
          <w:lang w:eastAsia="en-GB"/>
        </w:rPr>
        <w:t>/menu</w:t>
      </w:r>
      <w:r w:rsidR="007F6AC2" w:rsidRPr="00A94E6C">
        <w:rPr>
          <w:rFonts w:ascii="Times New Roman" w:hAnsi="Times New Roman"/>
          <w:i/>
          <w:sz w:val="24"/>
          <w:lang w:eastAsia="en-GB"/>
        </w:rPr>
        <w:t>/</w:t>
      </w:r>
      <w:r w:rsidR="00EA3F69" w:rsidRPr="00A94E6C">
        <w:rPr>
          <w:rFonts w:ascii="Times New Roman" w:hAnsi="Times New Roman" w:cs="Times New Roman"/>
          <w:i/>
          <w:sz w:val="24"/>
          <w:szCs w:val="24"/>
        </w:rPr>
        <w:t>banket</w:t>
      </w:r>
      <w:r w:rsidR="00A94E6C">
        <w:rPr>
          <w:rFonts w:ascii="Times New Roman" w:hAnsi="Times New Roman" w:cs="Times New Roman"/>
          <w:i/>
          <w:sz w:val="24"/>
          <w:szCs w:val="24"/>
        </w:rPr>
        <w:t>”.</w:t>
      </w:r>
    </w:p>
    <w:p w:rsidR="00410EEC" w:rsidRDefault="00EC4D6F" w:rsidP="00F56A28">
      <w:pPr>
        <w:numPr>
          <w:ilvl w:val="0"/>
          <w:numId w:val="17"/>
        </w:numPr>
        <w:spacing w:after="0" w:line="240" w:lineRule="auto"/>
        <w:ind w:left="360" w:hanging="360"/>
        <w:jc w:val="both"/>
        <w:rPr>
          <w:rFonts w:ascii="Times New Roman" w:hAnsi="Times New Roman" w:cs="Times New Roman"/>
          <w:sz w:val="24"/>
          <w:szCs w:val="24"/>
        </w:rPr>
      </w:pPr>
      <w:r w:rsidRPr="00EC4D6F">
        <w:rPr>
          <w:rFonts w:ascii="Times New Roman" w:hAnsi="Times New Roman" w:cs="Times New Roman"/>
          <w:sz w:val="24"/>
          <w:szCs w:val="24"/>
        </w:rPr>
        <w:t>Planifikon</w:t>
      </w:r>
      <w:r w:rsidR="00410EEC" w:rsidRPr="00EC4D6F">
        <w:rPr>
          <w:rFonts w:ascii="Times New Roman" w:hAnsi="Times New Roman" w:cs="Times New Roman"/>
          <w:sz w:val="24"/>
          <w:szCs w:val="24"/>
        </w:rPr>
        <w:t xml:space="preserve"> një menu bazuar në parimet e kostos së ushqimit dhe përfitimit</w:t>
      </w:r>
      <w:r w:rsidR="0044375A">
        <w:rPr>
          <w:rFonts w:ascii="Times New Roman" w:hAnsi="Times New Roman" w:cs="Times New Roman"/>
          <w:sz w:val="24"/>
          <w:szCs w:val="24"/>
        </w:rPr>
        <w:t xml:space="preserve"> financiar</w:t>
      </w:r>
      <w:r w:rsidR="00410EEC" w:rsidRPr="00EC4D6F">
        <w:rPr>
          <w:rFonts w:ascii="Times New Roman" w:hAnsi="Times New Roman" w:cs="Times New Roman"/>
          <w:sz w:val="24"/>
          <w:szCs w:val="24"/>
        </w:rPr>
        <w:t>.</w:t>
      </w:r>
    </w:p>
    <w:p w:rsidR="00A94E6C" w:rsidRPr="00EC4D6F" w:rsidRDefault="00A94E6C" w:rsidP="00F56A28">
      <w:pPr>
        <w:spacing w:after="0" w:line="240" w:lineRule="auto"/>
        <w:ind w:left="360"/>
        <w:jc w:val="both"/>
        <w:rPr>
          <w:rFonts w:ascii="Times New Roman" w:hAnsi="Times New Roman" w:cs="Times New Roman"/>
          <w:sz w:val="24"/>
          <w:szCs w:val="24"/>
        </w:rPr>
      </w:pPr>
    </w:p>
    <w:p w:rsidR="00EC4D6F" w:rsidRPr="00A94E6C" w:rsidRDefault="00EC4D6F" w:rsidP="00F56A28">
      <w:pPr>
        <w:spacing w:after="0" w:line="240" w:lineRule="auto"/>
        <w:jc w:val="both"/>
        <w:rPr>
          <w:rFonts w:ascii="Times New Roman" w:hAnsi="Times New Roman" w:cs="Times New Roman"/>
          <w:sz w:val="24"/>
          <w:szCs w:val="24"/>
        </w:rPr>
      </w:pPr>
      <w:r w:rsidRPr="00A94E6C">
        <w:rPr>
          <w:rFonts w:ascii="Times New Roman" w:hAnsi="Times New Roman" w:cs="Times New Roman"/>
          <w:b/>
          <w:sz w:val="24"/>
          <w:szCs w:val="24"/>
        </w:rPr>
        <w:t>Qëndrimet që zhvillohen te nxënësi:</w:t>
      </w:r>
    </w:p>
    <w:p w:rsidR="00410EEC" w:rsidRPr="001C034E" w:rsidRDefault="004F1880" w:rsidP="00F56A28">
      <w:pPr>
        <w:numPr>
          <w:ilvl w:val="0"/>
          <w:numId w:val="17"/>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Vlerëson </w:t>
      </w:r>
      <w:r w:rsidR="00410EEC" w:rsidRPr="001C034E">
        <w:rPr>
          <w:rFonts w:ascii="Times New Roman" w:hAnsi="Times New Roman" w:cs="Times New Roman"/>
          <w:sz w:val="24"/>
          <w:szCs w:val="24"/>
        </w:rPr>
        <w:t xml:space="preserve">rolin </w:t>
      </w:r>
      <w:r w:rsidR="00EA3F69">
        <w:rPr>
          <w:rFonts w:ascii="Times New Roman" w:hAnsi="Times New Roman" w:cs="Times New Roman"/>
          <w:sz w:val="24"/>
          <w:szCs w:val="24"/>
        </w:rPr>
        <w:t>që ka</w:t>
      </w:r>
      <w:r w:rsidR="00410EEC" w:rsidRPr="001C034E">
        <w:rPr>
          <w:rFonts w:ascii="Times New Roman" w:hAnsi="Times New Roman" w:cs="Times New Roman"/>
          <w:sz w:val="24"/>
          <w:szCs w:val="24"/>
        </w:rPr>
        <w:t xml:space="preserve"> kontrolli </w:t>
      </w:r>
      <w:r w:rsidR="00EA3F69">
        <w:rPr>
          <w:rFonts w:ascii="Times New Roman" w:hAnsi="Times New Roman" w:cs="Times New Roman"/>
          <w:sz w:val="24"/>
          <w:szCs w:val="24"/>
        </w:rPr>
        <w:t>i</w:t>
      </w:r>
      <w:r w:rsidR="00410EEC" w:rsidRPr="001C034E">
        <w:rPr>
          <w:rFonts w:ascii="Times New Roman" w:hAnsi="Times New Roman" w:cs="Times New Roman"/>
          <w:sz w:val="24"/>
          <w:szCs w:val="24"/>
        </w:rPr>
        <w:t xml:space="preserve"> kostos në funksionimin e suksesshëm të një biznesi F&amp;B</w:t>
      </w:r>
      <w:r w:rsidR="00EC4D6F" w:rsidRPr="001C034E">
        <w:rPr>
          <w:rFonts w:ascii="Times New Roman" w:hAnsi="Times New Roman" w:cs="Times New Roman"/>
          <w:sz w:val="24"/>
          <w:szCs w:val="24"/>
        </w:rPr>
        <w:t>.</w:t>
      </w:r>
    </w:p>
    <w:p w:rsidR="00A94E6C" w:rsidRDefault="00EA3F69" w:rsidP="00F56A28">
      <w:pPr>
        <w:numPr>
          <w:ilvl w:val="0"/>
          <w:numId w:val="17"/>
        </w:num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Analizon</w:t>
      </w:r>
      <w:r w:rsidR="00410EEC" w:rsidRPr="001C034E">
        <w:rPr>
          <w:rFonts w:ascii="Times New Roman" w:hAnsi="Times New Roman" w:cs="Times New Roman"/>
          <w:sz w:val="24"/>
          <w:szCs w:val="24"/>
        </w:rPr>
        <w:t xml:space="preserve"> rëndësinë e vlerësimit të çmimeve në procesin e </w:t>
      </w:r>
      <w:r w:rsidR="0075311D">
        <w:rPr>
          <w:rFonts w:ascii="Times New Roman" w:hAnsi="Times New Roman" w:cs="Times New Roman"/>
          <w:sz w:val="24"/>
          <w:szCs w:val="24"/>
        </w:rPr>
        <w:t>projektimit t</w:t>
      </w:r>
      <w:r w:rsidR="00410EEC" w:rsidRPr="001C034E">
        <w:rPr>
          <w:rFonts w:ascii="Times New Roman" w:hAnsi="Times New Roman" w:cs="Times New Roman"/>
          <w:sz w:val="24"/>
          <w:szCs w:val="24"/>
        </w:rPr>
        <w:t>ë menusë</w:t>
      </w:r>
      <w:r w:rsidR="00EC4D6F" w:rsidRPr="001C034E">
        <w:rPr>
          <w:rFonts w:ascii="Times New Roman" w:hAnsi="Times New Roman" w:cs="Times New Roman"/>
          <w:sz w:val="24"/>
          <w:szCs w:val="24"/>
        </w:rPr>
        <w:t>.</w:t>
      </w:r>
    </w:p>
    <w:p w:rsidR="0075311D" w:rsidRDefault="0075311D" w:rsidP="00F56A28">
      <w:pPr>
        <w:numPr>
          <w:ilvl w:val="0"/>
          <w:numId w:val="17"/>
        </w:numPr>
        <w:spacing w:after="0" w:line="240" w:lineRule="auto"/>
        <w:ind w:left="360" w:hanging="360"/>
        <w:jc w:val="both"/>
        <w:rPr>
          <w:rFonts w:ascii="Times New Roman" w:hAnsi="Times New Roman" w:cs="Times New Roman"/>
          <w:sz w:val="24"/>
          <w:szCs w:val="24"/>
        </w:rPr>
      </w:pPr>
      <w:r w:rsidRPr="00A94E6C">
        <w:rPr>
          <w:rFonts w:ascii="Times New Roman" w:hAnsi="Times New Roman" w:cs="Times New Roman"/>
          <w:sz w:val="24"/>
          <w:szCs w:val="24"/>
        </w:rPr>
        <w:t>Analizon</w:t>
      </w:r>
      <w:r w:rsidR="00EC4D6F" w:rsidRPr="00A94E6C">
        <w:rPr>
          <w:rFonts w:ascii="Times New Roman" w:hAnsi="Times New Roman" w:cs="Times New Roman"/>
          <w:sz w:val="24"/>
          <w:szCs w:val="24"/>
        </w:rPr>
        <w:t xml:space="preserve"> </w:t>
      </w:r>
      <w:r w:rsidR="00410EEC" w:rsidRPr="00A94E6C">
        <w:rPr>
          <w:rFonts w:ascii="Times New Roman" w:hAnsi="Times New Roman" w:cs="Times New Roman"/>
          <w:sz w:val="24"/>
          <w:szCs w:val="24"/>
        </w:rPr>
        <w:t xml:space="preserve">ndikimin </w:t>
      </w:r>
      <w:r w:rsidR="00EA3F69" w:rsidRPr="00A94E6C">
        <w:rPr>
          <w:rFonts w:ascii="Times New Roman" w:hAnsi="Times New Roman" w:cs="Times New Roman"/>
          <w:sz w:val="24"/>
          <w:szCs w:val="24"/>
        </w:rPr>
        <w:t>që ka</w:t>
      </w:r>
      <w:r w:rsidR="00410EEC" w:rsidRPr="00A94E6C">
        <w:rPr>
          <w:rFonts w:ascii="Times New Roman" w:hAnsi="Times New Roman" w:cs="Times New Roman"/>
          <w:sz w:val="24"/>
          <w:szCs w:val="24"/>
        </w:rPr>
        <w:t xml:space="preserve"> </w:t>
      </w:r>
      <w:r w:rsidR="00EA3F69" w:rsidRPr="00A94E6C">
        <w:rPr>
          <w:rFonts w:ascii="Times New Roman" w:hAnsi="Times New Roman" w:cs="Times New Roman"/>
          <w:sz w:val="24"/>
          <w:szCs w:val="24"/>
        </w:rPr>
        <w:t>projektimi</w:t>
      </w:r>
      <w:r w:rsidRPr="00A94E6C">
        <w:rPr>
          <w:rFonts w:ascii="Times New Roman" w:hAnsi="Times New Roman" w:cs="Times New Roman"/>
          <w:sz w:val="24"/>
          <w:szCs w:val="24"/>
        </w:rPr>
        <w:t xml:space="preserve"> </w:t>
      </w:r>
      <w:r w:rsidR="00EA3F69" w:rsidRPr="00A94E6C">
        <w:rPr>
          <w:rFonts w:ascii="Times New Roman" w:hAnsi="Times New Roman" w:cs="Times New Roman"/>
          <w:sz w:val="24"/>
          <w:szCs w:val="24"/>
        </w:rPr>
        <w:t>i</w:t>
      </w:r>
      <w:r w:rsidR="00410EEC" w:rsidRPr="00A94E6C">
        <w:rPr>
          <w:rFonts w:ascii="Times New Roman" w:hAnsi="Times New Roman" w:cs="Times New Roman"/>
          <w:sz w:val="24"/>
          <w:szCs w:val="24"/>
        </w:rPr>
        <w:t xml:space="preserve"> menusë në përfitim</w:t>
      </w:r>
      <w:r w:rsidR="00EC4D6F" w:rsidRPr="00A94E6C">
        <w:rPr>
          <w:rFonts w:ascii="Times New Roman" w:hAnsi="Times New Roman" w:cs="Times New Roman"/>
          <w:sz w:val="24"/>
          <w:szCs w:val="24"/>
        </w:rPr>
        <w:t>et</w:t>
      </w:r>
      <w:r w:rsidR="00410EEC" w:rsidRPr="00A94E6C">
        <w:rPr>
          <w:rFonts w:ascii="Times New Roman" w:hAnsi="Times New Roman" w:cs="Times New Roman"/>
          <w:sz w:val="24"/>
          <w:szCs w:val="24"/>
        </w:rPr>
        <w:t xml:space="preserve"> </w:t>
      </w:r>
      <w:r w:rsidR="00EA3F69" w:rsidRPr="00A94E6C">
        <w:rPr>
          <w:rFonts w:ascii="Times New Roman" w:hAnsi="Times New Roman" w:cs="Times New Roman"/>
          <w:sz w:val="24"/>
          <w:szCs w:val="24"/>
        </w:rPr>
        <w:t>e</w:t>
      </w:r>
      <w:r w:rsidR="00410EEC" w:rsidRPr="00A94E6C">
        <w:rPr>
          <w:rFonts w:ascii="Times New Roman" w:hAnsi="Times New Roman" w:cs="Times New Roman"/>
          <w:sz w:val="24"/>
          <w:szCs w:val="24"/>
        </w:rPr>
        <w:t xml:space="preserve"> restoranti</w:t>
      </w:r>
      <w:r w:rsidR="00EA3F69" w:rsidRPr="00A94E6C">
        <w:rPr>
          <w:rFonts w:ascii="Times New Roman" w:hAnsi="Times New Roman" w:cs="Times New Roman"/>
          <w:sz w:val="24"/>
          <w:szCs w:val="24"/>
        </w:rPr>
        <w:t>t</w:t>
      </w:r>
      <w:r w:rsidR="009F5F04" w:rsidRPr="00A94E6C">
        <w:rPr>
          <w:rFonts w:ascii="Times New Roman" w:hAnsi="Times New Roman" w:cs="Times New Roman"/>
          <w:sz w:val="24"/>
          <w:szCs w:val="24"/>
        </w:rPr>
        <w:t>.</w:t>
      </w:r>
    </w:p>
    <w:p w:rsidR="00A94E6C" w:rsidRPr="00A94E6C" w:rsidRDefault="00A94E6C" w:rsidP="00F56A28">
      <w:pPr>
        <w:spacing w:after="0" w:line="240" w:lineRule="auto"/>
        <w:ind w:left="360"/>
        <w:jc w:val="both"/>
        <w:rPr>
          <w:rFonts w:ascii="Times New Roman" w:hAnsi="Times New Roman" w:cs="Times New Roman"/>
          <w:sz w:val="24"/>
          <w:szCs w:val="24"/>
        </w:rPr>
      </w:pPr>
    </w:p>
    <w:p w:rsidR="00207BAA" w:rsidRPr="00207BAA" w:rsidRDefault="00410EEC" w:rsidP="00F56A28">
      <w:pPr>
        <w:spacing w:after="0" w:line="240" w:lineRule="auto"/>
        <w:jc w:val="both"/>
        <w:rPr>
          <w:rFonts w:ascii="Times New Roman" w:hAnsi="Times New Roman" w:cs="Times New Roman"/>
          <w:sz w:val="24"/>
          <w:szCs w:val="24"/>
          <w:u w:val="single"/>
        </w:rPr>
      </w:pPr>
      <w:r>
        <w:rPr>
          <w:sz w:val="2"/>
        </w:rPr>
        <w:t xml:space="preserve"> </w:t>
      </w:r>
      <w:r w:rsidR="00207BAA" w:rsidRPr="007B51EC">
        <w:rPr>
          <w:rFonts w:ascii="Times New Roman" w:hAnsi="Times New Roman" w:cs="Times New Roman"/>
          <w:b/>
          <w:sz w:val="24"/>
          <w:szCs w:val="24"/>
          <w:u w:val="single"/>
        </w:rPr>
        <w:t>Udhëzime</w:t>
      </w:r>
      <w:r w:rsidR="0075311D">
        <w:rPr>
          <w:rFonts w:ascii="Times New Roman" w:hAnsi="Times New Roman" w:cs="Times New Roman"/>
          <w:b/>
          <w:sz w:val="24"/>
          <w:szCs w:val="24"/>
          <w:u w:val="single"/>
        </w:rPr>
        <w:t xml:space="preserve"> për zbatimin e lëndës</w:t>
      </w:r>
      <w:r w:rsidR="00207BAA" w:rsidRPr="007B51EC">
        <w:rPr>
          <w:rFonts w:ascii="Times New Roman" w:hAnsi="Times New Roman" w:cs="Times New Roman"/>
          <w:b/>
          <w:sz w:val="24"/>
          <w:szCs w:val="24"/>
          <w:u w:val="single"/>
        </w:rPr>
        <w:t>:</w:t>
      </w:r>
    </w:p>
    <w:p w:rsidR="00410EEC" w:rsidRPr="00207BAA" w:rsidRDefault="00410EEC" w:rsidP="00F56A28">
      <w:pPr>
        <w:spacing w:after="0" w:line="240" w:lineRule="auto"/>
        <w:ind w:left="11"/>
        <w:rPr>
          <w:rFonts w:ascii="Times New Roman" w:hAnsi="Times New Roman" w:cs="Times New Roman"/>
          <w:sz w:val="24"/>
          <w:szCs w:val="24"/>
        </w:rPr>
      </w:pPr>
      <w:r w:rsidRPr="00207BAA">
        <w:rPr>
          <w:rFonts w:ascii="Times New Roman" w:hAnsi="Times New Roman" w:cs="Times New Roman"/>
          <w:sz w:val="24"/>
          <w:szCs w:val="24"/>
        </w:rPr>
        <w:t xml:space="preserve">Ofrimi i trajnimeve për këtë </w:t>
      </w:r>
      <w:r w:rsidR="0075311D">
        <w:rPr>
          <w:rFonts w:ascii="Times New Roman" w:hAnsi="Times New Roman" w:cs="Times New Roman"/>
          <w:sz w:val="24"/>
          <w:szCs w:val="24"/>
        </w:rPr>
        <w:t>lëndë</w:t>
      </w:r>
      <w:r w:rsidRPr="00207BAA">
        <w:rPr>
          <w:rFonts w:ascii="Times New Roman" w:hAnsi="Times New Roman" w:cs="Times New Roman"/>
          <w:sz w:val="24"/>
          <w:szCs w:val="24"/>
        </w:rPr>
        <w:t xml:space="preserve"> do të fokusohet </w:t>
      </w:r>
      <w:r w:rsidR="00A94E6C">
        <w:rPr>
          <w:rFonts w:ascii="Times New Roman" w:hAnsi="Times New Roman" w:cs="Times New Roman"/>
          <w:sz w:val="24"/>
          <w:szCs w:val="24"/>
        </w:rPr>
        <w:t xml:space="preserve">në mësimin e bazuar në njohuri. </w:t>
      </w:r>
      <w:r w:rsidRPr="00207BAA">
        <w:rPr>
          <w:rFonts w:ascii="Times New Roman" w:hAnsi="Times New Roman" w:cs="Times New Roman"/>
          <w:sz w:val="24"/>
          <w:szCs w:val="24"/>
        </w:rPr>
        <w:t>Shpërndarja e njohurive do të lehtësohet përmes:</w:t>
      </w:r>
    </w:p>
    <w:p w:rsidR="00410EEC" w:rsidRPr="00207BAA" w:rsidRDefault="00410EEC" w:rsidP="00F56A28">
      <w:pPr>
        <w:numPr>
          <w:ilvl w:val="0"/>
          <w:numId w:val="18"/>
        </w:numPr>
        <w:spacing w:after="0" w:line="240" w:lineRule="auto"/>
        <w:ind w:left="360" w:hanging="360"/>
        <w:jc w:val="both"/>
        <w:rPr>
          <w:rFonts w:ascii="Times New Roman" w:hAnsi="Times New Roman" w:cs="Times New Roman"/>
          <w:sz w:val="24"/>
          <w:szCs w:val="24"/>
        </w:rPr>
      </w:pPr>
      <w:r w:rsidRPr="00207BAA">
        <w:rPr>
          <w:rFonts w:ascii="Times New Roman" w:hAnsi="Times New Roman" w:cs="Times New Roman"/>
          <w:sz w:val="24"/>
          <w:szCs w:val="24"/>
        </w:rPr>
        <w:t>Mësimi</w:t>
      </w:r>
      <w:r w:rsidR="00207BAA">
        <w:rPr>
          <w:rFonts w:ascii="Times New Roman" w:hAnsi="Times New Roman" w:cs="Times New Roman"/>
          <w:sz w:val="24"/>
          <w:szCs w:val="24"/>
        </w:rPr>
        <w:t>t</w:t>
      </w:r>
      <w:r w:rsidRPr="00207BAA">
        <w:rPr>
          <w:rFonts w:ascii="Times New Roman" w:hAnsi="Times New Roman" w:cs="Times New Roman"/>
          <w:sz w:val="24"/>
          <w:szCs w:val="24"/>
        </w:rPr>
        <w:t xml:space="preserve"> </w:t>
      </w:r>
      <w:r w:rsidR="00207BAA">
        <w:rPr>
          <w:rFonts w:ascii="Times New Roman" w:hAnsi="Times New Roman" w:cs="Times New Roman"/>
          <w:sz w:val="24"/>
          <w:szCs w:val="24"/>
        </w:rPr>
        <w:t>t</w:t>
      </w:r>
      <w:r w:rsidR="0075311D">
        <w:rPr>
          <w:rFonts w:ascii="Times New Roman" w:hAnsi="Times New Roman" w:cs="Times New Roman"/>
          <w:sz w:val="24"/>
          <w:szCs w:val="24"/>
        </w:rPr>
        <w:t>ë</w:t>
      </w:r>
      <w:r w:rsidR="007032F5">
        <w:rPr>
          <w:rFonts w:ascii="Times New Roman" w:hAnsi="Times New Roman" w:cs="Times New Roman"/>
          <w:sz w:val="24"/>
          <w:szCs w:val="24"/>
        </w:rPr>
        <w:t xml:space="preserve"> kombinuar</w:t>
      </w:r>
      <w:r w:rsidRPr="00207BAA">
        <w:rPr>
          <w:rFonts w:ascii="Times New Roman" w:hAnsi="Times New Roman" w:cs="Times New Roman"/>
          <w:sz w:val="24"/>
          <w:szCs w:val="24"/>
        </w:rPr>
        <w:t xml:space="preserve"> duke përdorur përmbajtje dixhitale dhe tradicionale të shpërndara nëpërmjet një Sistemi të Menaxhimit të Mësimit (</w:t>
      </w:r>
      <w:r w:rsidR="00207BAA">
        <w:rPr>
          <w:rFonts w:ascii="Times New Roman" w:hAnsi="Times New Roman" w:cs="Times New Roman"/>
          <w:sz w:val="24"/>
          <w:szCs w:val="24"/>
        </w:rPr>
        <w:t>SMM</w:t>
      </w:r>
      <w:r w:rsidRPr="00207BAA">
        <w:rPr>
          <w:rFonts w:ascii="Times New Roman" w:hAnsi="Times New Roman" w:cs="Times New Roman"/>
          <w:sz w:val="24"/>
          <w:szCs w:val="24"/>
        </w:rPr>
        <w:t xml:space="preserve">). Njohuritë e marra nëpërmjet </w:t>
      </w:r>
      <w:r w:rsidR="00207BAA">
        <w:rPr>
          <w:rFonts w:ascii="Times New Roman" w:hAnsi="Times New Roman" w:cs="Times New Roman"/>
          <w:sz w:val="24"/>
          <w:szCs w:val="24"/>
        </w:rPr>
        <w:t>SMM</w:t>
      </w:r>
      <w:r w:rsidRPr="00207BAA">
        <w:rPr>
          <w:rFonts w:ascii="Times New Roman" w:hAnsi="Times New Roman" w:cs="Times New Roman"/>
          <w:sz w:val="24"/>
          <w:szCs w:val="24"/>
        </w:rPr>
        <w:t xml:space="preserve"> më pas përforcohen gjatë orës së mësimit me mbështetjen e </w:t>
      </w:r>
      <w:r w:rsidR="00207BAA">
        <w:rPr>
          <w:rFonts w:ascii="Times New Roman" w:hAnsi="Times New Roman" w:cs="Times New Roman"/>
          <w:sz w:val="24"/>
          <w:szCs w:val="24"/>
        </w:rPr>
        <w:t>m</w:t>
      </w:r>
      <w:r w:rsidR="0075311D">
        <w:rPr>
          <w:rFonts w:ascii="Times New Roman" w:hAnsi="Times New Roman" w:cs="Times New Roman"/>
          <w:sz w:val="24"/>
          <w:szCs w:val="24"/>
        </w:rPr>
        <w:t>ë</w:t>
      </w:r>
      <w:r w:rsidR="00207BAA">
        <w:rPr>
          <w:rFonts w:ascii="Times New Roman" w:hAnsi="Times New Roman" w:cs="Times New Roman"/>
          <w:sz w:val="24"/>
          <w:szCs w:val="24"/>
        </w:rPr>
        <w:t>simdh</w:t>
      </w:r>
      <w:r w:rsidR="0075311D">
        <w:rPr>
          <w:rFonts w:ascii="Times New Roman" w:hAnsi="Times New Roman" w:cs="Times New Roman"/>
          <w:sz w:val="24"/>
          <w:szCs w:val="24"/>
        </w:rPr>
        <w:t>ë</w:t>
      </w:r>
      <w:r w:rsidR="00207BAA">
        <w:rPr>
          <w:rFonts w:ascii="Times New Roman" w:hAnsi="Times New Roman" w:cs="Times New Roman"/>
          <w:sz w:val="24"/>
          <w:szCs w:val="24"/>
        </w:rPr>
        <w:t>n</w:t>
      </w:r>
      <w:r w:rsidR="0075311D">
        <w:rPr>
          <w:rFonts w:ascii="Times New Roman" w:hAnsi="Times New Roman" w:cs="Times New Roman"/>
          <w:sz w:val="24"/>
          <w:szCs w:val="24"/>
        </w:rPr>
        <w:t>ë</w:t>
      </w:r>
      <w:r w:rsidR="00207BAA">
        <w:rPr>
          <w:rFonts w:ascii="Times New Roman" w:hAnsi="Times New Roman" w:cs="Times New Roman"/>
          <w:sz w:val="24"/>
          <w:szCs w:val="24"/>
        </w:rPr>
        <w:t>sit</w:t>
      </w:r>
      <w:r w:rsidRPr="00207BAA">
        <w:rPr>
          <w:rFonts w:ascii="Times New Roman" w:hAnsi="Times New Roman" w:cs="Times New Roman"/>
          <w:sz w:val="24"/>
          <w:szCs w:val="24"/>
        </w:rPr>
        <w:t xml:space="preserve"> dhe </w:t>
      </w:r>
      <w:r w:rsidR="00782AAF" w:rsidRPr="00782AAF">
        <w:rPr>
          <w:rFonts w:ascii="Times New Roman" w:hAnsi="Times New Roman" w:cs="Times New Roman"/>
          <w:sz w:val="24"/>
          <w:szCs w:val="24"/>
        </w:rPr>
        <w:t>të nxënit</w:t>
      </w:r>
      <w:r w:rsidR="00782AAF" w:rsidRPr="008D53E0">
        <w:t xml:space="preserve"> </w:t>
      </w:r>
      <w:r w:rsidRPr="00207BAA">
        <w:rPr>
          <w:rFonts w:ascii="Times New Roman" w:hAnsi="Times New Roman" w:cs="Times New Roman"/>
          <w:sz w:val="24"/>
          <w:szCs w:val="24"/>
        </w:rPr>
        <w:t xml:space="preserve">aktiv. </w:t>
      </w:r>
    </w:p>
    <w:p w:rsidR="00410EEC" w:rsidRPr="00207BAA" w:rsidRDefault="00410EEC" w:rsidP="00F56A28">
      <w:pPr>
        <w:spacing w:after="0" w:line="240" w:lineRule="auto"/>
        <w:ind w:left="-4"/>
        <w:rPr>
          <w:rFonts w:ascii="Times New Roman" w:hAnsi="Times New Roman" w:cs="Times New Roman"/>
        </w:rPr>
      </w:pPr>
      <w:r w:rsidRPr="00207BAA">
        <w:rPr>
          <w:rFonts w:ascii="Times New Roman" w:hAnsi="Times New Roman" w:cs="Times New Roman"/>
          <w:b/>
          <w:sz w:val="24"/>
        </w:rPr>
        <w:t>Sekuenca e trajnimit</w:t>
      </w:r>
      <w:r w:rsidR="009F5F04">
        <w:rPr>
          <w:rFonts w:ascii="Times New Roman" w:hAnsi="Times New Roman" w:cs="Times New Roman"/>
          <w:b/>
          <w:sz w:val="24"/>
        </w:rPr>
        <w:t>:</w:t>
      </w:r>
    </w:p>
    <w:p w:rsidR="00410EEC" w:rsidRPr="00207BAA" w:rsidRDefault="00410EEC" w:rsidP="00F56A28">
      <w:pPr>
        <w:spacing w:after="0" w:line="240" w:lineRule="auto"/>
        <w:ind w:left="11"/>
        <w:rPr>
          <w:rFonts w:ascii="Times New Roman" w:hAnsi="Times New Roman" w:cs="Times New Roman"/>
          <w:sz w:val="24"/>
          <w:szCs w:val="24"/>
        </w:rPr>
      </w:pPr>
      <w:r w:rsidRPr="00207BAA">
        <w:rPr>
          <w:rFonts w:ascii="Times New Roman" w:hAnsi="Times New Roman" w:cs="Times New Roman"/>
          <w:sz w:val="24"/>
          <w:szCs w:val="24"/>
        </w:rPr>
        <w:t>Sekuenca e rekomanduar e trajnimit është:</w:t>
      </w:r>
    </w:p>
    <w:p w:rsidR="009F5F04" w:rsidRDefault="00207BAA" w:rsidP="00F56A28">
      <w:pPr>
        <w:numPr>
          <w:ilvl w:val="0"/>
          <w:numId w:val="18"/>
        </w:numPr>
        <w:spacing w:after="0" w:line="240" w:lineRule="auto"/>
        <w:ind w:left="360" w:hanging="360"/>
        <w:jc w:val="both"/>
        <w:rPr>
          <w:rFonts w:ascii="Times New Roman" w:hAnsi="Times New Roman" w:cs="Times New Roman"/>
          <w:sz w:val="24"/>
          <w:szCs w:val="24"/>
        </w:rPr>
      </w:pPr>
      <w:r w:rsidRPr="00207BAA">
        <w:rPr>
          <w:rFonts w:ascii="Times New Roman" w:hAnsi="Times New Roman" w:cs="Times New Roman"/>
          <w:sz w:val="24"/>
          <w:szCs w:val="24"/>
        </w:rPr>
        <w:t>L</w:t>
      </w:r>
      <w:r w:rsidR="0075311D">
        <w:rPr>
          <w:rFonts w:ascii="Times New Roman" w:hAnsi="Times New Roman" w:cs="Times New Roman"/>
          <w:sz w:val="24"/>
          <w:szCs w:val="24"/>
        </w:rPr>
        <w:t>ë</w:t>
      </w:r>
      <w:r w:rsidRPr="00207BAA">
        <w:rPr>
          <w:rFonts w:ascii="Times New Roman" w:hAnsi="Times New Roman" w:cs="Times New Roman"/>
          <w:sz w:val="24"/>
          <w:szCs w:val="24"/>
        </w:rPr>
        <w:t xml:space="preserve">nda </w:t>
      </w:r>
      <w:r w:rsidR="00410EEC" w:rsidRPr="00207BAA">
        <w:rPr>
          <w:rFonts w:ascii="Times New Roman" w:hAnsi="Times New Roman" w:cs="Times New Roman"/>
          <w:sz w:val="24"/>
          <w:szCs w:val="24"/>
        </w:rPr>
        <w:t>zhvillohet për një periudhë prej 24 javësh. Gjatë kësaj kohe, seancat teorike zhvillohen njëkohësisht me</w:t>
      </w:r>
      <w:r w:rsidR="00A94E6C">
        <w:rPr>
          <w:rFonts w:ascii="Times New Roman" w:hAnsi="Times New Roman" w:cs="Times New Roman"/>
          <w:sz w:val="24"/>
          <w:szCs w:val="24"/>
        </w:rPr>
        <w:t xml:space="preserve"> lëndët</w:t>
      </w:r>
      <w:r w:rsidR="00410EEC" w:rsidRPr="00207BAA">
        <w:rPr>
          <w:rFonts w:ascii="Times New Roman" w:hAnsi="Times New Roman" w:cs="Times New Roman"/>
          <w:sz w:val="24"/>
          <w:szCs w:val="24"/>
        </w:rPr>
        <w:t xml:space="preserve"> e tjera praktike dhe teorike.</w:t>
      </w:r>
    </w:p>
    <w:p w:rsidR="00410EEC" w:rsidRPr="009F5F04" w:rsidRDefault="00207BAA" w:rsidP="00F56A28">
      <w:pPr>
        <w:numPr>
          <w:ilvl w:val="0"/>
          <w:numId w:val="18"/>
        </w:numPr>
        <w:spacing w:after="0" w:line="240" w:lineRule="auto"/>
        <w:ind w:left="360" w:hanging="360"/>
        <w:jc w:val="both"/>
        <w:rPr>
          <w:rFonts w:ascii="Times New Roman" w:hAnsi="Times New Roman" w:cs="Times New Roman"/>
          <w:sz w:val="24"/>
          <w:szCs w:val="24"/>
        </w:rPr>
      </w:pPr>
      <w:r w:rsidRPr="009F5F04">
        <w:rPr>
          <w:rFonts w:ascii="Times New Roman" w:hAnsi="Times New Roman" w:cs="Times New Roman"/>
          <w:sz w:val="24"/>
          <w:szCs w:val="24"/>
        </w:rPr>
        <w:t>L</w:t>
      </w:r>
      <w:r w:rsidR="0075311D" w:rsidRPr="009F5F04">
        <w:rPr>
          <w:rFonts w:ascii="Times New Roman" w:hAnsi="Times New Roman" w:cs="Times New Roman"/>
          <w:sz w:val="24"/>
          <w:szCs w:val="24"/>
        </w:rPr>
        <w:t>ë</w:t>
      </w:r>
      <w:r w:rsidRPr="009F5F04">
        <w:rPr>
          <w:rFonts w:ascii="Times New Roman" w:hAnsi="Times New Roman" w:cs="Times New Roman"/>
          <w:sz w:val="24"/>
          <w:szCs w:val="24"/>
        </w:rPr>
        <w:t>nda</w:t>
      </w:r>
      <w:r w:rsidR="00410EEC" w:rsidRPr="009F5F04">
        <w:rPr>
          <w:rFonts w:ascii="Times New Roman" w:hAnsi="Times New Roman" w:cs="Times New Roman"/>
          <w:sz w:val="24"/>
          <w:szCs w:val="24"/>
        </w:rPr>
        <w:t xml:space="preserve"> përfundon me një vlerësim teorik.</w:t>
      </w:r>
    </w:p>
    <w:p w:rsidR="00410EEC" w:rsidRPr="00207BAA" w:rsidRDefault="00410EEC" w:rsidP="00F56A28">
      <w:pPr>
        <w:spacing w:after="0" w:line="240" w:lineRule="auto"/>
        <w:ind w:left="-4"/>
        <w:jc w:val="both"/>
        <w:rPr>
          <w:rFonts w:ascii="Times New Roman" w:hAnsi="Times New Roman" w:cs="Times New Roman"/>
          <w:sz w:val="24"/>
          <w:szCs w:val="24"/>
        </w:rPr>
      </w:pPr>
      <w:r w:rsidRPr="00207BAA">
        <w:rPr>
          <w:rFonts w:ascii="Times New Roman" w:hAnsi="Times New Roman" w:cs="Times New Roman"/>
          <w:b/>
          <w:sz w:val="24"/>
          <w:szCs w:val="24"/>
        </w:rPr>
        <w:t>Burimet e trajnimit, pajisjet dhe mjedisi</w:t>
      </w:r>
      <w:r w:rsidR="009F5F04">
        <w:rPr>
          <w:rFonts w:ascii="Times New Roman" w:hAnsi="Times New Roman" w:cs="Times New Roman"/>
          <w:b/>
          <w:sz w:val="24"/>
          <w:szCs w:val="24"/>
        </w:rPr>
        <w:t>:</w:t>
      </w:r>
    </w:p>
    <w:p w:rsidR="00410EEC" w:rsidRPr="00207BAA" w:rsidRDefault="00410EEC" w:rsidP="00F56A28">
      <w:pPr>
        <w:numPr>
          <w:ilvl w:val="0"/>
          <w:numId w:val="18"/>
        </w:numPr>
        <w:spacing w:after="0" w:line="240" w:lineRule="auto"/>
        <w:ind w:left="360" w:hanging="360"/>
        <w:jc w:val="both"/>
        <w:rPr>
          <w:rFonts w:ascii="Times New Roman" w:hAnsi="Times New Roman" w:cs="Times New Roman"/>
          <w:sz w:val="24"/>
          <w:szCs w:val="24"/>
        </w:rPr>
      </w:pPr>
      <w:r w:rsidRPr="00207BAA">
        <w:rPr>
          <w:rFonts w:ascii="Times New Roman" w:hAnsi="Times New Roman" w:cs="Times New Roman"/>
          <w:sz w:val="24"/>
          <w:szCs w:val="24"/>
        </w:rPr>
        <w:t>Klasa me pajisje multimediale.</w:t>
      </w:r>
    </w:p>
    <w:p w:rsidR="00410EEC" w:rsidRPr="00207BAA" w:rsidRDefault="00410EEC" w:rsidP="00F56A28">
      <w:pPr>
        <w:numPr>
          <w:ilvl w:val="0"/>
          <w:numId w:val="18"/>
        </w:numPr>
        <w:spacing w:after="0" w:line="240" w:lineRule="auto"/>
        <w:ind w:left="360" w:hanging="360"/>
        <w:jc w:val="both"/>
        <w:rPr>
          <w:rFonts w:ascii="Times New Roman" w:hAnsi="Times New Roman" w:cs="Times New Roman"/>
          <w:sz w:val="24"/>
          <w:szCs w:val="24"/>
        </w:rPr>
      </w:pPr>
      <w:r w:rsidRPr="00207BAA">
        <w:rPr>
          <w:rFonts w:ascii="Times New Roman" w:hAnsi="Times New Roman" w:cs="Times New Roman"/>
          <w:sz w:val="24"/>
          <w:szCs w:val="24"/>
        </w:rPr>
        <w:t>Laboratori i aplikimit të IT.</w:t>
      </w:r>
    </w:p>
    <w:p w:rsidR="00410EEC" w:rsidRPr="00207BAA" w:rsidRDefault="00410EEC" w:rsidP="00F56A28">
      <w:pPr>
        <w:numPr>
          <w:ilvl w:val="0"/>
          <w:numId w:val="18"/>
        </w:numPr>
        <w:spacing w:after="0" w:line="240" w:lineRule="auto"/>
        <w:ind w:left="360" w:hanging="360"/>
        <w:jc w:val="both"/>
        <w:rPr>
          <w:rFonts w:ascii="Times New Roman" w:hAnsi="Times New Roman" w:cs="Times New Roman"/>
          <w:sz w:val="24"/>
          <w:szCs w:val="24"/>
        </w:rPr>
      </w:pPr>
      <w:r w:rsidRPr="00207BAA">
        <w:rPr>
          <w:rFonts w:ascii="Times New Roman" w:hAnsi="Times New Roman" w:cs="Times New Roman"/>
          <w:sz w:val="24"/>
          <w:szCs w:val="24"/>
        </w:rPr>
        <w:t>Biblioteka dhe objektet e shtypshkronjës.</w:t>
      </w:r>
    </w:p>
    <w:p w:rsidR="00B36288" w:rsidRPr="001755E3" w:rsidRDefault="00B36288" w:rsidP="00F56A28">
      <w:pPr>
        <w:spacing w:after="0" w:line="240" w:lineRule="auto"/>
        <w:jc w:val="both"/>
        <w:rPr>
          <w:rFonts w:ascii="Times New Roman" w:hAnsi="Times New Roman" w:cs="Times New Roman"/>
        </w:rPr>
      </w:pPr>
      <w:r w:rsidRPr="001755E3">
        <w:rPr>
          <w:rFonts w:ascii="Times New Roman" w:hAnsi="Times New Roman" w:cs="Times New Roman"/>
          <w:b/>
          <w:sz w:val="24"/>
        </w:rPr>
        <w:t>Referencat e trajnimit</w:t>
      </w:r>
      <w:r w:rsidR="009F5F04">
        <w:rPr>
          <w:rFonts w:ascii="Times New Roman" w:hAnsi="Times New Roman" w:cs="Times New Roman"/>
          <w:b/>
          <w:sz w:val="24"/>
        </w:rPr>
        <w:t>:</w:t>
      </w:r>
    </w:p>
    <w:p w:rsidR="00B36288" w:rsidRDefault="00B36288" w:rsidP="00F56A28">
      <w:pPr>
        <w:pStyle w:val="NoSpacing"/>
        <w:numPr>
          <w:ilvl w:val="0"/>
          <w:numId w:val="108"/>
        </w:numPr>
        <w:ind w:left="360"/>
      </w:pPr>
      <w:r w:rsidRPr="007B51EC">
        <w:t>Materiale mbështetëse të ofruara nga shkolla</w:t>
      </w:r>
      <w:r w:rsidR="009F5F04">
        <w:t>.</w:t>
      </w:r>
    </w:p>
    <w:p w:rsidR="002C5B09" w:rsidRPr="007B51EC" w:rsidRDefault="002C5B09" w:rsidP="00F56A28">
      <w:pPr>
        <w:pStyle w:val="NoSpacing"/>
        <w:ind w:left="360"/>
      </w:pPr>
    </w:p>
    <w:p w:rsidR="00410EEC" w:rsidRPr="00273E1B" w:rsidRDefault="00410EEC" w:rsidP="00F56A28">
      <w:pPr>
        <w:spacing w:after="0" w:line="240" w:lineRule="auto"/>
        <w:ind w:left="-4"/>
        <w:jc w:val="both"/>
        <w:rPr>
          <w:rFonts w:ascii="Times New Roman" w:hAnsi="Times New Roman" w:cs="Times New Roman"/>
          <w:sz w:val="24"/>
          <w:szCs w:val="24"/>
          <w:u w:val="single"/>
        </w:rPr>
      </w:pPr>
      <w:r w:rsidRPr="00273E1B">
        <w:rPr>
          <w:rFonts w:ascii="Times New Roman" w:hAnsi="Times New Roman" w:cs="Times New Roman"/>
          <w:b/>
          <w:sz w:val="24"/>
          <w:szCs w:val="24"/>
          <w:u w:val="single"/>
        </w:rPr>
        <w:t>Përmbledhja e metodës së vlerësimit</w:t>
      </w:r>
      <w:r w:rsidR="009F5F04" w:rsidRPr="00273E1B">
        <w:rPr>
          <w:rFonts w:ascii="Times New Roman" w:hAnsi="Times New Roman" w:cs="Times New Roman"/>
          <w:b/>
          <w:sz w:val="24"/>
          <w:szCs w:val="24"/>
          <w:u w:val="single"/>
        </w:rPr>
        <w:t>:</w:t>
      </w:r>
    </w:p>
    <w:p w:rsidR="00410EEC" w:rsidRPr="00207BAA" w:rsidRDefault="00207BAA" w:rsidP="00F56A28">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Nx</w:t>
      </w:r>
      <w:r w:rsidR="0075311D">
        <w:rPr>
          <w:rFonts w:ascii="Times New Roman" w:hAnsi="Times New Roman" w:cs="Times New Roman"/>
          <w:sz w:val="24"/>
          <w:szCs w:val="24"/>
        </w:rPr>
        <w:t>ë</w:t>
      </w:r>
      <w:r>
        <w:rPr>
          <w:rFonts w:ascii="Times New Roman" w:hAnsi="Times New Roman" w:cs="Times New Roman"/>
          <w:sz w:val="24"/>
          <w:szCs w:val="24"/>
        </w:rPr>
        <w:t>n</w:t>
      </w:r>
      <w:r w:rsidR="0075311D">
        <w:rPr>
          <w:rFonts w:ascii="Times New Roman" w:hAnsi="Times New Roman" w:cs="Times New Roman"/>
          <w:sz w:val="24"/>
          <w:szCs w:val="24"/>
        </w:rPr>
        <w:t>ë</w:t>
      </w:r>
      <w:r>
        <w:rPr>
          <w:rFonts w:ascii="Times New Roman" w:hAnsi="Times New Roman" w:cs="Times New Roman"/>
          <w:sz w:val="24"/>
          <w:szCs w:val="24"/>
        </w:rPr>
        <w:t>sit</w:t>
      </w:r>
      <w:r w:rsidR="00410EEC" w:rsidRPr="00207BAA">
        <w:rPr>
          <w:rFonts w:ascii="Times New Roman" w:hAnsi="Times New Roman" w:cs="Times New Roman"/>
          <w:sz w:val="24"/>
          <w:szCs w:val="24"/>
        </w:rPr>
        <w:t xml:space="preserve"> duhet të demonstrojnë njohuritë dhe të kuptuarit e tyre për përmbajtjen e lëndës dhe arritjen e objektivave mësimore.</w:t>
      </w:r>
    </w:p>
    <w:p w:rsidR="00410EEC" w:rsidRPr="00207BAA" w:rsidRDefault="00207BAA" w:rsidP="00F56A28">
      <w:pPr>
        <w:spacing w:after="0" w:line="240" w:lineRule="auto"/>
        <w:ind w:left="11"/>
        <w:jc w:val="both"/>
        <w:rPr>
          <w:rFonts w:ascii="Times New Roman" w:hAnsi="Times New Roman" w:cs="Times New Roman"/>
          <w:sz w:val="24"/>
          <w:szCs w:val="24"/>
        </w:rPr>
      </w:pPr>
      <w:r>
        <w:rPr>
          <w:rFonts w:ascii="Times New Roman" w:hAnsi="Times New Roman" w:cs="Times New Roman"/>
          <w:sz w:val="24"/>
          <w:szCs w:val="24"/>
        </w:rPr>
        <w:t>Nx</w:t>
      </w:r>
      <w:r w:rsidR="0075311D">
        <w:rPr>
          <w:rFonts w:ascii="Times New Roman" w:hAnsi="Times New Roman" w:cs="Times New Roman"/>
          <w:sz w:val="24"/>
          <w:szCs w:val="24"/>
        </w:rPr>
        <w:t>ë</w:t>
      </w:r>
      <w:r>
        <w:rPr>
          <w:rFonts w:ascii="Times New Roman" w:hAnsi="Times New Roman" w:cs="Times New Roman"/>
          <w:sz w:val="24"/>
          <w:szCs w:val="24"/>
        </w:rPr>
        <w:t>n</w:t>
      </w:r>
      <w:r w:rsidR="0075311D">
        <w:rPr>
          <w:rFonts w:ascii="Times New Roman" w:hAnsi="Times New Roman" w:cs="Times New Roman"/>
          <w:sz w:val="24"/>
          <w:szCs w:val="24"/>
        </w:rPr>
        <w:t>ë</w:t>
      </w:r>
      <w:r>
        <w:rPr>
          <w:rFonts w:ascii="Times New Roman" w:hAnsi="Times New Roman" w:cs="Times New Roman"/>
          <w:sz w:val="24"/>
          <w:szCs w:val="24"/>
        </w:rPr>
        <w:t xml:space="preserve">sit </w:t>
      </w:r>
      <w:r w:rsidR="00410EEC" w:rsidRPr="00207BAA">
        <w:rPr>
          <w:rFonts w:ascii="Times New Roman" w:hAnsi="Times New Roman" w:cs="Times New Roman"/>
          <w:sz w:val="24"/>
          <w:szCs w:val="24"/>
        </w:rPr>
        <w:t>do të vlerësohen me një provim teorik përfundimtar që do të zhvillohet online në Sistemin e Menaxhimit të Mësimit</w:t>
      </w:r>
      <w:r>
        <w:rPr>
          <w:rFonts w:ascii="Times New Roman" w:hAnsi="Times New Roman" w:cs="Times New Roman"/>
          <w:sz w:val="24"/>
          <w:szCs w:val="24"/>
        </w:rPr>
        <w:t xml:space="preserve"> </w:t>
      </w:r>
      <w:r w:rsidRPr="00207BAA">
        <w:rPr>
          <w:rFonts w:ascii="Times New Roman" w:hAnsi="Times New Roman" w:cs="Times New Roman"/>
          <w:sz w:val="24"/>
          <w:szCs w:val="24"/>
        </w:rPr>
        <w:t>(</w:t>
      </w:r>
      <w:r>
        <w:rPr>
          <w:rFonts w:ascii="Times New Roman" w:hAnsi="Times New Roman" w:cs="Times New Roman"/>
          <w:sz w:val="24"/>
          <w:szCs w:val="24"/>
        </w:rPr>
        <w:t>SMM)</w:t>
      </w:r>
      <w:r w:rsidR="00410EEC" w:rsidRPr="00207BAA">
        <w:rPr>
          <w:rFonts w:ascii="Times New Roman" w:hAnsi="Times New Roman" w:cs="Times New Roman"/>
          <w:sz w:val="24"/>
          <w:szCs w:val="24"/>
        </w:rPr>
        <w:t xml:space="preserve">, në fund të </w:t>
      </w:r>
      <w:r>
        <w:rPr>
          <w:rFonts w:ascii="Times New Roman" w:hAnsi="Times New Roman" w:cs="Times New Roman"/>
          <w:sz w:val="24"/>
          <w:szCs w:val="24"/>
        </w:rPr>
        <w:t>l</w:t>
      </w:r>
      <w:r w:rsidR="0075311D">
        <w:rPr>
          <w:rFonts w:ascii="Times New Roman" w:hAnsi="Times New Roman" w:cs="Times New Roman"/>
          <w:sz w:val="24"/>
          <w:szCs w:val="24"/>
        </w:rPr>
        <w:t>ë</w:t>
      </w:r>
      <w:r>
        <w:rPr>
          <w:rFonts w:ascii="Times New Roman" w:hAnsi="Times New Roman" w:cs="Times New Roman"/>
          <w:sz w:val="24"/>
          <w:szCs w:val="24"/>
        </w:rPr>
        <w:t>nd</w:t>
      </w:r>
      <w:r w:rsidR="0075311D">
        <w:rPr>
          <w:rFonts w:ascii="Times New Roman" w:hAnsi="Times New Roman" w:cs="Times New Roman"/>
          <w:sz w:val="24"/>
          <w:szCs w:val="24"/>
        </w:rPr>
        <w:t>ë</w:t>
      </w:r>
      <w:r>
        <w:rPr>
          <w:rFonts w:ascii="Times New Roman" w:hAnsi="Times New Roman" w:cs="Times New Roman"/>
          <w:sz w:val="24"/>
          <w:szCs w:val="24"/>
        </w:rPr>
        <w:t>s</w:t>
      </w:r>
      <w:r w:rsidR="00410EEC" w:rsidRPr="00207BAA">
        <w:rPr>
          <w:rFonts w:ascii="Times New Roman" w:hAnsi="Times New Roman" w:cs="Times New Roman"/>
          <w:sz w:val="24"/>
          <w:szCs w:val="24"/>
        </w:rPr>
        <w:t>. Provimi do të përbëhet nga pyetje me zgjedhje të shumëfishta</w:t>
      </w:r>
      <w:r w:rsidR="002C5B09">
        <w:rPr>
          <w:rFonts w:ascii="Times New Roman" w:hAnsi="Times New Roman" w:cs="Times New Roman"/>
          <w:sz w:val="24"/>
          <w:szCs w:val="24"/>
        </w:rPr>
        <w:t>,</w:t>
      </w:r>
      <w:r w:rsidR="00410EEC" w:rsidRPr="00207BAA">
        <w:rPr>
          <w:rFonts w:ascii="Times New Roman" w:hAnsi="Times New Roman" w:cs="Times New Roman"/>
          <w:sz w:val="24"/>
          <w:szCs w:val="24"/>
        </w:rPr>
        <w:t xml:space="preserve"> si dhe pyetje të hapura që do t</w:t>
      </w:r>
      <w:r w:rsidR="002C5B09">
        <w:rPr>
          <w:rFonts w:ascii="Times New Roman" w:hAnsi="Times New Roman" w:cs="Times New Roman"/>
          <w:sz w:val="24"/>
          <w:szCs w:val="24"/>
        </w:rPr>
        <w:t>ë lidhen me përmbajtjen e lëndës</w:t>
      </w:r>
      <w:r w:rsidR="00410EEC" w:rsidRPr="00207BAA">
        <w:rPr>
          <w:rFonts w:ascii="Times New Roman" w:hAnsi="Times New Roman" w:cs="Times New Roman"/>
          <w:sz w:val="24"/>
          <w:szCs w:val="24"/>
        </w:rPr>
        <w:t>.</w:t>
      </w:r>
    </w:p>
    <w:p w:rsidR="00207BAA" w:rsidRPr="001755E3" w:rsidRDefault="00207BAA" w:rsidP="00F56A28">
      <w:pPr>
        <w:spacing w:after="0" w:line="240" w:lineRule="auto"/>
        <w:ind w:left="-4"/>
        <w:jc w:val="both"/>
        <w:rPr>
          <w:rFonts w:ascii="Times New Roman" w:hAnsi="Times New Roman" w:cs="Times New Roman"/>
        </w:rPr>
      </w:pPr>
      <w:r>
        <w:rPr>
          <w:rFonts w:ascii="Times New Roman" w:hAnsi="Times New Roman" w:cs="Times New Roman"/>
          <w:b/>
          <w:sz w:val="24"/>
        </w:rPr>
        <w:t>Peshat për v</w:t>
      </w:r>
      <w:r w:rsidR="009F5F04">
        <w:rPr>
          <w:rFonts w:ascii="Times New Roman" w:hAnsi="Times New Roman" w:cs="Times New Roman"/>
          <w:b/>
          <w:sz w:val="24"/>
        </w:rPr>
        <w:t>lerësimet:</w:t>
      </w:r>
    </w:p>
    <w:p w:rsidR="00410EEC" w:rsidRPr="00207BAA" w:rsidRDefault="00207BAA" w:rsidP="00F56A28">
      <w:pPr>
        <w:pStyle w:val="NoSpacing"/>
        <w:numPr>
          <w:ilvl w:val="0"/>
          <w:numId w:val="109"/>
        </w:numPr>
        <w:ind w:left="360"/>
      </w:pPr>
      <w:r>
        <w:t>Provimi teorik</w:t>
      </w:r>
      <w:r w:rsidR="00410EEC" w:rsidRPr="00207BAA">
        <w:t xml:space="preserve">: </w:t>
      </w:r>
      <w:r>
        <w:t xml:space="preserve">  </w:t>
      </w:r>
      <w:r w:rsidR="00410EEC" w:rsidRPr="00207BAA">
        <w:t>100% e notës përfundimtare.</w:t>
      </w:r>
    </w:p>
    <w:p w:rsidR="005F5D86" w:rsidRDefault="005F5D86" w:rsidP="00F56A28">
      <w:pPr>
        <w:spacing w:after="0" w:line="240" w:lineRule="auto"/>
        <w:jc w:val="both"/>
        <w:rPr>
          <w:rFonts w:ascii="Times New Roman" w:eastAsia="Times New Roman" w:hAnsi="Times New Roman" w:cs="Times New Roman"/>
          <w:b/>
          <w:bCs/>
          <w:iCs/>
          <w:sz w:val="24"/>
          <w:szCs w:val="24"/>
          <w:shd w:val="clear" w:color="auto" w:fill="B3B3B3"/>
          <w:lang w:val="sq-AL"/>
        </w:rPr>
      </w:pPr>
    </w:p>
    <w:p w:rsidR="005F5D86" w:rsidRDefault="005F5D86" w:rsidP="00A817AA">
      <w:pPr>
        <w:spacing w:after="5" w:line="269" w:lineRule="auto"/>
        <w:jc w:val="both"/>
        <w:rPr>
          <w:rFonts w:ascii="Times New Roman" w:eastAsia="Times New Roman" w:hAnsi="Times New Roman" w:cs="Times New Roman"/>
          <w:b/>
          <w:bCs/>
          <w:iCs/>
          <w:sz w:val="24"/>
          <w:szCs w:val="24"/>
          <w:shd w:val="clear" w:color="auto" w:fill="B3B3B3"/>
          <w:lang w:val="sq-AL"/>
        </w:rPr>
      </w:pPr>
    </w:p>
    <w:p w:rsidR="00C53CCF" w:rsidRDefault="00C53CCF">
      <w:pPr>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A817AA" w:rsidRPr="00C53CCF" w:rsidRDefault="005F5D86" w:rsidP="00F56A28">
      <w:pPr>
        <w:spacing w:after="0" w:line="240" w:lineRule="auto"/>
        <w:jc w:val="both"/>
        <w:rPr>
          <w:rFonts w:ascii="Times New Roman" w:eastAsiaTheme="minorHAnsi" w:hAnsi="Times New Roman" w:cs="Times New Roman"/>
          <w:b/>
          <w:sz w:val="24"/>
          <w:szCs w:val="24"/>
        </w:rPr>
      </w:pPr>
      <w:r w:rsidRPr="00C53CCF">
        <w:rPr>
          <w:rFonts w:ascii="Times New Roman" w:eastAsia="Times New Roman" w:hAnsi="Times New Roman" w:cs="Times New Roman"/>
          <w:b/>
          <w:bCs/>
          <w:iCs/>
          <w:sz w:val="24"/>
          <w:szCs w:val="24"/>
          <w:highlight w:val="lightGray"/>
          <w:shd w:val="clear" w:color="auto" w:fill="B3B3B3"/>
          <w:lang w:val="sq-AL"/>
        </w:rPr>
        <w:t>8</w:t>
      </w:r>
      <w:r w:rsidR="009F5F04" w:rsidRPr="00C53CCF">
        <w:rPr>
          <w:rFonts w:ascii="Times New Roman" w:eastAsia="Times New Roman" w:hAnsi="Times New Roman" w:cs="Times New Roman"/>
          <w:b/>
          <w:bCs/>
          <w:iCs/>
          <w:sz w:val="24"/>
          <w:szCs w:val="24"/>
          <w:highlight w:val="lightGray"/>
          <w:shd w:val="clear" w:color="auto" w:fill="B3B3B3"/>
          <w:lang w:val="sq-AL"/>
        </w:rPr>
        <w:t xml:space="preserve">. </w:t>
      </w:r>
      <w:r w:rsidR="00A817AA" w:rsidRPr="00C53CCF">
        <w:rPr>
          <w:rFonts w:ascii="Times New Roman" w:eastAsia="Times New Roman" w:hAnsi="Times New Roman" w:cs="Times New Roman"/>
          <w:b/>
          <w:bCs/>
          <w:iCs/>
          <w:sz w:val="24"/>
          <w:szCs w:val="24"/>
          <w:highlight w:val="lightGray"/>
          <w:shd w:val="clear" w:color="auto" w:fill="B3B3B3"/>
          <w:lang w:val="sq-AL"/>
        </w:rPr>
        <w:t xml:space="preserve">Lënda </w:t>
      </w:r>
      <w:r w:rsidR="00A817AA" w:rsidRPr="00C53CCF">
        <w:rPr>
          <w:rFonts w:ascii="Times New Roman" w:eastAsia="Times New Roman" w:hAnsi="Times New Roman" w:cs="Times New Roman"/>
          <w:b/>
          <w:bCs/>
          <w:sz w:val="24"/>
          <w:szCs w:val="24"/>
          <w:highlight w:val="lightGray"/>
          <w:shd w:val="clear" w:color="auto" w:fill="B3B3B3"/>
          <w:lang w:val="sq-AL"/>
        </w:rPr>
        <w:t>“</w:t>
      </w:r>
      <w:r w:rsidR="00A817AA" w:rsidRPr="00C53CCF">
        <w:rPr>
          <w:rFonts w:ascii="Times New Roman" w:eastAsia="Batang" w:hAnsi="Times New Roman" w:cs="Times New Roman"/>
          <w:b/>
          <w:sz w:val="24"/>
          <w:szCs w:val="24"/>
          <w:highlight w:val="lightGray"/>
          <w:lang w:val="sq-AL" w:eastAsia="ko-KR"/>
        </w:rPr>
        <w:t>Përsosmëria e shërbimit ndaj klientit</w:t>
      </w:r>
      <w:r w:rsidR="00A817AA" w:rsidRPr="00C53CCF">
        <w:rPr>
          <w:rFonts w:ascii="Times New Roman" w:eastAsia="Times New Roman" w:hAnsi="Times New Roman" w:cs="Times New Roman"/>
          <w:b/>
          <w:bCs/>
          <w:sz w:val="24"/>
          <w:szCs w:val="24"/>
          <w:highlight w:val="lightGray"/>
          <w:shd w:val="clear" w:color="auto" w:fill="B3B3B3"/>
          <w:lang w:val="sq-AL"/>
        </w:rPr>
        <w:t>”, (</w:t>
      </w:r>
      <w:r w:rsidR="00C53CCF" w:rsidRPr="00C53CCF">
        <w:rPr>
          <w:rFonts w:ascii="Times New Roman" w:eastAsia="Batang" w:hAnsi="Times New Roman" w:cs="Times New Roman"/>
          <w:b/>
          <w:sz w:val="24"/>
          <w:szCs w:val="24"/>
          <w:highlight w:val="lightGray"/>
          <w:lang w:val="sq-AL" w:eastAsia="ko-KR"/>
        </w:rPr>
        <w:t xml:space="preserve">L-13-670-24), </w:t>
      </w:r>
      <w:r w:rsidR="00A817AA" w:rsidRPr="00C53CCF">
        <w:rPr>
          <w:rFonts w:ascii="Times New Roman" w:eastAsia="Times New Roman" w:hAnsi="Times New Roman" w:cs="Times New Roman"/>
          <w:b/>
          <w:bCs/>
          <w:sz w:val="24"/>
          <w:szCs w:val="24"/>
          <w:highlight w:val="lightGray"/>
          <w:shd w:val="clear" w:color="auto" w:fill="B3B3B3"/>
          <w:lang w:val="sq-AL"/>
        </w:rPr>
        <w:t>kl.12–12 orë Teori</w:t>
      </w:r>
      <w:r w:rsidR="00A817AA" w:rsidRPr="00C53CCF">
        <w:rPr>
          <w:rFonts w:ascii="Times New Roman" w:eastAsia="Times New Roman" w:hAnsi="Times New Roman" w:cs="Times New Roman"/>
          <w:b/>
          <w:bCs/>
          <w:sz w:val="24"/>
          <w:szCs w:val="24"/>
          <w:shd w:val="clear" w:color="auto" w:fill="B3B3B3"/>
          <w:lang w:val="sq-AL"/>
        </w:rPr>
        <w:t xml:space="preserve"> </w:t>
      </w:r>
    </w:p>
    <w:p w:rsidR="00A817AA" w:rsidRPr="00A817AA" w:rsidRDefault="00A817AA" w:rsidP="00F56A28">
      <w:pPr>
        <w:spacing w:after="0" w:line="240" w:lineRule="auto"/>
        <w:jc w:val="both"/>
        <w:rPr>
          <w:rFonts w:ascii="Times New Roman" w:eastAsiaTheme="minorHAnsi" w:hAnsi="Times New Roman" w:cs="Times New Roman"/>
        </w:rPr>
      </w:pPr>
    </w:p>
    <w:p w:rsidR="00A817AA" w:rsidRDefault="00A817AA" w:rsidP="00F56A28">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A817AA">
        <w:rPr>
          <w:rFonts w:ascii="Times New Roman" w:eastAsia="Times New Roman" w:hAnsi="Times New Roman" w:cs="Times New Roman"/>
          <w:b/>
          <w:sz w:val="24"/>
          <w:szCs w:val="24"/>
          <w:u w:val="single"/>
          <w:lang w:val="sq-AL"/>
        </w:rPr>
        <w:t>Qëllimi i lëndës</w:t>
      </w:r>
      <w:r w:rsidR="00D46ABE">
        <w:rPr>
          <w:rFonts w:ascii="Times New Roman" w:eastAsia="Times New Roman" w:hAnsi="Times New Roman" w:cs="Times New Roman"/>
          <w:b/>
          <w:sz w:val="24"/>
          <w:szCs w:val="24"/>
          <w:u w:val="single"/>
          <w:lang w:val="sq-AL"/>
        </w:rPr>
        <w:t xml:space="preserve"> profesionale</w:t>
      </w:r>
      <w:r w:rsidRPr="00A817AA">
        <w:rPr>
          <w:rFonts w:ascii="Times New Roman" w:eastAsia="Times New Roman" w:hAnsi="Times New Roman" w:cs="Times New Roman"/>
          <w:b/>
          <w:sz w:val="24"/>
          <w:szCs w:val="24"/>
          <w:u w:val="single"/>
          <w:lang w:val="sq-AL"/>
        </w:rPr>
        <w:t>:</w:t>
      </w:r>
    </w:p>
    <w:p w:rsidR="00D46ABE" w:rsidRPr="00A817AA" w:rsidRDefault="00D46ABE" w:rsidP="00F56A28">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p>
    <w:p w:rsidR="00A817AA" w:rsidRDefault="00A817AA" w:rsidP="00F56A28">
      <w:pPr>
        <w:spacing w:after="0" w:line="240" w:lineRule="auto"/>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Kjo lëndë prezanton teknikat praktike për ofrimin e një shërbimi shumë cilësor ndaj klientit</w:t>
      </w:r>
      <w:r w:rsidR="00D46ABE">
        <w:rPr>
          <w:rFonts w:ascii="Times New Roman" w:eastAsiaTheme="minorHAnsi" w:hAnsi="Times New Roman" w:cs="Times New Roman"/>
          <w:sz w:val="24"/>
          <w:szCs w:val="24"/>
        </w:rPr>
        <w:t>,</w:t>
      </w:r>
      <w:r w:rsidRPr="00A817AA">
        <w:rPr>
          <w:rFonts w:ascii="Times New Roman" w:eastAsiaTheme="minorHAnsi" w:hAnsi="Times New Roman" w:cs="Times New Roman"/>
          <w:sz w:val="24"/>
          <w:szCs w:val="24"/>
        </w:rPr>
        <w:t xml:space="preserve"> duke plotësuar dhe tejkaluar pritshmëritë e tyre edhe në situatat më sfiduese që ndodhin në industrinë e mikpritjes</w:t>
      </w:r>
      <w:r w:rsidR="00D46ABE">
        <w:rPr>
          <w:rFonts w:ascii="Times New Roman" w:eastAsiaTheme="minorHAnsi" w:hAnsi="Times New Roman" w:cs="Times New Roman"/>
          <w:sz w:val="24"/>
          <w:szCs w:val="24"/>
        </w:rPr>
        <w:t xml:space="preserve">, duke trajtuar e zgjidhur </w:t>
      </w:r>
      <w:r w:rsidRPr="00A817AA">
        <w:rPr>
          <w:rFonts w:ascii="Times New Roman" w:eastAsiaTheme="minorHAnsi" w:hAnsi="Times New Roman" w:cs="Times New Roman"/>
          <w:sz w:val="24"/>
          <w:szCs w:val="24"/>
        </w:rPr>
        <w:t>ankesat e klientëve.</w:t>
      </w:r>
    </w:p>
    <w:p w:rsidR="00D46ABE" w:rsidRPr="00A817AA" w:rsidRDefault="00D46ABE" w:rsidP="00F56A28">
      <w:pPr>
        <w:spacing w:after="0" w:line="240" w:lineRule="auto"/>
        <w:jc w:val="both"/>
        <w:rPr>
          <w:rFonts w:ascii="Times New Roman" w:eastAsiaTheme="minorHAnsi" w:hAnsi="Times New Roman" w:cs="Times New Roman"/>
          <w:sz w:val="24"/>
          <w:szCs w:val="24"/>
        </w:rPr>
      </w:pPr>
    </w:p>
    <w:p w:rsidR="00A817AA" w:rsidRPr="00D46ABE" w:rsidRDefault="00A817AA" w:rsidP="00F56A28">
      <w:pPr>
        <w:widowControl w:val="0"/>
        <w:autoSpaceDE w:val="0"/>
        <w:autoSpaceDN w:val="0"/>
        <w:adjustRightInd w:val="0"/>
        <w:spacing w:after="0" w:line="240" w:lineRule="auto"/>
        <w:outlineLvl w:val="3"/>
        <w:rPr>
          <w:rFonts w:ascii="Times New Roman" w:eastAsia="Times New Roman" w:hAnsi="Times New Roman" w:cs="Times New Roman"/>
          <w:b/>
          <w:sz w:val="24"/>
          <w:szCs w:val="24"/>
          <w:u w:val="single"/>
          <w:lang w:val="sq-AL"/>
        </w:rPr>
      </w:pPr>
      <w:r w:rsidRPr="00D46ABE">
        <w:rPr>
          <w:rFonts w:ascii="Times New Roman" w:eastAsia="Times New Roman" w:hAnsi="Times New Roman" w:cs="Times New Roman"/>
          <w:b/>
          <w:sz w:val="24"/>
          <w:szCs w:val="24"/>
          <w:u w:val="single"/>
          <w:lang w:val="sq-AL"/>
        </w:rPr>
        <w:t>Rezultatet e pritshme</w:t>
      </w:r>
    </w:p>
    <w:p w:rsidR="00D46ABE" w:rsidRPr="00CF4C8F" w:rsidRDefault="00D46ABE" w:rsidP="00F56A28">
      <w:pPr>
        <w:widowControl w:val="0"/>
        <w:autoSpaceDE w:val="0"/>
        <w:autoSpaceDN w:val="0"/>
        <w:adjustRightInd w:val="0"/>
        <w:spacing w:after="0" w:line="240" w:lineRule="auto"/>
        <w:outlineLvl w:val="3"/>
        <w:rPr>
          <w:rFonts w:ascii="Times New Roman" w:eastAsia="Times New Roman" w:hAnsi="Times New Roman" w:cs="Times New Roman"/>
          <w:b/>
          <w:sz w:val="24"/>
          <w:szCs w:val="24"/>
          <w:lang w:val="sq-AL"/>
        </w:rPr>
      </w:pPr>
    </w:p>
    <w:p w:rsidR="00A817AA" w:rsidRPr="00D46ABE" w:rsidRDefault="00A817AA" w:rsidP="00F56A28">
      <w:pPr>
        <w:spacing w:after="0" w:line="240" w:lineRule="auto"/>
        <w:ind w:left="-4"/>
        <w:rPr>
          <w:rFonts w:ascii="Times New Roman" w:eastAsiaTheme="minorHAnsi" w:hAnsi="Times New Roman" w:cs="Times New Roman"/>
          <w:b/>
          <w:sz w:val="24"/>
        </w:rPr>
      </w:pPr>
      <w:r w:rsidRPr="00D46ABE">
        <w:rPr>
          <w:rFonts w:ascii="Times New Roman" w:eastAsiaTheme="minorHAnsi" w:hAnsi="Times New Roman" w:cs="Times New Roman"/>
          <w:b/>
          <w:sz w:val="24"/>
        </w:rPr>
        <w:t>Njohuritë që fiton nxënësi:</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Përcakton karakteristikat e shërbimit cilësor ndaj klientit.</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 xml:space="preserve">Shpjegon dallimin midis një shërbimi që arrin kënaqësinë te klientit dhe një shërbimi të shkëlqyer që e mahnit klientin. </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Shpjegon rëndësinë e shërbimit të personalizuar në një mjedis hoteli.</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Identifikon rolin që luan çdo departament hoteli në ofrimin e një shërbimi të cilësor ndaj klientit.</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Dallon pengesat që mund të shfaqen për ofrimin e shërbimit të cilësor ndaj klientit.</w:t>
      </w:r>
    </w:p>
    <w:p w:rsidR="004F1880"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Shpjegon dhe krahason avantazhet dhe disavanta</w:t>
      </w:r>
      <w:r w:rsidR="00D46ABE">
        <w:rPr>
          <w:rFonts w:ascii="Times New Roman" w:eastAsiaTheme="minorHAnsi" w:hAnsi="Times New Roman" w:cs="Times New Roman"/>
          <w:sz w:val="24"/>
          <w:szCs w:val="24"/>
        </w:rPr>
        <w:t xml:space="preserve">zhet e Procedurave Standarde </w:t>
      </w:r>
      <w:r w:rsidRPr="00A817AA">
        <w:rPr>
          <w:rFonts w:ascii="Times New Roman" w:eastAsiaTheme="minorHAnsi" w:hAnsi="Times New Roman" w:cs="Times New Roman"/>
          <w:sz w:val="24"/>
          <w:szCs w:val="24"/>
        </w:rPr>
        <w:t>Operacionale (PSO) në fushën e shërbimit ndaj klientit.</w:t>
      </w:r>
    </w:p>
    <w:p w:rsidR="00D46ABE" w:rsidRPr="006159B2" w:rsidRDefault="00D46ABE" w:rsidP="00F56A28">
      <w:pPr>
        <w:spacing w:after="0" w:line="240" w:lineRule="auto"/>
        <w:ind w:left="360"/>
        <w:jc w:val="both"/>
        <w:rPr>
          <w:rFonts w:ascii="Times New Roman" w:eastAsiaTheme="minorHAnsi" w:hAnsi="Times New Roman" w:cs="Times New Roman"/>
          <w:sz w:val="24"/>
          <w:szCs w:val="24"/>
        </w:rPr>
      </w:pPr>
    </w:p>
    <w:p w:rsidR="00A817AA" w:rsidRPr="00D46ABE" w:rsidRDefault="00A817AA" w:rsidP="00F56A28">
      <w:pPr>
        <w:spacing w:after="0" w:line="240" w:lineRule="auto"/>
        <w:ind w:left="10" w:hanging="10"/>
        <w:rPr>
          <w:rFonts w:ascii="Times New Roman" w:eastAsiaTheme="minorHAnsi" w:hAnsi="Times New Roman" w:cs="Times New Roman"/>
        </w:rPr>
      </w:pPr>
      <w:r w:rsidRPr="00D46ABE">
        <w:rPr>
          <w:rFonts w:ascii="Times New Roman" w:eastAsiaTheme="minorHAnsi" w:hAnsi="Times New Roman" w:cs="Times New Roman"/>
          <w:b/>
          <w:sz w:val="24"/>
        </w:rPr>
        <w:t>Kompetencat që fiton nxënësi:</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Përmbush kërkesat e klientëve për produkte dhe shërbime të mikpritjes.</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Aplikon masat e duhura për ofrimin e shërbimit në situata të ndryshme të mikpritjes.</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Komunikon në mënyrë efektive me klientët sfidues.</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Zhvillon një plan veprimi për të përmirësuar aftësitë e personelit për shërbim cilësor ndaj klientit.</w:t>
      </w:r>
    </w:p>
    <w:p w:rsid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Shpjegon ndikimin që ka arritja e kënaqësisë te klientit, në rritjen e imazhit të hotelit dhe të restorantit.</w:t>
      </w:r>
    </w:p>
    <w:p w:rsidR="00D46ABE" w:rsidRPr="00A817AA" w:rsidRDefault="00D46ABE" w:rsidP="00F56A28">
      <w:pPr>
        <w:spacing w:after="0" w:line="240" w:lineRule="auto"/>
        <w:ind w:left="360"/>
        <w:jc w:val="both"/>
        <w:rPr>
          <w:rFonts w:ascii="Times New Roman" w:eastAsiaTheme="minorHAnsi" w:hAnsi="Times New Roman" w:cs="Times New Roman"/>
          <w:sz w:val="24"/>
          <w:szCs w:val="24"/>
        </w:rPr>
      </w:pPr>
    </w:p>
    <w:p w:rsidR="00A817AA" w:rsidRPr="00D46ABE" w:rsidRDefault="00A817AA" w:rsidP="00F56A28">
      <w:pPr>
        <w:spacing w:after="0" w:line="240" w:lineRule="auto"/>
        <w:rPr>
          <w:rFonts w:ascii="Times New Roman" w:eastAsiaTheme="minorHAnsi" w:hAnsi="Times New Roman" w:cs="Times New Roman"/>
          <w:sz w:val="24"/>
          <w:szCs w:val="24"/>
        </w:rPr>
      </w:pPr>
      <w:r w:rsidRPr="00D46ABE">
        <w:rPr>
          <w:rFonts w:ascii="Times New Roman" w:eastAsiaTheme="minorHAnsi" w:hAnsi="Times New Roman" w:cs="Times New Roman"/>
          <w:b/>
          <w:sz w:val="24"/>
          <w:szCs w:val="24"/>
        </w:rPr>
        <w:t>Qëndrimet që zhvillohen te nxënësi:</w:t>
      </w:r>
    </w:p>
    <w:p w:rsidR="00A817AA" w:rsidRP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Kryen veprimtari të orientuara nga shërbimi ndaj klientit në punën e përditshme, edhe në rrethana stresuese.</w:t>
      </w:r>
    </w:p>
    <w:p w:rsidR="00D46ABE"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Vlerëson rëndësinë e nj</w:t>
      </w:r>
      <w:r w:rsidR="00D46ABE">
        <w:rPr>
          <w:rFonts w:ascii="Times New Roman" w:eastAsiaTheme="minorHAnsi" w:hAnsi="Times New Roman" w:cs="Times New Roman"/>
          <w:sz w:val="24"/>
          <w:szCs w:val="24"/>
        </w:rPr>
        <w:t>ë shërbimi cilësor</w:t>
      </w:r>
      <w:r w:rsidRPr="00A817AA">
        <w:rPr>
          <w:rFonts w:ascii="Times New Roman" w:eastAsiaTheme="minorHAnsi" w:hAnsi="Times New Roman" w:cs="Times New Roman"/>
          <w:sz w:val="24"/>
          <w:szCs w:val="24"/>
        </w:rPr>
        <w:t xml:space="preserve"> ndaj klientit në veprimtarinë e Departamentit F&amp;B.</w:t>
      </w:r>
    </w:p>
    <w:p w:rsidR="00A817AA" w:rsidRDefault="00A817AA" w:rsidP="00F56A28">
      <w:pPr>
        <w:numPr>
          <w:ilvl w:val="0"/>
          <w:numId w:val="22"/>
        </w:numPr>
        <w:spacing w:after="0" w:line="240" w:lineRule="auto"/>
        <w:ind w:left="360" w:hanging="355"/>
        <w:jc w:val="both"/>
        <w:rPr>
          <w:rFonts w:ascii="Times New Roman" w:eastAsiaTheme="minorHAnsi" w:hAnsi="Times New Roman" w:cs="Times New Roman"/>
          <w:sz w:val="24"/>
          <w:szCs w:val="24"/>
        </w:rPr>
      </w:pPr>
      <w:r w:rsidRPr="00D46ABE">
        <w:rPr>
          <w:rFonts w:ascii="Times New Roman" w:eastAsiaTheme="minorHAnsi" w:hAnsi="Times New Roman" w:cs="Times New Roman"/>
          <w:sz w:val="24"/>
          <w:szCs w:val="24"/>
        </w:rPr>
        <w:t>Realizon shërbime cilësore ndaj klientit në çdo kohë dhe në çdo situatë.</w:t>
      </w:r>
    </w:p>
    <w:p w:rsidR="00D46ABE" w:rsidRPr="00D46ABE" w:rsidRDefault="00D46ABE" w:rsidP="00F56A28">
      <w:pPr>
        <w:spacing w:after="0" w:line="240" w:lineRule="auto"/>
        <w:ind w:left="360"/>
        <w:jc w:val="both"/>
        <w:rPr>
          <w:rFonts w:ascii="Times New Roman" w:eastAsiaTheme="minorHAnsi" w:hAnsi="Times New Roman" w:cs="Times New Roman"/>
          <w:sz w:val="24"/>
          <w:szCs w:val="24"/>
        </w:rPr>
      </w:pPr>
    </w:p>
    <w:p w:rsidR="00A817AA" w:rsidRPr="00A817AA" w:rsidRDefault="00A817AA" w:rsidP="00F56A28">
      <w:pPr>
        <w:spacing w:after="0" w:line="240" w:lineRule="auto"/>
        <w:jc w:val="both"/>
        <w:rPr>
          <w:rFonts w:ascii="Times New Roman" w:eastAsiaTheme="minorHAnsi" w:hAnsi="Times New Roman" w:cs="Times New Roman"/>
          <w:sz w:val="24"/>
          <w:szCs w:val="24"/>
          <w:u w:val="single"/>
        </w:rPr>
      </w:pPr>
      <w:r w:rsidRPr="00A817AA">
        <w:rPr>
          <w:rFonts w:ascii="Times New Roman" w:eastAsiaTheme="minorHAnsi" w:hAnsi="Times New Roman" w:cs="Times New Roman"/>
          <w:b/>
          <w:sz w:val="24"/>
          <w:szCs w:val="24"/>
          <w:u w:val="single"/>
        </w:rPr>
        <w:t>Udhëzime</w:t>
      </w:r>
      <w:r w:rsidR="00D46ABE">
        <w:rPr>
          <w:rFonts w:ascii="Times New Roman" w:eastAsiaTheme="minorHAnsi" w:hAnsi="Times New Roman" w:cs="Times New Roman"/>
          <w:b/>
          <w:sz w:val="24"/>
          <w:szCs w:val="24"/>
          <w:u w:val="single"/>
        </w:rPr>
        <w:t xml:space="preserve"> për zbatimin e lëndës</w:t>
      </w:r>
      <w:r w:rsidRPr="00A817AA">
        <w:rPr>
          <w:rFonts w:ascii="Times New Roman" w:eastAsiaTheme="minorHAnsi" w:hAnsi="Times New Roman" w:cs="Times New Roman"/>
          <w:b/>
          <w:sz w:val="24"/>
          <w:szCs w:val="24"/>
          <w:u w:val="single"/>
        </w:rPr>
        <w:t>:</w:t>
      </w:r>
    </w:p>
    <w:p w:rsidR="00A817AA" w:rsidRPr="00A817AA" w:rsidRDefault="00A817AA" w:rsidP="00F56A28">
      <w:pPr>
        <w:spacing w:after="0" w:line="240" w:lineRule="auto"/>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 xml:space="preserve">Ofrimi i trajnimit </w:t>
      </w:r>
      <w:r w:rsidRPr="00562A72">
        <w:rPr>
          <w:rFonts w:ascii="Times New Roman" w:eastAsiaTheme="minorHAnsi" w:hAnsi="Times New Roman" w:cs="Times New Roman"/>
          <w:sz w:val="24"/>
          <w:szCs w:val="24"/>
        </w:rPr>
        <w:t xml:space="preserve">për këtë </w:t>
      </w:r>
      <w:r w:rsidR="00562A72" w:rsidRPr="00562A72">
        <w:rPr>
          <w:rFonts w:ascii="Times New Roman" w:eastAsiaTheme="minorHAnsi" w:hAnsi="Times New Roman" w:cs="Times New Roman"/>
          <w:sz w:val="24"/>
          <w:szCs w:val="24"/>
        </w:rPr>
        <w:t>lëndë</w:t>
      </w:r>
      <w:r w:rsidR="00562A72">
        <w:rPr>
          <w:rFonts w:ascii="Times New Roman" w:eastAsiaTheme="minorHAnsi" w:hAnsi="Times New Roman" w:cs="Times New Roman"/>
          <w:sz w:val="24"/>
          <w:szCs w:val="24"/>
        </w:rPr>
        <w:t xml:space="preserve"> </w:t>
      </w:r>
      <w:r w:rsidR="00D46ABE">
        <w:rPr>
          <w:rFonts w:ascii="Times New Roman" w:eastAsiaTheme="minorHAnsi" w:hAnsi="Times New Roman" w:cs="Times New Roman"/>
          <w:sz w:val="24"/>
          <w:szCs w:val="24"/>
        </w:rPr>
        <w:t>do të përfshijë një kombinim</w:t>
      </w:r>
      <w:r w:rsidRPr="00A817AA">
        <w:rPr>
          <w:rFonts w:ascii="Times New Roman" w:eastAsiaTheme="minorHAnsi" w:hAnsi="Times New Roman" w:cs="Times New Roman"/>
          <w:sz w:val="24"/>
          <w:szCs w:val="24"/>
        </w:rPr>
        <w:t xml:space="preserve"> </w:t>
      </w:r>
      <w:r w:rsidR="00A51732">
        <w:rPr>
          <w:rFonts w:ascii="Times New Roman" w:hAnsi="Times New Roman" w:cs="Times New Roman"/>
          <w:sz w:val="24"/>
          <w:szCs w:val="24"/>
          <w:lang w:val="sq-AL"/>
        </w:rPr>
        <w:t xml:space="preserve">të të nxënit </w:t>
      </w:r>
      <w:r w:rsidR="00D46ABE">
        <w:rPr>
          <w:rFonts w:ascii="Times New Roman" w:eastAsiaTheme="minorHAnsi" w:hAnsi="Times New Roman" w:cs="Times New Roman"/>
          <w:sz w:val="24"/>
          <w:szCs w:val="24"/>
        </w:rPr>
        <w:t>të bazuar në njohuri dhe zbatim</w:t>
      </w:r>
      <w:r w:rsidRPr="00A817AA">
        <w:rPr>
          <w:rFonts w:ascii="Times New Roman" w:eastAsiaTheme="minorHAnsi" w:hAnsi="Times New Roman" w:cs="Times New Roman"/>
          <w:sz w:val="24"/>
          <w:szCs w:val="24"/>
        </w:rPr>
        <w:t xml:space="preserve"> praktik të aftësive</w:t>
      </w:r>
      <w:r w:rsidRPr="00A817AA">
        <w:rPr>
          <w:rFonts w:eastAsiaTheme="minorHAnsi"/>
        </w:rPr>
        <w:t xml:space="preserve"> </w:t>
      </w:r>
      <w:r w:rsidR="00D46ABE">
        <w:rPr>
          <w:rFonts w:ascii="Times New Roman" w:eastAsiaTheme="minorHAnsi" w:hAnsi="Times New Roman" w:cs="Times New Roman"/>
          <w:sz w:val="24"/>
          <w:szCs w:val="24"/>
        </w:rPr>
        <w:t xml:space="preserve">në formën e lojës me role. </w:t>
      </w:r>
      <w:r w:rsidRPr="00A817AA">
        <w:rPr>
          <w:rFonts w:ascii="Times New Roman" w:eastAsiaTheme="minorHAnsi" w:hAnsi="Times New Roman" w:cs="Times New Roman"/>
          <w:sz w:val="24"/>
          <w:szCs w:val="24"/>
        </w:rPr>
        <w:t>Shpërndarja e njohurive do të lehtësohet përmes:</w:t>
      </w:r>
    </w:p>
    <w:p w:rsidR="00A817AA" w:rsidRPr="00A817AA"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 xml:space="preserve">Mësimit të </w:t>
      </w:r>
      <w:r w:rsidR="007032F5">
        <w:rPr>
          <w:rFonts w:ascii="Times New Roman" w:eastAsiaTheme="minorHAnsi" w:hAnsi="Times New Roman" w:cs="Times New Roman"/>
          <w:sz w:val="24"/>
          <w:szCs w:val="24"/>
        </w:rPr>
        <w:t>kombinuar</w:t>
      </w:r>
      <w:r w:rsidRPr="00A817AA">
        <w:rPr>
          <w:rFonts w:ascii="Times New Roman" w:eastAsiaTheme="minorHAnsi" w:hAnsi="Times New Roman" w:cs="Times New Roman"/>
          <w:sz w:val="24"/>
          <w:szCs w:val="24"/>
        </w:rPr>
        <w:t xml:space="preserve"> duke përdorur përmbajtje dixhitale dhe tradicionale të shpërndara nëpërmjet një Sistemi të Menaxhimit të Mësimit (SMM). Njohuritë e marra nëpërmjet SMM më pas përforcohen gjatë orës së mësimit me mbështetjen e mësimdhënësit dhe </w:t>
      </w:r>
      <w:r w:rsidR="00782AAF" w:rsidRPr="00782AAF">
        <w:rPr>
          <w:rFonts w:ascii="Times New Roman" w:eastAsiaTheme="minorHAnsi" w:hAnsi="Times New Roman" w:cs="Times New Roman"/>
          <w:sz w:val="24"/>
          <w:szCs w:val="24"/>
        </w:rPr>
        <w:t>të nxënit</w:t>
      </w:r>
      <w:r w:rsidRPr="00A817AA">
        <w:rPr>
          <w:rFonts w:ascii="Times New Roman" w:eastAsiaTheme="minorHAnsi" w:hAnsi="Times New Roman" w:cs="Times New Roman"/>
          <w:sz w:val="24"/>
          <w:szCs w:val="24"/>
        </w:rPr>
        <w:t xml:space="preserve"> aktiv të tilla</w:t>
      </w:r>
      <w:r w:rsidR="00F56A28">
        <w:rPr>
          <w:rFonts w:ascii="Times New Roman" w:eastAsiaTheme="minorHAnsi" w:hAnsi="Times New Roman" w:cs="Times New Roman"/>
          <w:sz w:val="24"/>
          <w:szCs w:val="24"/>
        </w:rPr>
        <w:t>,</w:t>
      </w:r>
      <w:r w:rsidRPr="00A817AA">
        <w:rPr>
          <w:rFonts w:ascii="Times New Roman" w:eastAsiaTheme="minorHAnsi" w:hAnsi="Times New Roman" w:cs="Times New Roman"/>
          <w:sz w:val="24"/>
          <w:szCs w:val="24"/>
        </w:rPr>
        <w:t xml:space="preserve"> si loja me role.</w:t>
      </w:r>
    </w:p>
    <w:p w:rsidR="00A817AA" w:rsidRPr="00A817AA" w:rsidRDefault="00A817AA" w:rsidP="00F56A28">
      <w:pPr>
        <w:spacing w:after="0" w:line="240" w:lineRule="auto"/>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Zhvillimi i aftësive praktike do të lehtësohet përmes:</w:t>
      </w:r>
    </w:p>
    <w:p w:rsidR="000B4530" w:rsidRPr="009A58B5"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Mësimeve praktike të drejtuara në një mjedis dhome hoteli dhe ambienteve të përbashkëta model.</w:t>
      </w:r>
    </w:p>
    <w:p w:rsidR="00A817AA" w:rsidRPr="00A817AA" w:rsidRDefault="00A817AA" w:rsidP="00F56A28">
      <w:pPr>
        <w:spacing w:after="0" w:line="240" w:lineRule="auto"/>
        <w:rPr>
          <w:rFonts w:ascii="Times New Roman" w:eastAsiaTheme="minorHAnsi" w:hAnsi="Times New Roman" w:cs="Times New Roman"/>
        </w:rPr>
      </w:pPr>
      <w:r w:rsidRPr="00A817AA">
        <w:rPr>
          <w:rFonts w:ascii="Times New Roman" w:eastAsiaTheme="minorHAnsi" w:hAnsi="Times New Roman" w:cs="Times New Roman"/>
          <w:b/>
          <w:sz w:val="24"/>
        </w:rPr>
        <w:t>Sekuenca e trajnimit</w:t>
      </w:r>
      <w:r w:rsidR="00CF4C8F">
        <w:rPr>
          <w:rFonts w:ascii="Times New Roman" w:eastAsiaTheme="minorHAnsi" w:hAnsi="Times New Roman" w:cs="Times New Roman"/>
          <w:b/>
          <w:sz w:val="24"/>
        </w:rPr>
        <w:t>:</w:t>
      </w:r>
    </w:p>
    <w:p w:rsidR="00A817AA" w:rsidRPr="00A817AA" w:rsidRDefault="00A817AA" w:rsidP="00F56A28">
      <w:pPr>
        <w:spacing w:after="0" w:line="240" w:lineRule="auto"/>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Sekuenca e rekomanduar e trajnimit është:</w:t>
      </w:r>
    </w:p>
    <w:p w:rsidR="00A817AA" w:rsidRPr="00A817AA" w:rsidRDefault="00A817AA" w:rsidP="00F56A28">
      <w:pPr>
        <w:numPr>
          <w:ilvl w:val="0"/>
          <w:numId w:val="23"/>
        </w:numPr>
        <w:spacing w:after="0" w:line="240" w:lineRule="auto"/>
        <w:ind w:left="360" w:hanging="360"/>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 xml:space="preserve">Lënda zhvillohet për një periudhë prej 24 javësh. Gjatë kësaj kohe, seancat teorike zhvillohen njëkohësisht me </w:t>
      </w:r>
      <w:r w:rsidR="00D46ABE">
        <w:rPr>
          <w:rFonts w:ascii="Times New Roman" w:eastAsiaTheme="minorHAnsi" w:hAnsi="Times New Roman" w:cs="Times New Roman"/>
          <w:sz w:val="24"/>
          <w:szCs w:val="24"/>
        </w:rPr>
        <w:t>lëndët</w:t>
      </w:r>
      <w:r w:rsidRPr="00A817AA">
        <w:rPr>
          <w:rFonts w:ascii="Times New Roman" w:eastAsiaTheme="minorHAnsi" w:hAnsi="Times New Roman" w:cs="Times New Roman"/>
          <w:sz w:val="24"/>
          <w:szCs w:val="24"/>
        </w:rPr>
        <w:t xml:space="preserve"> e tjera praktike dhe teorike.</w:t>
      </w:r>
    </w:p>
    <w:p w:rsidR="00A817AA" w:rsidRPr="00A817AA" w:rsidRDefault="00A817AA" w:rsidP="00F56A28">
      <w:pPr>
        <w:numPr>
          <w:ilvl w:val="0"/>
          <w:numId w:val="23"/>
        </w:numPr>
        <w:spacing w:after="0" w:line="240" w:lineRule="auto"/>
        <w:ind w:left="360" w:hanging="360"/>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Lënda përfundon me një prezantim nga nxënësi.</w:t>
      </w:r>
    </w:p>
    <w:p w:rsidR="00A817AA" w:rsidRPr="00A817AA" w:rsidRDefault="00A817AA" w:rsidP="00F56A28">
      <w:pPr>
        <w:spacing w:after="0" w:line="240" w:lineRule="auto"/>
        <w:ind w:left="-4"/>
        <w:rPr>
          <w:rFonts w:ascii="Times New Roman" w:eastAsiaTheme="minorHAnsi" w:hAnsi="Times New Roman" w:cs="Times New Roman"/>
          <w:b/>
        </w:rPr>
      </w:pPr>
      <w:r w:rsidRPr="00A817AA">
        <w:rPr>
          <w:rFonts w:ascii="Times New Roman" w:eastAsiaTheme="minorHAnsi" w:hAnsi="Times New Roman" w:cs="Times New Roman"/>
          <w:b/>
          <w:sz w:val="24"/>
        </w:rPr>
        <w:t>Burimet e nevojshme:</w:t>
      </w:r>
    </w:p>
    <w:p w:rsidR="00A817AA" w:rsidRPr="00A817AA"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Klasa me pajisje multimediale</w:t>
      </w:r>
      <w:r w:rsidR="00CF4C8F">
        <w:rPr>
          <w:rFonts w:ascii="Times New Roman" w:eastAsiaTheme="minorHAnsi" w:hAnsi="Times New Roman" w:cs="Times New Roman"/>
          <w:sz w:val="24"/>
          <w:szCs w:val="24"/>
        </w:rPr>
        <w:t>.</w:t>
      </w:r>
    </w:p>
    <w:p w:rsidR="00A817AA" w:rsidRPr="00A817AA"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Laboratori i aplikimit të IT</w:t>
      </w:r>
      <w:r w:rsidR="00CF4C8F">
        <w:rPr>
          <w:rFonts w:ascii="Times New Roman" w:eastAsiaTheme="minorHAnsi" w:hAnsi="Times New Roman" w:cs="Times New Roman"/>
          <w:sz w:val="24"/>
          <w:szCs w:val="24"/>
        </w:rPr>
        <w:t>.</w:t>
      </w:r>
    </w:p>
    <w:p w:rsidR="00CF4C8F" w:rsidRDefault="00A817AA" w:rsidP="00F56A28">
      <w:pPr>
        <w:numPr>
          <w:ilvl w:val="0"/>
          <w:numId w:val="12"/>
        </w:numPr>
        <w:spacing w:after="0" w:line="240" w:lineRule="auto"/>
        <w:ind w:left="360" w:hanging="360"/>
        <w:jc w:val="both"/>
        <w:rPr>
          <w:rFonts w:ascii="Times New Roman" w:eastAsiaTheme="minorHAnsi" w:hAnsi="Times New Roman" w:cs="Times New Roman"/>
          <w:sz w:val="24"/>
          <w:szCs w:val="24"/>
        </w:rPr>
      </w:pPr>
      <w:r w:rsidRPr="00A817AA">
        <w:rPr>
          <w:rFonts w:ascii="Times New Roman" w:eastAsiaTheme="minorHAnsi" w:hAnsi="Times New Roman" w:cs="Times New Roman"/>
          <w:sz w:val="24"/>
          <w:szCs w:val="24"/>
        </w:rPr>
        <w:t>Biblioteka dhe objektet e shtypshkronjës</w:t>
      </w:r>
      <w:r w:rsidR="00CF4C8F">
        <w:rPr>
          <w:rFonts w:ascii="Times New Roman" w:eastAsiaTheme="minorHAnsi" w:hAnsi="Times New Roman" w:cs="Times New Roman"/>
          <w:sz w:val="24"/>
          <w:szCs w:val="24"/>
        </w:rPr>
        <w:t>.</w:t>
      </w:r>
    </w:p>
    <w:p w:rsidR="00A817AA" w:rsidRPr="00CF4C8F" w:rsidRDefault="00A817AA" w:rsidP="00F56A28">
      <w:pPr>
        <w:spacing w:after="0" w:line="240" w:lineRule="auto"/>
        <w:jc w:val="both"/>
        <w:rPr>
          <w:rFonts w:ascii="Times New Roman" w:eastAsiaTheme="minorHAnsi" w:hAnsi="Times New Roman" w:cs="Times New Roman"/>
          <w:sz w:val="24"/>
          <w:szCs w:val="24"/>
        </w:rPr>
      </w:pPr>
      <w:r w:rsidRPr="00CF4C8F">
        <w:rPr>
          <w:rFonts w:ascii="Times New Roman" w:eastAsiaTheme="minorHAnsi" w:hAnsi="Times New Roman" w:cs="Times New Roman"/>
          <w:b/>
          <w:sz w:val="24"/>
        </w:rPr>
        <w:t>Referencat e trajnimit</w:t>
      </w:r>
      <w:r w:rsidR="00CF4C8F" w:rsidRPr="00CF4C8F">
        <w:rPr>
          <w:rFonts w:ascii="Times New Roman" w:eastAsiaTheme="minorHAnsi" w:hAnsi="Times New Roman" w:cs="Times New Roman"/>
          <w:b/>
          <w:sz w:val="24"/>
        </w:rPr>
        <w:t>:</w:t>
      </w:r>
    </w:p>
    <w:p w:rsidR="00A817AA" w:rsidRDefault="00A817AA" w:rsidP="00F56A28">
      <w:pPr>
        <w:pStyle w:val="NoSpacing"/>
        <w:numPr>
          <w:ilvl w:val="0"/>
          <w:numId w:val="88"/>
        </w:numPr>
        <w:ind w:left="450"/>
        <w:rPr>
          <w:rFonts w:eastAsiaTheme="minorHAnsi"/>
        </w:rPr>
      </w:pPr>
      <w:r w:rsidRPr="00A817AA">
        <w:rPr>
          <w:rFonts w:eastAsiaTheme="minorHAnsi"/>
        </w:rPr>
        <w:t>Materiale mbështetëse të ofruara nga shkolla</w:t>
      </w:r>
      <w:r w:rsidR="00CF4C8F">
        <w:rPr>
          <w:rFonts w:eastAsiaTheme="minorHAnsi"/>
        </w:rPr>
        <w:t>.</w:t>
      </w:r>
    </w:p>
    <w:p w:rsidR="00D46ABE" w:rsidRPr="00A817AA" w:rsidRDefault="00D46ABE" w:rsidP="00F56A28">
      <w:pPr>
        <w:pStyle w:val="NoSpacing"/>
        <w:ind w:left="450"/>
        <w:rPr>
          <w:rFonts w:eastAsiaTheme="minorHAnsi"/>
        </w:rPr>
      </w:pPr>
    </w:p>
    <w:p w:rsidR="00CF4C8F" w:rsidRPr="00F56A28" w:rsidRDefault="00A817AA" w:rsidP="00F56A28">
      <w:pPr>
        <w:spacing w:after="0" w:line="240" w:lineRule="auto"/>
        <w:jc w:val="both"/>
        <w:rPr>
          <w:rFonts w:ascii="Times New Roman" w:eastAsiaTheme="minorHAnsi" w:hAnsi="Times New Roman" w:cs="Times New Roman"/>
          <w:b/>
          <w:sz w:val="24"/>
          <w:szCs w:val="24"/>
          <w:u w:val="single"/>
        </w:rPr>
      </w:pPr>
      <w:r w:rsidRPr="00A817AA">
        <w:rPr>
          <w:rFonts w:ascii="Times New Roman" w:eastAsiaTheme="minorHAnsi" w:hAnsi="Times New Roman" w:cs="Times New Roman"/>
          <w:b/>
          <w:sz w:val="24"/>
          <w:szCs w:val="24"/>
          <w:u w:val="single"/>
        </w:rPr>
        <w:t>Udhë</w:t>
      </w:r>
      <w:r w:rsidR="00F56A28">
        <w:rPr>
          <w:rFonts w:ascii="Times New Roman" w:eastAsiaTheme="minorHAnsi" w:hAnsi="Times New Roman" w:cs="Times New Roman"/>
          <w:b/>
          <w:sz w:val="24"/>
          <w:szCs w:val="24"/>
          <w:u w:val="single"/>
        </w:rPr>
        <w:t>zime për vlerësimin e nxënësve:</w:t>
      </w:r>
    </w:p>
    <w:p w:rsidR="00CF4C8F" w:rsidRDefault="00A817AA" w:rsidP="00F56A28">
      <w:pPr>
        <w:spacing w:after="0" w:line="240" w:lineRule="auto"/>
        <w:jc w:val="both"/>
        <w:rPr>
          <w:rFonts w:ascii="Times New Roman" w:eastAsiaTheme="minorHAnsi" w:hAnsi="Times New Roman" w:cs="Times New Roman"/>
        </w:rPr>
      </w:pPr>
      <w:r w:rsidRPr="00A817AA">
        <w:rPr>
          <w:rFonts w:ascii="Times New Roman" w:eastAsiaTheme="minorHAnsi" w:hAnsi="Times New Roman" w:cs="Times New Roman"/>
          <w:sz w:val="24"/>
          <w:szCs w:val="24"/>
        </w:rPr>
        <w:t xml:space="preserve">Nxënësit do të duhet të demonstrojnë njohuritë dhe të kuptuarit e tyre për përmbajtjen e lëndës dhe arritjet e rezultateve të të nxënit. Nxënësit do të duhet të demonstrojnë aftësitë dhe kompetencat </w:t>
      </w:r>
      <w:r w:rsidR="00D46ABE">
        <w:rPr>
          <w:rFonts w:ascii="Times New Roman" w:eastAsiaTheme="minorHAnsi" w:hAnsi="Times New Roman" w:cs="Times New Roman"/>
          <w:sz w:val="24"/>
          <w:szCs w:val="24"/>
        </w:rPr>
        <w:t>e tyre, duke operuar një proces</w:t>
      </w:r>
      <w:r w:rsidRPr="00A817AA">
        <w:rPr>
          <w:rFonts w:ascii="Times New Roman" w:eastAsiaTheme="minorHAnsi" w:hAnsi="Times New Roman" w:cs="Times New Roman"/>
          <w:sz w:val="24"/>
          <w:szCs w:val="24"/>
        </w:rPr>
        <w:t xml:space="preserve"> mbikqyrje të dhomës dhe ambienteve të përbashkëta në standardin e cilësisë së kërkuar nga niveli i studimit.</w:t>
      </w:r>
    </w:p>
    <w:p w:rsidR="00CF4C8F" w:rsidRDefault="00A817AA" w:rsidP="00F56A28">
      <w:pPr>
        <w:spacing w:after="0" w:line="240" w:lineRule="auto"/>
        <w:jc w:val="both"/>
        <w:rPr>
          <w:rFonts w:ascii="Times New Roman" w:eastAsiaTheme="minorHAnsi" w:hAnsi="Times New Roman" w:cs="Times New Roman"/>
        </w:rPr>
      </w:pPr>
      <w:r w:rsidRPr="00A817AA">
        <w:rPr>
          <w:rFonts w:ascii="Times New Roman" w:eastAsiaTheme="minorHAnsi" w:hAnsi="Times New Roman" w:cs="Times New Roman"/>
          <w:sz w:val="24"/>
          <w:szCs w:val="24"/>
        </w:rPr>
        <w:t xml:space="preserve">Nxënësit do të vlerësohen me një provim përfundimtar në formën e një prezantimi, të cilin do ta bëjnë përpara mësimdhënësve dhe nxënësve të tjerë. Me prezantimin e tyre, nxënësit do të duhet të demonstrojnë se sa i rëndësishëm është shërbimi cilësor për krijimin e një </w:t>
      </w:r>
      <w:r w:rsidR="00D46ABE">
        <w:rPr>
          <w:rFonts w:ascii="Times New Roman" w:eastAsiaTheme="minorHAnsi" w:hAnsi="Times New Roman" w:cs="Times New Roman"/>
          <w:sz w:val="24"/>
          <w:szCs w:val="24"/>
        </w:rPr>
        <w:t>përvoje të shkëlqyer te klienti. A</w:t>
      </w:r>
      <w:r w:rsidRPr="00A817AA">
        <w:rPr>
          <w:rFonts w:ascii="Times New Roman" w:eastAsiaTheme="minorHAnsi" w:hAnsi="Times New Roman" w:cs="Times New Roman"/>
          <w:sz w:val="24"/>
          <w:szCs w:val="24"/>
        </w:rPr>
        <w:t>ta do të paraqesin se çfarë kuptojnë me përsosmëri të shërbimit ndaj klientit dhe se si ky shërbim mund rrisë te klientët imazhin për strukturën e mikpritëse.</w:t>
      </w:r>
    </w:p>
    <w:p w:rsidR="00A817AA" w:rsidRPr="00A817AA" w:rsidRDefault="00A817AA" w:rsidP="00F56A28">
      <w:pPr>
        <w:spacing w:after="0" w:line="240" w:lineRule="auto"/>
        <w:jc w:val="both"/>
        <w:rPr>
          <w:rFonts w:ascii="Times New Roman" w:eastAsiaTheme="minorHAnsi" w:hAnsi="Times New Roman" w:cs="Times New Roman"/>
        </w:rPr>
      </w:pPr>
      <w:r w:rsidRPr="00A817AA">
        <w:rPr>
          <w:rFonts w:ascii="Times New Roman" w:eastAsiaTheme="minorHAnsi" w:hAnsi="Times New Roman" w:cs="Times New Roman"/>
          <w:b/>
          <w:sz w:val="24"/>
        </w:rPr>
        <w:t xml:space="preserve">Peshat për vlerësimet </w:t>
      </w:r>
    </w:p>
    <w:p w:rsidR="00A817AA" w:rsidRPr="00395659" w:rsidRDefault="00A817AA" w:rsidP="00F56A28">
      <w:pPr>
        <w:pStyle w:val="ListParagraph"/>
        <w:numPr>
          <w:ilvl w:val="0"/>
          <w:numId w:val="88"/>
        </w:numPr>
        <w:ind w:left="450"/>
        <w:jc w:val="both"/>
        <w:rPr>
          <w:rFonts w:eastAsiaTheme="minorHAnsi"/>
        </w:rPr>
      </w:pPr>
      <w:r w:rsidRPr="00395659">
        <w:rPr>
          <w:rFonts w:eastAsiaTheme="minorHAnsi"/>
        </w:rPr>
        <w:t>Provimi teorik (Prezantimi me gojë): 100% e notës përfundimtare</w:t>
      </w:r>
      <w:r w:rsidR="00100B72" w:rsidRPr="00395659">
        <w:rPr>
          <w:rFonts w:eastAsiaTheme="minorHAnsi"/>
        </w:rPr>
        <w:t>.</w:t>
      </w:r>
    </w:p>
    <w:p w:rsidR="005F5D86" w:rsidRPr="00A817AA" w:rsidRDefault="005F5D86" w:rsidP="00F56A28">
      <w:pPr>
        <w:spacing w:after="0" w:line="240" w:lineRule="auto"/>
        <w:jc w:val="both"/>
        <w:rPr>
          <w:rFonts w:ascii="Times New Roman" w:eastAsiaTheme="minorHAnsi" w:hAnsi="Times New Roman" w:cs="Times New Roman"/>
          <w:color w:val="FF0000"/>
        </w:rPr>
      </w:pPr>
    </w:p>
    <w:p w:rsidR="00C53CCF" w:rsidRDefault="00C53CCF" w:rsidP="00F56A28">
      <w:pPr>
        <w:spacing w:after="0" w:line="240" w:lineRule="auto"/>
        <w:rPr>
          <w:rFonts w:ascii="Times New Roman" w:eastAsia="Times New Roman" w:hAnsi="Times New Roman" w:cs="Times New Roman"/>
          <w:b/>
          <w:bCs/>
          <w:iCs/>
          <w:sz w:val="24"/>
          <w:szCs w:val="24"/>
          <w:highlight w:val="lightGray"/>
          <w:shd w:val="clear" w:color="auto" w:fill="B3B3B3"/>
          <w:lang w:val="sq-AL"/>
        </w:rPr>
      </w:pPr>
      <w:r>
        <w:rPr>
          <w:rFonts w:ascii="Times New Roman" w:eastAsia="Times New Roman" w:hAnsi="Times New Roman" w:cs="Times New Roman"/>
          <w:b/>
          <w:bCs/>
          <w:iCs/>
          <w:sz w:val="24"/>
          <w:szCs w:val="24"/>
          <w:highlight w:val="lightGray"/>
          <w:shd w:val="clear" w:color="auto" w:fill="B3B3B3"/>
          <w:lang w:val="sq-AL"/>
        </w:rPr>
        <w:br w:type="page"/>
      </w:r>
    </w:p>
    <w:p w:rsidR="00D1089A" w:rsidRPr="00C53CCF" w:rsidRDefault="00484122" w:rsidP="00F56A28">
      <w:pPr>
        <w:spacing w:after="0" w:line="240" w:lineRule="auto"/>
        <w:jc w:val="both"/>
        <w:rPr>
          <w:rFonts w:ascii="Times New Roman" w:eastAsiaTheme="minorHAnsi" w:hAnsi="Times New Roman" w:cs="Times New Roman"/>
          <w:b/>
          <w:sz w:val="24"/>
          <w:szCs w:val="24"/>
        </w:rPr>
      </w:pPr>
      <w:r w:rsidRPr="00C53CCF">
        <w:rPr>
          <w:rFonts w:ascii="Times New Roman" w:eastAsia="Times New Roman" w:hAnsi="Times New Roman" w:cs="Times New Roman"/>
          <w:b/>
          <w:bCs/>
          <w:iCs/>
          <w:sz w:val="24"/>
          <w:szCs w:val="24"/>
          <w:highlight w:val="lightGray"/>
          <w:shd w:val="clear" w:color="auto" w:fill="B3B3B3"/>
          <w:lang w:val="sq-AL"/>
        </w:rPr>
        <w:t>9</w:t>
      </w:r>
      <w:r w:rsidR="005F4B0D" w:rsidRPr="00C53CCF">
        <w:rPr>
          <w:rFonts w:ascii="Times New Roman" w:eastAsia="Times New Roman" w:hAnsi="Times New Roman" w:cs="Times New Roman"/>
          <w:b/>
          <w:bCs/>
          <w:iCs/>
          <w:sz w:val="24"/>
          <w:szCs w:val="24"/>
          <w:highlight w:val="lightGray"/>
          <w:shd w:val="clear" w:color="auto" w:fill="B3B3B3"/>
          <w:lang w:val="sq-AL"/>
        </w:rPr>
        <w:t xml:space="preserve">. Lënda </w:t>
      </w:r>
      <w:r w:rsidR="005F4B0D" w:rsidRPr="00C53CCF">
        <w:rPr>
          <w:rFonts w:ascii="Times New Roman" w:eastAsia="Times New Roman" w:hAnsi="Times New Roman" w:cs="Times New Roman"/>
          <w:b/>
          <w:bCs/>
          <w:sz w:val="24"/>
          <w:szCs w:val="24"/>
          <w:highlight w:val="lightGray"/>
          <w:shd w:val="clear" w:color="auto" w:fill="B3B3B3"/>
          <w:lang w:val="sq-AL"/>
        </w:rPr>
        <w:t>“</w:t>
      </w:r>
      <w:r w:rsidRPr="00C53CCF">
        <w:rPr>
          <w:rFonts w:ascii="Times New Roman" w:eastAsia="Batang" w:hAnsi="Times New Roman" w:cs="Times New Roman"/>
          <w:b/>
          <w:sz w:val="24"/>
          <w:szCs w:val="24"/>
          <w:highlight w:val="lightGray"/>
          <w:lang w:val="sq-AL" w:eastAsia="ko-KR"/>
        </w:rPr>
        <w:t>Gjuha angleze e biznesit</w:t>
      </w:r>
      <w:r w:rsidR="005F4B0D" w:rsidRPr="00C53CCF">
        <w:rPr>
          <w:rFonts w:ascii="Times New Roman" w:eastAsia="Times New Roman" w:hAnsi="Times New Roman" w:cs="Times New Roman"/>
          <w:b/>
          <w:bCs/>
          <w:sz w:val="24"/>
          <w:szCs w:val="24"/>
          <w:highlight w:val="lightGray"/>
          <w:shd w:val="clear" w:color="auto" w:fill="B3B3B3"/>
          <w:lang w:val="sq-AL"/>
        </w:rPr>
        <w:t xml:space="preserve">”, </w:t>
      </w:r>
      <w:r w:rsidR="00C53CCF" w:rsidRPr="00C53CCF">
        <w:rPr>
          <w:rFonts w:ascii="Times New Roman" w:eastAsia="Times New Roman" w:hAnsi="Times New Roman" w:cs="Times New Roman"/>
          <w:b/>
          <w:bCs/>
          <w:sz w:val="24"/>
          <w:szCs w:val="24"/>
          <w:highlight w:val="lightGray"/>
          <w:shd w:val="clear" w:color="auto" w:fill="B3B3B3"/>
          <w:lang w:val="sq-AL"/>
        </w:rPr>
        <w:t>(</w:t>
      </w:r>
      <w:r w:rsidR="00C53CCF" w:rsidRPr="00C53CCF">
        <w:rPr>
          <w:rFonts w:ascii="Times New Roman" w:eastAsia="Batang" w:hAnsi="Times New Roman" w:cs="Times New Roman"/>
          <w:b/>
          <w:sz w:val="24"/>
          <w:szCs w:val="24"/>
          <w:highlight w:val="lightGray"/>
          <w:lang w:val="sq-AL" w:eastAsia="ko-KR"/>
        </w:rPr>
        <w:t xml:space="preserve">L-13-671-24), </w:t>
      </w:r>
      <w:r w:rsidRPr="00C53CCF">
        <w:rPr>
          <w:rFonts w:ascii="Times New Roman" w:eastAsia="Times New Roman" w:hAnsi="Times New Roman" w:cs="Times New Roman"/>
          <w:b/>
          <w:bCs/>
          <w:sz w:val="24"/>
          <w:szCs w:val="24"/>
          <w:highlight w:val="lightGray"/>
          <w:shd w:val="clear" w:color="auto" w:fill="B3B3B3"/>
          <w:lang w:val="sq-AL"/>
        </w:rPr>
        <w:t>kl.12–24</w:t>
      </w:r>
      <w:r w:rsidR="005F4B0D" w:rsidRPr="00C53CCF">
        <w:rPr>
          <w:rFonts w:ascii="Times New Roman" w:eastAsia="Times New Roman" w:hAnsi="Times New Roman" w:cs="Times New Roman"/>
          <w:b/>
          <w:bCs/>
          <w:sz w:val="24"/>
          <w:szCs w:val="24"/>
          <w:highlight w:val="lightGray"/>
          <w:shd w:val="clear" w:color="auto" w:fill="B3B3B3"/>
          <w:lang w:val="sq-AL"/>
        </w:rPr>
        <w:t xml:space="preserve"> orë Teori</w:t>
      </w:r>
      <w:r w:rsidR="005F4B0D" w:rsidRPr="00C53CCF">
        <w:rPr>
          <w:rFonts w:ascii="Times New Roman" w:eastAsia="Times New Roman" w:hAnsi="Times New Roman" w:cs="Times New Roman"/>
          <w:b/>
          <w:bCs/>
          <w:sz w:val="24"/>
          <w:szCs w:val="24"/>
          <w:shd w:val="clear" w:color="auto" w:fill="B3B3B3"/>
          <w:lang w:val="sq-AL"/>
        </w:rPr>
        <w:t xml:space="preserve"> </w:t>
      </w:r>
    </w:p>
    <w:p w:rsidR="00484122" w:rsidRPr="00484122" w:rsidRDefault="00484122" w:rsidP="00F56A28">
      <w:pPr>
        <w:spacing w:after="0" w:line="240" w:lineRule="auto"/>
        <w:jc w:val="both"/>
        <w:rPr>
          <w:rFonts w:ascii="Times New Roman" w:eastAsiaTheme="minorHAnsi" w:hAnsi="Times New Roman" w:cs="Times New Roman"/>
        </w:rPr>
      </w:pPr>
    </w:p>
    <w:p w:rsidR="005F4B0D" w:rsidRDefault="00484122" w:rsidP="00F56A28">
      <w:pPr>
        <w:spacing w:after="0" w:line="240" w:lineRule="auto"/>
        <w:rPr>
          <w:rFonts w:ascii="Times New Roman" w:hAnsi="Times New Roman" w:cs="Times New Roman"/>
          <w:b/>
          <w:sz w:val="24"/>
          <w:szCs w:val="24"/>
          <w:u w:val="single"/>
          <w:lang w:val="sq-AL"/>
        </w:rPr>
      </w:pPr>
      <w:r w:rsidRPr="00D32F21">
        <w:rPr>
          <w:rFonts w:ascii="Times New Roman" w:hAnsi="Times New Roman" w:cs="Times New Roman"/>
          <w:b/>
          <w:sz w:val="24"/>
          <w:szCs w:val="24"/>
          <w:u w:val="single"/>
          <w:lang w:val="sq-AL"/>
        </w:rPr>
        <w:t>Qëllimi i lëndës profesionale:</w:t>
      </w:r>
    </w:p>
    <w:p w:rsidR="00F56A28" w:rsidRPr="00D32F21" w:rsidRDefault="00F56A28" w:rsidP="00F56A28">
      <w:pPr>
        <w:spacing w:after="0" w:line="240" w:lineRule="auto"/>
        <w:rPr>
          <w:rFonts w:ascii="Times New Roman" w:hAnsi="Times New Roman" w:cs="Times New Roman"/>
          <w:b/>
          <w:sz w:val="24"/>
          <w:szCs w:val="24"/>
          <w:u w:val="single"/>
          <w:lang w:val="sq-AL"/>
        </w:rPr>
      </w:pPr>
    </w:p>
    <w:p w:rsidR="005F4B0D" w:rsidRPr="00D32F21" w:rsidRDefault="005F4B0D" w:rsidP="00F56A28">
      <w:pPr>
        <w:spacing w:after="0" w:line="240" w:lineRule="auto"/>
        <w:jc w:val="both"/>
        <w:rPr>
          <w:rFonts w:ascii="Times New Roman" w:hAnsi="Times New Roman" w:cs="Times New Roman"/>
          <w:sz w:val="24"/>
          <w:szCs w:val="24"/>
          <w:lang w:val="sq-AL"/>
        </w:rPr>
      </w:pPr>
      <w:r w:rsidRPr="00D32F21">
        <w:rPr>
          <w:rFonts w:ascii="Times New Roman" w:hAnsi="Times New Roman" w:cs="Times New Roman"/>
          <w:sz w:val="24"/>
          <w:szCs w:val="24"/>
          <w:lang w:val="sq-AL"/>
        </w:rPr>
        <w:t>Kjo lëndë është krijuar për profesionistët e mikpritjes që të punojnë në mënyrë efektive dhe të sigurt në mjedise anglishtfolëse dhe ndërkombëtare. Lënda synon nxënësit me një standard global të anglishtes së folur. Ajo mbulon aspekte të gjuhës që variojnë nga shkurtesat tradicionale të të folurit të biznesit deri tek shkurtesat e ditëve moderne,</w:t>
      </w:r>
      <w:r w:rsidR="0068162D">
        <w:rPr>
          <w:rFonts w:ascii="Times New Roman" w:hAnsi="Times New Roman" w:cs="Times New Roman"/>
          <w:sz w:val="24"/>
          <w:szCs w:val="24"/>
          <w:lang w:val="sq-AL"/>
        </w:rPr>
        <w:t xml:space="preserve"> çfarë duhet bërë dhe çfarë jo</w:t>
      </w:r>
      <w:r w:rsidRPr="00D32F21">
        <w:rPr>
          <w:rFonts w:ascii="Times New Roman" w:hAnsi="Times New Roman" w:cs="Times New Roman"/>
          <w:sz w:val="24"/>
          <w:szCs w:val="24"/>
          <w:lang w:val="sq-AL"/>
        </w:rPr>
        <w:t>, dallimet kulturore në komunikim dhe gramatika e avancuar specifike brenda operacioneve të mikpritjes.</w:t>
      </w:r>
    </w:p>
    <w:p w:rsidR="00F56A28" w:rsidRDefault="00F56A28" w:rsidP="00F56A28">
      <w:pPr>
        <w:spacing w:after="0" w:line="240" w:lineRule="auto"/>
        <w:rPr>
          <w:rFonts w:ascii="Times New Roman" w:hAnsi="Times New Roman" w:cs="Times New Roman"/>
          <w:b/>
          <w:sz w:val="24"/>
          <w:szCs w:val="24"/>
          <w:u w:val="single"/>
          <w:lang w:val="sq-AL"/>
        </w:rPr>
      </w:pPr>
    </w:p>
    <w:p w:rsidR="005F4B0D" w:rsidRDefault="005F4B0D" w:rsidP="00F56A28">
      <w:pPr>
        <w:spacing w:after="0" w:line="240" w:lineRule="auto"/>
        <w:rPr>
          <w:rFonts w:ascii="Times New Roman" w:hAnsi="Times New Roman" w:cs="Times New Roman"/>
          <w:b/>
          <w:sz w:val="24"/>
          <w:szCs w:val="24"/>
          <w:u w:val="single"/>
          <w:lang w:val="sq-AL"/>
        </w:rPr>
      </w:pPr>
      <w:r w:rsidRPr="00D32F21">
        <w:rPr>
          <w:rFonts w:ascii="Times New Roman" w:hAnsi="Times New Roman" w:cs="Times New Roman"/>
          <w:b/>
          <w:sz w:val="24"/>
          <w:szCs w:val="24"/>
          <w:u w:val="single"/>
          <w:lang w:val="sq-AL"/>
        </w:rPr>
        <w:t>R</w:t>
      </w:r>
      <w:r w:rsidR="00484122" w:rsidRPr="00D32F21">
        <w:rPr>
          <w:rFonts w:ascii="Times New Roman" w:hAnsi="Times New Roman" w:cs="Times New Roman"/>
          <w:b/>
          <w:sz w:val="24"/>
          <w:szCs w:val="24"/>
          <w:u w:val="single"/>
          <w:lang w:val="sq-AL"/>
        </w:rPr>
        <w:t>ezultatet e pritshme:</w:t>
      </w:r>
    </w:p>
    <w:p w:rsidR="00F56A28" w:rsidRPr="00D32F21" w:rsidRDefault="00F56A28" w:rsidP="00F56A28">
      <w:pPr>
        <w:spacing w:after="0" w:line="240" w:lineRule="auto"/>
        <w:rPr>
          <w:rFonts w:ascii="Times New Roman" w:hAnsi="Times New Roman" w:cs="Times New Roman"/>
          <w:b/>
          <w:sz w:val="24"/>
          <w:szCs w:val="24"/>
          <w:u w:val="single"/>
          <w:lang w:val="sq-AL"/>
        </w:rPr>
      </w:pPr>
    </w:p>
    <w:p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Njohuritë që fiton nxënësi:</w:t>
      </w:r>
    </w:p>
    <w:p w:rsidR="005F4B0D" w:rsidRPr="00D32F21" w:rsidRDefault="005F4B0D" w:rsidP="00F56A28">
      <w:pPr>
        <w:pStyle w:val="ListParagraph"/>
        <w:numPr>
          <w:ilvl w:val="0"/>
          <w:numId w:val="129"/>
        </w:numPr>
        <w:ind w:left="360" w:right="60"/>
        <w:contextualSpacing/>
        <w:jc w:val="both"/>
      </w:pPr>
      <w:r w:rsidRPr="00D32F21">
        <w:t>Zgjeron fjalorin për komunikim efikas në një mjedis biznesi.</w:t>
      </w:r>
    </w:p>
    <w:p w:rsidR="005F4B0D" w:rsidRPr="00D32F21" w:rsidRDefault="005F4B0D" w:rsidP="00F56A28">
      <w:pPr>
        <w:pStyle w:val="ListParagraph"/>
        <w:numPr>
          <w:ilvl w:val="0"/>
          <w:numId w:val="129"/>
        </w:numPr>
        <w:ind w:left="360" w:right="60"/>
        <w:contextualSpacing/>
        <w:jc w:val="both"/>
      </w:pPr>
      <w:r w:rsidRPr="00D32F21">
        <w:t>Identifikon elementet kryesore për sa vijon:</w:t>
      </w:r>
    </w:p>
    <w:p w:rsidR="005F4B0D" w:rsidRPr="00D32F21" w:rsidRDefault="005F4B0D" w:rsidP="00F56A28">
      <w:pPr>
        <w:pStyle w:val="ListParagraph"/>
        <w:numPr>
          <w:ilvl w:val="0"/>
          <w:numId w:val="130"/>
        </w:numPr>
        <w:ind w:right="60"/>
        <w:contextualSpacing/>
        <w:jc w:val="both"/>
      </w:pPr>
      <w:r w:rsidRPr="00D32F21">
        <w:t>Letër përcjellëse.</w:t>
      </w:r>
    </w:p>
    <w:p w:rsidR="005F4B0D" w:rsidRPr="00D32F21" w:rsidRDefault="005F4B0D" w:rsidP="00F56A28">
      <w:pPr>
        <w:pStyle w:val="ListParagraph"/>
        <w:numPr>
          <w:ilvl w:val="0"/>
          <w:numId w:val="130"/>
        </w:numPr>
        <w:ind w:right="60"/>
        <w:contextualSpacing/>
        <w:jc w:val="both"/>
      </w:pPr>
      <w:r w:rsidRPr="00D32F21">
        <w:t xml:space="preserve">Curriculum Vitae. </w:t>
      </w:r>
    </w:p>
    <w:p w:rsidR="005F4B0D" w:rsidRPr="00D32F21" w:rsidRDefault="005F4B0D" w:rsidP="00F56A28">
      <w:pPr>
        <w:pStyle w:val="ListParagraph"/>
        <w:numPr>
          <w:ilvl w:val="0"/>
          <w:numId w:val="130"/>
        </w:numPr>
        <w:ind w:right="60"/>
        <w:contextualSpacing/>
        <w:jc w:val="both"/>
      </w:pPr>
      <w:r w:rsidRPr="00D32F21">
        <w:t xml:space="preserve">Email biznesi. </w:t>
      </w:r>
    </w:p>
    <w:p w:rsidR="005F4B0D" w:rsidRPr="00D32F21" w:rsidRDefault="005F4B0D" w:rsidP="00F56A28">
      <w:pPr>
        <w:pStyle w:val="ListParagraph"/>
        <w:numPr>
          <w:ilvl w:val="0"/>
          <w:numId w:val="130"/>
        </w:numPr>
        <w:ind w:right="60"/>
        <w:contextualSpacing/>
        <w:jc w:val="both"/>
      </w:pPr>
      <w:r w:rsidRPr="00D32F21">
        <w:t>Profili i LinkedIn.</w:t>
      </w:r>
    </w:p>
    <w:p w:rsidR="005F4B0D" w:rsidRPr="00D32F21" w:rsidRDefault="005F4B0D" w:rsidP="00F56A28">
      <w:pPr>
        <w:pStyle w:val="ListParagraph"/>
      </w:pPr>
    </w:p>
    <w:p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Kompetencat që fiton nxënësi:</w:t>
      </w:r>
    </w:p>
    <w:p w:rsidR="005F4B0D" w:rsidRPr="00D32F21" w:rsidRDefault="005F4B0D" w:rsidP="00F56A28">
      <w:pPr>
        <w:pStyle w:val="ListParagraph"/>
        <w:numPr>
          <w:ilvl w:val="0"/>
          <w:numId w:val="129"/>
        </w:numPr>
        <w:ind w:left="270" w:right="60"/>
        <w:contextualSpacing/>
        <w:jc w:val="both"/>
      </w:pPr>
      <w:r w:rsidRPr="00D32F21">
        <w:t>Komunikon në anglisht rrjedhshëm me klientët, si formalisht ashtu edhe joformalisht, nga pritja deri në lamtumirë.</w:t>
      </w:r>
    </w:p>
    <w:p w:rsidR="005F4B0D" w:rsidRPr="00D32F21" w:rsidRDefault="005F4B0D" w:rsidP="00F56A28">
      <w:pPr>
        <w:pStyle w:val="ListParagraph"/>
        <w:numPr>
          <w:ilvl w:val="0"/>
          <w:numId w:val="129"/>
        </w:numPr>
        <w:ind w:left="270" w:right="60"/>
        <w:contextualSpacing/>
        <w:jc w:val="both"/>
      </w:pPr>
      <w:r w:rsidRPr="00D32F21">
        <w:t>Aplikon komunikim të rrjedhshëm verbal dhe me shkrim në anglisht në kontekstin e funksionimit të dhomave.</w:t>
      </w:r>
    </w:p>
    <w:p w:rsidR="005F4B0D" w:rsidRPr="00D32F21" w:rsidRDefault="005F4B0D" w:rsidP="00F56A28">
      <w:pPr>
        <w:pStyle w:val="ListParagraph"/>
        <w:numPr>
          <w:ilvl w:val="0"/>
          <w:numId w:val="129"/>
        </w:numPr>
        <w:ind w:left="270" w:right="60"/>
        <w:contextualSpacing/>
        <w:jc w:val="both"/>
      </w:pPr>
      <w:r w:rsidRPr="00D32F21">
        <w:t>Krijon dokumentet e mëposhtme:</w:t>
      </w:r>
    </w:p>
    <w:p w:rsidR="005F4B0D" w:rsidRPr="00D32F21" w:rsidRDefault="005F4B0D" w:rsidP="00F56A28">
      <w:pPr>
        <w:pStyle w:val="ListParagraph"/>
        <w:numPr>
          <w:ilvl w:val="0"/>
          <w:numId w:val="131"/>
        </w:numPr>
        <w:ind w:right="60"/>
        <w:contextualSpacing/>
        <w:jc w:val="both"/>
      </w:pPr>
      <w:r w:rsidRPr="00D32F21">
        <w:t>Letër përcjellëse.</w:t>
      </w:r>
    </w:p>
    <w:p w:rsidR="005F4B0D" w:rsidRPr="00D32F21" w:rsidRDefault="005F4B0D" w:rsidP="00F56A28">
      <w:pPr>
        <w:pStyle w:val="ListParagraph"/>
        <w:numPr>
          <w:ilvl w:val="0"/>
          <w:numId w:val="131"/>
        </w:numPr>
        <w:ind w:right="60"/>
        <w:contextualSpacing/>
        <w:jc w:val="both"/>
      </w:pPr>
      <w:r w:rsidRPr="00D32F21">
        <w:t>Curriculum Vitae.</w:t>
      </w:r>
    </w:p>
    <w:p w:rsidR="005F4B0D" w:rsidRPr="00D32F21" w:rsidRDefault="005F4B0D" w:rsidP="00F56A28">
      <w:pPr>
        <w:pStyle w:val="ListParagraph"/>
        <w:numPr>
          <w:ilvl w:val="0"/>
          <w:numId w:val="131"/>
        </w:numPr>
        <w:ind w:right="60"/>
        <w:contextualSpacing/>
        <w:jc w:val="both"/>
      </w:pPr>
      <w:r w:rsidRPr="00D32F21">
        <w:t>Email biznesi.</w:t>
      </w:r>
    </w:p>
    <w:p w:rsidR="005F4B0D" w:rsidRPr="00D32F21" w:rsidRDefault="005F4B0D" w:rsidP="00F56A28">
      <w:pPr>
        <w:pStyle w:val="ListParagraph"/>
        <w:numPr>
          <w:ilvl w:val="0"/>
          <w:numId w:val="131"/>
        </w:numPr>
        <w:ind w:right="60"/>
        <w:contextualSpacing/>
        <w:jc w:val="both"/>
      </w:pPr>
      <w:r w:rsidRPr="00D32F21">
        <w:t>Zhvillon një profil LinkedIn bazuar në praktikat më të mira.</w:t>
      </w:r>
    </w:p>
    <w:p w:rsidR="00273E1B" w:rsidRDefault="005F4B0D" w:rsidP="00F56A28">
      <w:pPr>
        <w:spacing w:after="0" w:line="240" w:lineRule="auto"/>
        <w:rPr>
          <w:rFonts w:ascii="Times New Roman" w:hAnsi="Times New Roman" w:cs="Times New Roman"/>
          <w:sz w:val="24"/>
          <w:szCs w:val="24"/>
          <w:lang w:val="sq-AL"/>
        </w:rPr>
      </w:pPr>
      <w:r w:rsidRPr="00D32F21">
        <w:rPr>
          <w:rFonts w:ascii="Times New Roman" w:hAnsi="Times New Roman" w:cs="Times New Roman"/>
          <w:sz w:val="24"/>
          <w:szCs w:val="24"/>
          <w:lang w:val="sq-AL"/>
        </w:rPr>
        <w:t xml:space="preserve"> </w:t>
      </w:r>
    </w:p>
    <w:p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Qëndrimet që zhvillohen te nxënësi:</w:t>
      </w:r>
    </w:p>
    <w:p w:rsidR="005F4B0D" w:rsidRPr="00D32F21" w:rsidRDefault="005F4B0D" w:rsidP="00F56A28">
      <w:pPr>
        <w:pStyle w:val="ListParagraph"/>
        <w:numPr>
          <w:ilvl w:val="0"/>
          <w:numId w:val="129"/>
        </w:numPr>
        <w:ind w:left="450" w:right="60"/>
        <w:contextualSpacing/>
        <w:jc w:val="both"/>
      </w:pPr>
      <w:r w:rsidRPr="00D32F21">
        <w:t>Kupton rëndësinë e komunikimit të rrjedhshëm në anglisht në marrëdhëniet e biznesit.</w:t>
      </w:r>
    </w:p>
    <w:p w:rsidR="005F4B0D" w:rsidRPr="00D32F21" w:rsidRDefault="005F4B0D" w:rsidP="00F56A28">
      <w:pPr>
        <w:pStyle w:val="ListParagraph"/>
        <w:numPr>
          <w:ilvl w:val="0"/>
          <w:numId w:val="129"/>
        </w:numPr>
        <w:ind w:left="450" w:right="60"/>
        <w:contextualSpacing/>
        <w:jc w:val="both"/>
      </w:pPr>
      <w:r w:rsidRPr="00D32F21">
        <w:t>Shpjegon rolin e dobishëm të komunikimit të rrjedhshëm në anglisht në kënaqësinë e klientëve.</w:t>
      </w:r>
    </w:p>
    <w:p w:rsidR="005F4B0D" w:rsidRPr="00D32F21" w:rsidRDefault="005F4B0D" w:rsidP="00F56A28">
      <w:pPr>
        <w:pStyle w:val="ListParagraph"/>
        <w:numPr>
          <w:ilvl w:val="0"/>
          <w:numId w:val="129"/>
        </w:numPr>
        <w:ind w:left="450" w:right="60"/>
        <w:contextualSpacing/>
        <w:jc w:val="both"/>
      </w:pPr>
      <w:r w:rsidRPr="00D32F21">
        <w:t>Njeh ndikimin e komunikimit me shkrim kur ndërveproni me punëdhënësit e mundshëm.</w:t>
      </w:r>
    </w:p>
    <w:p w:rsidR="00484122" w:rsidRPr="00D32F21" w:rsidRDefault="00484122" w:rsidP="00F56A28">
      <w:pPr>
        <w:pStyle w:val="ListParagraph"/>
        <w:ind w:left="450" w:right="60"/>
        <w:contextualSpacing/>
        <w:jc w:val="both"/>
      </w:pPr>
    </w:p>
    <w:p w:rsidR="005F4B0D" w:rsidRPr="00D32F21" w:rsidRDefault="005F4B0D" w:rsidP="00F56A28">
      <w:pPr>
        <w:spacing w:after="0" w:line="240" w:lineRule="auto"/>
        <w:rPr>
          <w:rFonts w:ascii="Times New Roman" w:hAnsi="Times New Roman" w:cs="Times New Roman"/>
          <w:b/>
          <w:sz w:val="24"/>
          <w:szCs w:val="24"/>
          <w:u w:val="single"/>
          <w:lang w:val="sq-AL"/>
        </w:rPr>
      </w:pPr>
      <w:r w:rsidRPr="00D32F21">
        <w:rPr>
          <w:rFonts w:ascii="Times New Roman" w:hAnsi="Times New Roman" w:cs="Times New Roman"/>
          <w:b/>
          <w:sz w:val="24"/>
          <w:szCs w:val="24"/>
          <w:u w:val="single"/>
          <w:lang w:val="sq-AL"/>
        </w:rPr>
        <w:t>Udhëzime për zbatimin e lëndës:</w:t>
      </w:r>
    </w:p>
    <w:p w:rsidR="005F4B0D" w:rsidRPr="00D32F21" w:rsidRDefault="005F4B0D" w:rsidP="00F56A28">
      <w:pPr>
        <w:spacing w:after="0" w:line="240" w:lineRule="auto"/>
        <w:ind w:left="10" w:hanging="10"/>
        <w:rPr>
          <w:rFonts w:ascii="Times New Roman" w:hAnsi="Times New Roman" w:cs="Times New Roman"/>
          <w:sz w:val="24"/>
          <w:szCs w:val="24"/>
          <w:lang w:val="sq-AL"/>
        </w:rPr>
      </w:pPr>
      <w:r w:rsidRPr="00D32F21">
        <w:rPr>
          <w:rFonts w:ascii="Times New Roman" w:hAnsi="Times New Roman" w:cs="Times New Roman"/>
          <w:sz w:val="24"/>
          <w:szCs w:val="24"/>
          <w:lang w:val="sq-AL"/>
        </w:rPr>
        <w:t>Ofrimi i trajnimeve për këtë lënde do të fokusohet në mësimin e bazuar në njohuri, me praktikë gojore të aftësive gjuhësore. Shpërndarja e njohurive do të lehtësohet përmes:</w:t>
      </w:r>
    </w:p>
    <w:p w:rsidR="005F4B0D" w:rsidRPr="00D32F21" w:rsidRDefault="005F4B0D" w:rsidP="00F56A28">
      <w:pPr>
        <w:pStyle w:val="ListParagraph"/>
        <w:numPr>
          <w:ilvl w:val="0"/>
          <w:numId w:val="129"/>
        </w:numPr>
        <w:ind w:left="360" w:right="60"/>
        <w:contextualSpacing/>
        <w:jc w:val="both"/>
      </w:pPr>
      <w:r w:rsidRPr="00D32F21">
        <w:t xml:space="preserve">Mësimit të kombinuar duke përdorur përmbajtje dixhitale dhe tradicionale të shpërndara nëpërmjet një Sistemi të Menaxhimit të Mësimit (SMM). Njohuritë e marra nëpërmjet SMM më pas përforcohen gjatë orës së mësimit me mbështetjen e mësimdhënësit dhe </w:t>
      </w:r>
      <w:r w:rsidR="00782AAF" w:rsidRPr="008D53E0">
        <w:t xml:space="preserve">të </w:t>
      </w:r>
      <w:r w:rsidR="00782AAF">
        <w:t>nxënit</w:t>
      </w:r>
      <w:r w:rsidR="00782AAF" w:rsidRPr="008D53E0">
        <w:t xml:space="preserve"> </w:t>
      </w:r>
      <w:r w:rsidRPr="00D32F21">
        <w:t>aktiv, të tilla</w:t>
      </w:r>
      <w:r w:rsidR="00F56A28">
        <w:t>,</w:t>
      </w:r>
      <w:r w:rsidRPr="00D32F21">
        <w:t xml:space="preserve"> si loja me role për t'i bërë nxënësit të praktikojnë aftësitë e tyre në anglisht.</w:t>
      </w:r>
    </w:p>
    <w:p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Sekuenca e trajnimit:</w:t>
      </w:r>
    </w:p>
    <w:p w:rsidR="005F4B0D" w:rsidRPr="00D32F21" w:rsidRDefault="005F4B0D" w:rsidP="00F56A28">
      <w:pPr>
        <w:spacing w:after="0" w:line="240" w:lineRule="auto"/>
        <w:rPr>
          <w:rFonts w:ascii="Times New Roman" w:hAnsi="Times New Roman" w:cs="Times New Roman"/>
          <w:sz w:val="24"/>
          <w:szCs w:val="24"/>
          <w:lang w:val="sq-AL"/>
        </w:rPr>
      </w:pPr>
      <w:r w:rsidRPr="00D32F21">
        <w:rPr>
          <w:rFonts w:ascii="Times New Roman" w:hAnsi="Times New Roman" w:cs="Times New Roman"/>
          <w:sz w:val="24"/>
          <w:szCs w:val="24"/>
          <w:lang w:val="sq-AL"/>
        </w:rPr>
        <w:t>Sekuenca e rekomanduar e trajnimit është:</w:t>
      </w:r>
    </w:p>
    <w:p w:rsidR="005F4B0D" w:rsidRPr="00D32F21" w:rsidRDefault="005F4B0D" w:rsidP="00F56A28">
      <w:pPr>
        <w:pStyle w:val="ListParagraph"/>
        <w:numPr>
          <w:ilvl w:val="0"/>
          <w:numId w:val="129"/>
        </w:numPr>
        <w:ind w:left="360" w:right="60"/>
        <w:contextualSpacing/>
        <w:jc w:val="both"/>
      </w:pPr>
      <w:r w:rsidRPr="00D32F21">
        <w:t>Lënda zhvillohet për një periudhë prej 24 javësh. Gjatë kësaj kohe, seancat teorike zhvillohen njëkohësisht me lëndët e tjera praktike dhe teorike.</w:t>
      </w:r>
    </w:p>
    <w:p w:rsidR="005F4B0D" w:rsidRPr="00D32F21" w:rsidRDefault="005F4B0D" w:rsidP="00F56A28">
      <w:pPr>
        <w:pStyle w:val="ListParagraph"/>
        <w:numPr>
          <w:ilvl w:val="0"/>
          <w:numId w:val="129"/>
        </w:numPr>
        <w:ind w:left="360" w:right="60"/>
        <w:contextualSpacing/>
        <w:jc w:val="both"/>
      </w:pPr>
      <w:r w:rsidRPr="00D32F21">
        <w:t>Lënda përfundon me vlerësime me gojë.</w:t>
      </w:r>
    </w:p>
    <w:p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Burimet e nevojshme:</w:t>
      </w:r>
    </w:p>
    <w:p w:rsidR="005F4B0D" w:rsidRPr="00D32F21" w:rsidRDefault="005F4B0D" w:rsidP="00F56A28">
      <w:pPr>
        <w:pStyle w:val="ListParagraph"/>
        <w:numPr>
          <w:ilvl w:val="0"/>
          <w:numId w:val="129"/>
        </w:numPr>
        <w:ind w:left="360" w:right="60"/>
        <w:contextualSpacing/>
        <w:jc w:val="both"/>
      </w:pPr>
      <w:r w:rsidRPr="00D32F21">
        <w:t>Klasa me pajisje multimediale.</w:t>
      </w:r>
    </w:p>
    <w:p w:rsidR="005F4B0D" w:rsidRPr="00D32F21" w:rsidRDefault="005F4B0D" w:rsidP="00F56A28">
      <w:pPr>
        <w:pStyle w:val="ListParagraph"/>
        <w:numPr>
          <w:ilvl w:val="0"/>
          <w:numId w:val="129"/>
        </w:numPr>
        <w:ind w:left="360" w:right="60"/>
        <w:contextualSpacing/>
        <w:jc w:val="both"/>
      </w:pPr>
      <w:r w:rsidRPr="00D32F21">
        <w:t>Laboratori i aplikimit të TI-së.</w:t>
      </w:r>
    </w:p>
    <w:p w:rsidR="005F4B0D" w:rsidRPr="00D32F21" w:rsidRDefault="005F4B0D" w:rsidP="00F56A28">
      <w:pPr>
        <w:pStyle w:val="ListParagraph"/>
        <w:numPr>
          <w:ilvl w:val="0"/>
          <w:numId w:val="129"/>
        </w:numPr>
        <w:ind w:left="360" w:right="60"/>
        <w:contextualSpacing/>
        <w:jc w:val="both"/>
      </w:pPr>
      <w:r w:rsidRPr="00D32F21">
        <w:t>Ambientet e bibliotekës dhe shtypshkronjës.</w:t>
      </w:r>
    </w:p>
    <w:p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Referencat e trajnimit:</w:t>
      </w:r>
    </w:p>
    <w:p w:rsidR="005F4B0D" w:rsidRPr="00D32F21" w:rsidRDefault="005F4B0D" w:rsidP="00F56A28">
      <w:pPr>
        <w:pStyle w:val="ListParagraph"/>
        <w:numPr>
          <w:ilvl w:val="0"/>
          <w:numId w:val="129"/>
        </w:numPr>
        <w:ind w:left="360" w:right="60"/>
        <w:contextualSpacing/>
        <w:jc w:val="both"/>
      </w:pPr>
      <w:r w:rsidRPr="00D32F21">
        <w:t>Materiali i krijuar nga fakulteti i EHL.</w:t>
      </w:r>
    </w:p>
    <w:p w:rsidR="00484122" w:rsidRPr="00D32F21" w:rsidRDefault="00484122" w:rsidP="00F56A28">
      <w:pPr>
        <w:spacing w:after="0" w:line="240" w:lineRule="auto"/>
        <w:ind w:right="60"/>
        <w:contextualSpacing/>
        <w:jc w:val="both"/>
      </w:pPr>
    </w:p>
    <w:p w:rsidR="005F4B0D" w:rsidRPr="00D32F21" w:rsidRDefault="005F4B0D" w:rsidP="00F56A28">
      <w:pPr>
        <w:spacing w:after="0" w:line="240" w:lineRule="auto"/>
        <w:rPr>
          <w:rFonts w:ascii="Times New Roman" w:hAnsi="Times New Roman" w:cs="Times New Roman"/>
          <w:b/>
          <w:sz w:val="24"/>
          <w:szCs w:val="24"/>
          <w:u w:val="single"/>
          <w:lang w:val="sq-AL"/>
        </w:rPr>
      </w:pPr>
      <w:r w:rsidRPr="00D32F21">
        <w:rPr>
          <w:rFonts w:ascii="Times New Roman" w:hAnsi="Times New Roman" w:cs="Times New Roman"/>
          <w:b/>
          <w:sz w:val="24"/>
          <w:szCs w:val="24"/>
          <w:u w:val="single"/>
          <w:lang w:val="sq-AL"/>
        </w:rPr>
        <w:t>Udhëzime për vlerësimin e nxënësve:</w:t>
      </w:r>
    </w:p>
    <w:p w:rsidR="005F4B0D" w:rsidRPr="00D32F21" w:rsidRDefault="005F4B0D" w:rsidP="00F56A28">
      <w:pPr>
        <w:spacing w:after="0" w:line="240" w:lineRule="auto"/>
        <w:jc w:val="both"/>
        <w:rPr>
          <w:rFonts w:ascii="Times New Roman" w:hAnsi="Times New Roman" w:cs="Times New Roman"/>
          <w:sz w:val="24"/>
          <w:szCs w:val="24"/>
          <w:lang w:val="sq-AL"/>
        </w:rPr>
      </w:pPr>
      <w:r w:rsidRPr="00D32F21">
        <w:rPr>
          <w:rFonts w:ascii="Times New Roman" w:hAnsi="Times New Roman" w:cs="Times New Roman"/>
          <w:sz w:val="24"/>
          <w:szCs w:val="24"/>
          <w:lang w:val="sq-AL"/>
        </w:rPr>
        <w:t>Nxënësit do të duhet të demonstrojnë njohuritë dhe të kuptuarit e tyre për përmbajtjen e lëndës dhe arritjen e objektivave mësimore. Ata do të duhet të shfaqin aftësitë e tyre gjuhësore dhe do të vlerësohen me tre prezantime verbale. Ata do të duhet të kenë diskutime të shkurtra në anglisht me kolegët e tyre, ose me mësimdhënësit e tyre, bazuar në atë që kanë mësuar gjatë kësaj lënde</w:t>
      </w:r>
      <w:r w:rsidR="00484122" w:rsidRPr="00D32F21">
        <w:rPr>
          <w:rFonts w:ascii="Times New Roman" w:hAnsi="Times New Roman" w:cs="Times New Roman"/>
          <w:sz w:val="24"/>
          <w:szCs w:val="24"/>
          <w:lang w:val="sq-AL"/>
        </w:rPr>
        <w:t>.</w:t>
      </w:r>
    </w:p>
    <w:p w:rsidR="005F4B0D" w:rsidRPr="00D32F21" w:rsidRDefault="005F4B0D" w:rsidP="00F56A28">
      <w:pPr>
        <w:spacing w:after="0" w:line="240" w:lineRule="auto"/>
        <w:rPr>
          <w:rFonts w:ascii="Times New Roman" w:hAnsi="Times New Roman" w:cs="Times New Roman"/>
          <w:b/>
          <w:sz w:val="24"/>
          <w:szCs w:val="24"/>
          <w:lang w:val="sq-AL"/>
        </w:rPr>
      </w:pPr>
      <w:r w:rsidRPr="00D32F21">
        <w:rPr>
          <w:rFonts w:ascii="Times New Roman" w:hAnsi="Times New Roman" w:cs="Times New Roman"/>
          <w:b/>
          <w:sz w:val="24"/>
          <w:szCs w:val="24"/>
          <w:lang w:val="sq-AL"/>
        </w:rPr>
        <w:t>Peshat për vlerësimet:</w:t>
      </w:r>
    </w:p>
    <w:p w:rsidR="005F4B0D" w:rsidRPr="00D32F21" w:rsidRDefault="005F4B0D" w:rsidP="00F56A28">
      <w:pPr>
        <w:pStyle w:val="ListParagraph"/>
        <w:numPr>
          <w:ilvl w:val="0"/>
          <w:numId w:val="129"/>
        </w:numPr>
        <w:ind w:left="360" w:right="60"/>
        <w:contextualSpacing/>
        <w:jc w:val="both"/>
      </w:pPr>
      <w:r w:rsidRPr="00D32F21">
        <w:t>Provimi me gojë 1: 30% e notës përfundimtare.</w:t>
      </w:r>
    </w:p>
    <w:p w:rsidR="005F4B0D" w:rsidRPr="00D32F21" w:rsidRDefault="005F4B0D" w:rsidP="00F56A28">
      <w:pPr>
        <w:pStyle w:val="ListParagraph"/>
        <w:numPr>
          <w:ilvl w:val="0"/>
          <w:numId w:val="129"/>
        </w:numPr>
        <w:ind w:left="360" w:right="60"/>
        <w:contextualSpacing/>
        <w:jc w:val="both"/>
      </w:pPr>
      <w:r w:rsidRPr="00D32F21">
        <w:t>Provimi me gojë 2: 30% e notës përfundimtare.</w:t>
      </w:r>
    </w:p>
    <w:p w:rsidR="005F4B0D" w:rsidRPr="00D32F21" w:rsidRDefault="005F4B0D" w:rsidP="00F56A28">
      <w:pPr>
        <w:pStyle w:val="ListParagraph"/>
        <w:numPr>
          <w:ilvl w:val="0"/>
          <w:numId w:val="129"/>
        </w:numPr>
        <w:ind w:left="360" w:right="60"/>
        <w:contextualSpacing/>
        <w:jc w:val="both"/>
      </w:pPr>
      <w:r w:rsidRPr="00D32F21">
        <w:t>Provimi me gojë 3: 40% e notës përfundimtare.</w:t>
      </w:r>
    </w:p>
    <w:p w:rsidR="005F4B0D" w:rsidRDefault="005F4B0D" w:rsidP="000778A2">
      <w:pPr>
        <w:rPr>
          <w:rFonts w:ascii="Times New Roman" w:eastAsia="Times New Roman" w:hAnsi="Times New Roman" w:cs="Times New Roman"/>
          <w:sz w:val="24"/>
          <w:szCs w:val="24"/>
          <w:lang w:val="it-IT"/>
        </w:rPr>
      </w:pPr>
    </w:p>
    <w:p w:rsidR="00954E68" w:rsidRDefault="00954E68" w:rsidP="000778A2">
      <w:pPr>
        <w:rPr>
          <w:rFonts w:ascii="Times New Roman" w:eastAsia="Times New Roman" w:hAnsi="Times New Roman" w:cs="Times New Roman"/>
          <w:sz w:val="24"/>
          <w:szCs w:val="24"/>
          <w:lang w:val="it-IT"/>
        </w:rPr>
      </w:pPr>
    </w:p>
    <w:p w:rsidR="00022C62" w:rsidRDefault="00022C62">
      <w:pPr>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br w:type="page"/>
      </w:r>
    </w:p>
    <w:p w:rsidR="00022C62" w:rsidRPr="00D12AE9" w:rsidRDefault="00022C62" w:rsidP="00022C62">
      <w:pPr>
        <w:widowControl w:val="0"/>
        <w:autoSpaceDE w:val="0"/>
        <w:autoSpaceDN w:val="0"/>
        <w:adjustRightInd w:val="0"/>
        <w:jc w:val="both"/>
        <w:rPr>
          <w:rFonts w:ascii="Times New Roman" w:hAnsi="Times New Roman" w:cs="Times New Roman"/>
          <w:b/>
          <w:bCs/>
          <w:sz w:val="24"/>
          <w:szCs w:val="24"/>
        </w:rPr>
      </w:pPr>
      <w:r w:rsidRPr="00D12AE9">
        <w:rPr>
          <w:rFonts w:ascii="Times New Roman" w:hAnsi="Times New Roman" w:cs="Times New Roman"/>
          <w:b/>
          <w:bCs/>
          <w:sz w:val="24"/>
          <w:szCs w:val="24"/>
        </w:rPr>
        <w:t xml:space="preserve">VIII. Programi orientues për provimet e nivelit </w:t>
      </w:r>
      <w:r>
        <w:rPr>
          <w:rFonts w:ascii="Times New Roman" w:hAnsi="Times New Roman" w:cs="Times New Roman"/>
          <w:b/>
          <w:bCs/>
          <w:sz w:val="24"/>
          <w:szCs w:val="24"/>
        </w:rPr>
        <w:t>në profilin “Kuzhinë</w:t>
      </w:r>
      <w:r w:rsidRPr="00D12AE9">
        <w:rPr>
          <w:rFonts w:ascii="Times New Roman" w:hAnsi="Times New Roman" w:cs="Times New Roman"/>
          <w:b/>
          <w:bCs/>
          <w:sz w:val="24"/>
          <w:szCs w:val="24"/>
        </w:rPr>
        <w:t>”, niveli III i KSHK.</w:t>
      </w:r>
    </w:p>
    <w:p w:rsidR="00022C62" w:rsidRPr="00DF02FD" w:rsidRDefault="00022C62" w:rsidP="00022C62">
      <w:pPr>
        <w:spacing w:line="240" w:lineRule="auto"/>
        <w:jc w:val="both"/>
        <w:rPr>
          <w:rFonts w:ascii="Times New Roman" w:hAnsi="Times New Roman" w:cs="Times New Roman"/>
          <w:sz w:val="24"/>
          <w:szCs w:val="24"/>
          <w:lang w:val="sq-AL"/>
        </w:rPr>
      </w:pPr>
      <w:r w:rsidRPr="00022C62">
        <w:rPr>
          <w:rFonts w:ascii="Times New Roman" w:hAnsi="Times New Roman" w:cs="Times New Roman"/>
          <w:sz w:val="24"/>
          <w:szCs w:val="24"/>
          <w:lang w:val="sq-AL"/>
        </w:rPr>
        <w:t xml:space="preserve">Programi orientues për provimet përfundimtare të profilit mësimor </w:t>
      </w:r>
      <w:r w:rsidRPr="00022C62">
        <w:rPr>
          <w:rFonts w:ascii="Times New Roman" w:hAnsi="Times New Roman" w:cs="Times New Roman"/>
          <w:b/>
          <w:sz w:val="24"/>
          <w:szCs w:val="24"/>
          <w:lang w:val="sq-AL"/>
        </w:rPr>
        <w:t>”Kuz</w:t>
      </w:r>
      <w:r w:rsidR="008943BE">
        <w:rPr>
          <w:rFonts w:ascii="Times New Roman" w:hAnsi="Times New Roman" w:cs="Times New Roman"/>
          <w:b/>
          <w:sz w:val="24"/>
          <w:szCs w:val="24"/>
          <w:lang w:val="sq-AL"/>
        </w:rPr>
        <w:t>h</w:t>
      </w:r>
      <w:r w:rsidRPr="00022C62">
        <w:rPr>
          <w:rFonts w:ascii="Times New Roman" w:hAnsi="Times New Roman" w:cs="Times New Roman"/>
          <w:b/>
          <w:sz w:val="24"/>
          <w:szCs w:val="24"/>
          <w:lang w:val="sq-AL"/>
        </w:rPr>
        <w:t>inë”</w:t>
      </w:r>
      <w:r w:rsidRPr="00022C62">
        <w:rPr>
          <w:rFonts w:ascii="Times New Roman" w:hAnsi="Times New Roman" w:cs="Times New Roman"/>
          <w:sz w:val="24"/>
          <w:szCs w:val="24"/>
          <w:lang w:val="sq-AL"/>
        </w:rPr>
        <w:t xml:space="preserve"> (EHL) Niveli III</w:t>
      </w:r>
      <w:r>
        <w:rPr>
          <w:rFonts w:ascii="Times New Roman" w:hAnsi="Times New Roman" w:cs="Times New Roman"/>
          <w:sz w:val="24"/>
          <w:szCs w:val="24"/>
          <w:lang w:val="sq-AL"/>
        </w:rPr>
        <w:t xml:space="preserve"> i KSHK-së</w:t>
      </w:r>
      <w:r w:rsidRPr="00022C62">
        <w:rPr>
          <w:rFonts w:ascii="Times New Roman" w:hAnsi="Times New Roman" w:cs="Times New Roman"/>
          <w:sz w:val="24"/>
          <w:szCs w:val="24"/>
          <w:lang w:val="sq-AL"/>
        </w:rPr>
        <w:t>, Drejtimi mësimor “Hoteleri - Turizëm” përmban temat dhe kompetencat më të rëndësishme dhe</w:t>
      </w:r>
      <w:r w:rsidRPr="00DF02FD">
        <w:rPr>
          <w:rFonts w:ascii="Times New Roman" w:hAnsi="Times New Roman" w:cs="Times New Roman"/>
          <w:sz w:val="24"/>
          <w:szCs w:val="24"/>
          <w:lang w:val="sq-AL"/>
        </w:rPr>
        <w:t xml:space="preserve"> më përfaqësuese për këtë kualifikim, të trajtuara në lëndët/modulet e praktikës profesionale të zbatuar në shkollë, si dhe në programin e pёrgjithshёm të praktikёs profesionale nё ndёrmarrje, në klasën e </w:t>
      </w:r>
      <w:r w:rsidRPr="000C51B5">
        <w:rPr>
          <w:rFonts w:ascii="Times New Roman" w:hAnsi="Times New Roman" w:cs="Times New Roman"/>
          <w:sz w:val="24"/>
          <w:szCs w:val="24"/>
          <w:lang w:val="sq-AL"/>
        </w:rPr>
        <w:t>10, 11 dhe 12</w:t>
      </w:r>
      <w:r w:rsidRPr="00DF02FD">
        <w:rPr>
          <w:rFonts w:ascii="Times New Roman" w:hAnsi="Times New Roman" w:cs="Times New Roman"/>
          <w:sz w:val="24"/>
          <w:szCs w:val="24"/>
          <w:lang w:val="sq-AL"/>
        </w:rPr>
        <w:t xml:space="preserve">-të, që i përkasin këtij niveli. </w:t>
      </w:r>
    </w:p>
    <w:p w:rsidR="00022C62" w:rsidRPr="00DF02FD" w:rsidRDefault="00022C62" w:rsidP="00022C62">
      <w:pPr>
        <w:pStyle w:val="Default"/>
        <w:jc w:val="both"/>
        <w:rPr>
          <w:rFonts w:ascii="Times New Roman" w:hAnsi="Times New Roman" w:cs="Times New Roman"/>
          <w:color w:val="auto"/>
          <w:lang w:val="sq-AL"/>
        </w:rPr>
      </w:pPr>
      <w:r w:rsidRPr="00DF02FD">
        <w:rPr>
          <w:rFonts w:ascii="Times New Roman" w:hAnsi="Times New Roman" w:cs="Times New Roman"/>
          <w:color w:val="auto"/>
          <w:lang w:val="sq-AL"/>
        </w:rPr>
        <w:t>Programi orientues përbëhet nga dy pjesë:</w:t>
      </w:r>
    </w:p>
    <w:p w:rsidR="00022C62" w:rsidRPr="00DF02FD" w:rsidRDefault="00022C62" w:rsidP="000D760B">
      <w:pPr>
        <w:pStyle w:val="Default"/>
        <w:numPr>
          <w:ilvl w:val="0"/>
          <w:numId w:val="132"/>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teorisë profesionale të integruar; </w:t>
      </w:r>
    </w:p>
    <w:p w:rsidR="00022C62" w:rsidRPr="00DF02FD" w:rsidRDefault="00022C62" w:rsidP="000D760B">
      <w:pPr>
        <w:pStyle w:val="Default"/>
        <w:numPr>
          <w:ilvl w:val="0"/>
          <w:numId w:val="132"/>
        </w:numPr>
        <w:rPr>
          <w:rFonts w:ascii="Times New Roman" w:hAnsi="Times New Roman" w:cs="Times New Roman"/>
          <w:color w:val="auto"/>
          <w:lang w:val="sq-AL"/>
        </w:rPr>
      </w:pPr>
      <w:r w:rsidRPr="00DF02FD">
        <w:rPr>
          <w:rFonts w:ascii="Times New Roman" w:hAnsi="Times New Roman" w:cs="Times New Roman"/>
          <w:color w:val="auto"/>
          <w:lang w:val="sq-AL"/>
        </w:rPr>
        <w:t xml:space="preserve">programi orientues për provimin e praktikës profesionale të integruar. </w:t>
      </w:r>
    </w:p>
    <w:p w:rsidR="00022C62" w:rsidRPr="00DF02FD" w:rsidRDefault="00022C62" w:rsidP="00022C62">
      <w:pPr>
        <w:pStyle w:val="Default"/>
        <w:ind w:left="720"/>
        <w:rPr>
          <w:rFonts w:ascii="Times New Roman" w:hAnsi="Times New Roman" w:cs="Times New Roman"/>
          <w:color w:val="auto"/>
          <w:lang w:val="sq-AL"/>
        </w:rPr>
      </w:pPr>
    </w:p>
    <w:p w:rsidR="00022C62" w:rsidRPr="00DF02FD" w:rsidRDefault="00022C62" w:rsidP="00022C62">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A. Programi orientues për Provimin e Teorisë Profesionale të integruar</w:t>
      </w:r>
    </w:p>
    <w:p w:rsidR="00022C62" w:rsidRPr="00DF02FD" w:rsidRDefault="00022C62" w:rsidP="00022C62">
      <w:pPr>
        <w:spacing w:line="240" w:lineRule="auto"/>
        <w:jc w:val="both"/>
        <w:rPr>
          <w:rFonts w:ascii="Times New Roman" w:hAnsi="Times New Roman" w:cs="Times New Roman"/>
          <w:sz w:val="24"/>
          <w:szCs w:val="24"/>
          <w:lang w:val="sq-AL"/>
        </w:rPr>
      </w:pPr>
      <w:r w:rsidRPr="0059401E">
        <w:rPr>
          <w:rFonts w:ascii="Times New Roman" w:hAnsi="Times New Roman" w:cs="Times New Roman"/>
          <w:sz w:val="24"/>
          <w:szCs w:val="24"/>
          <w:lang w:val="sq-AL"/>
        </w:rPr>
        <w:t>Programi orientues</w:t>
      </w:r>
      <w:r w:rsidRPr="00DF02FD">
        <w:rPr>
          <w:rFonts w:ascii="Times New Roman" w:hAnsi="Times New Roman" w:cs="Times New Roman"/>
          <w:sz w:val="24"/>
          <w:szCs w:val="24"/>
          <w:lang w:val="sq-AL"/>
        </w:rPr>
        <w:t xml:space="preserve"> për provimin e teorisë profesionale të integruar, në profilin mësimor </w:t>
      </w:r>
      <w:r w:rsidRPr="00DF02FD">
        <w:rPr>
          <w:rFonts w:ascii="Times New Roman" w:hAnsi="Times New Roman" w:cs="Times New Roman"/>
          <w:b/>
          <w:sz w:val="24"/>
          <w:szCs w:val="24"/>
          <w:lang w:val="sq-AL"/>
        </w:rPr>
        <w:t>”</w:t>
      </w:r>
      <w:r>
        <w:rPr>
          <w:rFonts w:ascii="Times New Roman" w:hAnsi="Times New Roman" w:cs="Times New Roman"/>
          <w:b/>
          <w:sz w:val="24"/>
          <w:szCs w:val="24"/>
          <w:lang w:val="sq-AL"/>
        </w:rPr>
        <w:t>Kuzhinë</w:t>
      </w:r>
      <w:r w:rsidRPr="00DF02FD">
        <w:rPr>
          <w:rFonts w:ascii="Times New Roman" w:hAnsi="Times New Roman" w:cs="Times New Roman"/>
          <w:b/>
          <w:sz w:val="24"/>
          <w:szCs w:val="24"/>
          <w:lang w:val="sq-AL"/>
        </w:rPr>
        <w:t>”, (EHL), Niveli III i KSHK</w:t>
      </w:r>
      <w:r w:rsidRPr="00DF02FD">
        <w:rPr>
          <w:rFonts w:ascii="Times New Roman" w:hAnsi="Times New Roman" w:cs="Times New Roman"/>
          <w:sz w:val="24"/>
          <w:szCs w:val="24"/>
          <w:lang w:val="sq-AL"/>
        </w:rPr>
        <w:t xml:space="preserve"> është hartuar duke u mbështetur në synimet e programeve të përgjithshme të lëndëve dhe rezultatet e të nxënit, të cilat mbulojnë çështje teorike në modulet profesionale të zbatuara në shkollë, që përmban Skelet-kurrikuli përkatës. </w:t>
      </w:r>
    </w:p>
    <w:p w:rsidR="00022C62" w:rsidRPr="00DF02FD" w:rsidRDefault="00022C62" w:rsidP="00022C62">
      <w:pPr>
        <w:spacing w:line="240" w:lineRule="auto"/>
        <w:jc w:val="both"/>
        <w:rPr>
          <w:rFonts w:ascii="Times New Roman" w:hAnsi="Times New Roman" w:cs="Times New Roman"/>
          <w:sz w:val="24"/>
          <w:szCs w:val="24"/>
          <w:lang w:val="sq-AL"/>
        </w:rPr>
      </w:pPr>
      <w:r w:rsidRPr="00DF02FD">
        <w:rPr>
          <w:rFonts w:ascii="Times New Roman" w:hAnsi="Times New Roman" w:cs="Times New Roman"/>
          <w:b/>
          <w:i/>
          <w:sz w:val="24"/>
          <w:szCs w:val="24"/>
          <w:lang w:val="sq-AL"/>
        </w:rPr>
        <w:t>Njohuritë profesionale të përzgjedhura</w:t>
      </w:r>
      <w:r w:rsidRPr="00DF02FD">
        <w:rPr>
          <w:rFonts w:ascii="Times New Roman" w:hAnsi="Times New Roman" w:cs="Times New Roman"/>
          <w:sz w:val="24"/>
          <w:szCs w:val="24"/>
          <w:lang w:val="sq-AL"/>
        </w:rPr>
        <w:t xml:space="preserve"> për t`u përfshirë në provimin e teorisë profesionale janë si më poshtë:</w:t>
      </w:r>
    </w:p>
    <w:p w:rsidR="00022C62" w:rsidRPr="00DF02FD" w:rsidRDefault="00022C62" w:rsidP="00022C62">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a) Synimet nga lënda </w:t>
      </w:r>
      <w:r w:rsidRPr="00DF02FD">
        <w:rPr>
          <w:rFonts w:ascii="Times New Roman" w:hAnsi="Times New Roman" w:cs="Times New Roman"/>
          <w:b/>
          <w:sz w:val="24"/>
          <w:szCs w:val="24"/>
          <w:lang w:val="sq-AL"/>
        </w:rPr>
        <w:t>“</w:t>
      </w:r>
      <w:r w:rsidR="008030F1" w:rsidRPr="007B7131">
        <w:rPr>
          <w:rFonts w:ascii="Times New Roman" w:hAnsi="Times New Roman" w:cs="Times New Roman"/>
          <w:b/>
          <w:bCs/>
          <w:lang w:val="sq-AL"/>
        </w:rPr>
        <w:t>Teknikat bazë të kuzhinës</w:t>
      </w:r>
      <w:r w:rsidRPr="00DF02FD">
        <w:rPr>
          <w:rFonts w:ascii="Times New Roman" w:hAnsi="Times New Roman" w:cs="Times New Roman"/>
          <w:b/>
          <w:sz w:val="24"/>
          <w:szCs w:val="24"/>
          <w:lang w:val="sq-AL"/>
        </w:rPr>
        <w:t>”</w:t>
      </w:r>
      <w:r w:rsidRPr="00DF02FD">
        <w:rPr>
          <w:rFonts w:ascii="Times New Roman" w:hAnsi="Times New Roman" w:cs="Times New Roman"/>
          <w:sz w:val="24"/>
          <w:szCs w:val="24"/>
          <w:lang w:val="sq-AL"/>
        </w:rPr>
        <w:t>, kl. 10.</w:t>
      </w:r>
    </w:p>
    <w:p w:rsidR="00022C62" w:rsidRPr="00DF02FD" w:rsidRDefault="00022C62" w:rsidP="00022C62">
      <w:pPr>
        <w:spacing w:after="0"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Nxënësi:</w:t>
      </w:r>
    </w:p>
    <w:p w:rsidR="00022C62" w:rsidRPr="008030F1" w:rsidRDefault="00022C62" w:rsidP="000D760B">
      <w:pPr>
        <w:pStyle w:val="ListParagraph"/>
        <w:numPr>
          <w:ilvl w:val="0"/>
          <w:numId w:val="124"/>
        </w:numPr>
        <w:ind w:left="450"/>
        <w:jc w:val="both"/>
      </w:pPr>
      <w:r w:rsidRPr="008030F1">
        <w:t>Përcakton origjinën dhe karakteristikat e:</w:t>
      </w:r>
    </w:p>
    <w:p w:rsidR="00022C62" w:rsidRPr="005B607A" w:rsidRDefault="00022C62" w:rsidP="000D760B">
      <w:pPr>
        <w:pStyle w:val="ListParagraph"/>
        <w:numPr>
          <w:ilvl w:val="0"/>
          <w:numId w:val="27"/>
        </w:numPr>
        <w:ind w:left="810"/>
        <w:jc w:val="both"/>
      </w:pPr>
      <w:r w:rsidRPr="005B607A">
        <w:t xml:space="preserve">Qumështit dhe nënprodukteve të tij. </w:t>
      </w:r>
    </w:p>
    <w:p w:rsidR="00022C62" w:rsidRPr="005B607A" w:rsidRDefault="00022C62" w:rsidP="000D760B">
      <w:pPr>
        <w:pStyle w:val="ListParagraph"/>
        <w:numPr>
          <w:ilvl w:val="0"/>
          <w:numId w:val="27"/>
        </w:numPr>
        <w:ind w:left="810"/>
        <w:jc w:val="both"/>
      </w:pPr>
      <w:r w:rsidRPr="005B607A">
        <w:t xml:space="preserve">Drithërave, orizit, makaronave, niseshtes etj. </w:t>
      </w:r>
    </w:p>
    <w:p w:rsidR="00022C62" w:rsidRPr="005B607A" w:rsidRDefault="00022C62" w:rsidP="000D760B">
      <w:pPr>
        <w:pStyle w:val="ListParagraph"/>
        <w:numPr>
          <w:ilvl w:val="0"/>
          <w:numId w:val="27"/>
        </w:numPr>
        <w:ind w:left="810"/>
        <w:jc w:val="both"/>
      </w:pPr>
      <w:r w:rsidRPr="005B607A">
        <w:t>Patateve</w:t>
      </w:r>
      <w:r w:rsidR="008030F1">
        <w:t>.</w:t>
      </w:r>
      <w:r w:rsidRPr="005B607A">
        <w:t xml:space="preserve"> </w:t>
      </w:r>
    </w:p>
    <w:p w:rsidR="00022C62" w:rsidRPr="005B607A" w:rsidRDefault="00022C62" w:rsidP="000D760B">
      <w:pPr>
        <w:pStyle w:val="ListParagraph"/>
        <w:numPr>
          <w:ilvl w:val="0"/>
          <w:numId w:val="27"/>
        </w:numPr>
        <w:ind w:left="810"/>
        <w:jc w:val="both"/>
      </w:pPr>
      <w:r w:rsidRPr="005B607A">
        <w:t>Vezëve</w:t>
      </w:r>
      <w:r w:rsidR="008030F1">
        <w:t>.</w:t>
      </w:r>
      <w:r w:rsidRPr="005B607A">
        <w:t xml:space="preserve"> </w:t>
      </w:r>
    </w:p>
    <w:p w:rsidR="00022C62" w:rsidRPr="005B607A" w:rsidRDefault="00022C62" w:rsidP="000D760B">
      <w:pPr>
        <w:pStyle w:val="ListParagraph"/>
        <w:numPr>
          <w:ilvl w:val="0"/>
          <w:numId w:val="27"/>
        </w:numPr>
        <w:ind w:left="810"/>
        <w:jc w:val="both"/>
      </w:pPr>
      <w:r w:rsidRPr="005B607A">
        <w:t>Perimeve, bishtajoreve dhe frutave.</w:t>
      </w:r>
    </w:p>
    <w:p w:rsidR="00022C62" w:rsidRPr="005B607A" w:rsidRDefault="00022C62" w:rsidP="000D760B">
      <w:pPr>
        <w:pStyle w:val="ListParagraph"/>
        <w:numPr>
          <w:ilvl w:val="0"/>
          <w:numId w:val="27"/>
        </w:numPr>
        <w:ind w:left="810"/>
        <w:jc w:val="both"/>
      </w:pPr>
      <w:r w:rsidRPr="005B607A">
        <w:t>Akulloreve dhe çokollatës</w:t>
      </w:r>
      <w:r w:rsidR="008030F1">
        <w:t>.</w:t>
      </w:r>
    </w:p>
    <w:p w:rsidR="00022C62" w:rsidRPr="005B607A" w:rsidRDefault="00022C62" w:rsidP="000D760B">
      <w:pPr>
        <w:pStyle w:val="Heading4"/>
        <w:numPr>
          <w:ilvl w:val="0"/>
          <w:numId w:val="8"/>
        </w:numPr>
        <w:jc w:val="both"/>
      </w:pPr>
      <w:r w:rsidRPr="005B607A">
        <w:t>Shpjegon ndryshimin midis metodave të gatimit në të thatë dhe në lëng, sipas recetës.</w:t>
      </w:r>
    </w:p>
    <w:p w:rsidR="00022C62" w:rsidRPr="005B607A" w:rsidRDefault="00022C62" w:rsidP="000D760B">
      <w:pPr>
        <w:pStyle w:val="Heading4"/>
        <w:numPr>
          <w:ilvl w:val="0"/>
          <w:numId w:val="8"/>
        </w:numPr>
        <w:jc w:val="both"/>
      </w:pPr>
      <w:r w:rsidRPr="005B607A">
        <w:t>Rendit salcat bazë në kuzhinë.</w:t>
      </w:r>
    </w:p>
    <w:p w:rsidR="00022C62" w:rsidRDefault="00022C62" w:rsidP="000D760B">
      <w:pPr>
        <w:pStyle w:val="Heading4"/>
        <w:numPr>
          <w:ilvl w:val="0"/>
          <w:numId w:val="8"/>
        </w:numPr>
        <w:jc w:val="both"/>
        <w:rPr>
          <w:color w:val="212121"/>
        </w:rPr>
      </w:pPr>
      <w:r w:rsidRPr="005B607A">
        <w:t xml:space="preserve">Liston </w:t>
      </w:r>
      <w:r w:rsidRPr="005B607A">
        <w:rPr>
          <w:color w:val="212121"/>
        </w:rPr>
        <w:t>lëndët e para dhe ndihmëse, produktet</w:t>
      </w:r>
      <w:r w:rsidRPr="005B607A">
        <w:t xml:space="preserve">, mjetet dhe pajisjet e punës që përdoren në kuzhinë për një </w:t>
      </w:r>
      <w:r w:rsidRPr="005B607A">
        <w:rPr>
          <w:color w:val="212121"/>
        </w:rPr>
        <w:t>recetë të caktuar.</w:t>
      </w:r>
    </w:p>
    <w:p w:rsidR="008030F1" w:rsidRPr="008030F1" w:rsidRDefault="008030F1" w:rsidP="008030F1">
      <w:pPr>
        <w:spacing w:after="0" w:line="240" w:lineRule="auto"/>
        <w:rPr>
          <w:lang w:val="sq-AL"/>
        </w:rPr>
      </w:pPr>
    </w:p>
    <w:p w:rsidR="00022C62" w:rsidRPr="008030F1" w:rsidRDefault="00022C62" w:rsidP="00022C62">
      <w:pPr>
        <w:pStyle w:val="WW-Default"/>
        <w:snapToGrid w:val="0"/>
        <w:jc w:val="both"/>
        <w:rPr>
          <w:rFonts w:ascii="Times New Roman" w:eastAsia="Times New Roman" w:hAnsi="Times New Roman" w:cs="Times New Roman"/>
          <w:color w:val="auto"/>
          <w:lang w:val="sq-AL" w:eastAsia="en-US"/>
        </w:rPr>
      </w:pPr>
      <w:r w:rsidRPr="008030F1">
        <w:rPr>
          <w:rFonts w:ascii="Times New Roman" w:eastAsia="Times New Roman" w:hAnsi="Times New Roman" w:cs="Times New Roman"/>
          <w:color w:val="auto"/>
          <w:lang w:val="sq-AL" w:eastAsia="en-US"/>
        </w:rPr>
        <w:t xml:space="preserve">b) </w:t>
      </w:r>
      <w:r w:rsidR="008030F1" w:rsidRPr="008030F1">
        <w:rPr>
          <w:rFonts w:ascii="Times New Roman" w:hAnsi="Times New Roman" w:cs="Times New Roman"/>
          <w:lang w:val="sq-AL"/>
        </w:rPr>
        <w:t xml:space="preserve">Synimet nga lënda </w:t>
      </w:r>
      <w:r w:rsidRPr="008030F1">
        <w:rPr>
          <w:rFonts w:ascii="Times New Roman" w:eastAsia="Times New Roman" w:hAnsi="Times New Roman" w:cs="Times New Roman"/>
          <w:color w:val="auto"/>
          <w:lang w:val="sq-AL" w:eastAsia="en-US"/>
        </w:rPr>
        <w:t>“</w:t>
      </w:r>
      <w:r w:rsidRPr="008030F1">
        <w:rPr>
          <w:rFonts w:ascii="Times New Roman" w:eastAsia="Times New Roman" w:hAnsi="Times New Roman" w:cs="Times New Roman"/>
          <w:b/>
          <w:bCs/>
          <w:lang w:val="sq-AL"/>
        </w:rPr>
        <w:t>Hyrje në të ushqyerit dhe dietat</w:t>
      </w:r>
      <w:r w:rsidRPr="008030F1">
        <w:rPr>
          <w:rFonts w:ascii="Times New Roman" w:eastAsia="Times New Roman" w:hAnsi="Times New Roman" w:cs="Times New Roman"/>
          <w:b/>
          <w:color w:val="auto"/>
          <w:lang w:val="sq-AL" w:eastAsia="en-US"/>
        </w:rPr>
        <w:t>”</w:t>
      </w:r>
      <w:r w:rsidRPr="008030F1">
        <w:rPr>
          <w:rFonts w:ascii="Times New Roman" w:eastAsia="Times New Roman" w:hAnsi="Times New Roman" w:cs="Times New Roman"/>
          <w:color w:val="auto"/>
          <w:lang w:val="sq-AL" w:eastAsia="en-US"/>
        </w:rPr>
        <w:t>, kl.10:</w:t>
      </w: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Përcakton metabolizmin bazë dhe nevojat e trupit për lëndë ushqyese.</w:t>
      </w:r>
    </w:p>
    <w:p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Identifikon llojet e ndryshme të lëndëve ushqyese dhe burimet e tyre ushqimore.</w:t>
      </w:r>
    </w:p>
    <w:p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Emërton llojet e ndryshme të dietës.</w:t>
      </w:r>
    </w:p>
    <w:p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Rendit parimet e një diete të shëndetshme.</w:t>
      </w:r>
    </w:p>
    <w:p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Analizon alergjitë dhe intolerancat më të zakonshme në lidhje me:</w:t>
      </w:r>
    </w:p>
    <w:p w:rsidR="00022C62" w:rsidRPr="008030F1" w:rsidRDefault="00022C62" w:rsidP="000D760B">
      <w:pPr>
        <w:pStyle w:val="ListParagraph"/>
        <w:numPr>
          <w:ilvl w:val="0"/>
          <w:numId w:val="38"/>
        </w:numPr>
        <w:spacing w:after="5"/>
        <w:ind w:left="810"/>
        <w:jc w:val="both"/>
      </w:pPr>
      <w:r w:rsidRPr="008030F1">
        <w:t>Burimin ushqimor.</w:t>
      </w:r>
    </w:p>
    <w:p w:rsidR="00022C62" w:rsidRPr="008030F1" w:rsidRDefault="00022C62" w:rsidP="000D760B">
      <w:pPr>
        <w:pStyle w:val="ListParagraph"/>
        <w:numPr>
          <w:ilvl w:val="0"/>
          <w:numId w:val="38"/>
        </w:numPr>
        <w:spacing w:after="5"/>
        <w:ind w:left="810"/>
        <w:jc w:val="both"/>
      </w:pPr>
      <w:r w:rsidRPr="008030F1">
        <w:t>Simptomat.</w:t>
      </w:r>
    </w:p>
    <w:p w:rsidR="00022C62" w:rsidRPr="008030F1" w:rsidRDefault="00022C62" w:rsidP="000D760B">
      <w:pPr>
        <w:pStyle w:val="ListParagraph"/>
        <w:numPr>
          <w:ilvl w:val="0"/>
          <w:numId w:val="38"/>
        </w:numPr>
        <w:spacing w:after="5"/>
        <w:ind w:left="810"/>
        <w:jc w:val="both"/>
      </w:pPr>
      <w:r w:rsidRPr="008030F1">
        <w:t>Alternativat.</w:t>
      </w:r>
    </w:p>
    <w:p w:rsidR="00022C62" w:rsidRPr="008030F1" w:rsidRDefault="00022C62" w:rsidP="000D760B">
      <w:pPr>
        <w:numPr>
          <w:ilvl w:val="0"/>
          <w:numId w:val="36"/>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Përcakton ushqimin organik.</w:t>
      </w:r>
    </w:p>
    <w:p w:rsidR="00022C62" w:rsidRPr="005B607A" w:rsidRDefault="00022C62" w:rsidP="00022C62">
      <w:pPr>
        <w:spacing w:after="5" w:line="240" w:lineRule="auto"/>
        <w:ind w:left="360"/>
        <w:jc w:val="both"/>
        <w:rPr>
          <w:rFonts w:ascii="Times New Roman" w:hAnsi="Times New Roman" w:cs="Times New Roman"/>
          <w:lang w:val="sq-AL"/>
        </w:rPr>
      </w:pPr>
    </w:p>
    <w:p w:rsidR="00022C62" w:rsidRPr="005B607A" w:rsidRDefault="00022C62" w:rsidP="008030F1">
      <w:pPr>
        <w:spacing w:after="0" w:line="240" w:lineRule="auto"/>
        <w:jc w:val="both"/>
        <w:rPr>
          <w:rFonts w:ascii="Times New Roman" w:hAnsi="Times New Roman" w:cs="Times New Roman"/>
          <w:lang w:val="sq-AL"/>
        </w:rPr>
      </w:pPr>
      <w:r w:rsidRPr="005B607A">
        <w:rPr>
          <w:rFonts w:ascii="Times New Roman" w:hAnsi="Times New Roman" w:cs="Times New Roman"/>
          <w:lang w:val="sq-AL"/>
        </w:rPr>
        <w:t xml:space="preserve">c) </w:t>
      </w:r>
      <w:r w:rsidR="008030F1" w:rsidRPr="00DF02FD">
        <w:rPr>
          <w:rFonts w:ascii="Times New Roman" w:hAnsi="Times New Roman" w:cs="Times New Roman"/>
          <w:sz w:val="24"/>
          <w:szCs w:val="24"/>
          <w:lang w:val="sq-AL"/>
        </w:rPr>
        <w:t xml:space="preserve">Synimet nga lënda </w:t>
      </w:r>
      <w:r w:rsidRPr="005B607A">
        <w:rPr>
          <w:rFonts w:ascii="Times New Roman" w:hAnsi="Times New Roman" w:cs="Times New Roman"/>
          <w:b/>
          <w:lang w:val="sq-AL"/>
        </w:rPr>
        <w:t>“</w:t>
      </w:r>
      <w:r w:rsidRPr="007B7131">
        <w:rPr>
          <w:rFonts w:ascii="Times New Roman" w:hAnsi="Times New Roman" w:cs="Times New Roman"/>
          <w:b/>
          <w:bCs/>
          <w:lang w:val="sq-AL"/>
        </w:rPr>
        <w:t>Njohuri për Ste</w:t>
      </w:r>
      <w:r w:rsidR="00C811AC">
        <w:rPr>
          <w:rFonts w:ascii="Times New Roman" w:hAnsi="Times New Roman" w:cs="Times New Roman"/>
          <w:b/>
          <w:bCs/>
          <w:lang w:val="sq-AL"/>
        </w:rPr>
        <w:t>ë</w:t>
      </w:r>
      <w:r w:rsidRPr="007B7131">
        <w:rPr>
          <w:rFonts w:ascii="Times New Roman" w:hAnsi="Times New Roman" w:cs="Times New Roman"/>
          <w:b/>
          <w:bCs/>
          <w:lang w:val="sq-AL"/>
        </w:rPr>
        <w:t>arding</w:t>
      </w:r>
      <w:r w:rsidRPr="007B7131">
        <w:rPr>
          <w:rFonts w:ascii="Times New Roman" w:hAnsi="Times New Roman" w:cs="Times New Roman"/>
          <w:b/>
          <w:lang w:val="sq-AL"/>
        </w:rPr>
        <w:t>”,</w:t>
      </w:r>
      <w:r w:rsidRPr="005B607A">
        <w:rPr>
          <w:rFonts w:ascii="Times New Roman" w:hAnsi="Times New Roman" w:cs="Times New Roman"/>
          <w:b/>
          <w:lang w:val="sq-AL"/>
        </w:rPr>
        <w:t xml:space="preserve"> </w:t>
      </w:r>
      <w:r w:rsidRPr="005B607A">
        <w:rPr>
          <w:rFonts w:ascii="Times New Roman" w:hAnsi="Times New Roman" w:cs="Times New Roman"/>
          <w:lang w:val="sq-AL"/>
        </w:rPr>
        <w:t>kl.10:</w:t>
      </w:r>
    </w:p>
    <w:p w:rsidR="00022C62" w:rsidRPr="005B607A" w:rsidRDefault="00022C62" w:rsidP="008030F1">
      <w:pPr>
        <w:spacing w:after="0" w:line="240" w:lineRule="auto"/>
        <w:jc w:val="both"/>
        <w:rPr>
          <w:rFonts w:ascii="Times New Roman" w:hAnsi="Times New Roman" w:cs="Times New Roman"/>
          <w:lang w:val="sq-AL"/>
        </w:rPr>
      </w:pPr>
      <w:r w:rsidRPr="005B607A">
        <w:rPr>
          <w:rFonts w:ascii="Times New Roman" w:hAnsi="Times New Roman" w:cs="Times New Roman"/>
          <w:lang w:val="sq-AL"/>
        </w:rPr>
        <w:t>Nxënësi:</w:t>
      </w:r>
    </w:p>
    <w:p w:rsidR="00022C62" w:rsidRPr="005B607A" w:rsidRDefault="00022C62" w:rsidP="000D760B">
      <w:pPr>
        <w:pStyle w:val="NoSpacing"/>
        <w:numPr>
          <w:ilvl w:val="0"/>
          <w:numId w:val="41"/>
        </w:numPr>
        <w:ind w:left="360"/>
        <w:jc w:val="both"/>
      </w:pPr>
      <w:r w:rsidRPr="005B607A">
        <w:t>Përshkruan funksionin mbështetës në administrimin e kuzhinës profesionale lidhur me:</w:t>
      </w:r>
    </w:p>
    <w:p w:rsidR="00022C62" w:rsidRPr="005B607A" w:rsidRDefault="00022C62" w:rsidP="000D760B">
      <w:pPr>
        <w:pStyle w:val="NoSpacing"/>
        <w:numPr>
          <w:ilvl w:val="0"/>
          <w:numId w:val="42"/>
        </w:numPr>
        <w:jc w:val="both"/>
      </w:pPr>
      <w:r w:rsidRPr="005B607A">
        <w:t xml:space="preserve">Planifikimin ditor. </w:t>
      </w:r>
    </w:p>
    <w:p w:rsidR="00022C62" w:rsidRPr="005B607A" w:rsidRDefault="00022C62" w:rsidP="000D760B">
      <w:pPr>
        <w:pStyle w:val="NoSpacing"/>
        <w:numPr>
          <w:ilvl w:val="0"/>
          <w:numId w:val="42"/>
        </w:numPr>
        <w:jc w:val="both"/>
      </w:pPr>
      <w:r w:rsidRPr="005B607A">
        <w:t>Funksionimin e kuzhinës.</w:t>
      </w:r>
    </w:p>
    <w:p w:rsidR="00022C62" w:rsidRPr="005B607A" w:rsidRDefault="00022C62" w:rsidP="000D760B">
      <w:pPr>
        <w:pStyle w:val="NoSpacing"/>
        <w:numPr>
          <w:ilvl w:val="0"/>
          <w:numId w:val="42"/>
        </w:numPr>
        <w:jc w:val="both"/>
      </w:pPr>
      <w:r w:rsidRPr="005B607A">
        <w:t>Përgatitjen e teknikave të trajtimit të produkteve.</w:t>
      </w:r>
    </w:p>
    <w:p w:rsidR="00022C62" w:rsidRPr="005B607A" w:rsidRDefault="00022C62" w:rsidP="000D760B">
      <w:pPr>
        <w:pStyle w:val="NoSpacing"/>
        <w:numPr>
          <w:ilvl w:val="0"/>
          <w:numId w:val="42"/>
        </w:numPr>
        <w:jc w:val="both"/>
      </w:pPr>
      <w:r w:rsidRPr="005B607A">
        <w:t>Protokolleve të sigurisë ushqimore dhe menaxhimin e stafit.</w:t>
      </w:r>
    </w:p>
    <w:p w:rsidR="00022C62" w:rsidRPr="005B607A" w:rsidRDefault="00022C62" w:rsidP="000D760B">
      <w:pPr>
        <w:pStyle w:val="NoSpacing"/>
        <w:numPr>
          <w:ilvl w:val="0"/>
          <w:numId w:val="43"/>
        </w:numPr>
        <w:ind w:left="360"/>
        <w:jc w:val="both"/>
      </w:pPr>
      <w:r w:rsidRPr="005B607A">
        <w:t xml:space="preserve">Shpjegon rolin e administrimit të departamentit në lidhje me: </w:t>
      </w:r>
    </w:p>
    <w:p w:rsidR="00022C62" w:rsidRPr="005B607A" w:rsidRDefault="00022C62" w:rsidP="000D760B">
      <w:pPr>
        <w:pStyle w:val="NoSpacing"/>
        <w:numPr>
          <w:ilvl w:val="0"/>
          <w:numId w:val="44"/>
        </w:numPr>
        <w:jc w:val="both"/>
      </w:pPr>
      <w:r w:rsidRPr="005B607A">
        <w:t>Respektimin e rregullave të higjienës personale të mjedisit të punës.</w:t>
      </w:r>
    </w:p>
    <w:p w:rsidR="00022C62" w:rsidRPr="005B607A" w:rsidRDefault="00022C62" w:rsidP="000D760B">
      <w:pPr>
        <w:pStyle w:val="NoSpacing"/>
        <w:numPr>
          <w:ilvl w:val="0"/>
          <w:numId w:val="44"/>
        </w:numPr>
        <w:jc w:val="both"/>
      </w:pPr>
      <w:r w:rsidRPr="005B607A">
        <w:t>Kontrollin e insekteve dhe higjienën e ushqimeve.</w:t>
      </w:r>
    </w:p>
    <w:p w:rsidR="00022C62" w:rsidRPr="005B607A" w:rsidRDefault="00022C62" w:rsidP="000D760B">
      <w:pPr>
        <w:pStyle w:val="NoSpacing"/>
        <w:numPr>
          <w:ilvl w:val="0"/>
          <w:numId w:val="44"/>
        </w:numPr>
        <w:jc w:val="both"/>
      </w:pPr>
      <w:r w:rsidRPr="005B607A">
        <w:t xml:space="preserve">Menaxhimin e mbetjeve. </w:t>
      </w:r>
    </w:p>
    <w:p w:rsidR="00022C62" w:rsidRPr="005B607A" w:rsidRDefault="00022C62" w:rsidP="000D760B">
      <w:pPr>
        <w:pStyle w:val="NoSpacing"/>
        <w:numPr>
          <w:ilvl w:val="0"/>
          <w:numId w:val="45"/>
        </w:numPr>
        <w:ind w:left="450"/>
        <w:jc w:val="both"/>
      </w:pPr>
      <w:r w:rsidRPr="005B607A">
        <w:t>Shpjegon domosdoshmërinë e koordinimit të veprimtarive të punës në grup, rëndësinë e ndarjes së detyrave të  brigadës së kuzhinës, sipas strukturës organizative.</w:t>
      </w:r>
    </w:p>
    <w:p w:rsidR="00022C62" w:rsidRPr="005B607A" w:rsidRDefault="00022C62" w:rsidP="000D760B">
      <w:pPr>
        <w:pStyle w:val="NoSpacing"/>
        <w:numPr>
          <w:ilvl w:val="0"/>
          <w:numId w:val="45"/>
        </w:numPr>
        <w:ind w:left="450"/>
        <w:jc w:val="both"/>
      </w:pPr>
      <w:r w:rsidRPr="005B607A">
        <w:rPr>
          <w:lang w:eastAsia="en-GB"/>
        </w:rPr>
        <w:t>Përshkruan strukturën dhe mënyrën e funksionimit të sektorëve në kuzhinë.</w:t>
      </w:r>
    </w:p>
    <w:p w:rsidR="00022C62" w:rsidRPr="005B607A" w:rsidRDefault="00022C62" w:rsidP="000D760B">
      <w:pPr>
        <w:pStyle w:val="NoSpacing"/>
        <w:numPr>
          <w:ilvl w:val="0"/>
          <w:numId w:val="45"/>
        </w:numPr>
        <w:ind w:left="450"/>
        <w:jc w:val="both"/>
        <w:rPr>
          <w:bCs/>
        </w:rPr>
      </w:pPr>
      <w:r w:rsidRPr="005B607A">
        <w:rPr>
          <w:bCs/>
        </w:rPr>
        <w:t>Shpjegon rëndësinë e ciklit të menaxhimit të mallrave në kuzhinë.</w:t>
      </w:r>
    </w:p>
    <w:p w:rsidR="00022C62" w:rsidRPr="005B607A" w:rsidRDefault="00022C62" w:rsidP="008030F1">
      <w:pPr>
        <w:widowControl w:val="0"/>
        <w:tabs>
          <w:tab w:val="left" w:pos="360"/>
        </w:tabs>
        <w:autoSpaceDE w:val="0"/>
        <w:autoSpaceDN w:val="0"/>
        <w:adjustRightInd w:val="0"/>
        <w:spacing w:after="0" w:line="240" w:lineRule="auto"/>
        <w:jc w:val="both"/>
        <w:rPr>
          <w:rFonts w:ascii="Times New Roman" w:hAnsi="Times New Roman" w:cs="Times New Roman"/>
          <w:lang w:val="sq-AL"/>
        </w:rPr>
      </w:pPr>
    </w:p>
    <w:p w:rsidR="00022C62" w:rsidRPr="008030F1" w:rsidRDefault="00022C62" w:rsidP="008030F1">
      <w:pPr>
        <w:spacing w:after="0" w:line="240" w:lineRule="auto"/>
        <w:jc w:val="both"/>
        <w:rPr>
          <w:rFonts w:ascii="Times New Roman" w:hAnsi="Times New Roman" w:cs="Times New Roman"/>
          <w:b/>
          <w:sz w:val="24"/>
          <w:szCs w:val="24"/>
          <w:lang w:val="sq-AL"/>
        </w:rPr>
      </w:pPr>
      <w:r w:rsidRPr="008030F1">
        <w:rPr>
          <w:rFonts w:ascii="Times New Roman" w:hAnsi="Times New Roman" w:cs="Times New Roman"/>
          <w:sz w:val="24"/>
          <w:szCs w:val="24"/>
          <w:lang w:val="sq-AL"/>
        </w:rPr>
        <w:t xml:space="preserve">d) </w:t>
      </w:r>
      <w:r w:rsidR="008030F1" w:rsidRPr="008030F1">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Menaxhimi i mallrave”</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kl.10:</w:t>
      </w: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Kupton kërkesat për temperaturën në ruajtjen e mallrave.</w:t>
      </w:r>
    </w:p>
    <w:p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Kupton procesin e menaxhimit të mallrave dhe ciklet e blerjes.</w:t>
      </w:r>
    </w:p>
    <w:p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Kupton rëndësinë e inventarëve dhe procesin e inventarit.</w:t>
      </w:r>
    </w:p>
    <w:p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Shqyrton ndarjen, ruajtjen dhe asgjësimin e mbetjeve.</w:t>
      </w:r>
    </w:p>
    <w:p w:rsidR="00022C62" w:rsidRPr="008030F1" w:rsidRDefault="00022C62" w:rsidP="000D760B">
      <w:pPr>
        <w:numPr>
          <w:ilvl w:val="0"/>
          <w:numId w:val="54"/>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Liston dokumentet e ndryshme dhe listat e kontrollit të përdorura në procesin e menaxhimit të mallrave.</w:t>
      </w:r>
    </w:p>
    <w:p w:rsidR="00022C62" w:rsidRPr="008030F1" w:rsidRDefault="00022C62" w:rsidP="00022C62">
      <w:pPr>
        <w:spacing w:after="5" w:line="240" w:lineRule="auto"/>
        <w:ind w:left="360"/>
        <w:jc w:val="both"/>
        <w:rPr>
          <w:rFonts w:ascii="Times New Roman" w:hAnsi="Times New Roman" w:cs="Times New Roman"/>
          <w:sz w:val="24"/>
          <w:szCs w:val="24"/>
          <w:lang w:val="sq-AL"/>
        </w:rPr>
      </w:pP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e) </w:t>
      </w:r>
      <w:r w:rsidR="008030F1"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Hyrje në veprimtarinë e mikpritjes</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kl.10:</w:t>
      </w: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pStyle w:val="ListParagraph"/>
        <w:widowControl w:val="0"/>
        <w:numPr>
          <w:ilvl w:val="0"/>
          <w:numId w:val="56"/>
        </w:numPr>
        <w:autoSpaceDE w:val="0"/>
        <w:autoSpaceDN w:val="0"/>
        <w:adjustRightInd w:val="0"/>
        <w:ind w:left="450"/>
        <w:contextualSpacing/>
        <w:jc w:val="both"/>
      </w:pPr>
      <w:r w:rsidRPr="008030F1">
        <w:rPr>
          <w:bCs/>
        </w:rPr>
        <w:t xml:space="preserve">Përshkruan veçoritë e </w:t>
      </w:r>
      <w:r w:rsidRPr="008030F1">
        <w:t>klasifikimit të hoteleve në bazë të vendodhjes, kapacitetit (madhësisë) të strehimit, nivelit të shërbimit që ato ofrojnë, sezonit të funksionimit të tyre.</w:t>
      </w:r>
    </w:p>
    <w:p w:rsidR="00022C62" w:rsidRPr="008030F1" w:rsidRDefault="00022C62" w:rsidP="000D760B">
      <w:pPr>
        <w:widowControl w:val="0"/>
        <w:numPr>
          <w:ilvl w:val="0"/>
          <w:numId w:val="56"/>
        </w:numPr>
        <w:autoSpaceDE w:val="0"/>
        <w:autoSpaceDN w:val="0"/>
        <w:adjustRightInd w:val="0"/>
        <w:spacing w:after="0" w:line="240" w:lineRule="auto"/>
        <w:ind w:left="45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Përshkruan karakteristikat dhe </w:t>
      </w:r>
      <w:r w:rsidRPr="008030F1">
        <w:rPr>
          <w:rFonts w:ascii="Times New Roman" w:hAnsi="Times New Roman" w:cs="Times New Roman"/>
          <w:bCs/>
          <w:sz w:val="24"/>
          <w:szCs w:val="24"/>
          <w:lang w:val="sq-AL"/>
        </w:rPr>
        <w:t>shërbimet</w:t>
      </w:r>
      <w:r w:rsidRPr="008030F1">
        <w:rPr>
          <w:rFonts w:ascii="Times New Roman" w:hAnsi="Times New Roman" w:cs="Times New Roman"/>
          <w:sz w:val="24"/>
          <w:szCs w:val="24"/>
          <w:lang w:val="sq-AL"/>
        </w:rPr>
        <w:t xml:space="preserve"> e strukturave akomoduese hoteliere.</w:t>
      </w:r>
    </w:p>
    <w:p w:rsidR="00022C62" w:rsidRPr="005B607A" w:rsidRDefault="00022C62" w:rsidP="000D760B">
      <w:pPr>
        <w:pStyle w:val="ListParagraph"/>
        <w:widowControl w:val="0"/>
        <w:numPr>
          <w:ilvl w:val="0"/>
          <w:numId w:val="56"/>
        </w:numPr>
        <w:autoSpaceDE w:val="0"/>
        <w:autoSpaceDN w:val="0"/>
        <w:adjustRightInd w:val="0"/>
        <w:ind w:left="450"/>
        <w:contextualSpacing/>
        <w:jc w:val="both"/>
      </w:pPr>
      <w:r w:rsidRPr="005B607A">
        <w:rPr>
          <w:noProof/>
        </w:rPr>
        <w:t>Përshkruan konceptin e ofertës turistike dhe elementët e saj.</w:t>
      </w:r>
    </w:p>
    <w:p w:rsidR="00022C62" w:rsidRPr="005B607A" w:rsidRDefault="00022C62" w:rsidP="000D760B">
      <w:pPr>
        <w:pStyle w:val="ListParagraph"/>
        <w:widowControl w:val="0"/>
        <w:numPr>
          <w:ilvl w:val="0"/>
          <w:numId w:val="56"/>
        </w:numPr>
        <w:autoSpaceDE w:val="0"/>
        <w:autoSpaceDN w:val="0"/>
        <w:adjustRightInd w:val="0"/>
        <w:ind w:left="450"/>
        <w:contextualSpacing/>
        <w:jc w:val="both"/>
      </w:pPr>
      <w:r w:rsidRPr="005B607A">
        <w:rPr>
          <w:noProof/>
        </w:rPr>
        <w:t>Dallon sektorët dhe nënsektorët në industrinë e mikëpritjes dhe turizmit (udhëtimi, akomodimi, ushqimi dhe argëtimi).</w:t>
      </w:r>
    </w:p>
    <w:p w:rsidR="00022C62" w:rsidRPr="005B607A" w:rsidRDefault="00022C62" w:rsidP="000D760B">
      <w:pPr>
        <w:pStyle w:val="ListParagraph"/>
        <w:widowControl w:val="0"/>
        <w:numPr>
          <w:ilvl w:val="0"/>
          <w:numId w:val="56"/>
        </w:numPr>
        <w:autoSpaceDE w:val="0"/>
        <w:autoSpaceDN w:val="0"/>
        <w:adjustRightInd w:val="0"/>
        <w:ind w:left="450"/>
        <w:contextualSpacing/>
        <w:jc w:val="both"/>
      </w:pPr>
      <w:r w:rsidRPr="005B607A">
        <w:rPr>
          <w:noProof/>
        </w:rPr>
        <w:t>Dallon llojet e strukturave në sektorin e udhëtimit, akomodimit, ushqimit e shërbimit.</w:t>
      </w:r>
    </w:p>
    <w:p w:rsidR="00022C62" w:rsidRPr="005B607A" w:rsidRDefault="00022C62" w:rsidP="008030F1">
      <w:pPr>
        <w:widowControl w:val="0"/>
        <w:tabs>
          <w:tab w:val="left" w:pos="360"/>
        </w:tabs>
        <w:autoSpaceDE w:val="0"/>
        <w:autoSpaceDN w:val="0"/>
        <w:adjustRightInd w:val="0"/>
        <w:spacing w:after="0" w:line="240" w:lineRule="auto"/>
        <w:jc w:val="both"/>
        <w:rPr>
          <w:rFonts w:ascii="Times New Roman" w:hAnsi="Times New Roman" w:cs="Times New Roman"/>
          <w:color w:val="FF0000"/>
          <w:lang w:val="sq-AL"/>
        </w:rPr>
      </w:pP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f) </w:t>
      </w:r>
      <w:r w:rsidR="008030F1" w:rsidRPr="008030F1">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Higjiena dhe shëndeti në profesion</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kl.10:</w:t>
      </w: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136"/>
        </w:numPr>
        <w:spacing w:after="0" w:line="240" w:lineRule="auto"/>
        <w:ind w:left="45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Kupton parimet e metodës HACCP.</w:t>
      </w:r>
    </w:p>
    <w:p w:rsidR="00022C62" w:rsidRPr="008030F1" w:rsidRDefault="00022C62" w:rsidP="000D760B">
      <w:pPr>
        <w:numPr>
          <w:ilvl w:val="0"/>
          <w:numId w:val="136"/>
        </w:numPr>
        <w:spacing w:after="0" w:line="240" w:lineRule="auto"/>
        <w:ind w:left="45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Emërton masat parandaluese për përhapjen e mikroorganizmave të rrezikshëm.</w:t>
      </w:r>
    </w:p>
    <w:p w:rsidR="00022C62" w:rsidRPr="008030F1" w:rsidRDefault="00022C62" w:rsidP="000D760B">
      <w:pPr>
        <w:numPr>
          <w:ilvl w:val="0"/>
          <w:numId w:val="136"/>
        </w:numPr>
        <w:spacing w:after="0" w:line="240" w:lineRule="auto"/>
        <w:ind w:left="45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Njeh rreziqe të ndryshme zjarri dhe identifikon mjetet ndihmëse dhe mjetet e sigurisë për t'u përdorur në rast zjarri ose aksidente të tjera të zakonshme në mjediset e shërbimit të ushqimit dhe pijeve (F&amp;B).</w:t>
      </w:r>
    </w:p>
    <w:p w:rsidR="00022C62" w:rsidRPr="008030F1" w:rsidRDefault="00022C62" w:rsidP="008030F1">
      <w:pPr>
        <w:spacing w:after="0" w:line="240" w:lineRule="auto"/>
        <w:ind w:left="715"/>
        <w:jc w:val="both"/>
        <w:rPr>
          <w:rFonts w:ascii="Times New Roman" w:hAnsi="Times New Roman" w:cs="Times New Roman"/>
          <w:sz w:val="24"/>
          <w:szCs w:val="24"/>
          <w:lang w:val="sq-AL"/>
        </w:rPr>
      </w:pP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g) </w:t>
      </w:r>
      <w:r w:rsidR="008943BE">
        <w:rPr>
          <w:rFonts w:ascii="Times New Roman" w:hAnsi="Times New Roman" w:cs="Times New Roman"/>
          <w:sz w:val="24"/>
          <w:szCs w:val="24"/>
          <w:lang w:val="sq-AL"/>
        </w:rPr>
        <w:t>Synimet nga lënda</w:t>
      </w:r>
      <w:r w:rsidRPr="008030F1">
        <w:rPr>
          <w:rFonts w:ascii="Times New Roman" w:hAnsi="Times New Roman" w:cs="Times New Roman"/>
          <w:sz w:val="24"/>
          <w:szCs w:val="24"/>
          <w:lang w:val="sq-AL"/>
        </w:rPr>
        <w:t xml:space="preserve">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Teknikat e ndërmjetme të kuzhinës</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1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Identifikon origjinën dhe karakteristikat e:</w:t>
      </w:r>
    </w:p>
    <w:p w:rsidR="00022C62" w:rsidRPr="008030F1" w:rsidRDefault="00022C62" w:rsidP="000D760B">
      <w:pPr>
        <w:numPr>
          <w:ilvl w:val="1"/>
          <w:numId w:val="10"/>
        </w:numPr>
        <w:spacing w:after="5" w:line="240" w:lineRule="auto"/>
        <w:ind w:left="72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Peshkut.</w:t>
      </w:r>
    </w:p>
    <w:p w:rsidR="00022C62" w:rsidRPr="008030F1" w:rsidRDefault="00022C62" w:rsidP="000D760B">
      <w:pPr>
        <w:numPr>
          <w:ilvl w:val="1"/>
          <w:numId w:val="10"/>
        </w:numPr>
        <w:spacing w:after="5" w:line="240" w:lineRule="auto"/>
        <w:ind w:left="72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Krustaceve dhe molusqeve.</w:t>
      </w:r>
    </w:p>
    <w:p w:rsidR="00022C62" w:rsidRPr="008030F1" w:rsidRDefault="00022C62" w:rsidP="000D760B">
      <w:pPr>
        <w:numPr>
          <w:ilvl w:val="1"/>
          <w:numId w:val="10"/>
        </w:numPr>
        <w:spacing w:after="28" w:line="240" w:lineRule="auto"/>
        <w:ind w:left="72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Produkteve të mishit.</w:t>
      </w:r>
    </w:p>
    <w:p w:rsidR="00022C62" w:rsidRPr="008030F1" w:rsidRDefault="00022C62" w:rsidP="000D760B">
      <w:pPr>
        <w:numPr>
          <w:ilvl w:val="1"/>
          <w:numId w:val="10"/>
        </w:numPr>
        <w:spacing w:after="0" w:line="240" w:lineRule="auto"/>
        <w:ind w:left="72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Shpendëve.</w:t>
      </w:r>
    </w:p>
    <w:p w:rsidR="00022C62" w:rsidRPr="008030F1" w:rsidRDefault="00022C62" w:rsidP="000D760B">
      <w:pPr>
        <w:numPr>
          <w:ilvl w:val="0"/>
          <w:numId w:val="1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ndryshimin midis metodave të gatimit të skuqura dhe të ziera (të thatë dhe në lëng), sipas recetës.</w:t>
      </w:r>
    </w:p>
    <w:p w:rsidR="008030F1" w:rsidRDefault="00022C62" w:rsidP="000D760B">
      <w:pPr>
        <w:numPr>
          <w:ilvl w:val="0"/>
          <w:numId w:val="1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Rendit salcat që përdoren në kuzhinën bashkëkohore.</w:t>
      </w:r>
    </w:p>
    <w:p w:rsidR="00022C62" w:rsidRDefault="00022C62" w:rsidP="000D760B">
      <w:pPr>
        <w:numPr>
          <w:ilvl w:val="0"/>
          <w:numId w:val="1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rëndësinë e zbatimit të legjislacionit dhe rregulloreve kryesore që rregullojnë veprimtarinë e kuzhinës.</w:t>
      </w:r>
    </w:p>
    <w:p w:rsidR="008030F1" w:rsidRPr="008030F1" w:rsidRDefault="008030F1" w:rsidP="008030F1">
      <w:pPr>
        <w:spacing w:after="0" w:line="240" w:lineRule="auto"/>
        <w:ind w:left="360"/>
        <w:jc w:val="both"/>
        <w:rPr>
          <w:rFonts w:ascii="Times New Roman" w:hAnsi="Times New Roman" w:cs="Times New Roman"/>
          <w:sz w:val="24"/>
          <w:szCs w:val="24"/>
          <w:lang w:val="sq-AL"/>
        </w:rPr>
      </w:pP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h) </w:t>
      </w:r>
      <w:r w:rsidR="008030F1"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Menaxhimi dhe blerja e mallrave”</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72"/>
        </w:numPr>
        <w:spacing w:after="5" w:line="240" w:lineRule="auto"/>
        <w:ind w:left="360" w:hanging="355"/>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Përshkruan lloje të ndryshme të proceseve të blerjes dhe marrjes në dorëzim të mallrave.</w:t>
      </w:r>
    </w:p>
    <w:p w:rsidR="008030F1" w:rsidRDefault="00022C62" w:rsidP="000D760B">
      <w:pPr>
        <w:numPr>
          <w:ilvl w:val="0"/>
          <w:numId w:val="72"/>
        </w:numPr>
        <w:spacing w:after="5" w:line="240" w:lineRule="auto"/>
        <w:ind w:left="360" w:hanging="355"/>
        <w:jc w:val="both"/>
        <w:rPr>
          <w:sz w:val="24"/>
          <w:szCs w:val="24"/>
          <w:lang w:val="sq-AL"/>
        </w:rPr>
      </w:pPr>
      <w:r w:rsidRPr="008030F1">
        <w:rPr>
          <w:rFonts w:ascii="Times New Roman" w:hAnsi="Times New Roman" w:cs="Times New Roman"/>
          <w:sz w:val="24"/>
          <w:szCs w:val="24"/>
          <w:lang w:val="sq-AL"/>
        </w:rPr>
        <w:t>Përshkruan lloje të ndryshme të proceseve të marrjes në dorëzim.</w:t>
      </w:r>
    </w:p>
    <w:p w:rsidR="00022C62" w:rsidRPr="008030F1" w:rsidRDefault="00022C62" w:rsidP="000D760B">
      <w:pPr>
        <w:numPr>
          <w:ilvl w:val="0"/>
          <w:numId w:val="72"/>
        </w:numPr>
        <w:spacing w:after="5" w:line="240" w:lineRule="auto"/>
        <w:ind w:left="360" w:hanging="355"/>
        <w:jc w:val="both"/>
        <w:rPr>
          <w:sz w:val="24"/>
          <w:szCs w:val="24"/>
          <w:lang w:val="sq-AL"/>
        </w:rPr>
      </w:pPr>
      <w:r w:rsidRPr="008030F1">
        <w:rPr>
          <w:rFonts w:ascii="Times New Roman" w:hAnsi="Times New Roman" w:cs="Times New Roman"/>
          <w:sz w:val="24"/>
          <w:szCs w:val="24"/>
          <w:lang w:val="sq-AL"/>
        </w:rPr>
        <w:t>Kupton procesin e menaxhimit të mallrave dhe ciklet e blerjes.</w:t>
      </w:r>
    </w:p>
    <w:p w:rsidR="00022C62" w:rsidRPr="008030F1" w:rsidRDefault="00022C62" w:rsidP="008030F1">
      <w:pPr>
        <w:spacing w:after="0" w:line="240" w:lineRule="auto"/>
        <w:jc w:val="both"/>
        <w:rPr>
          <w:rFonts w:ascii="Times New Roman" w:hAnsi="Times New Roman" w:cs="Times New Roman"/>
          <w:sz w:val="24"/>
          <w:szCs w:val="24"/>
          <w:lang w:val="sq-AL"/>
        </w:rPr>
      </w:pP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i) </w:t>
      </w:r>
      <w:r w:rsidR="008030F1"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Hyrje në shërbimin e klientit nga stafi kuzhinës”</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5B607A" w:rsidRDefault="00022C62" w:rsidP="000D760B">
      <w:pPr>
        <w:pStyle w:val="ListParagraph"/>
        <w:numPr>
          <w:ilvl w:val="0"/>
          <w:numId w:val="56"/>
        </w:numPr>
        <w:spacing w:after="5"/>
        <w:ind w:left="360"/>
        <w:jc w:val="both"/>
      </w:pPr>
      <w:r w:rsidRPr="005B607A">
        <w:rPr>
          <w:noProof/>
          <w:kern w:val="2"/>
        </w:rPr>
        <w:t>Shpjegon konceptet kryesore që li</w:t>
      </w:r>
      <w:r w:rsidR="008030F1">
        <w:rPr>
          <w:noProof/>
          <w:kern w:val="2"/>
        </w:rPr>
        <w:t>dhen me shërbimin ndaj klientit</w:t>
      </w:r>
      <w:r w:rsidRPr="005B607A">
        <w:rPr>
          <w:noProof/>
          <w:kern w:val="2"/>
        </w:rPr>
        <w:t>.</w:t>
      </w:r>
    </w:p>
    <w:p w:rsidR="00022C62" w:rsidRPr="005B607A" w:rsidRDefault="00022C62" w:rsidP="000D760B">
      <w:pPr>
        <w:pStyle w:val="ListParagraph"/>
        <w:numPr>
          <w:ilvl w:val="0"/>
          <w:numId w:val="56"/>
        </w:numPr>
        <w:spacing w:after="5"/>
        <w:ind w:left="360"/>
        <w:jc w:val="both"/>
      </w:pPr>
      <w:r w:rsidRPr="005B607A">
        <w:rPr>
          <w:noProof/>
        </w:rPr>
        <w:t>Përshkruan rëndësinë e zbatimit të rregullave të estetikës në gatim dhe në prezantimin e pjatës te klienti.</w:t>
      </w:r>
    </w:p>
    <w:p w:rsidR="00022C62" w:rsidRPr="005B607A" w:rsidRDefault="00022C62" w:rsidP="000D760B">
      <w:pPr>
        <w:pStyle w:val="ListParagraph"/>
        <w:numPr>
          <w:ilvl w:val="0"/>
          <w:numId w:val="56"/>
        </w:numPr>
        <w:spacing w:after="5"/>
        <w:ind w:left="360"/>
        <w:jc w:val="both"/>
      </w:pPr>
      <w:r w:rsidRPr="005B607A">
        <w:t>Liston metodat e shërbimit të ushqimeve në restorant.</w:t>
      </w:r>
    </w:p>
    <w:p w:rsidR="00022C62" w:rsidRPr="005B607A" w:rsidRDefault="00022C62" w:rsidP="000D760B">
      <w:pPr>
        <w:pStyle w:val="ListParagraph"/>
        <w:numPr>
          <w:ilvl w:val="0"/>
          <w:numId w:val="56"/>
        </w:numPr>
        <w:spacing w:after="5"/>
        <w:ind w:left="360"/>
        <w:jc w:val="both"/>
      </w:pPr>
      <w:r w:rsidRPr="005B607A">
        <w:t>Dallon klientët e restorantit bazuar në karakteristikat, nevojat dhe pritshmëritë.</w:t>
      </w:r>
    </w:p>
    <w:p w:rsidR="00022C62" w:rsidRPr="005B607A" w:rsidRDefault="00022C62" w:rsidP="000D760B">
      <w:pPr>
        <w:pStyle w:val="ListParagraph"/>
        <w:numPr>
          <w:ilvl w:val="0"/>
          <w:numId w:val="56"/>
        </w:numPr>
        <w:spacing w:after="5"/>
        <w:ind w:left="360"/>
        <w:jc w:val="both"/>
      </w:pPr>
      <w:r w:rsidRPr="005B607A">
        <w:rPr>
          <w:noProof/>
        </w:rPr>
        <w:t>Përshkruan rregullat e pritjes, shërbimit dhe përcjelljes së klientit.</w:t>
      </w:r>
    </w:p>
    <w:p w:rsidR="00022C62" w:rsidRPr="005B607A" w:rsidRDefault="00022C62" w:rsidP="000D760B">
      <w:pPr>
        <w:pStyle w:val="ListParagraph"/>
        <w:numPr>
          <w:ilvl w:val="0"/>
          <w:numId w:val="56"/>
        </w:numPr>
        <w:spacing w:after="5"/>
        <w:ind w:left="360"/>
        <w:jc w:val="both"/>
      </w:pPr>
      <w:r w:rsidRPr="005B607A">
        <w:t>Shpjegon hapat për shërbimin ndaj klientit, nga pritja deri në përcjelljen e tij.</w:t>
      </w:r>
    </w:p>
    <w:p w:rsidR="00022C62" w:rsidRPr="005B607A" w:rsidRDefault="00022C62" w:rsidP="008030F1">
      <w:pPr>
        <w:spacing w:after="0" w:line="240" w:lineRule="auto"/>
        <w:ind w:left="350"/>
        <w:jc w:val="both"/>
        <w:rPr>
          <w:rFonts w:ascii="Times New Roman" w:hAnsi="Times New Roman" w:cs="Times New Roman"/>
          <w:lang w:val="sq-AL"/>
        </w:rPr>
      </w:pPr>
    </w:p>
    <w:p w:rsidR="00022C62" w:rsidRPr="008030F1" w:rsidRDefault="00022C62" w:rsidP="008030F1">
      <w:pPr>
        <w:spacing w:after="0" w:line="240" w:lineRule="auto"/>
        <w:jc w:val="both"/>
        <w:rPr>
          <w:rFonts w:ascii="Times New Roman" w:hAnsi="Times New Roman" w:cs="Times New Roman"/>
          <w:b/>
          <w:bCs/>
          <w:sz w:val="24"/>
          <w:szCs w:val="24"/>
          <w:shd w:val="clear" w:color="auto" w:fill="B3B3B3"/>
          <w:lang w:val="sq-AL"/>
        </w:rPr>
      </w:pPr>
      <w:r w:rsidRPr="008030F1">
        <w:rPr>
          <w:rFonts w:ascii="Times New Roman" w:hAnsi="Times New Roman" w:cs="Times New Roman"/>
          <w:sz w:val="24"/>
          <w:szCs w:val="24"/>
          <w:lang w:val="sq-AL"/>
        </w:rPr>
        <w:t xml:space="preserve">j) </w:t>
      </w:r>
      <w:r w:rsidR="008030F1"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bCs/>
          <w:sz w:val="24"/>
          <w:szCs w:val="24"/>
          <w:lang w:val="sq-AL"/>
        </w:rPr>
        <w:t xml:space="preserve">“Veprimet në sektorin e kuzhinës”, </w:t>
      </w:r>
      <w:r w:rsidRPr="008030F1">
        <w:rPr>
          <w:rFonts w:ascii="Times New Roman" w:hAnsi="Times New Roman" w:cs="Times New Roman"/>
          <w:sz w:val="24"/>
          <w:szCs w:val="24"/>
          <w:lang w:val="sq-AL"/>
        </w:rPr>
        <w:t>kl.11:</w:t>
      </w:r>
      <w:r w:rsidRPr="008030F1">
        <w:rPr>
          <w:rFonts w:ascii="Times New Roman" w:hAnsi="Times New Roman" w:cs="Times New Roman"/>
          <w:b/>
          <w:bCs/>
          <w:sz w:val="24"/>
          <w:szCs w:val="24"/>
          <w:shd w:val="clear" w:color="auto" w:fill="B3B3B3"/>
          <w:lang w:val="sq-AL"/>
        </w:rPr>
        <w:t xml:space="preserve">                                       </w:t>
      </w:r>
    </w:p>
    <w:p w:rsidR="00022C62" w:rsidRPr="008030F1" w:rsidRDefault="00022C62" w:rsidP="008030F1">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pStyle w:val="ListParagraph"/>
        <w:numPr>
          <w:ilvl w:val="0"/>
          <w:numId w:val="56"/>
        </w:numPr>
        <w:spacing w:after="5"/>
        <w:ind w:left="360"/>
        <w:jc w:val="both"/>
      </w:pPr>
      <w:r w:rsidRPr="008030F1">
        <w:t>Përshkruan detyrat e punonjësve të kuzhinës, sipas strukturës organizative të departamentit të kuzhinës.</w:t>
      </w:r>
    </w:p>
    <w:p w:rsidR="00022C62" w:rsidRPr="008030F1" w:rsidRDefault="00022C62" w:rsidP="000D760B">
      <w:pPr>
        <w:pStyle w:val="ListParagraph"/>
        <w:numPr>
          <w:ilvl w:val="0"/>
          <w:numId w:val="56"/>
        </w:numPr>
        <w:spacing w:after="5"/>
        <w:ind w:left="360"/>
        <w:jc w:val="both"/>
      </w:pPr>
      <w:r w:rsidRPr="008030F1">
        <w:t xml:space="preserve">Shpjegon rëndësinë </w:t>
      </w:r>
      <w:r w:rsidRPr="008030F1">
        <w:rPr>
          <w:noProof/>
        </w:rPr>
        <w:t>e njohjes dhe zbatimit të rregullores së brendshme në kuzhinë.</w:t>
      </w:r>
    </w:p>
    <w:p w:rsidR="00022C62" w:rsidRPr="008030F1" w:rsidRDefault="00022C62" w:rsidP="000D760B">
      <w:pPr>
        <w:pStyle w:val="ListParagraph"/>
        <w:numPr>
          <w:ilvl w:val="0"/>
          <w:numId w:val="56"/>
        </w:numPr>
        <w:spacing w:after="5"/>
        <w:ind w:left="360"/>
        <w:jc w:val="both"/>
      </w:pPr>
      <w:r w:rsidRPr="008030F1">
        <w:rPr>
          <w:noProof/>
        </w:rPr>
        <w:t>Shpjegon</w:t>
      </w:r>
      <w:r w:rsidRPr="008030F1">
        <w:t xml:space="preserve"> se si të maksimizojë funksionimin e kuzhinës në aspektin e efikasitetit, produktivitetit dhe përfitimit.</w:t>
      </w:r>
    </w:p>
    <w:p w:rsidR="00022C62" w:rsidRPr="008030F1" w:rsidRDefault="00022C62" w:rsidP="000D760B">
      <w:pPr>
        <w:pStyle w:val="ListParagraph"/>
        <w:numPr>
          <w:ilvl w:val="0"/>
          <w:numId w:val="56"/>
        </w:numPr>
        <w:spacing w:after="5"/>
        <w:ind w:left="360"/>
        <w:jc w:val="both"/>
      </w:pPr>
      <w:r w:rsidRPr="008030F1">
        <w:t>Identifikon shpenzimet kryesore në një kuzhinë dhe analizon faktorët që ndikojnë te çmimet në një menu.</w:t>
      </w:r>
    </w:p>
    <w:p w:rsidR="00022C62" w:rsidRPr="008030F1" w:rsidRDefault="00022C62" w:rsidP="000D760B">
      <w:pPr>
        <w:numPr>
          <w:ilvl w:val="0"/>
          <w:numId w:val="56"/>
        </w:numPr>
        <w:shd w:val="clear" w:color="auto" w:fill="FFFFFF"/>
        <w:tabs>
          <w:tab w:val="left" w:pos="360"/>
        </w:tabs>
        <w:spacing w:after="0" w:line="240" w:lineRule="auto"/>
        <w:ind w:left="360"/>
        <w:jc w:val="both"/>
        <w:rPr>
          <w:rFonts w:ascii="Times New Roman" w:hAnsi="Times New Roman" w:cs="Times New Roman"/>
          <w:noProof/>
          <w:sz w:val="24"/>
          <w:szCs w:val="24"/>
          <w:lang w:val="sq-AL"/>
        </w:rPr>
      </w:pPr>
      <w:r w:rsidRPr="008030F1">
        <w:rPr>
          <w:rFonts w:ascii="Times New Roman" w:hAnsi="Times New Roman" w:cs="Times New Roman"/>
          <w:noProof/>
          <w:sz w:val="24"/>
          <w:szCs w:val="24"/>
          <w:lang w:val="sq-AL"/>
        </w:rPr>
        <w:t>Përshkruan rëndësinë e marrjes në dorëzim të lëndëve të para dhe ndihmëse sipas fletë porosisë.</w:t>
      </w:r>
    </w:p>
    <w:p w:rsidR="00022C62" w:rsidRPr="008030F1" w:rsidRDefault="00022C62" w:rsidP="000D760B">
      <w:pPr>
        <w:pStyle w:val="ListParagraph"/>
        <w:numPr>
          <w:ilvl w:val="0"/>
          <w:numId w:val="56"/>
        </w:numPr>
        <w:ind w:left="360"/>
        <w:jc w:val="both"/>
      </w:pPr>
      <w:r w:rsidRPr="008030F1">
        <w:t>Liston lloje të ndryshme të sistemeve të shpërndarjes së ushqimit.</w:t>
      </w:r>
    </w:p>
    <w:p w:rsidR="00022C62" w:rsidRPr="008030F1" w:rsidRDefault="00022C62" w:rsidP="008943BE">
      <w:pPr>
        <w:spacing w:after="0" w:line="240" w:lineRule="auto"/>
        <w:jc w:val="both"/>
        <w:rPr>
          <w:rFonts w:ascii="Times New Roman" w:hAnsi="Times New Roman" w:cs="Times New Roman"/>
          <w:sz w:val="24"/>
          <w:szCs w:val="24"/>
          <w:lang w:val="sq-AL"/>
        </w:rPr>
      </w:pP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k)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bCs/>
          <w:sz w:val="24"/>
          <w:szCs w:val="24"/>
          <w:lang w:val="sq-AL"/>
        </w:rPr>
        <w:t xml:space="preserve">“Veprimet në sektorin </w:t>
      </w:r>
      <w:r w:rsidRPr="008030F1">
        <w:rPr>
          <w:rFonts w:ascii="Times New Roman" w:hAnsi="Times New Roman" w:cs="Times New Roman"/>
          <w:b/>
          <w:sz w:val="24"/>
          <w:szCs w:val="24"/>
          <w:lang w:val="sq-AL"/>
        </w:rPr>
        <w:t>F&amp;B</w:t>
      </w:r>
      <w:r w:rsidRPr="008030F1">
        <w:rPr>
          <w:rFonts w:ascii="Times New Roman" w:hAnsi="Times New Roman" w:cs="Times New Roman"/>
          <w:sz w:val="24"/>
          <w:szCs w:val="24"/>
          <w:lang w:val="sq-AL"/>
        </w:rPr>
        <w:t xml:space="preserve"> </w:t>
      </w:r>
      <w:r w:rsidRPr="008030F1">
        <w:rPr>
          <w:rFonts w:ascii="Times New Roman" w:hAnsi="Times New Roman" w:cs="Times New Roman"/>
          <w:b/>
          <w:bCs/>
          <w:sz w:val="24"/>
          <w:szCs w:val="24"/>
          <w:lang w:val="sq-AL"/>
        </w:rPr>
        <w:t xml:space="preserve">nga stafi i kuzhinës”, </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r w:rsidRPr="008030F1">
        <w:rPr>
          <w:rFonts w:ascii="Times New Roman" w:hAnsi="Times New Roman" w:cs="Times New Roman"/>
          <w:b/>
          <w:sz w:val="24"/>
          <w:szCs w:val="24"/>
          <w:lang w:val="sq-AL"/>
        </w:rPr>
        <w:t xml:space="preserve">                      </w:t>
      </w: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pStyle w:val="ListParagraph"/>
        <w:numPr>
          <w:ilvl w:val="0"/>
          <w:numId w:val="56"/>
        </w:numPr>
        <w:spacing w:after="5"/>
        <w:ind w:left="360"/>
        <w:jc w:val="both"/>
      </w:pPr>
      <w:r w:rsidRPr="008030F1">
        <w:t>Shpjegon termin “</w:t>
      </w:r>
      <w:r w:rsidRPr="008943BE">
        <w:rPr>
          <w:i/>
        </w:rPr>
        <w:t>Mise-en-Place</w:t>
      </w:r>
      <w:r w:rsidRPr="008030F1">
        <w:t>”</w:t>
      </w:r>
      <w:r w:rsidR="008943BE">
        <w:t xml:space="preserve"> </w:t>
      </w:r>
      <w:r w:rsidRPr="008030F1">
        <w:t>që përdoret në sektorin e kuzhinës dhe të veprimeve të shërbimit F&amp;B.</w:t>
      </w:r>
    </w:p>
    <w:p w:rsidR="00022C62" w:rsidRPr="008030F1" w:rsidRDefault="00022C62" w:rsidP="000D760B">
      <w:pPr>
        <w:pStyle w:val="ListParagraph"/>
        <w:numPr>
          <w:ilvl w:val="0"/>
          <w:numId w:val="56"/>
        </w:numPr>
        <w:spacing w:after="5"/>
        <w:ind w:left="360"/>
        <w:jc w:val="both"/>
      </w:pPr>
      <w:r w:rsidRPr="008030F1">
        <w:t>Identifikon mjetet dhe pajisjet e nevojshme për funksionimin me sukses të sektorëve barit, restorantit e shërbimit në dhomë të klientit.</w:t>
      </w:r>
    </w:p>
    <w:p w:rsidR="00022C62" w:rsidRPr="008030F1" w:rsidRDefault="00022C62" w:rsidP="000D760B">
      <w:pPr>
        <w:pStyle w:val="ListParagraph"/>
        <w:numPr>
          <w:ilvl w:val="0"/>
          <w:numId w:val="56"/>
        </w:numPr>
        <w:spacing w:after="5"/>
        <w:ind w:left="360"/>
        <w:jc w:val="both"/>
      </w:pPr>
      <w:r w:rsidRPr="008030F1">
        <w:t>Identifikon burimet kryesore të të ardhurave dhe kostove në veprimet e F&amp;B.</w:t>
      </w:r>
    </w:p>
    <w:p w:rsidR="00022C62" w:rsidRPr="008030F1" w:rsidRDefault="00022C62" w:rsidP="000D760B">
      <w:pPr>
        <w:pStyle w:val="ListParagraph"/>
        <w:numPr>
          <w:ilvl w:val="0"/>
          <w:numId w:val="56"/>
        </w:numPr>
        <w:spacing w:after="5"/>
        <w:ind w:left="360"/>
        <w:jc w:val="both"/>
        <w:rPr>
          <w:b/>
          <w:u w:val="single"/>
        </w:rPr>
      </w:pPr>
      <w:r w:rsidRPr="008030F1">
        <w:t>Analizon faktorët që ndikojnë në strategjinë e çmimeve të F&amp;B.</w:t>
      </w:r>
    </w:p>
    <w:p w:rsidR="00022C62" w:rsidRPr="008030F1" w:rsidRDefault="00022C62" w:rsidP="00022C62">
      <w:pPr>
        <w:pStyle w:val="ListParagraph"/>
        <w:ind w:left="0"/>
        <w:jc w:val="both"/>
      </w:pP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l)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 xml:space="preserve">Hyrje në bazat e shërbimit </w:t>
      </w:r>
      <w:r w:rsidRPr="008030F1">
        <w:rPr>
          <w:rFonts w:ascii="Times New Roman" w:hAnsi="Times New Roman" w:cs="Times New Roman"/>
          <w:b/>
          <w:sz w:val="24"/>
          <w:szCs w:val="24"/>
          <w:lang w:val="sq-AL"/>
        </w:rPr>
        <w:t>F&amp;B</w:t>
      </w:r>
      <w:r w:rsidRPr="008030F1">
        <w:rPr>
          <w:rFonts w:ascii="Times New Roman" w:hAnsi="Times New Roman" w:cs="Times New Roman"/>
          <w:b/>
          <w:bCs/>
          <w:sz w:val="24"/>
          <w:szCs w:val="24"/>
          <w:lang w:val="sq-AL"/>
        </w:rPr>
        <w:t xml:space="preserve">”, </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kl.11:</w:t>
      </w:r>
      <w:r w:rsidRPr="008030F1">
        <w:rPr>
          <w:rFonts w:ascii="Times New Roman" w:hAnsi="Times New Roman" w:cs="Times New Roman"/>
          <w:b/>
          <w:sz w:val="24"/>
          <w:szCs w:val="24"/>
          <w:lang w:val="sq-AL"/>
        </w:rPr>
        <w:t xml:space="preserve">                      </w:t>
      </w: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9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Liston hapat dhe procedurat kryesore standarde të funksionimit të:</w:t>
      </w:r>
    </w:p>
    <w:p w:rsidR="00022C62" w:rsidRPr="008030F1" w:rsidRDefault="00022C62" w:rsidP="000D760B">
      <w:pPr>
        <w:pStyle w:val="ListParagraph"/>
        <w:numPr>
          <w:ilvl w:val="0"/>
          <w:numId w:val="92"/>
        </w:numPr>
        <w:spacing w:after="5"/>
        <w:ind w:left="720"/>
        <w:jc w:val="both"/>
      </w:pPr>
      <w:r w:rsidRPr="008030F1">
        <w:t>Shërbimit të mëngjesit.</w:t>
      </w:r>
    </w:p>
    <w:p w:rsidR="00022C62" w:rsidRPr="008030F1" w:rsidRDefault="00022C62" w:rsidP="000D760B">
      <w:pPr>
        <w:pStyle w:val="ListParagraph"/>
        <w:numPr>
          <w:ilvl w:val="0"/>
          <w:numId w:val="92"/>
        </w:numPr>
        <w:spacing w:after="5"/>
        <w:ind w:left="720"/>
        <w:jc w:val="both"/>
      </w:pPr>
      <w:r w:rsidRPr="008030F1">
        <w:t>Shërbimit të ushqimit me bufe.</w:t>
      </w:r>
    </w:p>
    <w:p w:rsidR="00022C62" w:rsidRPr="008030F1" w:rsidRDefault="00022C62" w:rsidP="000D760B">
      <w:pPr>
        <w:pStyle w:val="ListParagraph"/>
        <w:numPr>
          <w:ilvl w:val="0"/>
          <w:numId w:val="92"/>
        </w:numPr>
        <w:spacing w:after="5"/>
        <w:ind w:left="720"/>
        <w:jc w:val="both"/>
      </w:pPr>
      <w:r w:rsidRPr="008030F1">
        <w:t>Shërbimit të “brunch”.</w:t>
      </w:r>
    </w:p>
    <w:p w:rsidR="00022C62" w:rsidRPr="008030F1" w:rsidRDefault="00022C62" w:rsidP="000D760B">
      <w:pPr>
        <w:numPr>
          <w:ilvl w:val="0"/>
          <w:numId w:val="90"/>
        </w:numPr>
        <w:spacing w:after="5"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Përcakton karakteristikat e shërbimit bazë dhe joformal të ushqimit dhe pijeve F&amp;B.</w:t>
      </w:r>
    </w:p>
    <w:p w:rsidR="00022C62" w:rsidRPr="008030F1" w:rsidRDefault="00022C62" w:rsidP="008943BE">
      <w:pPr>
        <w:spacing w:after="0" w:line="240" w:lineRule="auto"/>
        <w:jc w:val="both"/>
        <w:rPr>
          <w:rFonts w:ascii="Times New Roman" w:hAnsi="Times New Roman" w:cs="Times New Roman"/>
          <w:sz w:val="24"/>
          <w:szCs w:val="24"/>
          <w:lang w:val="sq-AL"/>
        </w:rPr>
      </w:pP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m)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“T</w:t>
      </w:r>
      <w:r w:rsidRPr="008030F1">
        <w:rPr>
          <w:rFonts w:ascii="Times New Roman" w:hAnsi="Times New Roman" w:cs="Times New Roman"/>
          <w:b/>
          <w:bCs/>
          <w:sz w:val="24"/>
          <w:szCs w:val="24"/>
          <w:lang w:val="sq-AL"/>
        </w:rPr>
        <w:t xml:space="preserve">eknikat e përparuara të kuzhinës”, </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kl.12:</w:t>
      </w:r>
      <w:r w:rsidRPr="008030F1">
        <w:rPr>
          <w:rFonts w:ascii="Times New Roman" w:hAnsi="Times New Roman" w:cs="Times New Roman"/>
          <w:b/>
          <w:sz w:val="24"/>
          <w:szCs w:val="24"/>
          <w:lang w:val="sq-AL"/>
        </w:rPr>
        <w:t xml:space="preserve">                      </w:t>
      </w: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pStyle w:val="NoSpacing"/>
        <w:numPr>
          <w:ilvl w:val="0"/>
          <w:numId w:val="99"/>
        </w:numPr>
        <w:ind w:left="360"/>
        <w:jc w:val="both"/>
      </w:pPr>
      <w:r w:rsidRPr="008030F1">
        <w:t>Identifikon origjinën dhe karakteristikat e:</w:t>
      </w:r>
    </w:p>
    <w:p w:rsidR="00022C62" w:rsidRPr="008030F1" w:rsidRDefault="008943BE" w:rsidP="000D760B">
      <w:pPr>
        <w:numPr>
          <w:ilvl w:val="1"/>
          <w:numId w:val="24"/>
        </w:numPr>
        <w:spacing w:after="5" w:line="240" w:lineRule="auto"/>
        <w:ind w:left="720" w:right="495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Kafshëve dhe shpendëve </w:t>
      </w:r>
      <w:r w:rsidR="00022C62" w:rsidRPr="008030F1">
        <w:rPr>
          <w:rFonts w:ascii="Times New Roman" w:hAnsi="Times New Roman" w:cs="Times New Roman"/>
          <w:sz w:val="24"/>
          <w:szCs w:val="24"/>
          <w:lang w:val="sq-AL"/>
        </w:rPr>
        <w:t>të gjuetisë</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Kërpudhave </w:t>
      </w:r>
    </w:p>
    <w:p w:rsidR="00022C62" w:rsidRPr="008030F1" w:rsidRDefault="00022C62" w:rsidP="000D760B">
      <w:pPr>
        <w:numPr>
          <w:ilvl w:val="1"/>
          <w:numId w:val="24"/>
        </w:numPr>
        <w:spacing w:after="5" w:line="240" w:lineRule="auto"/>
        <w:ind w:left="720" w:right="405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Kakaos dhe çokollatave</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Ëmbëlsirave </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Kekut dhe biskotave </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Majave</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Vajrave </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Bukëve </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Erëzave </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Erëzave pikante</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Yndyrnave </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Mëlçi rose/pate</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Vezë peshku</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Bimëve aromatike </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Kremrave</w:t>
      </w:r>
    </w:p>
    <w:p w:rsidR="00022C62" w:rsidRPr="008030F1" w:rsidRDefault="00022C62" w:rsidP="000D760B">
      <w:pPr>
        <w:numPr>
          <w:ilvl w:val="1"/>
          <w:numId w:val="24"/>
        </w:numPr>
        <w:spacing w:after="5"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Ëmbëlsirave të ngrira</w:t>
      </w:r>
    </w:p>
    <w:p w:rsidR="00022C62" w:rsidRPr="008030F1" w:rsidRDefault="00022C62" w:rsidP="000D760B">
      <w:pPr>
        <w:numPr>
          <w:ilvl w:val="1"/>
          <w:numId w:val="24"/>
        </w:numPr>
        <w:spacing w:after="0" w:line="240" w:lineRule="auto"/>
        <w:ind w:left="720" w:right="6111"/>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Miellrave</w:t>
      </w:r>
    </w:p>
    <w:p w:rsidR="00022C62" w:rsidRPr="008943BE" w:rsidRDefault="00022C62" w:rsidP="000D760B">
      <w:pPr>
        <w:pStyle w:val="ListParagraph"/>
        <w:numPr>
          <w:ilvl w:val="1"/>
          <w:numId w:val="24"/>
        </w:numPr>
        <w:tabs>
          <w:tab w:val="left" w:pos="360"/>
        </w:tabs>
        <w:ind w:left="360"/>
        <w:jc w:val="both"/>
      </w:pPr>
      <w:r w:rsidRPr="008943BE">
        <w:t>Vlerëson rëndësinë e zbatimit të legjislacionit dhe rregulloreve kryesore që rregullojnë veprimtarinë e kuzhinës.</w:t>
      </w:r>
    </w:p>
    <w:p w:rsidR="00022C62" w:rsidRPr="008030F1" w:rsidRDefault="00022C62" w:rsidP="00022C62">
      <w:pPr>
        <w:pStyle w:val="ListParagraph"/>
        <w:jc w:val="both"/>
      </w:pP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n)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iCs/>
          <w:sz w:val="24"/>
          <w:szCs w:val="24"/>
          <w:lang w:val="sq-AL"/>
        </w:rPr>
        <w:t>Prirjet dhe risitë në gastronomi</w:t>
      </w:r>
      <w:r w:rsidRPr="008030F1">
        <w:rPr>
          <w:rFonts w:ascii="Times New Roman" w:hAnsi="Times New Roman" w:cs="Times New Roman"/>
          <w:b/>
          <w:bCs/>
          <w:sz w:val="24"/>
          <w:szCs w:val="24"/>
          <w:lang w:val="sq-AL"/>
        </w:rPr>
        <w:t xml:space="preserve"> ”, </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kl.12:</w:t>
      </w:r>
      <w:r w:rsidRPr="008030F1">
        <w:rPr>
          <w:rFonts w:ascii="Times New Roman" w:hAnsi="Times New Roman" w:cs="Times New Roman"/>
          <w:b/>
          <w:sz w:val="24"/>
          <w:szCs w:val="24"/>
          <w:lang w:val="sq-AL"/>
        </w:rPr>
        <w:t xml:space="preserve">                      </w:t>
      </w: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56"/>
        </w:numPr>
        <w:spacing w:after="5" w:line="240" w:lineRule="auto"/>
        <w:ind w:left="45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Vlerëson tendencat e zhvillimit të Departamentit F&amp;B dhe ndikimin e tyre në nevojat dhe pritjet e klientëve.</w:t>
      </w:r>
    </w:p>
    <w:p w:rsidR="00022C62" w:rsidRPr="008030F1" w:rsidRDefault="00022C62" w:rsidP="000D760B">
      <w:pPr>
        <w:numPr>
          <w:ilvl w:val="0"/>
          <w:numId w:val="56"/>
        </w:numPr>
        <w:spacing w:after="5" w:line="240" w:lineRule="auto"/>
        <w:ind w:left="45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se si tendencat në gastronomi mund të ndihmojnë në njohjen e mundësive të reja të zhvillimit të një biznesi.</w:t>
      </w:r>
    </w:p>
    <w:p w:rsidR="00022C62" w:rsidRPr="008030F1" w:rsidRDefault="00022C62" w:rsidP="008943BE">
      <w:pPr>
        <w:spacing w:after="0" w:line="240" w:lineRule="auto"/>
        <w:jc w:val="both"/>
        <w:rPr>
          <w:rFonts w:ascii="Times New Roman" w:hAnsi="Times New Roman" w:cs="Times New Roman"/>
          <w:sz w:val="24"/>
          <w:szCs w:val="24"/>
          <w:lang w:val="sq-AL"/>
        </w:rPr>
      </w:pP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nj)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bCs/>
          <w:sz w:val="24"/>
          <w:szCs w:val="24"/>
          <w:lang w:val="sq-AL"/>
        </w:rPr>
        <w:t>“Shkenca e kuzhinës”</w:t>
      </w:r>
      <w:r w:rsidRPr="008030F1">
        <w:rPr>
          <w:rFonts w:ascii="Times New Roman" w:hAnsi="Times New Roman" w:cs="Times New Roman"/>
          <w:b/>
          <w:bCs/>
          <w:color w:val="000000"/>
          <w:sz w:val="24"/>
          <w:szCs w:val="24"/>
          <w:lang w:val="sq-AL"/>
        </w:rPr>
        <w:t>,</w:t>
      </w:r>
      <w:r w:rsidRPr="008030F1">
        <w:rPr>
          <w:rFonts w:ascii="Times New Roman" w:hAnsi="Times New Roman" w:cs="Times New Roman"/>
          <w:b/>
          <w:bCs/>
          <w:sz w:val="24"/>
          <w:szCs w:val="24"/>
          <w:lang w:val="sq-AL"/>
        </w:rPr>
        <w:t xml:space="preserve"> </w:t>
      </w:r>
      <w:r w:rsidRPr="008030F1">
        <w:rPr>
          <w:rFonts w:ascii="Times New Roman" w:hAnsi="Times New Roman" w:cs="Times New Roman"/>
          <w:sz w:val="24"/>
          <w:szCs w:val="24"/>
          <w:lang w:val="sq-AL"/>
        </w:rPr>
        <w:t>kl.12:</w:t>
      </w:r>
      <w:r w:rsidRPr="008030F1">
        <w:rPr>
          <w:rFonts w:ascii="Times New Roman" w:hAnsi="Times New Roman" w:cs="Times New Roman"/>
          <w:b/>
          <w:sz w:val="24"/>
          <w:szCs w:val="24"/>
          <w:lang w:val="sq-AL"/>
        </w:rPr>
        <w:t xml:space="preserve">                      </w:t>
      </w: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përmbajtjen e lëndëve ushqyese kryesore, vlerat ushqyese dhe funksionin e tyre në organizëm.</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Identifikon terminologjinë e shkencës së kuzhinës dhe shpjegon parimet bazë të kimisë të përpunimit të ushqimit.</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procesin biologjik të përthithjes së ushqimit dhe rolin e tij në sistemin tretës.</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ndryshimin midis tretjes dhe përthithjes të lëndëve ushqyese.</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Përshkruan zbërthimin e alkooleve në organizëm, reaksionin kimik kur ushqimi ngrohet duke nxjerrë në pah efektet negative të tij.</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Identifikon përbërjet e ndryshme kimike dhe natyrore që gjenden në ushqim.</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Shpjegon parimet dhe metodat bazë të ruajtjes së ushqimit.</w:t>
      </w:r>
    </w:p>
    <w:p w:rsidR="00022C62" w:rsidRPr="008030F1" w:rsidRDefault="00022C62" w:rsidP="00022C62">
      <w:pPr>
        <w:spacing w:after="5" w:line="240" w:lineRule="auto"/>
        <w:ind w:left="360"/>
        <w:jc w:val="both"/>
        <w:rPr>
          <w:rFonts w:ascii="Times New Roman" w:hAnsi="Times New Roman" w:cs="Times New Roman"/>
          <w:sz w:val="24"/>
          <w:szCs w:val="24"/>
          <w:lang w:val="sq-AL"/>
        </w:rPr>
      </w:pP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o)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hAnsi="Times New Roman" w:cs="Times New Roman"/>
          <w:b/>
          <w:bCs/>
          <w:sz w:val="24"/>
          <w:szCs w:val="24"/>
          <w:lang w:val="sq-AL"/>
        </w:rPr>
        <w:t xml:space="preserve">Krijimi i konceptit Pop-up në </w:t>
      </w:r>
      <w:r w:rsidRPr="008030F1">
        <w:rPr>
          <w:rFonts w:ascii="Times New Roman" w:hAnsi="Times New Roman" w:cs="Times New Roman"/>
          <w:b/>
          <w:sz w:val="24"/>
          <w:szCs w:val="24"/>
          <w:lang w:val="sq-AL"/>
        </w:rPr>
        <w:t>F&amp;B</w:t>
      </w:r>
      <w:r w:rsidRPr="008030F1">
        <w:rPr>
          <w:rFonts w:ascii="Times New Roman" w:hAnsi="Times New Roman" w:cs="Times New Roman"/>
          <w:b/>
          <w:bCs/>
          <w:sz w:val="24"/>
          <w:szCs w:val="24"/>
          <w:lang w:val="sq-AL"/>
        </w:rPr>
        <w:t>“,</w:t>
      </w:r>
      <w:r w:rsidRPr="008030F1">
        <w:rPr>
          <w:rFonts w:ascii="Times New Roman" w:hAnsi="Times New Roman" w:cs="Times New Roman"/>
          <w:b/>
          <w:bCs/>
          <w:color w:val="000000"/>
          <w:sz w:val="24"/>
          <w:szCs w:val="24"/>
          <w:lang w:val="sq-AL"/>
        </w:rPr>
        <w:t xml:space="preserve"> </w:t>
      </w:r>
      <w:r w:rsidRPr="008030F1">
        <w:rPr>
          <w:rFonts w:ascii="Times New Roman" w:hAnsi="Times New Roman" w:cs="Times New Roman"/>
          <w:sz w:val="24"/>
          <w:szCs w:val="24"/>
          <w:lang w:val="sq-AL"/>
        </w:rPr>
        <w:t>kl.12</w:t>
      </w:r>
      <w:r w:rsidRPr="008943BE">
        <w:rPr>
          <w:rFonts w:ascii="Times New Roman" w:hAnsi="Times New Roman" w:cs="Times New Roman"/>
          <w:sz w:val="24"/>
          <w:szCs w:val="24"/>
          <w:lang w:val="sq-AL"/>
        </w:rPr>
        <w:t>:</w:t>
      </w:r>
      <w:r w:rsidRPr="008030F1">
        <w:rPr>
          <w:rFonts w:ascii="Times New Roman" w:hAnsi="Times New Roman" w:cs="Times New Roman"/>
          <w:b/>
          <w:sz w:val="24"/>
          <w:szCs w:val="24"/>
          <w:lang w:val="sq-AL"/>
        </w:rPr>
        <w:t xml:space="preserve">                      </w:t>
      </w: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135"/>
        </w:numPr>
        <w:spacing w:after="0"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Vlerëson vizionin, misionin dhe strategjinë e një ndërmarrje të ushqimit dhe pijeve F&amp;B.</w:t>
      </w:r>
    </w:p>
    <w:p w:rsidR="00022C62" w:rsidRPr="008030F1" w:rsidRDefault="00022C62" w:rsidP="000D760B">
      <w:pPr>
        <w:numPr>
          <w:ilvl w:val="0"/>
          <w:numId w:val="135"/>
        </w:numPr>
        <w:spacing w:after="0"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Rendit hapat në transformimin e një ideje në produkt F&amp;B të tregtueshëm.</w:t>
      </w:r>
    </w:p>
    <w:p w:rsidR="00022C62" w:rsidRPr="008030F1" w:rsidRDefault="00022C62" w:rsidP="000D760B">
      <w:pPr>
        <w:numPr>
          <w:ilvl w:val="0"/>
          <w:numId w:val="135"/>
        </w:numPr>
        <w:spacing w:after="0" w:line="240" w:lineRule="auto"/>
        <w:ind w:left="360" w:hanging="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Identifikon mjetet që nxisin shitjen dhe promovimin e produkteve F&amp;B.</w:t>
      </w:r>
    </w:p>
    <w:p w:rsidR="00022C62" w:rsidRPr="008030F1" w:rsidRDefault="00022C62" w:rsidP="008943BE">
      <w:pPr>
        <w:spacing w:after="0" w:line="240" w:lineRule="auto"/>
        <w:jc w:val="both"/>
        <w:rPr>
          <w:rFonts w:ascii="Times New Roman" w:hAnsi="Times New Roman" w:cs="Times New Roman"/>
          <w:sz w:val="24"/>
          <w:szCs w:val="24"/>
          <w:lang w:val="sq-AL"/>
        </w:rPr>
      </w:pP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p)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bCs/>
          <w:sz w:val="24"/>
          <w:szCs w:val="24"/>
          <w:lang w:val="sq-AL"/>
        </w:rPr>
        <w:t>“Parimet e administrimit të kuzhinës”,</w:t>
      </w:r>
      <w:r w:rsidRPr="008030F1">
        <w:rPr>
          <w:rFonts w:ascii="Times New Roman" w:hAnsi="Times New Roman" w:cs="Times New Roman"/>
          <w:b/>
          <w:bCs/>
          <w:color w:val="000000"/>
          <w:sz w:val="24"/>
          <w:szCs w:val="24"/>
          <w:lang w:val="sq-AL"/>
        </w:rPr>
        <w:t xml:space="preserve"> </w:t>
      </w:r>
      <w:r w:rsidRPr="008030F1">
        <w:rPr>
          <w:rFonts w:ascii="Times New Roman" w:hAnsi="Times New Roman" w:cs="Times New Roman"/>
          <w:sz w:val="24"/>
          <w:szCs w:val="24"/>
          <w:lang w:val="sq-AL"/>
        </w:rPr>
        <w:t>kl.12</w:t>
      </w:r>
      <w:r w:rsidRPr="008943BE">
        <w:rPr>
          <w:rFonts w:ascii="Times New Roman" w:hAnsi="Times New Roman" w:cs="Times New Roman"/>
          <w:sz w:val="24"/>
          <w:szCs w:val="24"/>
          <w:lang w:val="sq-AL"/>
        </w:rPr>
        <w:t>:</w:t>
      </w:r>
      <w:r w:rsidRPr="008030F1">
        <w:rPr>
          <w:rFonts w:ascii="Times New Roman" w:hAnsi="Times New Roman" w:cs="Times New Roman"/>
          <w:b/>
          <w:sz w:val="24"/>
          <w:szCs w:val="24"/>
          <w:lang w:val="sq-AL"/>
        </w:rPr>
        <w:t xml:space="preserve">                      </w:t>
      </w: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Shpjegon </w:t>
      </w:r>
      <w:r w:rsidRPr="008030F1">
        <w:rPr>
          <w:rFonts w:ascii="Times New Roman" w:hAnsi="Times New Roman" w:cs="Times New Roman"/>
          <w:bCs/>
          <w:sz w:val="24"/>
          <w:szCs w:val="24"/>
          <w:lang w:val="sq-AL"/>
        </w:rPr>
        <w:t>rëndësinë e ndarjes së detyrave të stafit e</w:t>
      </w:r>
      <w:r w:rsidRPr="008030F1">
        <w:rPr>
          <w:rFonts w:ascii="Times New Roman" w:hAnsi="Times New Roman" w:cs="Times New Roman"/>
          <w:sz w:val="24"/>
          <w:szCs w:val="24"/>
          <w:lang w:val="sq-AL"/>
        </w:rPr>
        <w:t xml:space="preserve"> funksionimin e brigadës kuzhinës, sipas strukturës organizative (organigramës).</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sz w:val="24"/>
          <w:szCs w:val="24"/>
          <w:lang w:val="sq-AL" w:eastAsia="en-GB"/>
        </w:rPr>
        <w:t>Përshkruan strukturën dhe mënyrën e funksionimit të sektorëve në kuzhinë.</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bCs/>
          <w:sz w:val="24"/>
          <w:szCs w:val="24"/>
          <w:lang w:val="sq-AL"/>
        </w:rPr>
        <w:t>Vlerëson rëndësinë e hartimit të menusë, planit ditor dhe planit të prodhimit.</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bCs/>
          <w:sz w:val="24"/>
          <w:szCs w:val="24"/>
          <w:lang w:val="sq-AL"/>
        </w:rPr>
        <w:t xml:space="preserve">Shpjegon rëndësinë e përgatitjes dhe ruajtjes së ushqimeve, sipas standardit HACCP dhe </w:t>
      </w:r>
      <w:r w:rsidRPr="008030F1">
        <w:rPr>
          <w:rFonts w:ascii="Times New Roman" w:hAnsi="Times New Roman" w:cs="Times New Roman"/>
          <w:sz w:val="24"/>
          <w:szCs w:val="24"/>
          <w:lang w:val="sq-AL"/>
        </w:rPr>
        <w:t>dokumentimin e kontrollit.</w:t>
      </w:r>
    </w:p>
    <w:p w:rsidR="00022C62" w:rsidRPr="008030F1" w:rsidRDefault="00022C62" w:rsidP="000D760B">
      <w:pPr>
        <w:numPr>
          <w:ilvl w:val="0"/>
          <w:numId w:val="56"/>
        </w:numPr>
        <w:spacing w:after="5" w:line="240" w:lineRule="auto"/>
        <w:ind w:left="360"/>
        <w:jc w:val="both"/>
        <w:rPr>
          <w:rFonts w:ascii="Times New Roman" w:hAnsi="Times New Roman" w:cs="Times New Roman"/>
          <w:sz w:val="24"/>
          <w:szCs w:val="24"/>
          <w:lang w:val="sq-AL"/>
        </w:rPr>
      </w:pPr>
      <w:r w:rsidRPr="008030F1">
        <w:rPr>
          <w:rFonts w:ascii="Times New Roman" w:hAnsi="Times New Roman" w:cs="Times New Roman"/>
          <w:bCs/>
          <w:sz w:val="24"/>
          <w:szCs w:val="24"/>
          <w:lang w:val="sq-AL"/>
        </w:rPr>
        <w:t>Vlerëson rëndësinë e llogaritjes së kostos dhe çmimit të asortimenteve në kuzhinë.</w:t>
      </w:r>
    </w:p>
    <w:p w:rsidR="00022C62" w:rsidRPr="008030F1" w:rsidRDefault="00022C62" w:rsidP="008943BE">
      <w:pPr>
        <w:spacing w:after="0" w:line="240" w:lineRule="auto"/>
        <w:jc w:val="both"/>
        <w:rPr>
          <w:rFonts w:ascii="Times New Roman" w:hAnsi="Times New Roman" w:cs="Times New Roman"/>
          <w:sz w:val="24"/>
          <w:szCs w:val="24"/>
          <w:lang w:val="sq-AL"/>
        </w:rPr>
      </w:pP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 xml:space="preserve">q) </w:t>
      </w:r>
      <w:r w:rsidR="008943BE" w:rsidRPr="00DF02FD">
        <w:rPr>
          <w:rFonts w:ascii="Times New Roman" w:hAnsi="Times New Roman" w:cs="Times New Roman"/>
          <w:sz w:val="24"/>
          <w:szCs w:val="24"/>
          <w:lang w:val="sq-AL"/>
        </w:rPr>
        <w:t xml:space="preserve">Synimet nga lënda </w:t>
      </w:r>
      <w:r w:rsidRPr="008030F1">
        <w:rPr>
          <w:rFonts w:ascii="Times New Roman" w:hAnsi="Times New Roman" w:cs="Times New Roman"/>
          <w:b/>
          <w:sz w:val="24"/>
          <w:szCs w:val="24"/>
          <w:lang w:val="sq-AL"/>
        </w:rPr>
        <w:t>“</w:t>
      </w:r>
      <w:r w:rsidRPr="008030F1">
        <w:rPr>
          <w:rFonts w:ascii="Times New Roman" w:eastAsia="Batang" w:hAnsi="Times New Roman" w:cs="Times New Roman"/>
          <w:b/>
          <w:sz w:val="24"/>
          <w:szCs w:val="24"/>
          <w:lang w:val="sq-AL" w:eastAsia="ko-KR"/>
        </w:rPr>
        <w:t>Përsosmëria e shërbimit ndaj klientit</w:t>
      </w:r>
      <w:r w:rsidRPr="008030F1">
        <w:rPr>
          <w:rFonts w:eastAsia="Batang"/>
          <w:b/>
          <w:sz w:val="24"/>
          <w:szCs w:val="24"/>
          <w:lang w:val="sq-AL" w:eastAsia="ko-KR"/>
        </w:rPr>
        <w:t>”,</w:t>
      </w:r>
      <w:r w:rsidRPr="008030F1">
        <w:rPr>
          <w:rFonts w:ascii="Times New Roman" w:hAnsi="Times New Roman" w:cs="Times New Roman"/>
          <w:b/>
          <w:sz w:val="24"/>
          <w:szCs w:val="24"/>
          <w:lang w:val="sq-AL"/>
        </w:rPr>
        <w:t xml:space="preserve"> </w:t>
      </w:r>
      <w:r w:rsidRPr="008030F1">
        <w:rPr>
          <w:rFonts w:ascii="Times New Roman" w:hAnsi="Times New Roman" w:cs="Times New Roman"/>
          <w:sz w:val="24"/>
          <w:szCs w:val="24"/>
          <w:lang w:val="sq-AL"/>
        </w:rPr>
        <w:t>kl.12:</w:t>
      </w:r>
      <w:r w:rsidRPr="008030F1">
        <w:rPr>
          <w:rFonts w:ascii="Times New Roman" w:hAnsi="Times New Roman" w:cs="Times New Roman"/>
          <w:b/>
          <w:sz w:val="24"/>
          <w:szCs w:val="24"/>
          <w:lang w:val="sq-AL"/>
        </w:rPr>
        <w:t xml:space="preserve">                      </w:t>
      </w:r>
    </w:p>
    <w:p w:rsidR="00022C62" w:rsidRPr="008030F1" w:rsidRDefault="00022C62" w:rsidP="008943BE">
      <w:pPr>
        <w:spacing w:after="0" w:line="240" w:lineRule="auto"/>
        <w:jc w:val="both"/>
        <w:rPr>
          <w:rFonts w:ascii="Times New Roman" w:hAnsi="Times New Roman" w:cs="Times New Roman"/>
          <w:sz w:val="24"/>
          <w:szCs w:val="24"/>
          <w:lang w:val="sq-AL"/>
        </w:rPr>
      </w:pPr>
      <w:r w:rsidRPr="008030F1">
        <w:rPr>
          <w:rFonts w:ascii="Times New Roman" w:hAnsi="Times New Roman" w:cs="Times New Roman"/>
          <w:sz w:val="24"/>
          <w:szCs w:val="24"/>
          <w:lang w:val="sq-AL"/>
        </w:rPr>
        <w:t>Nxënësi:</w:t>
      </w:r>
    </w:p>
    <w:p w:rsidR="00022C62" w:rsidRPr="008030F1" w:rsidRDefault="00022C62" w:rsidP="000D760B">
      <w:pPr>
        <w:pStyle w:val="ListParagraph"/>
        <w:numPr>
          <w:ilvl w:val="0"/>
          <w:numId w:val="134"/>
        </w:numPr>
        <w:ind w:left="360"/>
        <w:jc w:val="both"/>
      </w:pPr>
      <w:r w:rsidRPr="008030F1">
        <w:t>Përcakton karakteristikat e shërbimit të shkëlqyer/cilësor ndaj klientit.</w:t>
      </w:r>
    </w:p>
    <w:p w:rsidR="00022C62" w:rsidRPr="008030F1" w:rsidRDefault="00022C62" w:rsidP="000D760B">
      <w:pPr>
        <w:pStyle w:val="ListParagraph"/>
        <w:numPr>
          <w:ilvl w:val="0"/>
          <w:numId w:val="134"/>
        </w:numPr>
        <w:ind w:left="360"/>
        <w:jc w:val="both"/>
      </w:pPr>
      <w:r w:rsidRPr="008030F1">
        <w:t>Shpjegon rëndësinë e shërbimit të personalizuar në një mjedis hoteli.</w:t>
      </w:r>
    </w:p>
    <w:p w:rsidR="00022C62" w:rsidRPr="008030F1" w:rsidRDefault="00022C62" w:rsidP="000D760B">
      <w:pPr>
        <w:pStyle w:val="ListParagraph"/>
        <w:numPr>
          <w:ilvl w:val="0"/>
          <w:numId w:val="134"/>
        </w:numPr>
        <w:ind w:left="360"/>
        <w:jc w:val="both"/>
      </w:pPr>
      <w:r w:rsidRPr="008030F1">
        <w:t>Identifikon rolin që luan çdo departament hoteli në ofrimin e një shërbimi të shkëlqyer/cilësor ndaj klientit.</w:t>
      </w:r>
    </w:p>
    <w:p w:rsidR="00022C62" w:rsidRDefault="00022C62" w:rsidP="008943BE">
      <w:pPr>
        <w:spacing w:after="0" w:line="240" w:lineRule="auto"/>
        <w:rPr>
          <w:rFonts w:ascii="Times New Roman" w:hAnsi="Times New Roman" w:cs="Times New Roman"/>
          <w:b/>
          <w:lang w:val="sq-AL"/>
        </w:rPr>
      </w:pPr>
    </w:p>
    <w:p w:rsidR="0059401E" w:rsidRPr="0059401E" w:rsidRDefault="0059401E" w:rsidP="0059401E">
      <w:pPr>
        <w:spacing w:line="240" w:lineRule="auto"/>
        <w:rPr>
          <w:rFonts w:ascii="Times New Roman" w:hAnsi="Times New Roman" w:cs="Times New Roman"/>
          <w:b/>
          <w:sz w:val="24"/>
          <w:szCs w:val="24"/>
          <w:lang w:val="sq-AL"/>
        </w:rPr>
      </w:pPr>
      <w:r>
        <w:rPr>
          <w:rFonts w:ascii="Times New Roman" w:hAnsi="Times New Roman" w:cs="Times New Roman"/>
          <w:b/>
          <w:sz w:val="24"/>
          <w:szCs w:val="24"/>
          <w:lang w:val="sq-AL"/>
        </w:rPr>
        <w:t>Udhëzime për vlerësimin:</w:t>
      </w:r>
    </w:p>
    <w:p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 xml:space="preserve">Provimi i teorisë profesionale të integruar do të jetë me shkrim. Rekomandohet që provimi të kryhet me anë të një testi të parapërgatitur nga vetë shkolla. Provimi i teorisë profesionale të integruar do të jetë me test me shkrim, i cili përgatitet nga Komisioni i Provimit Përfundimtar i </w:t>
      </w:r>
      <w:r w:rsidRPr="000C51B5">
        <w:rPr>
          <w:rFonts w:ascii="Times New Roman" w:hAnsi="Times New Roman" w:cs="Times New Roman"/>
          <w:sz w:val="24"/>
          <w:szCs w:val="24"/>
          <w:lang w:val="sq-AL"/>
        </w:rPr>
        <w:t>profilit</w:t>
      </w:r>
      <w:r w:rsidRPr="00DF02FD">
        <w:rPr>
          <w:rFonts w:ascii="Times New Roman" w:hAnsi="Times New Roman" w:cs="Times New Roman"/>
          <w:sz w:val="24"/>
          <w:szCs w:val="24"/>
          <w:lang w:val="sq-AL"/>
        </w:rPr>
        <w:t xml:space="preserve"> të nivelit përkatës. </w:t>
      </w:r>
    </w:p>
    <w:p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Testi duhet të përmbajë 20 njësi testi me një total prej 40 pikë. Nga këto, 10 njësi testi të jenë me zgjedhje të shumëfishtë (4 alternativa) dhe 10 të tjerat të jenë njësi testi  me përgjigje të kufizuara/të mbyllura (me PO/JO; me e Vërtetë e Gabuar; me plotësim të fjalës që mungon; etj) Testi duhet të shmang pyetjet e hapura. Njësitë e testit duhet të jenë të niveleve të ndryshme të vështirësisë, duke ndjekur skemën me tri nivele, si më poshtë:</w:t>
      </w:r>
    </w:p>
    <w:p w:rsidR="008943BE" w:rsidRPr="00DF02FD" w:rsidRDefault="008943BE" w:rsidP="008943BE">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Rikujtimi / Të kuptuarit</w:t>
      </w:r>
    </w:p>
    <w:p w:rsidR="008943BE" w:rsidRPr="00DF02FD" w:rsidRDefault="008943BE" w:rsidP="008943BE">
      <w:pPr>
        <w:spacing w:after="0"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II</w:t>
      </w:r>
      <w:r w:rsidRPr="00DF02FD">
        <w:rPr>
          <w:rFonts w:ascii="Times New Roman" w:hAnsi="Times New Roman" w:cs="Times New Roman"/>
          <w:sz w:val="24"/>
          <w:szCs w:val="24"/>
          <w:lang w:val="sq-AL"/>
        </w:rPr>
        <w:t xml:space="preserve">: </w:t>
      </w:r>
      <w:r w:rsidRPr="00DF02FD">
        <w:rPr>
          <w:rFonts w:ascii="Times New Roman" w:hAnsi="Times New Roman" w:cs="Times New Roman"/>
          <w:sz w:val="24"/>
          <w:szCs w:val="24"/>
          <w:lang w:val="sq-AL"/>
        </w:rPr>
        <w:tab/>
        <w:t>Zbatimi / Analiza</w:t>
      </w:r>
    </w:p>
    <w:p w:rsidR="008943BE" w:rsidRPr="00DF02FD" w:rsidRDefault="008943BE" w:rsidP="008943BE">
      <w:pPr>
        <w:spacing w:line="240" w:lineRule="auto"/>
        <w:ind w:left="1440"/>
        <w:rPr>
          <w:rFonts w:ascii="Times New Roman" w:hAnsi="Times New Roman" w:cs="Times New Roman"/>
          <w:sz w:val="24"/>
          <w:szCs w:val="24"/>
          <w:lang w:val="sq-AL"/>
        </w:rPr>
      </w:pPr>
      <w:r w:rsidRPr="00DF02FD">
        <w:rPr>
          <w:rFonts w:ascii="Times New Roman" w:hAnsi="Times New Roman" w:cs="Times New Roman"/>
          <w:b/>
          <w:sz w:val="24"/>
          <w:szCs w:val="24"/>
          <w:lang w:val="sq-AL"/>
        </w:rPr>
        <w:t>Niveli III</w:t>
      </w:r>
      <w:r w:rsidRPr="00DF02FD">
        <w:rPr>
          <w:rFonts w:ascii="Times New Roman" w:hAnsi="Times New Roman" w:cs="Times New Roman"/>
          <w:sz w:val="24"/>
          <w:szCs w:val="24"/>
          <w:lang w:val="sq-AL"/>
        </w:rPr>
        <w:t>:</w:t>
      </w:r>
      <w:r w:rsidRPr="00DF02FD">
        <w:rPr>
          <w:rFonts w:ascii="Times New Roman" w:hAnsi="Times New Roman" w:cs="Times New Roman"/>
          <w:sz w:val="24"/>
          <w:szCs w:val="24"/>
          <w:lang w:val="sq-AL"/>
        </w:rPr>
        <w:tab/>
        <w:t xml:space="preserve">Sinteza/ Vlerësimi </w:t>
      </w:r>
    </w:p>
    <w:p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Shkolla përcakton numrin maksimal të pikëve të testit dhe harton skemën përkatëse të vlerësimit.</w:t>
      </w:r>
      <w:r w:rsidRPr="00DF02FD">
        <w:rPr>
          <w:rFonts w:ascii="Times New Roman" w:hAnsi="Times New Roman" w:cs="Times New Roman"/>
          <w:color w:val="FF0000"/>
          <w:sz w:val="24"/>
          <w:szCs w:val="24"/>
          <w:lang w:val="sq-AL"/>
        </w:rPr>
        <w:t xml:space="preserve"> </w:t>
      </w:r>
      <w:r w:rsidRPr="00DF02FD">
        <w:rPr>
          <w:rFonts w:ascii="Times New Roman" w:hAnsi="Times New Roman" w:cs="Times New Roman"/>
          <w:sz w:val="24"/>
          <w:szCs w:val="24"/>
          <w:lang w:val="sq-AL"/>
        </w:rPr>
        <w:t>Në tabelën në vijim, rekomandohet që numri maksimal i pikëve të jetë 50 dhe shpërndarja e pikëve të bëhet në raport me nivelet e vështirësisë.</w:t>
      </w:r>
    </w:p>
    <w:p w:rsidR="008943BE" w:rsidRPr="00DF02FD" w:rsidRDefault="008943BE" w:rsidP="008943BE">
      <w:pPr>
        <w:spacing w:line="240" w:lineRule="auto"/>
        <w:rPr>
          <w:rFonts w:ascii="Times New Roman" w:hAnsi="Times New Roman" w:cs="Times New Roman"/>
          <w:b/>
          <w:sz w:val="24"/>
          <w:szCs w:val="24"/>
          <w:lang w:val="sq-AL"/>
        </w:rPr>
      </w:pPr>
      <w:r w:rsidRPr="00DF02FD">
        <w:rPr>
          <w:rFonts w:ascii="Times New Roman" w:hAnsi="Times New Roman" w:cs="Times New Roman"/>
          <w:b/>
          <w:sz w:val="24"/>
          <w:szCs w:val="24"/>
          <w:lang w:val="sq-AL"/>
        </w:rPr>
        <w:t>Tabela 1: Ndarja e pikëve sipas niveleve të vështirësisë</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2423"/>
        <w:gridCol w:w="2585"/>
        <w:gridCol w:w="2585"/>
      </w:tblGrid>
      <w:tr w:rsidR="008943BE" w:rsidRPr="00DF02FD" w:rsidTr="00A51732">
        <w:trPr>
          <w:trHeight w:val="457"/>
        </w:trPr>
        <w:tc>
          <w:tcPr>
            <w:tcW w:w="1616" w:type="dxa"/>
            <w:vMerge w:val="restart"/>
            <w:vAlign w:val="center"/>
          </w:tcPr>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Totale</w:t>
            </w:r>
          </w:p>
        </w:tc>
        <w:tc>
          <w:tcPr>
            <w:tcW w:w="7593" w:type="dxa"/>
            <w:gridSpan w:val="3"/>
          </w:tcPr>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Ndarja e pikëve sipas niveleve të vështirësisë</w:t>
            </w:r>
          </w:p>
        </w:tc>
      </w:tr>
      <w:tr w:rsidR="008943BE" w:rsidRPr="00DF02FD" w:rsidTr="00A51732">
        <w:trPr>
          <w:trHeight w:val="611"/>
        </w:trPr>
        <w:tc>
          <w:tcPr>
            <w:tcW w:w="1616" w:type="dxa"/>
            <w:vMerge/>
          </w:tcPr>
          <w:p w:rsidR="008943BE" w:rsidRPr="00DF02FD" w:rsidRDefault="008943BE" w:rsidP="00A51732">
            <w:pPr>
              <w:spacing w:after="0" w:line="240" w:lineRule="auto"/>
              <w:rPr>
                <w:rFonts w:ascii="Times New Roman" w:hAnsi="Times New Roman" w:cs="Times New Roman"/>
                <w:b/>
                <w:sz w:val="24"/>
                <w:szCs w:val="24"/>
                <w:lang w:val="sq-AL"/>
              </w:rPr>
            </w:pPr>
          </w:p>
        </w:tc>
        <w:tc>
          <w:tcPr>
            <w:tcW w:w="2423" w:type="dxa"/>
          </w:tcPr>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w:t>
            </w:r>
          </w:p>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w:t>
            </w:r>
          </w:p>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40% e pikëve</w:t>
            </w:r>
          </w:p>
        </w:tc>
        <w:tc>
          <w:tcPr>
            <w:tcW w:w="2585" w:type="dxa"/>
          </w:tcPr>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Niveli III</w:t>
            </w:r>
          </w:p>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e pikëve</w:t>
            </w:r>
          </w:p>
        </w:tc>
      </w:tr>
      <w:tr w:rsidR="008943BE" w:rsidRPr="00DF02FD" w:rsidTr="00A51732">
        <w:trPr>
          <w:trHeight w:val="350"/>
        </w:trPr>
        <w:tc>
          <w:tcPr>
            <w:tcW w:w="1616" w:type="dxa"/>
          </w:tcPr>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50 pikë</w:t>
            </w:r>
          </w:p>
        </w:tc>
        <w:tc>
          <w:tcPr>
            <w:tcW w:w="2423" w:type="dxa"/>
          </w:tcPr>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20 pikë</w:t>
            </w:r>
          </w:p>
        </w:tc>
        <w:tc>
          <w:tcPr>
            <w:tcW w:w="2585" w:type="dxa"/>
          </w:tcPr>
          <w:p w:rsidR="008943BE" w:rsidRPr="00DF02FD" w:rsidRDefault="008943BE" w:rsidP="00A51732">
            <w:pPr>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 pikë</w:t>
            </w:r>
          </w:p>
        </w:tc>
      </w:tr>
    </w:tbl>
    <w:p w:rsidR="008943BE" w:rsidRPr="00DF02FD" w:rsidRDefault="008943BE" w:rsidP="002E448B">
      <w:pPr>
        <w:spacing w:after="0" w:line="240" w:lineRule="auto"/>
        <w:rPr>
          <w:rFonts w:ascii="Times New Roman" w:hAnsi="Times New Roman" w:cs="Times New Roman"/>
          <w:b/>
          <w:sz w:val="24"/>
          <w:szCs w:val="24"/>
          <w:lang w:val="sq-AL"/>
        </w:rPr>
      </w:pPr>
    </w:p>
    <w:p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rsidR="008943BE" w:rsidRPr="00DF02FD" w:rsidRDefault="008943BE" w:rsidP="008943BE">
      <w:pPr>
        <w:spacing w:line="240" w:lineRule="auto"/>
        <w:jc w:val="both"/>
        <w:rPr>
          <w:rFonts w:ascii="Times New Roman" w:hAnsi="Times New Roman" w:cs="Times New Roman"/>
          <w:sz w:val="24"/>
          <w:szCs w:val="24"/>
          <w:lang w:val="sq-AL"/>
        </w:rPr>
      </w:pPr>
      <w:r w:rsidRPr="00DF02FD">
        <w:rPr>
          <w:rFonts w:ascii="Times New Roman" w:hAnsi="Times New Roman" w:cs="Times New Roman"/>
          <w:sz w:val="24"/>
          <w:szCs w:val="24"/>
          <w:lang w:val="sq-AL"/>
        </w:rPr>
        <w:t>Së fundi, skema e vendosjes së notës kundrejt pikëve të fituara rekomandohet të jetë si më poshtë:</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8943BE" w:rsidRPr="00DF02FD" w:rsidTr="00A51732">
        <w:tc>
          <w:tcPr>
            <w:tcW w:w="252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Pikët e fituara</w:t>
            </w:r>
          </w:p>
        </w:tc>
        <w:tc>
          <w:tcPr>
            <w:tcW w:w="204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Notat</w:t>
            </w:r>
          </w:p>
        </w:tc>
      </w:tr>
      <w:tr w:rsidR="008943BE" w:rsidRPr="00DF02FD" w:rsidTr="00A51732">
        <w:tc>
          <w:tcPr>
            <w:tcW w:w="252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0 - 10</w:t>
            </w:r>
          </w:p>
        </w:tc>
        <w:tc>
          <w:tcPr>
            <w:tcW w:w="204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w:t>
            </w:r>
          </w:p>
        </w:tc>
      </w:tr>
      <w:tr w:rsidR="008943BE" w:rsidRPr="00DF02FD" w:rsidTr="00A51732">
        <w:tc>
          <w:tcPr>
            <w:tcW w:w="252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11 - 20</w:t>
            </w:r>
          </w:p>
        </w:tc>
        <w:tc>
          <w:tcPr>
            <w:tcW w:w="204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5</w:t>
            </w:r>
          </w:p>
        </w:tc>
      </w:tr>
      <w:tr w:rsidR="008943BE" w:rsidRPr="00DF02FD" w:rsidTr="00A51732">
        <w:tc>
          <w:tcPr>
            <w:tcW w:w="252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21 - 30</w:t>
            </w:r>
          </w:p>
        </w:tc>
        <w:tc>
          <w:tcPr>
            <w:tcW w:w="204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6</w:t>
            </w:r>
          </w:p>
        </w:tc>
      </w:tr>
      <w:tr w:rsidR="008943BE" w:rsidRPr="00DF02FD" w:rsidTr="00A51732">
        <w:tc>
          <w:tcPr>
            <w:tcW w:w="252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31 – 35</w:t>
            </w:r>
          </w:p>
        </w:tc>
        <w:tc>
          <w:tcPr>
            <w:tcW w:w="204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7</w:t>
            </w:r>
          </w:p>
        </w:tc>
      </w:tr>
      <w:tr w:rsidR="008943BE" w:rsidRPr="00DF02FD" w:rsidTr="00A51732">
        <w:tc>
          <w:tcPr>
            <w:tcW w:w="252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36 - 40</w:t>
            </w:r>
          </w:p>
        </w:tc>
        <w:tc>
          <w:tcPr>
            <w:tcW w:w="204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8</w:t>
            </w:r>
          </w:p>
        </w:tc>
      </w:tr>
      <w:tr w:rsidR="008943BE" w:rsidRPr="00DF02FD" w:rsidTr="00A51732">
        <w:tc>
          <w:tcPr>
            <w:tcW w:w="252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41 - 45</w:t>
            </w:r>
          </w:p>
        </w:tc>
        <w:tc>
          <w:tcPr>
            <w:tcW w:w="204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9</w:t>
            </w:r>
          </w:p>
        </w:tc>
      </w:tr>
      <w:tr w:rsidR="008943BE" w:rsidRPr="00DF02FD" w:rsidTr="00A51732">
        <w:tc>
          <w:tcPr>
            <w:tcW w:w="252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46 - 50</w:t>
            </w:r>
          </w:p>
        </w:tc>
        <w:tc>
          <w:tcPr>
            <w:tcW w:w="2040" w:type="dxa"/>
          </w:tcPr>
          <w:p w:rsidR="008943BE" w:rsidRPr="00DF02FD" w:rsidRDefault="008943BE" w:rsidP="00A51732">
            <w:pPr>
              <w:tabs>
                <w:tab w:val="center" w:pos="4320"/>
                <w:tab w:val="right" w:pos="8640"/>
              </w:tabs>
              <w:spacing w:after="0" w:line="240" w:lineRule="auto"/>
              <w:jc w:val="center"/>
              <w:rPr>
                <w:rFonts w:ascii="Times New Roman" w:hAnsi="Times New Roman" w:cs="Times New Roman"/>
                <w:b/>
                <w:sz w:val="24"/>
                <w:szCs w:val="24"/>
                <w:lang w:val="sq-AL"/>
              </w:rPr>
            </w:pPr>
            <w:r w:rsidRPr="00DF02FD">
              <w:rPr>
                <w:rFonts w:ascii="Times New Roman" w:hAnsi="Times New Roman" w:cs="Times New Roman"/>
                <w:b/>
                <w:sz w:val="24"/>
                <w:szCs w:val="24"/>
                <w:lang w:val="sq-AL"/>
              </w:rPr>
              <w:t>10</w:t>
            </w:r>
          </w:p>
        </w:tc>
      </w:tr>
    </w:tbl>
    <w:p w:rsidR="00022C62" w:rsidRPr="005B607A" w:rsidRDefault="00022C62" w:rsidP="00022C62">
      <w:pPr>
        <w:spacing w:after="0" w:line="240" w:lineRule="auto"/>
        <w:rPr>
          <w:rFonts w:ascii="Times New Roman" w:hAnsi="Times New Roman" w:cs="Times New Roman"/>
          <w:b/>
          <w:sz w:val="28"/>
          <w:szCs w:val="28"/>
          <w:lang w:val="sq-AL"/>
        </w:rPr>
      </w:pPr>
    </w:p>
    <w:p w:rsidR="00022C62" w:rsidRPr="00022C62" w:rsidRDefault="00022C62" w:rsidP="00022C62">
      <w:pPr>
        <w:spacing w:line="240" w:lineRule="auto"/>
        <w:rPr>
          <w:rFonts w:ascii="Times New Roman" w:hAnsi="Times New Roman" w:cs="Times New Roman"/>
          <w:b/>
          <w:sz w:val="28"/>
          <w:szCs w:val="28"/>
          <w:lang w:val="sq-AL"/>
        </w:rPr>
      </w:pPr>
      <w:r w:rsidRPr="005B607A">
        <w:rPr>
          <w:rFonts w:ascii="Times New Roman" w:hAnsi="Times New Roman" w:cs="Times New Roman"/>
          <w:b/>
          <w:sz w:val="28"/>
          <w:szCs w:val="28"/>
          <w:lang w:val="sq-AL"/>
        </w:rPr>
        <w:t>B. Programi orientues për Provimin e Prak</w:t>
      </w:r>
      <w:r>
        <w:rPr>
          <w:rFonts w:ascii="Times New Roman" w:hAnsi="Times New Roman" w:cs="Times New Roman"/>
          <w:b/>
          <w:sz w:val="28"/>
          <w:szCs w:val="28"/>
          <w:lang w:val="sq-AL"/>
        </w:rPr>
        <w:t>tikës Profesionale të integruar</w:t>
      </w:r>
    </w:p>
    <w:p w:rsidR="00022C62" w:rsidRPr="002E448B" w:rsidRDefault="00022C62" w:rsidP="00022C62">
      <w:pPr>
        <w:spacing w:line="240" w:lineRule="auto"/>
        <w:jc w:val="both"/>
        <w:rPr>
          <w:rFonts w:ascii="Times New Roman" w:hAnsi="Times New Roman" w:cs="Times New Roman"/>
          <w:sz w:val="24"/>
          <w:szCs w:val="24"/>
          <w:lang w:val="sq-AL"/>
        </w:rPr>
      </w:pPr>
      <w:r w:rsidRPr="002E448B">
        <w:rPr>
          <w:rFonts w:ascii="Times New Roman" w:hAnsi="Times New Roman" w:cs="Times New Roman"/>
          <w:b/>
          <w:sz w:val="24"/>
          <w:szCs w:val="24"/>
          <w:lang w:val="sq-AL"/>
        </w:rPr>
        <w:t>Programi orientues</w:t>
      </w:r>
      <w:r w:rsidRPr="002E448B">
        <w:rPr>
          <w:rFonts w:ascii="Times New Roman" w:hAnsi="Times New Roman" w:cs="Times New Roman"/>
          <w:sz w:val="24"/>
          <w:szCs w:val="24"/>
          <w:lang w:val="sq-AL"/>
        </w:rPr>
        <w:t xml:space="preserve"> për provimin e praktikës profesionale të integruar, në profilin mësimor ”</w:t>
      </w:r>
      <w:r w:rsidRPr="009F2207">
        <w:rPr>
          <w:rFonts w:ascii="Times New Roman" w:hAnsi="Times New Roman" w:cs="Times New Roman"/>
          <w:b/>
          <w:sz w:val="24"/>
          <w:szCs w:val="24"/>
          <w:lang w:val="sq-AL"/>
        </w:rPr>
        <w:t>Kuzhinë</w:t>
      </w:r>
      <w:r w:rsidRPr="009F2207">
        <w:rPr>
          <w:rFonts w:ascii="Times New Roman" w:hAnsi="Times New Roman" w:cs="Times New Roman"/>
          <w:sz w:val="24"/>
          <w:szCs w:val="24"/>
          <w:lang w:val="sq-AL"/>
        </w:rPr>
        <w:t>”</w:t>
      </w:r>
      <w:r w:rsidRPr="009F2207">
        <w:rPr>
          <w:rFonts w:ascii="Times New Roman" w:hAnsi="Times New Roman" w:cs="Times New Roman"/>
          <w:b/>
          <w:sz w:val="24"/>
          <w:szCs w:val="24"/>
          <w:lang w:val="sq-AL"/>
        </w:rPr>
        <w:t xml:space="preserve"> </w:t>
      </w:r>
      <w:r w:rsidRPr="002E448B">
        <w:rPr>
          <w:rFonts w:ascii="Times New Roman" w:hAnsi="Times New Roman" w:cs="Times New Roman"/>
          <w:b/>
          <w:sz w:val="24"/>
          <w:szCs w:val="24"/>
          <w:lang w:val="sq-AL"/>
        </w:rPr>
        <w:t>(EHL)</w:t>
      </w:r>
      <w:r w:rsidRPr="002E448B">
        <w:rPr>
          <w:rFonts w:ascii="Times New Roman" w:hAnsi="Times New Roman" w:cs="Times New Roman"/>
          <w:sz w:val="24"/>
          <w:szCs w:val="24"/>
          <w:lang w:val="sq-AL"/>
        </w:rPr>
        <w:t xml:space="preserve">, </w:t>
      </w:r>
      <w:r w:rsidRPr="0059401E">
        <w:rPr>
          <w:rFonts w:ascii="Times New Roman" w:hAnsi="Times New Roman" w:cs="Times New Roman"/>
          <w:b/>
          <w:sz w:val="24"/>
          <w:szCs w:val="24"/>
          <w:lang w:val="sq-AL"/>
        </w:rPr>
        <w:t>Niveli III i KSHK</w:t>
      </w:r>
      <w:r w:rsidRPr="002E448B">
        <w:rPr>
          <w:rFonts w:ascii="Times New Roman" w:hAnsi="Times New Roman" w:cs="Times New Roman"/>
          <w:sz w:val="24"/>
          <w:szCs w:val="24"/>
          <w:lang w:val="sq-AL"/>
        </w:rPr>
        <w:t xml:space="preserve"> është hartuar duke u mbështetur në listën e kompetencave profesionale, në modulet e praktikës profesionale të zbatura në shkollë, si dhe në programin e pёrgjithshёm të praktikёs profesionale nё ndёrmarrje, që përmban Skeletkurrikuli përkatës. </w:t>
      </w:r>
    </w:p>
    <w:p w:rsidR="00022C62" w:rsidRPr="00022C62" w:rsidRDefault="00022C62" w:rsidP="00022C62">
      <w:pPr>
        <w:spacing w:line="240" w:lineRule="auto"/>
        <w:jc w:val="both"/>
        <w:rPr>
          <w:rFonts w:ascii="Times New Roman" w:hAnsi="Times New Roman" w:cs="Times New Roman"/>
          <w:b/>
          <w:sz w:val="24"/>
          <w:szCs w:val="24"/>
          <w:lang w:val="sq-AL"/>
        </w:rPr>
      </w:pPr>
      <w:r w:rsidRPr="00022C62">
        <w:rPr>
          <w:rFonts w:ascii="Times New Roman" w:hAnsi="Times New Roman" w:cs="Times New Roman"/>
          <w:b/>
          <w:sz w:val="24"/>
          <w:szCs w:val="24"/>
          <w:lang w:val="sq-AL"/>
        </w:rPr>
        <w:t xml:space="preserve">a) Lista e kompetencave profesionale </w:t>
      </w:r>
      <w:r w:rsidRPr="00022C62">
        <w:rPr>
          <w:rFonts w:ascii="Times New Roman" w:hAnsi="Times New Roman" w:cs="Times New Roman"/>
          <w:sz w:val="24"/>
          <w:szCs w:val="24"/>
          <w:lang w:val="sq-AL"/>
        </w:rPr>
        <w:t>për të cilat duhet të vlerësohen nxënësit</w:t>
      </w:r>
      <w:r w:rsidRPr="00022C62">
        <w:rPr>
          <w:rFonts w:ascii="Times New Roman" w:hAnsi="Times New Roman" w:cs="Times New Roman"/>
          <w:b/>
          <w:sz w:val="24"/>
          <w:szCs w:val="24"/>
          <w:lang w:val="sq-AL"/>
        </w:rPr>
        <w:t xml:space="preserve">, detyrat e punës </w:t>
      </w:r>
      <w:r w:rsidRPr="00022C62">
        <w:rPr>
          <w:rFonts w:ascii="Times New Roman" w:hAnsi="Times New Roman" w:cs="Times New Roman"/>
          <w:sz w:val="24"/>
          <w:szCs w:val="24"/>
          <w:lang w:val="sq-AL"/>
        </w:rPr>
        <w:t>dhe</w:t>
      </w:r>
      <w:r w:rsidRPr="00022C62">
        <w:rPr>
          <w:rFonts w:ascii="Times New Roman" w:hAnsi="Times New Roman" w:cs="Times New Roman"/>
          <w:b/>
          <w:sz w:val="24"/>
          <w:szCs w:val="24"/>
          <w:lang w:val="sq-AL"/>
        </w:rPr>
        <w:t xml:space="preserve"> pikët </w:t>
      </w:r>
      <w:r w:rsidRPr="00022C62">
        <w:rPr>
          <w:rFonts w:ascii="Times New Roman" w:hAnsi="Times New Roman" w:cs="Times New Roman"/>
          <w:sz w:val="24"/>
          <w:szCs w:val="24"/>
          <w:lang w:val="sq-AL"/>
        </w:rPr>
        <w:t>për secilën kompetencë:</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730"/>
        <w:gridCol w:w="4960"/>
        <w:gridCol w:w="800"/>
      </w:tblGrid>
      <w:tr w:rsidR="00022C62" w:rsidRPr="00022C62" w:rsidTr="00A51732">
        <w:tc>
          <w:tcPr>
            <w:tcW w:w="510" w:type="dxa"/>
            <w:tcBorders>
              <w:top w:val="single" w:sz="4" w:space="0" w:color="auto"/>
              <w:left w:val="single" w:sz="4" w:space="0" w:color="auto"/>
              <w:bottom w:val="single" w:sz="4" w:space="0" w:color="auto"/>
              <w:right w:val="single" w:sz="4" w:space="0" w:color="auto"/>
            </w:tcBorders>
          </w:tcPr>
          <w:p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Nr</w:t>
            </w:r>
          </w:p>
        </w:tc>
        <w:tc>
          <w:tcPr>
            <w:tcW w:w="2730" w:type="dxa"/>
            <w:tcBorders>
              <w:top w:val="single" w:sz="4" w:space="0" w:color="auto"/>
              <w:left w:val="single" w:sz="4" w:space="0" w:color="auto"/>
              <w:bottom w:val="single" w:sz="4" w:space="0" w:color="auto"/>
              <w:right w:val="single" w:sz="4" w:space="0" w:color="auto"/>
            </w:tcBorders>
          </w:tcPr>
          <w:p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Kompetencat profesionale</w:t>
            </w:r>
          </w:p>
        </w:tc>
        <w:tc>
          <w:tcPr>
            <w:tcW w:w="4960" w:type="dxa"/>
            <w:tcBorders>
              <w:top w:val="single" w:sz="4" w:space="0" w:color="auto"/>
              <w:left w:val="single" w:sz="4" w:space="0" w:color="auto"/>
              <w:bottom w:val="single" w:sz="4" w:space="0" w:color="auto"/>
              <w:right w:val="single" w:sz="4" w:space="0" w:color="auto"/>
            </w:tcBorders>
          </w:tcPr>
          <w:p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Detyrat e punës</w:t>
            </w:r>
          </w:p>
        </w:tc>
        <w:tc>
          <w:tcPr>
            <w:tcW w:w="800" w:type="dxa"/>
            <w:tcBorders>
              <w:top w:val="single" w:sz="4" w:space="0" w:color="auto"/>
              <w:left w:val="single" w:sz="4" w:space="0" w:color="auto"/>
              <w:bottom w:val="single" w:sz="4" w:space="0" w:color="auto"/>
              <w:right w:val="single" w:sz="4" w:space="0" w:color="auto"/>
            </w:tcBorders>
          </w:tcPr>
          <w:p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Pikët</w:t>
            </w:r>
          </w:p>
        </w:tc>
      </w:tr>
      <w:tr w:rsidR="00022C62" w:rsidRPr="00022C62" w:rsidTr="00A51732">
        <w:trPr>
          <w:trHeight w:val="638"/>
        </w:trPr>
        <w:tc>
          <w:tcPr>
            <w:tcW w:w="510" w:type="dxa"/>
            <w:tcBorders>
              <w:top w:val="single" w:sz="4" w:space="0" w:color="auto"/>
              <w:left w:val="single" w:sz="4" w:space="0" w:color="auto"/>
              <w:bottom w:val="single" w:sz="4" w:space="0" w:color="auto"/>
              <w:right w:val="single" w:sz="4" w:space="0" w:color="auto"/>
            </w:tcBorders>
          </w:tcPr>
          <w:p w:rsidR="00022C62" w:rsidRPr="00022C62" w:rsidRDefault="00022C62" w:rsidP="00A51732">
            <w:pPr>
              <w:tabs>
                <w:tab w:val="center" w:pos="4320"/>
                <w:tab w:val="right" w:pos="8640"/>
              </w:tabs>
              <w:spacing w:line="240" w:lineRule="auto"/>
              <w:rPr>
                <w:rFonts w:ascii="Times New Roman" w:hAnsi="Times New Roman" w:cs="Times New Roman"/>
                <w:b/>
                <w:sz w:val="24"/>
                <w:szCs w:val="24"/>
                <w:lang w:val="sq-AL"/>
              </w:rPr>
            </w:pPr>
            <w:r w:rsidRPr="00022C62">
              <w:rPr>
                <w:rFonts w:ascii="Times New Roman" w:hAnsi="Times New Roman" w:cs="Times New Roman"/>
                <w:b/>
                <w:sz w:val="24"/>
                <w:szCs w:val="24"/>
                <w:lang w:val="sq-AL"/>
              </w:rPr>
              <w:t xml:space="preserve">1. </w:t>
            </w:r>
          </w:p>
        </w:tc>
        <w:tc>
          <w:tcPr>
            <w:tcW w:w="2730" w:type="dxa"/>
            <w:tcBorders>
              <w:top w:val="single" w:sz="4" w:space="0" w:color="auto"/>
              <w:left w:val="single" w:sz="4" w:space="0" w:color="auto"/>
              <w:bottom w:val="single" w:sz="4" w:space="0" w:color="auto"/>
              <w:right w:val="single" w:sz="4" w:space="0" w:color="auto"/>
            </w:tcBorders>
          </w:tcPr>
          <w:p w:rsidR="00022C62" w:rsidRPr="00022C62" w:rsidRDefault="00022C62" w:rsidP="00A51732">
            <w:pPr>
              <w:pStyle w:val="ListParagraph"/>
              <w:snapToGrid w:val="0"/>
              <w:ind w:left="0"/>
            </w:pPr>
            <w:r w:rsidRPr="00022C62">
              <w:t>Të përgatië ushqime në kuzhinë</w:t>
            </w:r>
          </w:p>
        </w:tc>
        <w:tc>
          <w:tcPr>
            <w:tcW w:w="4960" w:type="dxa"/>
            <w:tcBorders>
              <w:top w:val="single" w:sz="4" w:space="0" w:color="auto"/>
              <w:left w:val="single" w:sz="4" w:space="0" w:color="auto"/>
              <w:bottom w:val="single" w:sz="4" w:space="0" w:color="auto"/>
              <w:right w:val="single" w:sz="4" w:space="0" w:color="auto"/>
            </w:tcBorders>
          </w:tcPr>
          <w:p w:rsidR="00022C62" w:rsidRPr="00022C62" w:rsidRDefault="00022C62" w:rsidP="000D760B">
            <w:pPr>
              <w:numPr>
                <w:ilvl w:val="0"/>
                <w:numId w:val="138"/>
              </w:numPr>
              <w:spacing w:after="5" w:line="240" w:lineRule="auto"/>
              <w:jc w:val="both"/>
              <w:rPr>
                <w:rFonts w:ascii="Times New Roman" w:hAnsi="Times New Roman" w:cs="Times New Roman"/>
                <w:sz w:val="24"/>
                <w:szCs w:val="24"/>
                <w:lang w:val="sq-AL"/>
              </w:rPr>
            </w:pPr>
            <w:r w:rsidRPr="00022C62">
              <w:rPr>
                <w:rFonts w:ascii="Times New Roman" w:hAnsi="Times New Roman" w:cs="Times New Roman"/>
                <w:sz w:val="24"/>
                <w:szCs w:val="24"/>
                <w:lang w:val="sq-AL"/>
              </w:rPr>
              <w:t>Prezanton një menu me tre asortimente</w:t>
            </w:r>
          </w:p>
          <w:p w:rsidR="00022C62" w:rsidRPr="00022C62" w:rsidRDefault="00022C62" w:rsidP="000D760B">
            <w:pPr>
              <w:numPr>
                <w:ilvl w:val="0"/>
                <w:numId w:val="138"/>
              </w:numPr>
              <w:spacing w:after="5" w:line="240" w:lineRule="auto"/>
              <w:jc w:val="both"/>
              <w:rPr>
                <w:sz w:val="24"/>
                <w:szCs w:val="24"/>
                <w:lang w:val="sq-AL"/>
              </w:rPr>
            </w:pPr>
            <w:r w:rsidRPr="00022C62">
              <w:rPr>
                <w:rFonts w:ascii="Times New Roman" w:hAnsi="Times New Roman" w:cs="Times New Roman"/>
                <w:sz w:val="24"/>
                <w:szCs w:val="24"/>
                <w:lang w:val="sq-AL"/>
              </w:rPr>
              <w:t>Llogarit koston e një recete</w:t>
            </w:r>
          </w:p>
        </w:tc>
        <w:tc>
          <w:tcPr>
            <w:tcW w:w="800" w:type="dxa"/>
            <w:tcBorders>
              <w:top w:val="single" w:sz="4" w:space="0" w:color="auto"/>
              <w:left w:val="single" w:sz="4" w:space="0" w:color="auto"/>
              <w:bottom w:val="single" w:sz="4" w:space="0" w:color="auto"/>
              <w:right w:val="single" w:sz="4" w:space="0" w:color="auto"/>
            </w:tcBorders>
          </w:tcPr>
          <w:p w:rsidR="00022C62" w:rsidRPr="00022C62" w:rsidRDefault="00022C62" w:rsidP="00A51732">
            <w:pPr>
              <w:tabs>
                <w:tab w:val="center" w:pos="4320"/>
                <w:tab w:val="right" w:pos="8640"/>
              </w:tabs>
              <w:spacing w:line="240" w:lineRule="auto"/>
              <w:jc w:val="center"/>
              <w:rPr>
                <w:rFonts w:ascii="Times New Roman" w:hAnsi="Times New Roman" w:cs="Times New Roman"/>
                <w:sz w:val="24"/>
                <w:szCs w:val="24"/>
                <w:lang w:val="sq-AL"/>
              </w:rPr>
            </w:pPr>
            <w:r w:rsidRPr="00022C62">
              <w:rPr>
                <w:rFonts w:ascii="Times New Roman" w:hAnsi="Times New Roman" w:cs="Times New Roman"/>
                <w:sz w:val="24"/>
                <w:szCs w:val="24"/>
                <w:lang w:val="sq-AL"/>
              </w:rPr>
              <w:t>40</w:t>
            </w:r>
          </w:p>
        </w:tc>
      </w:tr>
      <w:tr w:rsidR="00022C62" w:rsidRPr="00022C62" w:rsidTr="00A51732">
        <w:trPr>
          <w:trHeight w:val="1286"/>
        </w:trPr>
        <w:tc>
          <w:tcPr>
            <w:tcW w:w="510" w:type="dxa"/>
            <w:tcBorders>
              <w:top w:val="single" w:sz="4" w:space="0" w:color="auto"/>
              <w:left w:val="single" w:sz="4" w:space="0" w:color="auto"/>
              <w:right w:val="single" w:sz="4" w:space="0" w:color="auto"/>
            </w:tcBorders>
          </w:tcPr>
          <w:p w:rsidR="00022C62" w:rsidRPr="00022C62" w:rsidRDefault="00022C62" w:rsidP="00A51732">
            <w:pPr>
              <w:tabs>
                <w:tab w:val="center" w:pos="4320"/>
                <w:tab w:val="right" w:pos="8640"/>
              </w:tabs>
              <w:spacing w:line="240" w:lineRule="auto"/>
              <w:rPr>
                <w:rFonts w:ascii="Times New Roman" w:hAnsi="Times New Roman" w:cs="Times New Roman"/>
                <w:b/>
                <w:sz w:val="24"/>
                <w:szCs w:val="24"/>
                <w:lang w:val="sq-AL"/>
              </w:rPr>
            </w:pPr>
            <w:r w:rsidRPr="00022C62">
              <w:rPr>
                <w:rFonts w:ascii="Times New Roman" w:hAnsi="Times New Roman" w:cs="Times New Roman"/>
                <w:b/>
                <w:sz w:val="24"/>
                <w:szCs w:val="24"/>
                <w:lang w:val="sq-AL"/>
              </w:rPr>
              <w:t>2.</w:t>
            </w:r>
          </w:p>
          <w:p w:rsidR="00022C62" w:rsidRPr="00022C62" w:rsidRDefault="00022C62" w:rsidP="00A51732">
            <w:pPr>
              <w:tabs>
                <w:tab w:val="center" w:pos="4320"/>
                <w:tab w:val="right" w:pos="8640"/>
              </w:tabs>
              <w:spacing w:line="240" w:lineRule="auto"/>
              <w:rPr>
                <w:rFonts w:ascii="Times New Roman" w:hAnsi="Times New Roman" w:cs="Times New Roman"/>
                <w:b/>
                <w:sz w:val="24"/>
                <w:szCs w:val="24"/>
                <w:lang w:val="sq-AL"/>
              </w:rPr>
            </w:pPr>
          </w:p>
        </w:tc>
        <w:tc>
          <w:tcPr>
            <w:tcW w:w="2730" w:type="dxa"/>
            <w:tcBorders>
              <w:top w:val="single" w:sz="4" w:space="0" w:color="auto"/>
              <w:left w:val="single" w:sz="4" w:space="0" w:color="auto"/>
              <w:right w:val="single" w:sz="4" w:space="0" w:color="auto"/>
            </w:tcBorders>
          </w:tcPr>
          <w:p w:rsidR="00022C62" w:rsidRPr="00022C62" w:rsidRDefault="00022C62" w:rsidP="00A51732">
            <w:pPr>
              <w:pStyle w:val="ListParagraph"/>
              <w:snapToGrid w:val="0"/>
              <w:ind w:left="0"/>
            </w:pPr>
            <w:r w:rsidRPr="00022C62">
              <w:t>Të zbatojë etapat e procesit teknologjik</w:t>
            </w:r>
          </w:p>
        </w:tc>
        <w:tc>
          <w:tcPr>
            <w:tcW w:w="4960" w:type="dxa"/>
            <w:tcBorders>
              <w:top w:val="single" w:sz="4" w:space="0" w:color="auto"/>
              <w:left w:val="single" w:sz="4" w:space="0" w:color="auto"/>
              <w:right w:val="single" w:sz="4" w:space="0" w:color="auto"/>
            </w:tcBorders>
          </w:tcPr>
          <w:p w:rsidR="00022C62" w:rsidRPr="00022C62" w:rsidRDefault="00022C62" w:rsidP="000D760B">
            <w:pPr>
              <w:pStyle w:val="ListParagraph"/>
              <w:numPr>
                <w:ilvl w:val="0"/>
                <w:numId w:val="137"/>
              </w:numPr>
              <w:spacing w:after="5"/>
              <w:jc w:val="both"/>
            </w:pPr>
            <w:r w:rsidRPr="00022C62">
              <w:t>Kryen procese të përpunimit të ftohtë</w:t>
            </w:r>
          </w:p>
          <w:p w:rsidR="00022C62" w:rsidRPr="00022C62" w:rsidRDefault="00022C62" w:rsidP="000D760B">
            <w:pPr>
              <w:pStyle w:val="ListParagraph"/>
              <w:numPr>
                <w:ilvl w:val="0"/>
                <w:numId w:val="137"/>
              </w:numPr>
              <w:snapToGrid w:val="0"/>
            </w:pPr>
            <w:r w:rsidRPr="00022C62">
              <w:t>Kryen  procese të përpunimit termik</w:t>
            </w:r>
          </w:p>
          <w:p w:rsidR="00022C62" w:rsidRPr="00022C62" w:rsidRDefault="00022C62" w:rsidP="000D760B">
            <w:pPr>
              <w:pStyle w:val="ListParagraph"/>
              <w:numPr>
                <w:ilvl w:val="0"/>
                <w:numId w:val="137"/>
              </w:numPr>
              <w:snapToGrid w:val="0"/>
              <w:rPr>
                <w:b/>
                <w:i/>
              </w:rPr>
            </w:pPr>
            <w:r w:rsidRPr="00022C62">
              <w:t>Prezanton pjatën</w:t>
            </w:r>
          </w:p>
          <w:p w:rsidR="00022C62" w:rsidRPr="00022C62" w:rsidRDefault="00022C62" w:rsidP="000D760B">
            <w:pPr>
              <w:pStyle w:val="ListParagraph"/>
              <w:numPr>
                <w:ilvl w:val="0"/>
                <w:numId w:val="137"/>
              </w:numPr>
              <w:snapToGrid w:val="0"/>
            </w:pPr>
            <w:r w:rsidRPr="00022C62">
              <w:t>Kujdeset për higjienën dhe mjedisin</w:t>
            </w:r>
          </w:p>
        </w:tc>
        <w:tc>
          <w:tcPr>
            <w:tcW w:w="800" w:type="dxa"/>
            <w:tcBorders>
              <w:top w:val="single" w:sz="4" w:space="0" w:color="auto"/>
              <w:left w:val="single" w:sz="4" w:space="0" w:color="auto"/>
              <w:right w:val="single" w:sz="4" w:space="0" w:color="auto"/>
            </w:tcBorders>
          </w:tcPr>
          <w:p w:rsidR="00022C62" w:rsidRPr="00022C62" w:rsidRDefault="00022C62" w:rsidP="00A51732">
            <w:pPr>
              <w:tabs>
                <w:tab w:val="center" w:pos="4320"/>
                <w:tab w:val="right" w:pos="8640"/>
              </w:tabs>
              <w:spacing w:line="240" w:lineRule="auto"/>
              <w:jc w:val="center"/>
              <w:rPr>
                <w:rFonts w:ascii="Times New Roman" w:hAnsi="Times New Roman" w:cs="Times New Roman"/>
                <w:sz w:val="24"/>
                <w:szCs w:val="24"/>
                <w:lang w:val="sq-AL"/>
              </w:rPr>
            </w:pPr>
            <w:r w:rsidRPr="00022C62">
              <w:rPr>
                <w:rFonts w:ascii="Times New Roman" w:hAnsi="Times New Roman" w:cs="Times New Roman"/>
                <w:sz w:val="24"/>
                <w:szCs w:val="24"/>
                <w:lang w:val="sq-AL"/>
              </w:rPr>
              <w:t>60</w:t>
            </w:r>
          </w:p>
        </w:tc>
      </w:tr>
      <w:tr w:rsidR="00022C62" w:rsidRPr="00022C62" w:rsidTr="00A51732">
        <w:tc>
          <w:tcPr>
            <w:tcW w:w="510" w:type="dxa"/>
            <w:tcBorders>
              <w:top w:val="single" w:sz="4" w:space="0" w:color="auto"/>
              <w:left w:val="single" w:sz="4" w:space="0" w:color="auto"/>
              <w:bottom w:val="single" w:sz="4" w:space="0" w:color="auto"/>
              <w:right w:val="single" w:sz="4" w:space="0" w:color="auto"/>
            </w:tcBorders>
          </w:tcPr>
          <w:p w:rsidR="00022C62" w:rsidRPr="00022C62" w:rsidRDefault="00022C62" w:rsidP="00A51732">
            <w:pPr>
              <w:tabs>
                <w:tab w:val="center" w:pos="4320"/>
                <w:tab w:val="right" w:pos="8640"/>
              </w:tabs>
              <w:spacing w:line="240" w:lineRule="auto"/>
              <w:rPr>
                <w:rFonts w:ascii="Times New Roman" w:hAnsi="Times New Roman" w:cs="Times New Roman"/>
                <w:sz w:val="24"/>
                <w:szCs w:val="24"/>
                <w:lang w:val="sq-AL"/>
              </w:rPr>
            </w:pPr>
          </w:p>
        </w:tc>
        <w:tc>
          <w:tcPr>
            <w:tcW w:w="7690" w:type="dxa"/>
            <w:gridSpan w:val="2"/>
            <w:tcBorders>
              <w:top w:val="single" w:sz="4" w:space="0" w:color="auto"/>
              <w:left w:val="single" w:sz="4" w:space="0" w:color="auto"/>
              <w:bottom w:val="single" w:sz="4" w:space="0" w:color="auto"/>
              <w:right w:val="single" w:sz="4" w:space="0" w:color="auto"/>
            </w:tcBorders>
          </w:tcPr>
          <w:p w:rsidR="00022C62" w:rsidRPr="00022C62" w:rsidRDefault="00022C62" w:rsidP="00A51732">
            <w:pPr>
              <w:tabs>
                <w:tab w:val="center" w:pos="4320"/>
                <w:tab w:val="right" w:pos="8640"/>
              </w:tabs>
              <w:spacing w:line="240" w:lineRule="auto"/>
              <w:jc w:val="right"/>
              <w:rPr>
                <w:rFonts w:ascii="Times New Roman" w:hAnsi="Times New Roman" w:cs="Times New Roman"/>
                <w:b/>
                <w:sz w:val="24"/>
                <w:szCs w:val="24"/>
                <w:lang w:val="sq-AL"/>
              </w:rPr>
            </w:pPr>
            <w:r w:rsidRPr="00022C62">
              <w:rPr>
                <w:rFonts w:ascii="Times New Roman" w:hAnsi="Times New Roman" w:cs="Times New Roman"/>
                <w:b/>
                <w:sz w:val="24"/>
                <w:szCs w:val="24"/>
                <w:lang w:val="sq-AL"/>
              </w:rPr>
              <w:t>Shuma</w:t>
            </w:r>
          </w:p>
        </w:tc>
        <w:tc>
          <w:tcPr>
            <w:tcW w:w="800" w:type="dxa"/>
            <w:tcBorders>
              <w:top w:val="single" w:sz="4" w:space="0" w:color="auto"/>
              <w:left w:val="single" w:sz="4" w:space="0" w:color="auto"/>
              <w:bottom w:val="single" w:sz="4" w:space="0" w:color="auto"/>
              <w:right w:val="single" w:sz="4" w:space="0" w:color="auto"/>
            </w:tcBorders>
          </w:tcPr>
          <w:p w:rsidR="00022C62" w:rsidRPr="00022C62" w:rsidRDefault="00022C62" w:rsidP="00A51732">
            <w:pPr>
              <w:tabs>
                <w:tab w:val="center" w:pos="4320"/>
                <w:tab w:val="right" w:pos="8640"/>
              </w:tabs>
              <w:spacing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100</w:t>
            </w:r>
          </w:p>
        </w:tc>
      </w:tr>
    </w:tbl>
    <w:p w:rsidR="00022C62" w:rsidRPr="00022C62" w:rsidRDefault="00022C62" w:rsidP="00022C62">
      <w:pPr>
        <w:spacing w:after="0" w:line="240" w:lineRule="auto"/>
        <w:rPr>
          <w:rFonts w:ascii="Times New Roman" w:hAnsi="Times New Roman" w:cs="Times New Roman"/>
          <w:sz w:val="24"/>
          <w:szCs w:val="24"/>
          <w:lang w:val="sq-AL"/>
        </w:rPr>
      </w:pPr>
    </w:p>
    <w:p w:rsidR="00022C62" w:rsidRPr="00022C62" w:rsidRDefault="00022C62" w:rsidP="00022C62">
      <w:pPr>
        <w:spacing w:after="0" w:line="240" w:lineRule="auto"/>
        <w:rPr>
          <w:rFonts w:ascii="Times New Roman" w:hAnsi="Times New Roman" w:cs="Times New Roman"/>
          <w:b/>
          <w:sz w:val="24"/>
          <w:szCs w:val="24"/>
          <w:lang w:val="sq-AL"/>
        </w:rPr>
      </w:pPr>
      <w:r w:rsidRPr="00022C62">
        <w:rPr>
          <w:rFonts w:ascii="Times New Roman" w:hAnsi="Times New Roman" w:cs="Times New Roman"/>
          <w:b/>
          <w:sz w:val="24"/>
          <w:szCs w:val="24"/>
          <w:lang w:val="sq-AL"/>
        </w:rPr>
        <w:t>b) Skema e vlerësimit me nota:</w:t>
      </w:r>
    </w:p>
    <w:p w:rsidR="00022C62" w:rsidRPr="00022C62" w:rsidRDefault="00022C62" w:rsidP="00022C62">
      <w:pPr>
        <w:spacing w:after="0" w:line="240" w:lineRule="auto"/>
        <w:rPr>
          <w:rFonts w:ascii="Times New Roman" w:hAnsi="Times New Roman" w:cs="Times New Roman"/>
          <w:sz w:val="24"/>
          <w:szCs w:val="24"/>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022C62" w:rsidRPr="00022C62" w:rsidTr="00A51732">
        <w:tc>
          <w:tcPr>
            <w:tcW w:w="252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Pikët e fituara</w:t>
            </w:r>
          </w:p>
        </w:tc>
        <w:tc>
          <w:tcPr>
            <w:tcW w:w="204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Notat</w:t>
            </w:r>
          </w:p>
        </w:tc>
      </w:tr>
      <w:tr w:rsidR="00022C62" w:rsidRPr="00022C62" w:rsidTr="00A51732">
        <w:tc>
          <w:tcPr>
            <w:tcW w:w="252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0 - 40</w:t>
            </w:r>
          </w:p>
        </w:tc>
        <w:tc>
          <w:tcPr>
            <w:tcW w:w="204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4</w:t>
            </w:r>
          </w:p>
        </w:tc>
      </w:tr>
      <w:tr w:rsidR="00022C62" w:rsidRPr="00022C62" w:rsidTr="00A51732">
        <w:tc>
          <w:tcPr>
            <w:tcW w:w="252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41 - 50</w:t>
            </w:r>
          </w:p>
        </w:tc>
        <w:tc>
          <w:tcPr>
            <w:tcW w:w="204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5</w:t>
            </w:r>
          </w:p>
        </w:tc>
      </w:tr>
      <w:tr w:rsidR="00022C62" w:rsidRPr="00022C62" w:rsidTr="00A51732">
        <w:tc>
          <w:tcPr>
            <w:tcW w:w="252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51 - 60</w:t>
            </w:r>
          </w:p>
        </w:tc>
        <w:tc>
          <w:tcPr>
            <w:tcW w:w="204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6</w:t>
            </w:r>
          </w:p>
        </w:tc>
      </w:tr>
      <w:tr w:rsidR="00022C62" w:rsidRPr="00022C62" w:rsidTr="00A51732">
        <w:tc>
          <w:tcPr>
            <w:tcW w:w="252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61 - 70</w:t>
            </w:r>
          </w:p>
        </w:tc>
        <w:tc>
          <w:tcPr>
            <w:tcW w:w="204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7</w:t>
            </w:r>
          </w:p>
        </w:tc>
      </w:tr>
      <w:tr w:rsidR="00022C62" w:rsidRPr="00022C62" w:rsidTr="00A51732">
        <w:tc>
          <w:tcPr>
            <w:tcW w:w="252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71 - 80</w:t>
            </w:r>
          </w:p>
        </w:tc>
        <w:tc>
          <w:tcPr>
            <w:tcW w:w="204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8</w:t>
            </w:r>
          </w:p>
        </w:tc>
      </w:tr>
      <w:tr w:rsidR="00022C62" w:rsidRPr="00022C62" w:rsidTr="00A51732">
        <w:tc>
          <w:tcPr>
            <w:tcW w:w="252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81 - 90</w:t>
            </w:r>
          </w:p>
        </w:tc>
        <w:tc>
          <w:tcPr>
            <w:tcW w:w="204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9</w:t>
            </w:r>
          </w:p>
        </w:tc>
      </w:tr>
      <w:tr w:rsidR="00022C62" w:rsidRPr="00022C62" w:rsidTr="00A51732">
        <w:tc>
          <w:tcPr>
            <w:tcW w:w="252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91 - 100</w:t>
            </w:r>
          </w:p>
        </w:tc>
        <w:tc>
          <w:tcPr>
            <w:tcW w:w="2040" w:type="dxa"/>
          </w:tcPr>
          <w:p w:rsidR="00022C62" w:rsidRPr="00022C62" w:rsidRDefault="00022C62" w:rsidP="00022C62">
            <w:pPr>
              <w:tabs>
                <w:tab w:val="center" w:pos="4320"/>
                <w:tab w:val="right" w:pos="8640"/>
              </w:tabs>
              <w:spacing w:after="100" w:afterAutospacing="1" w:line="240" w:lineRule="auto"/>
              <w:jc w:val="center"/>
              <w:rPr>
                <w:rFonts w:ascii="Times New Roman" w:hAnsi="Times New Roman" w:cs="Times New Roman"/>
                <w:b/>
                <w:sz w:val="24"/>
                <w:szCs w:val="24"/>
                <w:lang w:val="sq-AL"/>
              </w:rPr>
            </w:pPr>
            <w:r w:rsidRPr="00022C62">
              <w:rPr>
                <w:rFonts w:ascii="Times New Roman" w:hAnsi="Times New Roman" w:cs="Times New Roman"/>
                <w:b/>
                <w:sz w:val="24"/>
                <w:szCs w:val="24"/>
                <w:lang w:val="sq-AL"/>
              </w:rPr>
              <w:t>10</w:t>
            </w:r>
          </w:p>
        </w:tc>
      </w:tr>
    </w:tbl>
    <w:p w:rsidR="00022C62" w:rsidRPr="00022C62" w:rsidRDefault="00022C62" w:rsidP="00022C62">
      <w:pPr>
        <w:spacing w:line="240" w:lineRule="auto"/>
        <w:rPr>
          <w:rFonts w:ascii="Times New Roman" w:hAnsi="Times New Roman" w:cs="Times New Roman"/>
          <w:b/>
          <w:sz w:val="24"/>
          <w:szCs w:val="24"/>
          <w:u w:val="single"/>
          <w:lang w:val="sq-AL"/>
        </w:rPr>
      </w:pPr>
      <w:r w:rsidRPr="00022C62">
        <w:rPr>
          <w:rFonts w:ascii="Times New Roman" w:hAnsi="Times New Roman" w:cs="Times New Roman"/>
          <w:b/>
          <w:sz w:val="24"/>
          <w:szCs w:val="24"/>
          <w:u w:val="single"/>
          <w:lang w:val="sq-AL"/>
        </w:rPr>
        <w:t>Shënime:</w:t>
      </w:r>
    </w:p>
    <w:p w:rsidR="00022C62" w:rsidRPr="00022C62" w:rsidRDefault="00022C62" w:rsidP="000D760B">
      <w:pPr>
        <w:pStyle w:val="ListParagraph"/>
        <w:numPr>
          <w:ilvl w:val="0"/>
          <w:numId w:val="133"/>
        </w:numPr>
        <w:ind w:left="360"/>
        <w:jc w:val="both"/>
      </w:pPr>
      <w:r w:rsidRPr="00022C62">
        <w:t>Provimi praktik do të realizohet me anë të metodës së vlerësimit të nxënësve në</w:t>
      </w:r>
      <w:r w:rsidRPr="00022C62">
        <w:rPr>
          <w:b/>
        </w:rPr>
        <w:t xml:space="preserve"> </w:t>
      </w:r>
      <w:r w:rsidRPr="00022C62">
        <w:t>“</w:t>
      </w:r>
      <w:r w:rsidRPr="00022C62">
        <w:rPr>
          <w:b/>
          <w:i/>
        </w:rPr>
        <w:t>poste pune</w:t>
      </w:r>
      <w:r w:rsidRPr="00022C62">
        <w:t>”, në mjedise të simuluara të kuzhinës.</w:t>
      </w:r>
    </w:p>
    <w:p w:rsidR="00022C62" w:rsidRPr="00022C62" w:rsidRDefault="00022C62" w:rsidP="000D760B">
      <w:pPr>
        <w:pStyle w:val="ListParagraph"/>
        <w:numPr>
          <w:ilvl w:val="0"/>
          <w:numId w:val="133"/>
        </w:numPr>
        <w:ind w:left="360"/>
        <w:jc w:val="both"/>
      </w:pPr>
      <w:r w:rsidRPr="00022C62">
        <w:t xml:space="preserve">Koha për realizimin e të gjitha detyrave duhet të jetë jo më shumë se 9 orë, në përputhje kjo me Rregulloren e Zhvillimit të Provimeve Përfundimtare në fuqi. </w:t>
      </w:r>
    </w:p>
    <w:p w:rsidR="00022C62" w:rsidRPr="00022C62" w:rsidRDefault="00022C62" w:rsidP="000D760B">
      <w:pPr>
        <w:pStyle w:val="ListParagraph"/>
        <w:numPr>
          <w:ilvl w:val="0"/>
          <w:numId w:val="133"/>
        </w:numPr>
        <w:ind w:left="360"/>
        <w:jc w:val="both"/>
      </w:pPr>
      <w:r w:rsidRPr="00022C62">
        <w:t>Në çdo detyrë respektimi i rregullave të sigurimit teknik dhe mbrojtjes së mjedisit duhet të jenë të përfshira në vlerësim.</w:t>
      </w:r>
    </w:p>
    <w:p w:rsidR="00022C62" w:rsidRPr="00022C62" w:rsidRDefault="00022C62" w:rsidP="000D760B">
      <w:pPr>
        <w:pStyle w:val="ListParagraph"/>
        <w:numPr>
          <w:ilvl w:val="0"/>
          <w:numId w:val="133"/>
        </w:numPr>
        <w:ind w:left="360"/>
        <w:jc w:val="both"/>
      </w:pPr>
      <w:r w:rsidRPr="00022C62">
        <w:rPr>
          <w:color w:val="000000"/>
          <w:shd w:val="clear" w:color="auto" w:fill="FFFFFF"/>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022C62">
        <w:t xml:space="preserve"> Komisioni i vlerësimit duhet të hartojë paraprakisht pyetjet për bashkëbisedimin profesional. </w:t>
      </w:r>
    </w:p>
    <w:p w:rsidR="00022C62" w:rsidRPr="00022C62" w:rsidRDefault="00022C62" w:rsidP="000D760B">
      <w:pPr>
        <w:pStyle w:val="ListParagraph"/>
        <w:numPr>
          <w:ilvl w:val="0"/>
          <w:numId w:val="133"/>
        </w:numPr>
        <w:ind w:left="360"/>
        <w:jc w:val="both"/>
      </w:pPr>
      <w:r w:rsidRPr="00022C62">
        <w:t xml:space="preserve">Nxënësit duhet të punojnë në mënyrë të pavarur, pa ndërhyrjen e komisionit. </w:t>
      </w:r>
    </w:p>
    <w:p w:rsidR="00022C62" w:rsidRPr="00022C62" w:rsidRDefault="00022C62" w:rsidP="000D760B">
      <w:pPr>
        <w:pStyle w:val="ListParagraph"/>
        <w:numPr>
          <w:ilvl w:val="0"/>
          <w:numId w:val="133"/>
        </w:numPr>
        <w:ind w:left="360"/>
        <w:jc w:val="both"/>
      </w:pPr>
      <w:r w:rsidRPr="00022C62">
        <w:t xml:space="preserve">Për çdo detyrë, komisioni i vlerësimit duhet të përgatitë instrumentet përkatëse të vlerësimit, sipas kompetencave profesionale. Instrumenti i vlerësimit për secilën detyrë duhet të përfshijë të gjitha hapat e realizimit të saj, duke filluar nga përgatitja e vendit dhe mjeteve të punës, higjienizimin e vendit dhe mjeteve të punës, përgatitjes së lëndëve të para dhe ndihmëse, duke përfunduar me prezantimin e produktit të gatshëm dhe ruajtjen e tij, sipas kushteve specifike. 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Gjithashtu, komisioni duhet të hartojë dhe një listë kriteresh vlerësimi për produktin përfundimtar. </w:t>
      </w:r>
    </w:p>
    <w:p w:rsidR="00022C62" w:rsidRPr="00022C62" w:rsidRDefault="00022C62" w:rsidP="000D760B">
      <w:pPr>
        <w:pStyle w:val="ListParagraph"/>
        <w:numPr>
          <w:ilvl w:val="0"/>
          <w:numId w:val="133"/>
        </w:numPr>
        <w:ind w:left="360"/>
        <w:jc w:val="both"/>
      </w:pPr>
      <w:r w:rsidRPr="00022C62">
        <w:t>Për çdo detyrë komisioni duhet të përgatitë udhëzuesin e përmbushjes për nxënësit, ku do të jepen hapat për realizimin e detyrës përkatëse.</w:t>
      </w:r>
    </w:p>
    <w:p w:rsidR="00022C62" w:rsidRPr="00022C62" w:rsidRDefault="00022C62" w:rsidP="00022C62">
      <w:pPr>
        <w:pStyle w:val="ListParagraph"/>
        <w:ind w:left="360" w:hanging="360"/>
        <w:jc w:val="both"/>
      </w:pPr>
    </w:p>
    <w:p w:rsidR="00022C62" w:rsidRPr="00022C62" w:rsidRDefault="00022C62" w:rsidP="00022C62">
      <w:pPr>
        <w:pStyle w:val="ListParagraph"/>
        <w:snapToGrid w:val="0"/>
        <w:ind w:left="0"/>
        <w:jc w:val="both"/>
      </w:pPr>
      <w:r w:rsidRPr="00022C62">
        <w:t xml:space="preserve">Për realizimin e </w:t>
      </w:r>
      <w:r w:rsidRPr="00022C62">
        <w:rPr>
          <w:b/>
        </w:rPr>
        <w:t>detyrës 1</w:t>
      </w:r>
      <w:r w:rsidRPr="00022C62">
        <w:t>, “</w:t>
      </w:r>
      <w:r w:rsidRPr="00022C62">
        <w:rPr>
          <w:b/>
          <w:i/>
        </w:rPr>
        <w:t xml:space="preserve">Të </w:t>
      </w:r>
      <w:r w:rsidRPr="00022C62">
        <w:t xml:space="preserve"> </w:t>
      </w:r>
      <w:r w:rsidRPr="00022C62">
        <w:rPr>
          <w:b/>
          <w:i/>
        </w:rPr>
        <w:t>përgattë ushqime në kuzhinë“</w:t>
      </w:r>
      <w:r w:rsidRPr="00022C62">
        <w:t xml:space="preserve"> nxënësi duhet të hartojë dhe skicojë një menu me tre asortimente, bazuar në parimet e kostos së ushqimit dhe përfitimit financiar, duke zbatuar logjikën e renditjes së ushqimeve në menu, si dhe duke përdorur teknologjinë në ambientin e kuzhinës. </w:t>
      </w:r>
    </w:p>
    <w:p w:rsidR="00022C62" w:rsidRPr="00022C62" w:rsidRDefault="00022C62" w:rsidP="00022C62">
      <w:pPr>
        <w:tabs>
          <w:tab w:val="left" w:pos="1620"/>
        </w:tabs>
        <w:spacing w:after="5" w:line="240" w:lineRule="auto"/>
        <w:jc w:val="both"/>
        <w:rPr>
          <w:rFonts w:ascii="Times New Roman" w:hAnsi="Times New Roman" w:cs="Times New Roman"/>
          <w:sz w:val="24"/>
          <w:szCs w:val="24"/>
          <w:lang w:val="sq-AL"/>
        </w:rPr>
      </w:pPr>
      <w:r w:rsidRPr="00022C62">
        <w:rPr>
          <w:rFonts w:ascii="Times New Roman" w:hAnsi="Times New Roman" w:cs="Times New Roman"/>
          <w:sz w:val="24"/>
          <w:szCs w:val="24"/>
          <w:lang w:val="sq-AL"/>
        </w:rPr>
        <w:t>Gjithashtiu nxënësi duhet të llogarisë koston e lëndëve të para dhe ndihmëse sipas recetave</w:t>
      </w:r>
      <w:r w:rsidRPr="00022C62">
        <w:rPr>
          <w:sz w:val="24"/>
          <w:szCs w:val="24"/>
          <w:lang w:val="sq-AL"/>
        </w:rPr>
        <w:t>,</w:t>
      </w:r>
      <w:r w:rsidRPr="00022C62">
        <w:rPr>
          <w:rFonts w:ascii="Times New Roman" w:hAnsi="Times New Roman" w:cs="Times New Roman"/>
          <w:sz w:val="24"/>
          <w:szCs w:val="24"/>
          <w:lang w:val="sq-AL"/>
        </w:rPr>
        <w:t xml:space="preserve"> si dhe kostot e ushqimit sipas menusë</w:t>
      </w:r>
      <w:r w:rsidRPr="00022C62">
        <w:rPr>
          <w:sz w:val="24"/>
          <w:szCs w:val="24"/>
          <w:lang w:val="sq-AL"/>
        </w:rPr>
        <w:t>,</w:t>
      </w:r>
      <w:r w:rsidRPr="00022C62">
        <w:rPr>
          <w:rFonts w:ascii="Times New Roman" w:hAnsi="Times New Roman" w:cs="Times New Roman"/>
          <w:sz w:val="24"/>
          <w:szCs w:val="24"/>
          <w:lang w:val="sq-AL"/>
        </w:rPr>
        <w:t xml:space="preserve"> duke përdorur edhe koncepte të matematikës së aplikuar ose programe/aplikacione kompjuterike.</w:t>
      </w:r>
    </w:p>
    <w:p w:rsidR="00022C62" w:rsidRPr="00022C62" w:rsidRDefault="00022C62" w:rsidP="00022C62">
      <w:pPr>
        <w:pStyle w:val="ListParagraph"/>
        <w:ind w:left="0"/>
        <w:jc w:val="both"/>
        <w:rPr>
          <w:bCs/>
        </w:rPr>
      </w:pPr>
      <w:r w:rsidRPr="00022C62">
        <w:rPr>
          <w:bCs/>
        </w:rPr>
        <w:t xml:space="preserve">Për realizimin e kësaj detyre, nevojitet që nxënësve t’i vihet në dispozicion një ambient i simuluar kuzhine, mjete e pajisje pune të nevojshme për skicimin dhe hartimin e menusë së ushqimeve dhe llogaritjen e kostove. </w:t>
      </w:r>
    </w:p>
    <w:p w:rsidR="00022C62" w:rsidRPr="00022C62" w:rsidRDefault="00022C62" w:rsidP="00022C62">
      <w:pPr>
        <w:pStyle w:val="ListParagraph"/>
        <w:ind w:left="0"/>
        <w:jc w:val="both"/>
        <w:rPr>
          <w:bCs/>
        </w:rPr>
      </w:pPr>
      <w:r w:rsidRPr="00022C62">
        <w:t xml:space="preserve">Komisioni i vlerësimit përgatit paraprakisht tezat dhe nxënësi do të përzgjedhë një prej tyre në mënyrë rastësore </w:t>
      </w:r>
      <w:r w:rsidRPr="00022C62">
        <w:rPr>
          <w:bCs/>
        </w:rPr>
        <w:t>ku përcaktohet lloji i menusë që duhet të hartohet nga nxënësi dhe kërkesa për llogaritjen e kostos së një recete.</w:t>
      </w:r>
    </w:p>
    <w:p w:rsidR="00022C62" w:rsidRPr="00022C62" w:rsidRDefault="00022C62" w:rsidP="00022C62">
      <w:pPr>
        <w:pStyle w:val="ListParagraph"/>
        <w:ind w:left="0"/>
        <w:jc w:val="both"/>
      </w:pPr>
      <w:r w:rsidRPr="00022C62">
        <w:t>Kjo detyrë do të realizohet në mënyrë individuale nga çdo nxënës. Gjatë bashkëbisedimit profesional, komisioni drejton pyetjet veçanërisht në pikat kritike të logjikës së renditjes së ushqimeve, hartimit të menusë bazuar në parimet e kostos së ushqimit, përfitimit financiar, skicimit të saj bazuar në vendndodhjen e strukturës, si dhe klientelës së synuar, duke përdorur konceptet matematikore dhe teknologjinë.</w:t>
      </w:r>
    </w:p>
    <w:p w:rsidR="00022C62" w:rsidRPr="00022C62" w:rsidRDefault="00022C62" w:rsidP="00022C62">
      <w:pPr>
        <w:pStyle w:val="ListParagraph"/>
        <w:ind w:left="0"/>
        <w:jc w:val="both"/>
      </w:pPr>
      <w:r w:rsidRPr="00022C62">
        <w:t>Instrumenti i vlerësimit i përdorur për këtë detyrë, do të jetë lista e kontrollit dhe lista e kritereve të vlerësimit të proceseve të kryera nga nxënësi, sipas tezës së parapërgatitur. Gjatë hartimit të listës së kontrollit të përfshihen dhe kompetencat kyçe, të tilla si angazhimi për realizimin e detyrës, pavarësia, kreativiteti, vetëkontrolli etj. Nxënësit duhet të angazhohen në veprimtari konkrete pune si: paraqitja dhe renditja e ushqimeve në menu, mënyra e dizajnimit dhe skicimit të saj, si dhe në llogaritjen e kostos.</w:t>
      </w:r>
    </w:p>
    <w:p w:rsidR="00022C62" w:rsidRPr="00022C62" w:rsidRDefault="00022C62" w:rsidP="00022C62">
      <w:pPr>
        <w:pStyle w:val="ListParagraph"/>
        <w:spacing w:after="5"/>
        <w:ind w:left="0"/>
        <w:jc w:val="both"/>
      </w:pPr>
    </w:p>
    <w:p w:rsidR="00022C62" w:rsidRPr="00022C62" w:rsidRDefault="00022C62" w:rsidP="00022C62">
      <w:pPr>
        <w:pStyle w:val="ListParagraph"/>
        <w:spacing w:after="5"/>
        <w:ind w:left="0"/>
        <w:jc w:val="both"/>
      </w:pPr>
      <w:r w:rsidRPr="00022C62">
        <w:t xml:space="preserve">Për realizimin e </w:t>
      </w:r>
      <w:r w:rsidRPr="00022C62">
        <w:rPr>
          <w:b/>
        </w:rPr>
        <w:t>detyrës 2</w:t>
      </w:r>
      <w:r w:rsidRPr="00022C62">
        <w:t>, “</w:t>
      </w:r>
      <w:r w:rsidRPr="00022C62">
        <w:rPr>
          <w:b/>
          <w:i/>
        </w:rPr>
        <w:t>Të zbatojë etapat e procesit teknologjik</w:t>
      </w:r>
      <w:r w:rsidRPr="00022C62">
        <w:t>“ nxënësi duhet të kryejë procese të përpunimit të ftohtë si</w:t>
      </w:r>
      <w:r w:rsidRPr="00022C62">
        <w:rPr>
          <w:b/>
          <w:i/>
        </w:rPr>
        <w:t xml:space="preserve"> </w:t>
      </w:r>
      <w:r w:rsidRPr="00022C62">
        <w:t>larja dhe pastrimi, prerja në forma të ndryshme, matja dhe peshimi, coptimi, rrahja, filetimi dhe heqja e guackave të lëndëve të para dhe ndihmëse, si dhe marinimi i lëndëve të para dhe ndihmëse sipas llojit, recetës dhe metodës së gatimit. Nxënësi duhet të kryejë</w:t>
      </w:r>
      <w:r w:rsidRPr="00022C62">
        <w:rPr>
          <w:b/>
        </w:rPr>
        <w:t xml:space="preserve"> </w:t>
      </w:r>
      <w:r w:rsidRPr="00022C62">
        <w:t>edhe procese të përpunimit termik</w:t>
      </w:r>
      <w:r w:rsidRPr="00022C62">
        <w:rPr>
          <w:b/>
        </w:rPr>
        <w:t xml:space="preserve"> </w:t>
      </w:r>
      <w:r w:rsidRPr="00022C62">
        <w:t>sipas metodës së gatimit me zierje, skuqje, pjekje etj, duke ndjekur çdo etapë të procesit teknologjik, duke kryer vlerësime organo-shqisore, dhe duke zbatuar kushtet e ruajtjes së ushqimeve të përgatitura.</w:t>
      </w:r>
    </w:p>
    <w:p w:rsidR="00022C62" w:rsidRPr="00022C62" w:rsidRDefault="00022C62" w:rsidP="00022C62">
      <w:pPr>
        <w:pStyle w:val="ListParagraph"/>
        <w:spacing w:after="5"/>
        <w:ind w:left="0"/>
        <w:jc w:val="both"/>
      </w:pPr>
      <w:r w:rsidRPr="00022C62">
        <w:t>Gjithashtu nxënësi duhet të përzgjedhë pjatat dhe enët e shërbimit, sipas llojit të ushqimit dhe metodës së shërbimit, të skicojë pjata të ndryshme, të përgatitë dekore me perime dhe fruta, të zbatojë rregullat e vendosjes së produktit kryesor dhe produkteve shoqëruese në pjatë, duke përcaktuar edhe sasitë e tyre, si dhe rregullat e estetikës.</w:t>
      </w:r>
    </w:p>
    <w:p w:rsidR="00022C62" w:rsidRPr="00022C62" w:rsidRDefault="00022C62" w:rsidP="00022C62">
      <w:pPr>
        <w:pStyle w:val="ListParagraph"/>
        <w:spacing w:after="5"/>
        <w:ind w:left="0"/>
        <w:jc w:val="both"/>
      </w:pPr>
      <w:r w:rsidRPr="00022C62">
        <w:t>Për realizimin përfundimtar të detyrës, nxënësi duhet të angazhohet në veprimtari që lidhen me ndarjen, grumbullimin, magazinimin dhe asgjësimin e mbetjeve, zbatimin e procedurave për grumbullimin e vajit të përdorur për riciklim, për zbatimin e kushteve të higjienës personale dhe profesionale në kuzhinë, në zbatim të parimeve tëë HACCP dhe mbrojtjes së mjedisit.</w:t>
      </w:r>
    </w:p>
    <w:p w:rsidR="00022C62" w:rsidRPr="00022C62" w:rsidRDefault="00022C62" w:rsidP="00022C62">
      <w:pPr>
        <w:spacing w:after="5" w:line="240" w:lineRule="auto"/>
        <w:jc w:val="both"/>
        <w:rPr>
          <w:rFonts w:ascii="Times New Roman" w:hAnsi="Times New Roman" w:cs="Times New Roman"/>
          <w:bCs/>
          <w:sz w:val="24"/>
          <w:szCs w:val="24"/>
          <w:lang w:val="sq-AL"/>
        </w:rPr>
      </w:pPr>
      <w:r w:rsidRPr="00022C62">
        <w:rPr>
          <w:rFonts w:ascii="Times New Roman" w:hAnsi="Times New Roman" w:cs="Times New Roman"/>
          <w:bCs/>
          <w:sz w:val="24"/>
          <w:szCs w:val="24"/>
          <w:lang w:val="sq-AL"/>
        </w:rPr>
        <w:t xml:space="preserve">Për realizimin e kësaj detyre, nevojitet që nxënësve t’i vihet në dispozicion një ambient i simuluar kuzhine, mjete e pajisje pune, materiale konsumi, lëndë të para dhe ndihmëse të nevojshme për realizimin e veprimtarisë, si dhe enë shërbimi të llojeve të ndryshme. </w:t>
      </w:r>
    </w:p>
    <w:p w:rsidR="00022C62" w:rsidRPr="00022C62" w:rsidRDefault="00022C62" w:rsidP="00022C62">
      <w:pPr>
        <w:pStyle w:val="NoSpacing"/>
        <w:widowControl/>
        <w:autoSpaceDE/>
        <w:autoSpaceDN/>
        <w:adjustRightInd/>
        <w:jc w:val="both"/>
      </w:pPr>
      <w:r w:rsidRPr="00022C62">
        <w:t xml:space="preserve">Komisioni i vlerësimit përgatit paraprakisht tezat dhe nxënësi do të përzgjedhë një prej tyre në mënyrë rastësore. Kjo detyrë do të realizohet në mënyrë individuale nga çdo nxënës. Gjatë bashkëbisedimit profesional, komisioni drejton pyetjet veçanërisht në pikat kritike të procesit të përpunimit të ftohtë, përpunimit termik dhe prezantimit të pjatave të </w:t>
      </w:r>
      <w:r w:rsidRPr="00022C62">
        <w:rPr>
          <w:kern w:val="2"/>
        </w:rPr>
        <w:t>balancuara për sa i përket ngjyrave, pamjes, formave dhe sasive, si dhe kujdesit për higjienën dhe mjedisin.</w:t>
      </w:r>
    </w:p>
    <w:p w:rsidR="00022C62" w:rsidRPr="00022C62" w:rsidRDefault="00022C62" w:rsidP="00022C62">
      <w:pPr>
        <w:pStyle w:val="ListParagraph"/>
        <w:ind w:left="0"/>
        <w:jc w:val="both"/>
      </w:pPr>
      <w:r w:rsidRPr="00022C62">
        <w:t>Gjatë hartimit të listës së kontrollit të përfshihen dhe kompetencat kyçe, të tilla si angazhimi për realizimin e detyrës, pavarësia, kreativiteti, vetëkontrolli etj. Nxënësit duhet të angazhohen në veprimtari konkrete pune si: pastrimi, larja, prerja, peshimi, matja, coptimi, rrahja, filetimi i lëndëve të para dhe ndihmëse, zbatimi i metodave të gatimit dhe ndjekja e etapave të procesit teknologjik, prezantimi i pjatës</w:t>
      </w:r>
      <w:r w:rsidR="00677AC7">
        <w:t>,</w:t>
      </w:r>
      <w:r w:rsidRPr="00022C62">
        <w:t xml:space="preserve"> duke zbatuar rregullat e estetikës, kujdesit për ndarjen dhe menaxhimin e mbetjeve, higjienën personale dhe higjienën profesionale në punë.</w:t>
      </w:r>
    </w:p>
    <w:p w:rsidR="00022C62" w:rsidRPr="00022C62" w:rsidRDefault="00022C62" w:rsidP="00022C62">
      <w:pPr>
        <w:pStyle w:val="ListParagraph"/>
        <w:ind w:left="0"/>
        <w:jc w:val="both"/>
      </w:pPr>
    </w:p>
    <w:p w:rsidR="00022C62" w:rsidRPr="00022C62" w:rsidRDefault="00022C62" w:rsidP="00022C62">
      <w:pPr>
        <w:pStyle w:val="ListParagraph"/>
        <w:ind w:left="0"/>
        <w:jc w:val="both"/>
      </w:pPr>
      <w:r w:rsidRPr="00022C62">
        <w:t>Rekomandohet që secili nga postet e punës së lartpërmendur të ketë listë vlerësimi më vehte dhe në fund të realizimit të detyrave të parashikuara në 2 poste pune, të bëhet tabela përmbledhëse e pikëve dhe nota përkatëse.</w:t>
      </w:r>
    </w:p>
    <w:p w:rsidR="00022C62" w:rsidRPr="00022C62" w:rsidRDefault="00022C62" w:rsidP="00022C62">
      <w:pPr>
        <w:pStyle w:val="ListParagraph"/>
        <w:ind w:left="0"/>
        <w:jc w:val="both"/>
      </w:pPr>
    </w:p>
    <w:p w:rsidR="00022C62" w:rsidRPr="00022C62" w:rsidRDefault="00022C62" w:rsidP="00022C62">
      <w:pPr>
        <w:pStyle w:val="ListParagraph"/>
        <w:ind w:left="0"/>
        <w:jc w:val="both"/>
      </w:pPr>
    </w:p>
    <w:p w:rsidR="00022C62" w:rsidRPr="00022C62" w:rsidRDefault="00022C62" w:rsidP="00022C62">
      <w:pPr>
        <w:pStyle w:val="ListParagraph"/>
        <w:ind w:left="0"/>
        <w:jc w:val="both"/>
      </w:pPr>
    </w:p>
    <w:p w:rsidR="00022C62" w:rsidRPr="005B607A" w:rsidRDefault="00022C62" w:rsidP="00022C62">
      <w:pPr>
        <w:pStyle w:val="ListParagraph"/>
        <w:ind w:left="0"/>
        <w:jc w:val="both"/>
      </w:pPr>
    </w:p>
    <w:p w:rsidR="00022C62" w:rsidRPr="005B607A" w:rsidRDefault="00022C62" w:rsidP="00022C62">
      <w:pPr>
        <w:pStyle w:val="ListParagraph"/>
        <w:ind w:left="0"/>
      </w:pPr>
    </w:p>
    <w:p w:rsidR="00022C62" w:rsidRPr="005B607A" w:rsidRDefault="00022C62" w:rsidP="00022C62">
      <w:pPr>
        <w:pStyle w:val="ListParagraph"/>
        <w:ind w:left="0"/>
      </w:pPr>
    </w:p>
    <w:p w:rsidR="00022C62" w:rsidRPr="005B607A" w:rsidRDefault="00022C62" w:rsidP="00022C62">
      <w:pPr>
        <w:pStyle w:val="ListParagraph"/>
        <w:ind w:left="0"/>
      </w:pPr>
    </w:p>
    <w:p w:rsidR="00022C62" w:rsidRPr="005B607A" w:rsidRDefault="00022C62" w:rsidP="00022C62">
      <w:pPr>
        <w:pStyle w:val="ListParagraph"/>
        <w:ind w:left="0"/>
      </w:pPr>
    </w:p>
    <w:p w:rsidR="00022C62" w:rsidRPr="005B607A" w:rsidRDefault="00022C62" w:rsidP="00022C62">
      <w:pPr>
        <w:pStyle w:val="ListParagraph"/>
        <w:ind w:left="0"/>
        <w:jc w:val="center"/>
        <w:rPr>
          <w:b/>
        </w:rPr>
      </w:pPr>
    </w:p>
    <w:p w:rsidR="00022C62" w:rsidRPr="005B607A" w:rsidRDefault="00022C62" w:rsidP="00022C62">
      <w:pPr>
        <w:spacing w:line="240" w:lineRule="auto"/>
        <w:rPr>
          <w:rFonts w:ascii="Times New Roman" w:hAnsi="Times New Roman" w:cs="Times New Roman"/>
          <w:lang w:val="sq-AL"/>
        </w:rPr>
      </w:pPr>
    </w:p>
    <w:p w:rsidR="00022C62" w:rsidRPr="005B607A" w:rsidRDefault="00022C62" w:rsidP="00022C62">
      <w:pPr>
        <w:spacing w:line="240" w:lineRule="auto"/>
        <w:rPr>
          <w:rFonts w:ascii="Times New Roman" w:hAnsi="Times New Roman" w:cs="Times New Roman"/>
          <w:lang w:val="sq-AL"/>
        </w:rPr>
      </w:pPr>
    </w:p>
    <w:p w:rsidR="00022C62" w:rsidRDefault="00022C62" w:rsidP="000778A2">
      <w:pPr>
        <w:rPr>
          <w:rFonts w:ascii="Times New Roman" w:eastAsia="Times New Roman" w:hAnsi="Times New Roman" w:cs="Times New Roman"/>
          <w:b/>
          <w:sz w:val="24"/>
          <w:szCs w:val="24"/>
          <w:lang w:val="it-IT"/>
        </w:rPr>
      </w:pPr>
    </w:p>
    <w:sectPr w:rsidR="00022C62" w:rsidSect="006F3E78">
      <w:footerReference w:type="defaul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D37" w:rsidRDefault="000F4D37" w:rsidP="00294CD8">
      <w:pPr>
        <w:spacing w:after="0" w:line="240" w:lineRule="auto"/>
      </w:pPr>
      <w:r>
        <w:separator/>
      </w:r>
    </w:p>
  </w:endnote>
  <w:endnote w:type="continuationSeparator" w:id="0">
    <w:p w:rsidR="000F4D37" w:rsidRDefault="000F4D37" w:rsidP="002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B4" w:rsidRDefault="00C426B4" w:rsidP="00DA7361">
    <w:pPr>
      <w:pStyle w:val="Footer"/>
      <w:jc w:val="right"/>
    </w:pPr>
    <w:r>
      <w:rPr>
        <w:noProof/>
        <w:lang w:val="en-US"/>
      </w:rPr>
      <w:drawing>
        <wp:inline distT="0" distB="0" distL="0" distR="0" wp14:anchorId="41348B89" wp14:editId="17D9D466">
          <wp:extent cx="753745" cy="5924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592455"/>
                  </a:xfrm>
                  <a:prstGeom prst="rect">
                    <a:avLst/>
                  </a:prstGeom>
                  <a:noFill/>
                  <a:ln>
                    <a:noFill/>
                  </a:ln>
                </pic:spPr>
              </pic:pic>
            </a:graphicData>
          </a:graphic>
        </wp:inline>
      </w:drawing>
    </w:r>
  </w:p>
  <w:p w:rsidR="00C426B4" w:rsidRDefault="00C426B4" w:rsidP="00C311F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D37" w:rsidRDefault="000F4D37" w:rsidP="00294CD8">
      <w:pPr>
        <w:spacing w:after="0" w:line="240" w:lineRule="auto"/>
      </w:pPr>
      <w:r>
        <w:separator/>
      </w:r>
    </w:p>
  </w:footnote>
  <w:footnote w:type="continuationSeparator" w:id="0">
    <w:p w:rsidR="000F4D37" w:rsidRDefault="000F4D37" w:rsidP="00294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D08"/>
    <w:multiLevelType w:val="hybridMultilevel"/>
    <w:tmpl w:val="69E8853E"/>
    <w:lvl w:ilvl="0" w:tplc="47A4EB42">
      <w:start w:val="1"/>
      <w:numFmt w:val="bullet"/>
      <w:lvlText w:val="-"/>
      <w:lvlJc w:val="left"/>
      <w:pPr>
        <w:ind w:left="715"/>
      </w:pPr>
      <w:rPr>
        <w:b w:val="0"/>
        <w:i w:val="0"/>
        <w:strike w:val="0"/>
        <w:dstrike w:val="0"/>
        <w:color w:val="auto"/>
        <w:sz w:val="24"/>
        <w:szCs w:val="24"/>
        <w:u w:val="none" w:color="000000"/>
        <w:bdr w:val="none" w:sz="0" w:space="0" w:color="auto"/>
        <w:shd w:val="clear" w:color="auto" w:fill="auto"/>
        <w:vertAlign w:val="baseline"/>
      </w:rPr>
    </w:lvl>
    <w:lvl w:ilvl="1" w:tplc="5C467D0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348B0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E820A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6297A">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05B4A">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368CBA">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E630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805AE0">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06A1A22"/>
    <w:multiLevelType w:val="hybridMultilevel"/>
    <w:tmpl w:val="0EE4BD32"/>
    <w:lvl w:ilvl="0" w:tplc="47A4EB42">
      <w:start w:val="1"/>
      <w:numFmt w:val="bullet"/>
      <w:lvlText w:val="-"/>
      <w:lvlJc w:val="left"/>
      <w:pPr>
        <w:ind w:left="713"/>
      </w:pPr>
      <w:rPr>
        <w:b w:val="0"/>
        <w:i w:val="0"/>
        <w:strike w:val="0"/>
        <w:dstrike w:val="0"/>
        <w:color w:val="auto"/>
        <w:sz w:val="22"/>
        <w:szCs w:val="22"/>
        <w:u w:val="none" w:color="000000"/>
        <w:bdr w:val="none" w:sz="0" w:space="0" w:color="auto"/>
        <w:shd w:val="clear" w:color="auto" w:fill="auto"/>
        <w:vertAlign w:val="baseline"/>
      </w:rPr>
    </w:lvl>
    <w:lvl w:ilvl="1" w:tplc="47A4EB42">
      <w:start w:val="1"/>
      <w:numFmt w:val="bullet"/>
      <w:lvlText w:val="-"/>
      <w:lvlJc w:val="left"/>
      <w:pPr>
        <w:ind w:left="1441"/>
      </w:pPr>
      <w:rPr>
        <w:b w:val="0"/>
        <w:i w:val="0"/>
        <w:strike w:val="0"/>
        <w:dstrike w:val="0"/>
        <w:color w:val="auto"/>
        <w:sz w:val="22"/>
        <w:szCs w:val="22"/>
        <w:u w:val="none" w:color="000000"/>
        <w:bdr w:val="none" w:sz="0" w:space="0" w:color="auto"/>
        <w:shd w:val="clear" w:color="auto" w:fill="auto"/>
        <w:vertAlign w:val="baseline"/>
      </w:rPr>
    </w:lvl>
    <w:lvl w:ilvl="2" w:tplc="E41451A2">
      <w:start w:val="1"/>
      <w:numFmt w:val="bullet"/>
      <w:lvlText w:val="▪"/>
      <w:lvlJc w:val="left"/>
      <w:pPr>
        <w:ind w:left="2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DE68270">
      <w:start w:val="1"/>
      <w:numFmt w:val="bullet"/>
      <w:lvlText w:val="•"/>
      <w:lvlJc w:val="left"/>
      <w:pPr>
        <w:ind w:left="2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D894F6">
      <w:start w:val="1"/>
      <w:numFmt w:val="bullet"/>
      <w:lvlText w:val="o"/>
      <w:lvlJc w:val="left"/>
      <w:pPr>
        <w:ind w:left="3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6CE4D2">
      <w:start w:val="1"/>
      <w:numFmt w:val="bullet"/>
      <w:lvlText w:val="▪"/>
      <w:lvlJc w:val="left"/>
      <w:pPr>
        <w:ind w:left="4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756DD7A">
      <w:start w:val="1"/>
      <w:numFmt w:val="bullet"/>
      <w:lvlText w:val="•"/>
      <w:lvlJc w:val="left"/>
      <w:pPr>
        <w:ind w:left="50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1AD026">
      <w:start w:val="1"/>
      <w:numFmt w:val="bullet"/>
      <w:lvlText w:val="o"/>
      <w:lvlJc w:val="left"/>
      <w:pPr>
        <w:ind w:left="57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FECEC44">
      <w:start w:val="1"/>
      <w:numFmt w:val="bullet"/>
      <w:lvlText w:val="▪"/>
      <w:lvlJc w:val="left"/>
      <w:pPr>
        <w:ind w:left="6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nsid w:val="00957E02"/>
    <w:multiLevelType w:val="hybridMultilevel"/>
    <w:tmpl w:val="01F8FD6A"/>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F52C36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0EE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B2DB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C84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808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BCAE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A6B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D8F5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2ED74E1"/>
    <w:multiLevelType w:val="hybridMultilevel"/>
    <w:tmpl w:val="48847A8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06943"/>
    <w:multiLevelType w:val="hybridMultilevel"/>
    <w:tmpl w:val="DEE0DEBC"/>
    <w:lvl w:ilvl="0" w:tplc="8904DB0E">
      <w:start w:val="1"/>
      <w:numFmt w:val="none"/>
      <w:lvlText w:val="-"/>
      <w:lvlJc w:val="left"/>
      <w:pPr>
        <w:ind w:left="1117"/>
      </w:pPr>
      <w:rPr>
        <w:b w:val="0"/>
        <w:i w:val="0"/>
        <w:strike w:val="0"/>
        <w:dstrike w:val="0"/>
        <w:color w:val="auto"/>
        <w:sz w:val="22"/>
        <w:szCs w:val="22"/>
        <w:u w:val="none" w:color="000000"/>
        <w:bdr w:val="none" w:sz="0" w:space="0" w:color="auto"/>
        <w:shd w:val="clear" w:color="auto" w:fill="auto"/>
        <w:vertAlign w:val="baseline"/>
      </w:rPr>
    </w:lvl>
    <w:lvl w:ilvl="1" w:tplc="7452F860">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CBD2">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0CA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A2AAA">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082A">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2C900">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200A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000F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3F5075D"/>
    <w:multiLevelType w:val="hybridMultilevel"/>
    <w:tmpl w:val="4686F804"/>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5A22501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AA8E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F8691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20D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90230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F257A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8EAE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6A704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4351FB3"/>
    <w:multiLevelType w:val="hybridMultilevel"/>
    <w:tmpl w:val="C72EB64A"/>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53315FF"/>
    <w:multiLevelType w:val="hybridMultilevel"/>
    <w:tmpl w:val="83E09A08"/>
    <w:lvl w:ilvl="0" w:tplc="8904DB0E">
      <w:start w:val="1"/>
      <w:numFmt w:val="none"/>
      <w:lvlText w:val="-"/>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54B357E"/>
    <w:multiLevelType w:val="hybridMultilevel"/>
    <w:tmpl w:val="BACCB144"/>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786AA3"/>
    <w:multiLevelType w:val="hybridMultilevel"/>
    <w:tmpl w:val="8584BF80"/>
    <w:lvl w:ilvl="0" w:tplc="47A4EB42">
      <w:start w:val="1"/>
      <w:numFmt w:val="bullet"/>
      <w:lvlText w:val="-"/>
      <w:lvlJc w:val="left"/>
      <w:pPr>
        <w:ind w:left="797"/>
      </w:pPr>
      <w:rPr>
        <w:b w:val="0"/>
        <w:i w:val="0"/>
        <w:strike w:val="0"/>
        <w:dstrike w:val="0"/>
        <w:color w:val="auto"/>
        <w:sz w:val="22"/>
        <w:szCs w:val="22"/>
        <w:u w:val="none" w:color="000000"/>
        <w:bdr w:val="none" w:sz="0" w:space="0" w:color="auto"/>
        <w:shd w:val="clear" w:color="auto" w:fill="auto"/>
        <w:vertAlign w:val="baseline"/>
      </w:rPr>
    </w:lvl>
    <w:lvl w:ilvl="1" w:tplc="359ADB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4445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4A46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AFE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8F8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E0FF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450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5A42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06772301"/>
    <w:multiLevelType w:val="hybridMultilevel"/>
    <w:tmpl w:val="533C7D1A"/>
    <w:lvl w:ilvl="0" w:tplc="8904DB0E">
      <w:start w:val="1"/>
      <w:numFmt w:val="none"/>
      <w:lvlText w:val="-"/>
      <w:lvlJc w:val="left"/>
      <w:pPr>
        <w:ind w:left="143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11">
    <w:nsid w:val="06B04752"/>
    <w:multiLevelType w:val="hybridMultilevel"/>
    <w:tmpl w:val="A7BC64B8"/>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1F5217"/>
    <w:multiLevelType w:val="hybridMultilevel"/>
    <w:tmpl w:val="ED7648E4"/>
    <w:lvl w:ilvl="0" w:tplc="47A4EB42">
      <w:start w:val="1"/>
      <w:numFmt w:val="bullet"/>
      <w:lvlText w:val="-"/>
      <w:lvlJc w:val="left"/>
      <w:pPr>
        <w:ind w:left="720" w:hanging="360"/>
      </w:pPr>
      <w:rPr>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811791"/>
    <w:multiLevelType w:val="hybridMultilevel"/>
    <w:tmpl w:val="903A8B40"/>
    <w:lvl w:ilvl="0" w:tplc="8904DB0E">
      <w:start w:val="1"/>
      <w:numFmt w:val="none"/>
      <w:lvlText w:val="-"/>
      <w:lvlJc w:val="left"/>
      <w:pPr>
        <w:ind w:left="720" w:hanging="360"/>
      </w:pPr>
      <w:rPr>
        <w:rFonts w:hint="default"/>
        <w:b w:val="0"/>
        <w:i w:val="0"/>
        <w:strike w:val="0"/>
        <w:dstrike w:val="0"/>
        <w:color w:val="1D1C1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193027"/>
    <w:multiLevelType w:val="hybridMultilevel"/>
    <w:tmpl w:val="9E2A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2345E4"/>
    <w:multiLevelType w:val="hybridMultilevel"/>
    <w:tmpl w:val="EC6234D4"/>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80040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021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625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FAB0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A848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360B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861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0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0C7F033E"/>
    <w:multiLevelType w:val="hybridMultilevel"/>
    <w:tmpl w:val="57B41A20"/>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EA2472"/>
    <w:multiLevelType w:val="hybridMultilevel"/>
    <w:tmpl w:val="C0CAB24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3F69C4"/>
    <w:multiLevelType w:val="hybridMultilevel"/>
    <w:tmpl w:val="37D2FA88"/>
    <w:lvl w:ilvl="0" w:tplc="FFFFFFFF">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4DB0E">
      <w:start w:val="1"/>
      <w:numFmt w:val="none"/>
      <w:lvlText w:val="-"/>
      <w:lvlJc w:val="left"/>
      <w:pPr>
        <w:ind w:left="1441"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nsid w:val="0E2E28C5"/>
    <w:multiLevelType w:val="hybridMultilevel"/>
    <w:tmpl w:val="6BDEB57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951990"/>
    <w:multiLevelType w:val="hybridMultilevel"/>
    <w:tmpl w:val="D25A769E"/>
    <w:lvl w:ilvl="0" w:tplc="47A4EB42">
      <w:start w:val="1"/>
      <w:numFmt w:val="bullet"/>
      <w:lvlText w:val="-"/>
      <w:lvlJc w:val="left"/>
      <w:pPr>
        <w:ind w:left="797"/>
      </w:pPr>
      <w:rPr>
        <w:b w:val="0"/>
        <w:i w:val="0"/>
        <w:strike w:val="0"/>
        <w:dstrike w:val="0"/>
        <w:color w:val="auto"/>
        <w:sz w:val="22"/>
        <w:szCs w:val="22"/>
        <w:u w:val="none" w:color="000000"/>
        <w:bdr w:val="none" w:sz="0" w:space="0" w:color="auto"/>
        <w:shd w:val="clear" w:color="auto" w:fill="auto"/>
        <w:vertAlign w:val="baseline"/>
      </w:rPr>
    </w:lvl>
    <w:lvl w:ilvl="1" w:tplc="F684AE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A9F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D00F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E4B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B27A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84A2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6D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068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0FF424B8"/>
    <w:multiLevelType w:val="hybridMultilevel"/>
    <w:tmpl w:val="E518534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03E4222"/>
    <w:multiLevelType w:val="hybridMultilevel"/>
    <w:tmpl w:val="CF00C32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232941"/>
    <w:multiLevelType w:val="hybridMultilevel"/>
    <w:tmpl w:val="D1B21188"/>
    <w:lvl w:ilvl="0" w:tplc="50D8F7C0">
      <w:start w:val="3"/>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11353FCA"/>
    <w:multiLevelType w:val="hybridMultilevel"/>
    <w:tmpl w:val="492813C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90686C"/>
    <w:multiLevelType w:val="hybridMultilevel"/>
    <w:tmpl w:val="031C8164"/>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8644D6"/>
    <w:multiLevelType w:val="hybridMultilevel"/>
    <w:tmpl w:val="0DE0A1F6"/>
    <w:lvl w:ilvl="0" w:tplc="47A4EB42">
      <w:start w:val="1"/>
      <w:numFmt w:val="bullet"/>
      <w:lvlText w:val="-"/>
      <w:lvlJc w:val="left"/>
      <w:pPr>
        <w:ind w:left="720"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3A01F5A"/>
    <w:multiLevelType w:val="hybridMultilevel"/>
    <w:tmpl w:val="5510C116"/>
    <w:lvl w:ilvl="0" w:tplc="47A4EB42">
      <w:start w:val="1"/>
      <w:numFmt w:val="bullet"/>
      <w:lvlText w:val="-"/>
      <w:lvlJc w:val="left"/>
      <w:pPr>
        <w:ind w:left="720"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B95239"/>
    <w:multiLevelType w:val="hybridMultilevel"/>
    <w:tmpl w:val="280EE8C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F435E6"/>
    <w:multiLevelType w:val="hybridMultilevel"/>
    <w:tmpl w:val="CD48E1A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4011557"/>
    <w:multiLevelType w:val="hybridMultilevel"/>
    <w:tmpl w:val="0D7E0592"/>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E32A4DF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468F6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1045E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8C1C2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DE2970">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0E3C6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6205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86FE68">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146806D9"/>
    <w:multiLevelType w:val="hybridMultilevel"/>
    <w:tmpl w:val="C0BC88D2"/>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1700D6A8">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AD864">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6F526">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4BCB8">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02DB38">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08334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9A9D6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0C3510">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14A10F36"/>
    <w:multiLevelType w:val="hybridMultilevel"/>
    <w:tmpl w:val="F2FE9F7A"/>
    <w:lvl w:ilvl="0" w:tplc="8904DB0E">
      <w:start w:val="1"/>
      <w:numFmt w:val="none"/>
      <w:lvlText w:val="-"/>
      <w:lvlJc w:val="left"/>
      <w:pPr>
        <w:ind w:left="1157"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33">
    <w:nsid w:val="14AF26CA"/>
    <w:multiLevelType w:val="hybridMultilevel"/>
    <w:tmpl w:val="849A9EB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50A630D"/>
    <w:multiLevelType w:val="hybridMultilevel"/>
    <w:tmpl w:val="8CF8685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5535304"/>
    <w:multiLevelType w:val="hybridMultilevel"/>
    <w:tmpl w:val="2D5EBF0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5AF2108"/>
    <w:multiLevelType w:val="singleLevel"/>
    <w:tmpl w:val="8904DB0E"/>
    <w:lvl w:ilvl="0">
      <w:start w:val="1"/>
      <w:numFmt w:val="none"/>
      <w:lvlText w:val="-"/>
      <w:lvlJc w:val="left"/>
      <w:pPr>
        <w:ind w:left="720" w:hanging="360"/>
      </w:pPr>
    </w:lvl>
  </w:abstractNum>
  <w:abstractNum w:abstractNumId="37">
    <w:nsid w:val="167832FF"/>
    <w:multiLevelType w:val="hybridMultilevel"/>
    <w:tmpl w:val="2454100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6E74653"/>
    <w:multiLevelType w:val="hybridMultilevel"/>
    <w:tmpl w:val="0BB0CC5E"/>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85B160E"/>
    <w:multiLevelType w:val="hybridMultilevel"/>
    <w:tmpl w:val="8878D1F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542D69"/>
    <w:multiLevelType w:val="hybridMultilevel"/>
    <w:tmpl w:val="2C60C620"/>
    <w:lvl w:ilvl="0" w:tplc="47A4EB4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BB6395D"/>
    <w:multiLevelType w:val="hybridMultilevel"/>
    <w:tmpl w:val="B740C49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BEF5517"/>
    <w:multiLevelType w:val="hybridMultilevel"/>
    <w:tmpl w:val="3D647AE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C104A49"/>
    <w:multiLevelType w:val="hybridMultilevel"/>
    <w:tmpl w:val="40520DC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EBF423E"/>
    <w:multiLevelType w:val="hybridMultilevel"/>
    <w:tmpl w:val="35626CC4"/>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261172">
      <w:start w:val="1"/>
      <w:numFmt w:val="bullet"/>
      <w:lvlText w:val="o"/>
      <w:lvlJc w:val="left"/>
      <w:pPr>
        <w:ind w:left="14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787BD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2F49BBC">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A86B6C">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53A47F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606CE3A">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7DAF064">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0D4B33E">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5">
    <w:nsid w:val="20AA53AF"/>
    <w:multiLevelType w:val="hybridMultilevel"/>
    <w:tmpl w:val="48BA94F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0D2440C"/>
    <w:multiLevelType w:val="hybridMultilevel"/>
    <w:tmpl w:val="7298A58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30240E6"/>
    <w:multiLevelType w:val="hybridMultilevel"/>
    <w:tmpl w:val="68BA19FA"/>
    <w:lvl w:ilvl="0" w:tplc="9342C42A">
      <w:start w:val="4"/>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232B5A47"/>
    <w:multiLevelType w:val="hybridMultilevel"/>
    <w:tmpl w:val="3A4E47C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42F65CF"/>
    <w:multiLevelType w:val="hybridMultilevel"/>
    <w:tmpl w:val="1186992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46456F8"/>
    <w:multiLevelType w:val="hybridMultilevel"/>
    <w:tmpl w:val="45C27A70"/>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47B4C2C"/>
    <w:multiLevelType w:val="hybridMultilevel"/>
    <w:tmpl w:val="8574483A"/>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E1D8D2F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08499D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6C6B76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6ED05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E8AB4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836E67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BB2C28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748C9C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2">
    <w:nsid w:val="24AE620D"/>
    <w:multiLevelType w:val="hybridMultilevel"/>
    <w:tmpl w:val="A19A1D0C"/>
    <w:lvl w:ilvl="0" w:tplc="47A4EB42">
      <w:start w:val="1"/>
      <w:numFmt w:val="bullet"/>
      <w:lvlText w:val="-"/>
      <w:lvlJc w:val="left"/>
      <w:pPr>
        <w:ind w:left="715"/>
      </w:pPr>
      <w:rPr>
        <w:b w:val="0"/>
        <w:i w:val="0"/>
        <w:strike w:val="0"/>
        <w:dstrike w:val="0"/>
        <w:color w:val="auto"/>
        <w:sz w:val="24"/>
        <w:szCs w:val="24"/>
        <w:u w:val="none" w:color="000000"/>
        <w:bdr w:val="none" w:sz="0" w:space="0" w:color="auto"/>
        <w:shd w:val="clear" w:color="auto" w:fill="auto"/>
        <w:vertAlign w:val="baseline"/>
      </w:rPr>
    </w:lvl>
    <w:lvl w:ilvl="1" w:tplc="160E62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38AD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48A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5E7C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E5F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00B8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E62B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A4D0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276349E4"/>
    <w:multiLevelType w:val="hybridMultilevel"/>
    <w:tmpl w:val="D45C7F7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874216F"/>
    <w:multiLevelType w:val="hybridMultilevel"/>
    <w:tmpl w:val="5D1203CA"/>
    <w:lvl w:ilvl="0" w:tplc="04090003">
      <w:start w:val="1"/>
      <w:numFmt w:val="bullet"/>
      <w:lvlText w:val="o"/>
      <w:lvlJc w:val="left"/>
      <w:pPr>
        <w:ind w:left="720" w:hanging="360"/>
      </w:pPr>
      <w:rPr>
        <w:rFonts w:ascii="Courier New" w:hAnsi="Courier New" w:cs="Courier New" w:hint="default"/>
      </w:rPr>
    </w:lvl>
    <w:lvl w:ilvl="1" w:tplc="8904DB0E">
      <w:start w:val="1"/>
      <w:numFmt w:val="none"/>
      <w:lvlText w:val="-"/>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88C4A72"/>
    <w:multiLevelType w:val="hybridMultilevel"/>
    <w:tmpl w:val="0F628DE4"/>
    <w:lvl w:ilvl="0" w:tplc="47A4EB42">
      <w:start w:val="1"/>
      <w:numFmt w:val="bullet"/>
      <w:lvlText w:val="-"/>
      <w:lvlJc w:val="left"/>
      <w:pPr>
        <w:ind w:left="1433"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56">
    <w:nsid w:val="28B2762E"/>
    <w:multiLevelType w:val="hybridMultilevel"/>
    <w:tmpl w:val="20B06C9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9B419FF"/>
    <w:multiLevelType w:val="hybridMultilevel"/>
    <w:tmpl w:val="568825E0"/>
    <w:lvl w:ilvl="0" w:tplc="47A4EB42">
      <w:start w:val="1"/>
      <w:numFmt w:val="bullet"/>
      <w:lvlText w:val="-"/>
      <w:lvlJc w:val="left"/>
      <w:pPr>
        <w:ind w:left="715"/>
      </w:pPr>
      <w:rPr>
        <w:b w:val="0"/>
        <w:i w:val="0"/>
        <w:strike w:val="0"/>
        <w:dstrike w:val="0"/>
        <w:color w:val="auto"/>
        <w:sz w:val="24"/>
        <w:szCs w:val="24"/>
        <w:u w:val="none" w:color="000000"/>
        <w:bdr w:val="none" w:sz="0" w:space="0" w:color="auto"/>
        <w:shd w:val="clear" w:color="auto" w:fill="auto"/>
        <w:vertAlign w:val="baseline"/>
      </w:rPr>
    </w:lvl>
    <w:lvl w:ilvl="1" w:tplc="2BA244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9453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FE72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2EC6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2215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7895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4CF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1006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2D070E26"/>
    <w:multiLevelType w:val="hybridMultilevel"/>
    <w:tmpl w:val="03DA45D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DF9529A"/>
    <w:multiLevelType w:val="hybridMultilevel"/>
    <w:tmpl w:val="3588F19E"/>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E523148"/>
    <w:multiLevelType w:val="hybridMultilevel"/>
    <w:tmpl w:val="903CD336"/>
    <w:lvl w:ilvl="0" w:tplc="47A4EB42">
      <w:start w:val="1"/>
      <w:numFmt w:val="bullet"/>
      <w:lvlText w:val="-"/>
      <w:lvlJc w:val="left"/>
      <w:pPr>
        <w:ind w:left="720" w:hanging="360"/>
      </w:pPr>
      <w:rPr>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1C0505E"/>
    <w:multiLevelType w:val="hybridMultilevel"/>
    <w:tmpl w:val="A6C68860"/>
    <w:lvl w:ilvl="0" w:tplc="8904DB0E">
      <w:start w:val="1"/>
      <w:numFmt w:val="none"/>
      <w:lvlText w:val="-"/>
      <w:lvlJc w:val="left"/>
      <w:pPr>
        <w:tabs>
          <w:tab w:val="num" w:pos="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340865AE"/>
    <w:multiLevelType w:val="hybridMultilevel"/>
    <w:tmpl w:val="35D2214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42E738F"/>
    <w:multiLevelType w:val="hybridMultilevel"/>
    <w:tmpl w:val="FBEC48B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45E4293"/>
    <w:multiLevelType w:val="hybridMultilevel"/>
    <w:tmpl w:val="4EF6A4A0"/>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nsid w:val="36866B9D"/>
    <w:multiLevelType w:val="hybridMultilevel"/>
    <w:tmpl w:val="8334D8E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6BD1E4F"/>
    <w:multiLevelType w:val="hybridMultilevel"/>
    <w:tmpl w:val="D842FA3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6F6391C"/>
    <w:multiLevelType w:val="hybridMultilevel"/>
    <w:tmpl w:val="5DAE6BC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79B7ACD"/>
    <w:multiLevelType w:val="hybridMultilevel"/>
    <w:tmpl w:val="1C763F80"/>
    <w:lvl w:ilvl="0" w:tplc="04090003">
      <w:start w:val="1"/>
      <w:numFmt w:val="bullet"/>
      <w:lvlText w:val="o"/>
      <w:lvlJc w:val="left"/>
      <w:pPr>
        <w:ind w:left="720" w:hanging="360"/>
      </w:pPr>
      <w:rPr>
        <w:rFonts w:ascii="Courier New" w:hAnsi="Courier New" w:cs="Courier New" w:hint="default"/>
      </w:rPr>
    </w:lvl>
    <w:lvl w:ilvl="1" w:tplc="8904DB0E">
      <w:start w:val="1"/>
      <w:numFmt w:val="none"/>
      <w:lvlText w:val="-"/>
      <w:lvlJc w:val="left"/>
      <w:pPr>
        <w:ind w:left="81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8FA03B9"/>
    <w:multiLevelType w:val="hybridMultilevel"/>
    <w:tmpl w:val="8D7077E6"/>
    <w:lvl w:ilvl="0" w:tplc="8904DB0E">
      <w:start w:val="1"/>
      <w:numFmt w:val="none"/>
      <w:lvlText w:val="-"/>
      <w:lvlJc w:val="left"/>
      <w:pPr>
        <w:ind w:left="144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393B5E50"/>
    <w:multiLevelType w:val="hybridMultilevel"/>
    <w:tmpl w:val="FEEC2E6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9DD1B0E"/>
    <w:multiLevelType w:val="hybridMultilevel"/>
    <w:tmpl w:val="566A8F6C"/>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B8358A6"/>
    <w:multiLevelType w:val="hybridMultilevel"/>
    <w:tmpl w:val="CABE7196"/>
    <w:lvl w:ilvl="0" w:tplc="8904DB0E">
      <w:start w:val="1"/>
      <w:numFmt w:val="none"/>
      <w:lvlText w:val="-"/>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B97505A"/>
    <w:multiLevelType w:val="hybridMultilevel"/>
    <w:tmpl w:val="C20E0DD0"/>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BD403A4"/>
    <w:multiLevelType w:val="hybridMultilevel"/>
    <w:tmpl w:val="DF1CEAEA"/>
    <w:lvl w:ilvl="0" w:tplc="8904DB0E">
      <w:start w:val="1"/>
      <w:numFmt w:val="none"/>
      <w:lvlText w:val="-"/>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nsid w:val="3BF731A5"/>
    <w:multiLevelType w:val="hybridMultilevel"/>
    <w:tmpl w:val="A86CC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C9B5497"/>
    <w:multiLevelType w:val="singleLevel"/>
    <w:tmpl w:val="68FE62D6"/>
    <w:lvl w:ilvl="0">
      <w:start w:val="1"/>
      <w:numFmt w:val="none"/>
      <w:lvlText w:val="-"/>
      <w:legacy w:legacy="1" w:legacySpace="0" w:legacyIndent="360"/>
      <w:lvlJc w:val="left"/>
      <w:pPr>
        <w:ind w:left="360" w:hanging="360"/>
      </w:pPr>
      <w:rPr>
        <w:color w:val="auto"/>
      </w:rPr>
    </w:lvl>
  </w:abstractNum>
  <w:abstractNum w:abstractNumId="77">
    <w:nsid w:val="3DCE366C"/>
    <w:multiLevelType w:val="hybridMultilevel"/>
    <w:tmpl w:val="12C0D62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E865730"/>
    <w:multiLevelType w:val="hybridMultilevel"/>
    <w:tmpl w:val="76AACD5C"/>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7E98FCF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767B4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5299E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0A10B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487BA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5A24A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290B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F498B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nsid w:val="3FA26D49"/>
    <w:multiLevelType w:val="hybridMultilevel"/>
    <w:tmpl w:val="A20644D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FA72100"/>
    <w:multiLevelType w:val="hybridMultilevel"/>
    <w:tmpl w:val="26760B10"/>
    <w:lvl w:ilvl="0" w:tplc="47A4EB42">
      <w:start w:val="1"/>
      <w:numFmt w:val="bullet"/>
      <w:lvlText w:val="-"/>
      <w:lvlJc w:val="left"/>
      <w:pPr>
        <w:ind w:left="1117"/>
      </w:pPr>
      <w:rPr>
        <w:b w:val="0"/>
        <w:i w:val="0"/>
        <w:strike w:val="0"/>
        <w:dstrike w:val="0"/>
        <w:color w:val="auto"/>
        <w:sz w:val="22"/>
        <w:szCs w:val="22"/>
        <w:u w:val="none" w:color="000000"/>
        <w:bdr w:val="none" w:sz="0" w:space="0" w:color="auto"/>
        <w:shd w:val="clear" w:color="auto" w:fill="auto"/>
        <w:vertAlign w:val="baseline"/>
      </w:rPr>
    </w:lvl>
    <w:lvl w:ilvl="1" w:tplc="7452F860">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8CCBD2">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C0CA0">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7A2AAA">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082A">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02C900">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B200A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0000F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nsid w:val="3FC51B0F"/>
    <w:multiLevelType w:val="hybridMultilevel"/>
    <w:tmpl w:val="8EA48BA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FE573DF"/>
    <w:multiLevelType w:val="hybridMultilevel"/>
    <w:tmpl w:val="0FF48A9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0B22376"/>
    <w:multiLevelType w:val="hybridMultilevel"/>
    <w:tmpl w:val="E3049A8A"/>
    <w:lvl w:ilvl="0" w:tplc="47A4EB42">
      <w:start w:val="1"/>
      <w:numFmt w:val="bullet"/>
      <w:lvlText w:val="-"/>
      <w:lvlJc w:val="left"/>
      <w:pPr>
        <w:ind w:left="715"/>
      </w:pPr>
      <w:rPr>
        <w:b w:val="0"/>
        <w:i w:val="0"/>
        <w:strike w:val="0"/>
        <w:dstrike w:val="0"/>
        <w:color w:val="auto"/>
        <w:sz w:val="24"/>
        <w:szCs w:val="24"/>
        <w:u w:val="none" w:color="000000"/>
        <w:bdr w:val="none" w:sz="0" w:space="0" w:color="auto"/>
        <w:shd w:val="clear" w:color="auto" w:fill="auto"/>
        <w:vertAlign w:val="baseline"/>
      </w:rPr>
    </w:lvl>
    <w:lvl w:ilvl="1" w:tplc="20EA3D5C">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9D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8E0F4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648D76">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82BF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54E74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C81D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865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nsid w:val="427247B3"/>
    <w:multiLevelType w:val="hybridMultilevel"/>
    <w:tmpl w:val="CD2EF11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3B526F3"/>
    <w:multiLevelType w:val="hybridMultilevel"/>
    <w:tmpl w:val="EB060906"/>
    <w:lvl w:ilvl="0" w:tplc="8904DB0E">
      <w:start w:val="1"/>
      <w:numFmt w:val="none"/>
      <w:lvlText w:val="-"/>
      <w:lvlJc w:val="left"/>
      <w:pPr>
        <w:tabs>
          <w:tab w:val="num" w:pos="360"/>
        </w:tabs>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86">
    <w:nsid w:val="447A4ED1"/>
    <w:multiLevelType w:val="hybridMultilevel"/>
    <w:tmpl w:val="C7989D5E"/>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4E707E8"/>
    <w:multiLevelType w:val="hybridMultilevel"/>
    <w:tmpl w:val="F990C15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7A7195A"/>
    <w:multiLevelType w:val="hybridMultilevel"/>
    <w:tmpl w:val="6756C9DE"/>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5D2AA4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F8D7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A275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89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241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ADF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0A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7E8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nsid w:val="487A39F5"/>
    <w:multiLevelType w:val="hybridMultilevel"/>
    <w:tmpl w:val="C4604E48"/>
    <w:lvl w:ilvl="0" w:tplc="47A4EB42">
      <w:start w:val="1"/>
      <w:numFmt w:val="bullet"/>
      <w:lvlText w:val="-"/>
      <w:lvlJc w:val="left"/>
      <w:pPr>
        <w:ind w:left="715" w:firstLine="0"/>
      </w:pPr>
      <w:rPr>
        <w:b w:val="0"/>
        <w:i w:val="0"/>
        <w:strike w:val="0"/>
        <w:dstrike w:val="0"/>
        <w:color w:val="auto"/>
        <w:sz w:val="22"/>
        <w:szCs w:val="22"/>
        <w:u w:val="none" w:color="000000"/>
        <w:effect w:val="none"/>
        <w:bdr w:val="none" w:sz="0" w:space="0" w:color="auto" w:frame="1"/>
        <w:vertAlign w:val="baseline"/>
      </w:rPr>
    </w:lvl>
    <w:lvl w:ilvl="1" w:tplc="F07EA17C">
      <w:start w:val="1"/>
      <w:numFmt w:val="bullet"/>
      <w:lvlText w:val="o"/>
      <w:lvlJc w:val="left"/>
      <w:pPr>
        <w:ind w:left="14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2202D3A">
      <w:start w:val="1"/>
      <w:numFmt w:val="bullet"/>
      <w:lvlText w:val="▪"/>
      <w:lvlJc w:val="left"/>
      <w:pPr>
        <w:ind w:left="21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0AB02">
      <w:start w:val="1"/>
      <w:numFmt w:val="bullet"/>
      <w:lvlText w:val="•"/>
      <w:lvlJc w:val="left"/>
      <w:pPr>
        <w:ind w:left="28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BE093E4">
      <w:start w:val="1"/>
      <w:numFmt w:val="bullet"/>
      <w:lvlText w:val="o"/>
      <w:lvlJc w:val="left"/>
      <w:pPr>
        <w:ind w:left="36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1867A4C">
      <w:start w:val="1"/>
      <w:numFmt w:val="bullet"/>
      <w:lvlText w:val="▪"/>
      <w:lvlJc w:val="left"/>
      <w:pPr>
        <w:ind w:left="43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C88953E">
      <w:start w:val="1"/>
      <w:numFmt w:val="bullet"/>
      <w:lvlText w:val="•"/>
      <w:lvlJc w:val="left"/>
      <w:pPr>
        <w:ind w:left="50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D5AAE00">
      <w:start w:val="1"/>
      <w:numFmt w:val="bullet"/>
      <w:lvlText w:val="o"/>
      <w:lvlJc w:val="left"/>
      <w:pPr>
        <w:ind w:left="57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829B0E">
      <w:start w:val="1"/>
      <w:numFmt w:val="bullet"/>
      <w:lvlText w:val="▪"/>
      <w:lvlJc w:val="left"/>
      <w:pPr>
        <w:ind w:left="64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0">
    <w:nsid w:val="49521481"/>
    <w:multiLevelType w:val="hybridMultilevel"/>
    <w:tmpl w:val="7CCAC66C"/>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99173CB"/>
    <w:multiLevelType w:val="hybridMultilevel"/>
    <w:tmpl w:val="8390BDA4"/>
    <w:lvl w:ilvl="0" w:tplc="8904DB0E">
      <w:start w:val="1"/>
      <w:numFmt w:val="none"/>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9C3754E"/>
    <w:multiLevelType w:val="hybridMultilevel"/>
    <w:tmpl w:val="FBE2A296"/>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A7C347C"/>
    <w:multiLevelType w:val="hybridMultilevel"/>
    <w:tmpl w:val="8B3E3EC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C23133E"/>
    <w:multiLevelType w:val="hybridMultilevel"/>
    <w:tmpl w:val="C788407C"/>
    <w:lvl w:ilvl="0" w:tplc="47A4EB42">
      <w:start w:val="1"/>
      <w:numFmt w:val="bullet"/>
      <w:lvlText w:val="-"/>
      <w:lvlJc w:val="left"/>
      <w:pPr>
        <w:ind w:left="720"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C5C1D22"/>
    <w:multiLevelType w:val="hybridMultilevel"/>
    <w:tmpl w:val="CE2C1C20"/>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D2B24A7"/>
    <w:multiLevelType w:val="hybridMultilevel"/>
    <w:tmpl w:val="83387B02"/>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F320489"/>
    <w:multiLevelType w:val="hybridMultilevel"/>
    <w:tmpl w:val="2A26695E"/>
    <w:lvl w:ilvl="0" w:tplc="2AF694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1F43A07"/>
    <w:multiLevelType w:val="hybridMultilevel"/>
    <w:tmpl w:val="E03CFE94"/>
    <w:lvl w:ilvl="0" w:tplc="FFFFFFFF">
      <w:start w:val="1"/>
      <w:numFmt w:val="bullet"/>
      <w:lvlText w:val=""/>
      <w:lvlJc w:val="left"/>
      <w:pPr>
        <w:tabs>
          <w:tab w:val="num" w:pos="0"/>
        </w:tabs>
        <w:ind w:left="36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99">
    <w:nsid w:val="52B77D4A"/>
    <w:multiLevelType w:val="hybridMultilevel"/>
    <w:tmpl w:val="F94EBA5E"/>
    <w:lvl w:ilvl="0" w:tplc="47A4EB42">
      <w:start w:val="1"/>
      <w:numFmt w:val="bullet"/>
      <w:lvlText w:val="-"/>
      <w:lvlJc w:val="left"/>
      <w:pPr>
        <w:ind w:left="716"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00">
    <w:nsid w:val="536F0DC6"/>
    <w:multiLevelType w:val="hybridMultilevel"/>
    <w:tmpl w:val="2388854E"/>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4586EB1"/>
    <w:multiLevelType w:val="hybridMultilevel"/>
    <w:tmpl w:val="8CF89BE0"/>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5AD0A87"/>
    <w:multiLevelType w:val="hybridMultilevel"/>
    <w:tmpl w:val="E138BE94"/>
    <w:lvl w:ilvl="0" w:tplc="8904DB0E">
      <w:start w:val="1"/>
      <w:numFmt w:val="none"/>
      <w:lvlText w:val="-"/>
      <w:lvlJc w:val="left"/>
      <w:pPr>
        <w:ind w:left="143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3">
    <w:nsid w:val="59CD6791"/>
    <w:multiLevelType w:val="hybridMultilevel"/>
    <w:tmpl w:val="011034A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9D76381"/>
    <w:multiLevelType w:val="hybridMultilevel"/>
    <w:tmpl w:val="D8D8960C"/>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Verdana" w:eastAsia="MS Mincho" w:hAnsi="Verdana" w:cs="Times New Roman" w:hint="default"/>
      </w:rPr>
    </w:lvl>
    <w:lvl w:ilvl="3" w:tplc="FFFFFFFF">
      <w:start w:val="1"/>
      <w:numFmt w:val="lowerLetter"/>
      <w:lvlText w:val="%4)"/>
      <w:lvlJc w:val="left"/>
      <w:pPr>
        <w:tabs>
          <w:tab w:val="num" w:pos="2880"/>
        </w:tabs>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59E43D37"/>
    <w:multiLevelType w:val="hybridMultilevel"/>
    <w:tmpl w:val="4B14B8C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9F0120B"/>
    <w:multiLevelType w:val="hybridMultilevel"/>
    <w:tmpl w:val="85DA5E04"/>
    <w:lvl w:ilvl="0" w:tplc="FFFFFFFF">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4DB0E">
      <w:start w:val="1"/>
      <w:numFmt w:val="none"/>
      <w:lvlText w:val="-"/>
      <w:lvlJc w:val="left"/>
      <w:pPr>
        <w:ind w:left="1441"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7">
    <w:nsid w:val="5AE83802"/>
    <w:multiLevelType w:val="hybridMultilevel"/>
    <w:tmpl w:val="BE0412C4"/>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AF77FDC"/>
    <w:multiLevelType w:val="hybridMultilevel"/>
    <w:tmpl w:val="B1C0829A"/>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7B2A7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6AC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476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AE1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ECBF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2A9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CE3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F470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nsid w:val="5AFB0747"/>
    <w:multiLevelType w:val="hybridMultilevel"/>
    <w:tmpl w:val="D5AE121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B9F26AC"/>
    <w:multiLevelType w:val="hybridMultilevel"/>
    <w:tmpl w:val="9654A75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C501FD7"/>
    <w:multiLevelType w:val="hybridMultilevel"/>
    <w:tmpl w:val="2492586E"/>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81369D7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A54FF1A">
      <w:start w:val="1"/>
      <w:numFmt w:val="bullet"/>
      <w:lvlText w:val="▪"/>
      <w:lvlJc w:val="left"/>
      <w:pPr>
        <w:ind w:left="2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B82FA5A">
      <w:start w:val="1"/>
      <w:numFmt w:val="bullet"/>
      <w:lvlText w:val="•"/>
      <w:lvlJc w:val="left"/>
      <w:pPr>
        <w:ind w:left="2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E66883C">
      <w:start w:val="1"/>
      <w:numFmt w:val="bullet"/>
      <w:lvlText w:val="o"/>
      <w:lvlJc w:val="left"/>
      <w:pPr>
        <w:ind w:left="3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DEC2EE4">
      <w:start w:val="1"/>
      <w:numFmt w:val="bullet"/>
      <w:lvlText w:val="▪"/>
      <w:lvlJc w:val="left"/>
      <w:pPr>
        <w:ind w:left="4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C249D6">
      <w:start w:val="1"/>
      <w:numFmt w:val="bullet"/>
      <w:lvlText w:val="•"/>
      <w:lvlJc w:val="left"/>
      <w:pPr>
        <w:ind w:left="50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996C2D0">
      <w:start w:val="1"/>
      <w:numFmt w:val="bullet"/>
      <w:lvlText w:val="o"/>
      <w:lvlJc w:val="left"/>
      <w:pPr>
        <w:ind w:left="57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C9CE79E">
      <w:start w:val="1"/>
      <w:numFmt w:val="bullet"/>
      <w:lvlText w:val="▪"/>
      <w:lvlJc w:val="left"/>
      <w:pPr>
        <w:ind w:left="64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2">
    <w:nsid w:val="5D4D0CBD"/>
    <w:multiLevelType w:val="hybridMultilevel"/>
    <w:tmpl w:val="9DBA5894"/>
    <w:lvl w:ilvl="0" w:tplc="64824D8C">
      <w:start w:val="4"/>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13">
    <w:nsid w:val="5E356C68"/>
    <w:multiLevelType w:val="hybridMultilevel"/>
    <w:tmpl w:val="56F8E832"/>
    <w:lvl w:ilvl="0" w:tplc="263AF304">
      <w:start w:val="1"/>
      <w:numFmt w:val="bullet"/>
      <w:lvlText w:val="-"/>
      <w:lvlJc w:val="left"/>
      <w:pPr>
        <w:tabs>
          <w:tab w:val="num" w:pos="360"/>
        </w:tabs>
        <w:ind w:left="360" w:hanging="360"/>
      </w:pPr>
      <w:rPr>
        <w:rFonts w:ascii="Verdana" w:eastAsia="MS Mincho" w:hAnsi="Verdana" w:cs="Times New Roman"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114">
    <w:nsid w:val="5E9535B2"/>
    <w:multiLevelType w:val="hybridMultilevel"/>
    <w:tmpl w:val="62B40AA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F7145A9"/>
    <w:multiLevelType w:val="hybridMultilevel"/>
    <w:tmpl w:val="8E06FCF2"/>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F811FFC"/>
    <w:multiLevelType w:val="hybridMultilevel"/>
    <w:tmpl w:val="D6E8FE78"/>
    <w:lvl w:ilvl="0" w:tplc="050E302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FE773FC"/>
    <w:multiLevelType w:val="hybridMultilevel"/>
    <w:tmpl w:val="D25253F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21B79FE"/>
    <w:multiLevelType w:val="hybridMultilevel"/>
    <w:tmpl w:val="B622D12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2DE2242"/>
    <w:multiLevelType w:val="hybridMultilevel"/>
    <w:tmpl w:val="FB4C3704"/>
    <w:lvl w:ilvl="0" w:tplc="6D3864F2">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46540F9"/>
    <w:multiLevelType w:val="hybridMultilevel"/>
    <w:tmpl w:val="E766ED26"/>
    <w:lvl w:ilvl="0" w:tplc="47A4EB42">
      <w:start w:val="1"/>
      <w:numFmt w:val="bullet"/>
      <w:lvlText w:val="-"/>
      <w:lvlJc w:val="left"/>
      <w:pPr>
        <w:ind w:left="710"/>
      </w:pPr>
      <w:rPr>
        <w:b w:val="0"/>
        <w:i w:val="0"/>
        <w:strike w:val="0"/>
        <w:dstrike w:val="0"/>
        <w:color w:val="auto"/>
        <w:sz w:val="22"/>
        <w:szCs w:val="22"/>
        <w:u w:val="none" w:color="000000"/>
        <w:bdr w:val="none" w:sz="0" w:space="0" w:color="auto"/>
        <w:shd w:val="clear" w:color="auto" w:fill="auto"/>
        <w:vertAlign w:val="baseline"/>
      </w:rPr>
    </w:lvl>
    <w:lvl w:ilvl="1" w:tplc="6A3C0FE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6809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F7E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43D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4A56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A44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2B38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45CE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nsid w:val="64723735"/>
    <w:multiLevelType w:val="hybridMultilevel"/>
    <w:tmpl w:val="B824AFCA"/>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5523D91"/>
    <w:multiLevelType w:val="hybridMultilevel"/>
    <w:tmpl w:val="ADDA18B6"/>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09BEFB7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C2CE1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7660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A511A">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2828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2D7B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618E4">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203F9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nsid w:val="68206982"/>
    <w:multiLevelType w:val="hybridMultilevel"/>
    <w:tmpl w:val="E6202086"/>
    <w:lvl w:ilvl="0" w:tplc="47A4EB42">
      <w:start w:val="1"/>
      <w:numFmt w:val="bullet"/>
      <w:lvlText w:val="-"/>
      <w:lvlJc w:val="left"/>
      <w:pPr>
        <w:ind w:left="720" w:hanging="360"/>
      </w:pPr>
      <w:rPr>
        <w:b w:val="0"/>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83510F2"/>
    <w:multiLevelType w:val="hybridMultilevel"/>
    <w:tmpl w:val="A4944218"/>
    <w:lvl w:ilvl="0" w:tplc="8904DB0E">
      <w:start w:val="1"/>
      <w:numFmt w:val="none"/>
      <w:lvlText w:val="-"/>
      <w:lvlJc w:val="left"/>
      <w:pPr>
        <w:ind w:left="1435" w:hanging="360"/>
      </w:pPr>
      <w:rPr>
        <w:rFonts w:hint="default"/>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125">
    <w:nsid w:val="685849D0"/>
    <w:multiLevelType w:val="hybridMultilevel"/>
    <w:tmpl w:val="3580ED1E"/>
    <w:lvl w:ilvl="0" w:tplc="8904DB0E">
      <w:start w:val="1"/>
      <w:numFmt w:val="none"/>
      <w:lvlText w:val="-"/>
      <w:lvlJc w:val="left"/>
      <w:pPr>
        <w:ind w:left="715"/>
      </w:pPr>
      <w:rPr>
        <w:rFonts w:hint="default"/>
        <w:b w:val="0"/>
        <w:i w:val="0"/>
        <w:strike w:val="0"/>
        <w:dstrike w:val="0"/>
        <w:color w:val="000000"/>
        <w:sz w:val="22"/>
        <w:szCs w:val="22"/>
        <w:u w:val="none" w:color="000000"/>
        <w:bdr w:val="none" w:sz="0" w:space="0" w:color="auto"/>
        <w:shd w:val="clear" w:color="auto" w:fill="auto"/>
        <w:vertAlign w:val="baseline"/>
      </w:rPr>
    </w:lvl>
    <w:lvl w:ilvl="1" w:tplc="BDC23E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B60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E89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88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EB3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1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6">
    <w:nsid w:val="6A226614"/>
    <w:multiLevelType w:val="hybridMultilevel"/>
    <w:tmpl w:val="9CF86432"/>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A8549CD"/>
    <w:multiLevelType w:val="hybridMultilevel"/>
    <w:tmpl w:val="09D22F6E"/>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D3142BF"/>
    <w:multiLevelType w:val="hybridMultilevel"/>
    <w:tmpl w:val="CB46BE46"/>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D616E02"/>
    <w:multiLevelType w:val="hybridMultilevel"/>
    <w:tmpl w:val="49BAB8BA"/>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B44A043A">
      <w:start w:val="1"/>
      <w:numFmt w:val="bullet"/>
      <w:lvlText w:val="o"/>
      <w:lvlJc w:val="left"/>
      <w:pPr>
        <w:ind w:left="1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1AB4E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BAA88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7E61E3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CCE51C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4C8F22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A14308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6A6982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0">
    <w:nsid w:val="6F653B63"/>
    <w:multiLevelType w:val="hybridMultilevel"/>
    <w:tmpl w:val="0068DD12"/>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0704FD3"/>
    <w:multiLevelType w:val="hybridMultilevel"/>
    <w:tmpl w:val="060696D0"/>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0AF41F4"/>
    <w:multiLevelType w:val="hybridMultilevel"/>
    <w:tmpl w:val="3CD4E202"/>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8904DB0E">
      <w:start w:val="1"/>
      <w:numFmt w:val="none"/>
      <w:lvlText w:val="-"/>
      <w:lvlJc w:val="left"/>
      <w:pPr>
        <w:ind w:left="1442"/>
      </w:pPr>
      <w:rPr>
        <w:b w:val="0"/>
        <w:i w:val="0"/>
        <w:strike w:val="0"/>
        <w:dstrike w:val="0"/>
        <w:color w:val="000000"/>
        <w:sz w:val="22"/>
        <w:szCs w:val="22"/>
        <w:u w:val="none" w:color="000000"/>
        <w:bdr w:val="none" w:sz="0" w:space="0" w:color="auto"/>
        <w:shd w:val="clear" w:color="auto" w:fill="auto"/>
        <w:vertAlign w:val="baseline"/>
      </w:rPr>
    </w:lvl>
    <w:lvl w:ilvl="2" w:tplc="9B1AC274">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B807AD6">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66224E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89CA44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5A02F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C847B64">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DE048E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3">
    <w:nsid w:val="722F53AE"/>
    <w:multiLevelType w:val="hybridMultilevel"/>
    <w:tmpl w:val="21FE94E4"/>
    <w:lvl w:ilvl="0" w:tplc="47A4EB42">
      <w:start w:val="1"/>
      <w:numFmt w:val="bullet"/>
      <w:lvlText w:val="-"/>
      <w:lvlJc w:val="left"/>
      <w:pPr>
        <w:ind w:left="630" w:hanging="360"/>
      </w:pPr>
      <w:rPr>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4">
    <w:nsid w:val="731125A2"/>
    <w:multiLevelType w:val="hybridMultilevel"/>
    <w:tmpl w:val="CB14718C"/>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39F71A1"/>
    <w:multiLevelType w:val="hybridMultilevel"/>
    <w:tmpl w:val="DBA879D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3A26355"/>
    <w:multiLevelType w:val="hybridMultilevel"/>
    <w:tmpl w:val="BE682D5C"/>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CABAFF9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C891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90DB7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B08C1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749DE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B61A1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341A3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62B90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7">
    <w:nsid w:val="755A43B5"/>
    <w:multiLevelType w:val="hybridMultilevel"/>
    <w:tmpl w:val="F51843A4"/>
    <w:lvl w:ilvl="0" w:tplc="8904DB0E">
      <w:start w:val="1"/>
      <w:numFmt w:val="none"/>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58000E4"/>
    <w:multiLevelType w:val="hybridMultilevel"/>
    <w:tmpl w:val="C67ADD4A"/>
    <w:lvl w:ilvl="0" w:tplc="8904DB0E">
      <w:start w:val="1"/>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7D86172"/>
    <w:multiLevelType w:val="hybridMultilevel"/>
    <w:tmpl w:val="FA5656E2"/>
    <w:lvl w:ilvl="0" w:tplc="47A4EB42">
      <w:start w:val="1"/>
      <w:numFmt w:val="bullet"/>
      <w:lvlText w:val="-"/>
      <w:lvlJc w:val="left"/>
      <w:pPr>
        <w:ind w:left="715"/>
      </w:pPr>
      <w:rPr>
        <w:b w:val="0"/>
        <w:i w:val="0"/>
        <w:strike w:val="0"/>
        <w:dstrike w:val="0"/>
        <w:color w:val="auto"/>
        <w:sz w:val="22"/>
        <w:szCs w:val="22"/>
        <w:u w:val="none" w:color="000000"/>
        <w:bdr w:val="none" w:sz="0" w:space="0" w:color="auto"/>
        <w:shd w:val="clear" w:color="auto" w:fill="auto"/>
        <w:vertAlign w:val="baseline"/>
      </w:rPr>
    </w:lvl>
    <w:lvl w:ilvl="1" w:tplc="4B404F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AAC8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80BB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6BF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A248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4679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AD2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D6C1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0">
    <w:nsid w:val="79AB64BB"/>
    <w:multiLevelType w:val="hybridMultilevel"/>
    <w:tmpl w:val="603EA864"/>
    <w:lvl w:ilvl="0" w:tplc="47A4EB42">
      <w:start w:val="1"/>
      <w:numFmt w:val="bullet"/>
      <w:lvlText w:val="-"/>
      <w:lvlJc w:val="left"/>
      <w:pPr>
        <w:ind w:left="716"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1">
    <w:nsid w:val="79B43CD4"/>
    <w:multiLevelType w:val="hybridMultilevel"/>
    <w:tmpl w:val="B206093A"/>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AE57267"/>
    <w:multiLevelType w:val="hybridMultilevel"/>
    <w:tmpl w:val="B896C5A4"/>
    <w:lvl w:ilvl="0" w:tplc="8904DB0E">
      <w:start w:val="1"/>
      <w:numFmt w:val="none"/>
      <w:lvlText w:val="-"/>
      <w:lvlJc w:val="left"/>
      <w:pPr>
        <w:ind w:left="720" w:hanging="360"/>
      </w:pPr>
      <w:rPr>
        <w:b w:val="0"/>
        <w:i w:val="0"/>
        <w:strike w:val="0"/>
        <w:dstrike w:val="0"/>
        <w:color w:val="000000"/>
        <w:sz w:val="22"/>
        <w:szCs w:val="22"/>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B856BF5"/>
    <w:multiLevelType w:val="hybridMultilevel"/>
    <w:tmpl w:val="938CF4C6"/>
    <w:lvl w:ilvl="0" w:tplc="47A4EB42">
      <w:start w:val="1"/>
      <w:numFmt w:val="bullet"/>
      <w:lvlText w:val="-"/>
      <w:lvlJc w:val="left"/>
      <w:pPr>
        <w:ind w:left="715" w:firstLine="0"/>
      </w:pPr>
      <w:rPr>
        <w:b w:val="0"/>
        <w:i w:val="0"/>
        <w:strike w:val="0"/>
        <w:dstrike w:val="0"/>
        <w:color w:val="auto"/>
        <w:sz w:val="22"/>
        <w:szCs w:val="22"/>
        <w:u w:val="none" w:color="000000"/>
        <w:effect w:val="none"/>
        <w:bdr w:val="none" w:sz="0" w:space="0" w:color="auto" w:frame="1"/>
        <w:vertAlign w:val="baseline"/>
      </w:rPr>
    </w:lvl>
    <w:lvl w:ilvl="1" w:tplc="8904DB0E">
      <w:start w:val="1"/>
      <w:numFmt w:val="none"/>
      <w:lvlText w:val="-"/>
      <w:lvlJc w:val="left"/>
      <w:pPr>
        <w:ind w:left="1440" w:firstLine="0"/>
      </w:pPr>
      <w:rPr>
        <w:b w:val="0"/>
        <w:i w:val="0"/>
        <w:strike w:val="0"/>
        <w:dstrike w:val="0"/>
        <w:color w:val="000000"/>
        <w:sz w:val="22"/>
        <w:szCs w:val="22"/>
        <w:u w:val="none" w:color="000000"/>
        <w:effect w:val="none"/>
        <w:bdr w:val="none" w:sz="0" w:space="0" w:color="auto"/>
        <w:shd w:val="clear" w:color="auto" w:fill="auto"/>
        <w:vertAlign w:val="baseline"/>
      </w:rPr>
    </w:lvl>
    <w:lvl w:ilvl="2" w:tplc="B8320D94">
      <w:start w:val="1"/>
      <w:numFmt w:val="bullet"/>
      <w:lvlText w:val="▪"/>
      <w:lvlJc w:val="left"/>
      <w:pPr>
        <w:ind w:left="21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3DC28A64">
      <w:start w:val="1"/>
      <w:numFmt w:val="bullet"/>
      <w:lvlText w:val="•"/>
      <w:lvlJc w:val="left"/>
      <w:pPr>
        <w:ind w:left="28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96BC3F26">
      <w:start w:val="1"/>
      <w:numFmt w:val="bullet"/>
      <w:lvlText w:val="o"/>
      <w:lvlJc w:val="left"/>
      <w:pPr>
        <w:ind w:left="36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147C45BA">
      <w:start w:val="1"/>
      <w:numFmt w:val="bullet"/>
      <w:lvlText w:val="▪"/>
      <w:lvlJc w:val="left"/>
      <w:pPr>
        <w:ind w:left="43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5D3AF99A">
      <w:start w:val="1"/>
      <w:numFmt w:val="bullet"/>
      <w:lvlText w:val="•"/>
      <w:lvlJc w:val="left"/>
      <w:pPr>
        <w:ind w:left="50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4BDE01DE">
      <w:start w:val="1"/>
      <w:numFmt w:val="bullet"/>
      <w:lvlText w:val="o"/>
      <w:lvlJc w:val="left"/>
      <w:pPr>
        <w:ind w:left="57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E53003C4">
      <w:start w:val="1"/>
      <w:numFmt w:val="bullet"/>
      <w:lvlText w:val="▪"/>
      <w:lvlJc w:val="left"/>
      <w:pPr>
        <w:ind w:left="64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144">
    <w:nsid w:val="7D0A3B5C"/>
    <w:multiLevelType w:val="hybridMultilevel"/>
    <w:tmpl w:val="38B29020"/>
    <w:lvl w:ilvl="0" w:tplc="47A4EB42">
      <w:start w:val="1"/>
      <w:numFmt w:val="bullet"/>
      <w:lvlText w:val="-"/>
      <w:lvlJc w:val="left"/>
      <w:pPr>
        <w:ind w:left="1433" w:hanging="360"/>
      </w:pPr>
      <w:rPr>
        <w:b w:val="0"/>
        <w:i w:val="0"/>
        <w:strike w:val="0"/>
        <w:dstrike w:val="0"/>
        <w:color w:val="auto"/>
        <w:sz w:val="22"/>
        <w:szCs w:val="22"/>
        <w:u w:val="none" w:color="000000"/>
        <w:bdr w:val="none" w:sz="0" w:space="0" w:color="auto"/>
        <w:shd w:val="clear" w:color="auto" w:fill="auto"/>
        <w:vertAlign w:val="baseline"/>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45">
    <w:nsid w:val="7D7836C5"/>
    <w:multiLevelType w:val="hybridMultilevel"/>
    <w:tmpl w:val="B0F0534E"/>
    <w:lvl w:ilvl="0" w:tplc="805CC268">
      <w:start w:val="1"/>
      <w:numFmt w:val="bullet"/>
      <w:lvlText w:val=""/>
      <w:lvlJc w:val="left"/>
      <w:pPr>
        <w:tabs>
          <w:tab w:val="num" w:pos="0"/>
        </w:tabs>
        <w:ind w:left="360" w:hanging="360"/>
      </w:pPr>
      <w:rPr>
        <w:rFonts w:ascii="Symbol" w:hAnsi="Symbol" w:hint="default"/>
      </w:rPr>
    </w:lvl>
    <w:lvl w:ilvl="1" w:tplc="805CC268"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6">
    <w:nsid w:val="7E1E0738"/>
    <w:multiLevelType w:val="hybridMultilevel"/>
    <w:tmpl w:val="120A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F07010F"/>
    <w:multiLevelType w:val="hybridMultilevel"/>
    <w:tmpl w:val="9BD60448"/>
    <w:lvl w:ilvl="0" w:tplc="47A4EB4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F9B39C2"/>
    <w:multiLevelType w:val="hybridMultilevel"/>
    <w:tmpl w:val="B054FEC2"/>
    <w:lvl w:ilvl="0" w:tplc="8904DB0E">
      <w:start w:val="1"/>
      <w:numFmt w:val="none"/>
      <w:lvlText w:val="-"/>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7"/>
  </w:num>
  <w:num w:numId="3">
    <w:abstractNumId w:val="23"/>
  </w:num>
  <w:num w:numId="4">
    <w:abstractNumId w:val="112"/>
  </w:num>
  <w:num w:numId="5">
    <w:abstractNumId w:val="36"/>
  </w:num>
  <w:num w:numId="6">
    <w:abstractNumId w:val="76"/>
  </w:num>
  <w:num w:numId="7">
    <w:abstractNumId w:val="104"/>
  </w:num>
  <w:num w:numId="8">
    <w:abstractNumId w:val="113"/>
  </w:num>
  <w:num w:numId="9">
    <w:abstractNumId w:val="61"/>
  </w:num>
  <w:num w:numId="10">
    <w:abstractNumId w:val="132"/>
  </w:num>
  <w:num w:numId="11">
    <w:abstractNumId w:val="52"/>
  </w:num>
  <w:num w:numId="12">
    <w:abstractNumId w:val="15"/>
  </w:num>
  <w:num w:numId="13">
    <w:abstractNumId w:val="80"/>
  </w:num>
  <w:num w:numId="14">
    <w:abstractNumId w:val="1"/>
  </w:num>
  <w:num w:numId="15">
    <w:abstractNumId w:val="88"/>
  </w:num>
  <w:num w:numId="16">
    <w:abstractNumId w:val="129"/>
  </w:num>
  <w:num w:numId="17">
    <w:abstractNumId w:val="31"/>
  </w:num>
  <w:num w:numId="18">
    <w:abstractNumId w:val="0"/>
  </w:num>
  <w:num w:numId="19">
    <w:abstractNumId w:val="144"/>
  </w:num>
  <w:num w:numId="20">
    <w:abstractNumId w:val="94"/>
  </w:num>
  <w:num w:numId="21">
    <w:abstractNumId w:val="55"/>
  </w:num>
  <w:num w:numId="22">
    <w:abstractNumId w:val="5"/>
  </w:num>
  <w:num w:numId="23">
    <w:abstractNumId w:val="139"/>
  </w:num>
  <w:num w:numId="24">
    <w:abstractNumId w:val="54"/>
  </w:num>
  <w:num w:numId="25">
    <w:abstractNumId w:val="27"/>
  </w:num>
  <w:num w:numId="26">
    <w:abstractNumId w:val="9"/>
  </w:num>
  <w:num w:numId="27">
    <w:abstractNumId w:val="32"/>
  </w:num>
  <w:num w:numId="28">
    <w:abstractNumId w:val="53"/>
  </w:num>
  <w:num w:numId="29">
    <w:abstractNumId w:val="97"/>
  </w:num>
  <w:num w:numId="30">
    <w:abstractNumId w:val="25"/>
  </w:num>
  <w:num w:numId="31">
    <w:abstractNumId w:val="38"/>
  </w:num>
  <w:num w:numId="32">
    <w:abstractNumId w:val="103"/>
  </w:num>
  <w:num w:numId="33">
    <w:abstractNumId w:val="21"/>
  </w:num>
  <w:num w:numId="34">
    <w:abstractNumId w:val="20"/>
  </w:num>
  <w:num w:numId="35">
    <w:abstractNumId w:val="133"/>
  </w:num>
  <w:num w:numId="36">
    <w:abstractNumId w:val="111"/>
  </w:num>
  <w:num w:numId="37">
    <w:abstractNumId w:val="30"/>
  </w:num>
  <w:num w:numId="38">
    <w:abstractNumId w:val="124"/>
  </w:num>
  <w:num w:numId="39">
    <w:abstractNumId w:val="147"/>
  </w:num>
  <w:num w:numId="40">
    <w:abstractNumId w:val="69"/>
  </w:num>
  <w:num w:numId="41">
    <w:abstractNumId w:val="34"/>
  </w:num>
  <w:num w:numId="42">
    <w:abstractNumId w:val="115"/>
  </w:num>
  <w:num w:numId="43">
    <w:abstractNumId w:val="79"/>
  </w:num>
  <w:num w:numId="44">
    <w:abstractNumId w:val="142"/>
  </w:num>
  <w:num w:numId="45">
    <w:abstractNumId w:val="43"/>
  </w:num>
  <w:num w:numId="46">
    <w:abstractNumId w:val="101"/>
  </w:num>
  <w:num w:numId="47">
    <w:abstractNumId w:val="82"/>
  </w:num>
  <w:num w:numId="48">
    <w:abstractNumId w:val="46"/>
  </w:num>
  <w:num w:numId="49">
    <w:abstractNumId w:val="22"/>
  </w:num>
  <w:num w:numId="50">
    <w:abstractNumId w:val="108"/>
  </w:num>
  <w:num w:numId="51">
    <w:abstractNumId w:val="64"/>
  </w:num>
  <w:num w:numId="52">
    <w:abstractNumId w:val="70"/>
  </w:num>
  <w:num w:numId="53">
    <w:abstractNumId w:val="3"/>
  </w:num>
  <w:num w:numId="54">
    <w:abstractNumId w:val="136"/>
  </w:num>
  <w:num w:numId="55">
    <w:abstractNumId w:val="81"/>
  </w:num>
  <w:num w:numId="56">
    <w:abstractNumId w:val="40"/>
  </w:num>
  <w:num w:numId="57">
    <w:abstractNumId w:val="24"/>
  </w:num>
  <w:num w:numId="58">
    <w:abstractNumId w:val="90"/>
  </w:num>
  <w:num w:numId="59">
    <w:abstractNumId w:val="109"/>
  </w:num>
  <w:num w:numId="60">
    <w:abstractNumId w:val="45"/>
  </w:num>
  <w:num w:numId="61">
    <w:abstractNumId w:val="17"/>
  </w:num>
  <w:num w:numId="62">
    <w:abstractNumId w:val="58"/>
  </w:num>
  <w:num w:numId="63">
    <w:abstractNumId w:val="148"/>
  </w:num>
  <w:num w:numId="64">
    <w:abstractNumId w:val="44"/>
  </w:num>
  <w:num w:numId="65">
    <w:abstractNumId w:val="99"/>
  </w:num>
  <w:num w:numId="66">
    <w:abstractNumId w:val="26"/>
  </w:num>
  <w:num w:numId="67">
    <w:abstractNumId w:val="119"/>
  </w:num>
  <w:num w:numId="68">
    <w:abstractNumId w:val="68"/>
  </w:num>
  <w:num w:numId="69">
    <w:abstractNumId w:val="67"/>
  </w:num>
  <w:num w:numId="70">
    <w:abstractNumId w:val="141"/>
  </w:num>
  <w:num w:numId="71">
    <w:abstractNumId w:val="73"/>
  </w:num>
  <w:num w:numId="72">
    <w:abstractNumId w:val="51"/>
  </w:num>
  <w:num w:numId="73">
    <w:abstractNumId w:val="57"/>
  </w:num>
  <w:num w:numId="74">
    <w:abstractNumId w:val="102"/>
  </w:num>
  <w:num w:numId="75">
    <w:abstractNumId w:val="37"/>
  </w:num>
  <w:num w:numId="76">
    <w:abstractNumId w:val="106"/>
  </w:num>
  <w:num w:numId="77">
    <w:abstractNumId w:val="2"/>
  </w:num>
  <w:num w:numId="78">
    <w:abstractNumId w:val="116"/>
  </w:num>
  <w:num w:numId="79">
    <w:abstractNumId w:val="18"/>
  </w:num>
  <w:num w:numId="80">
    <w:abstractNumId w:val="140"/>
  </w:num>
  <w:num w:numId="81">
    <w:abstractNumId w:val="33"/>
  </w:num>
  <w:num w:numId="82">
    <w:abstractNumId w:val="78"/>
  </w:num>
  <w:num w:numId="83">
    <w:abstractNumId w:val="62"/>
  </w:num>
  <w:num w:numId="84">
    <w:abstractNumId w:val="19"/>
  </w:num>
  <w:num w:numId="85">
    <w:abstractNumId w:val="41"/>
  </w:num>
  <w:num w:numId="86">
    <w:abstractNumId w:val="65"/>
  </w:num>
  <w:num w:numId="87">
    <w:abstractNumId w:val="66"/>
  </w:num>
  <w:num w:numId="88">
    <w:abstractNumId w:val="118"/>
  </w:num>
  <w:num w:numId="89">
    <w:abstractNumId w:val="127"/>
  </w:num>
  <w:num w:numId="90">
    <w:abstractNumId w:val="89"/>
  </w:num>
  <w:num w:numId="91">
    <w:abstractNumId w:val="143"/>
  </w:num>
  <w:num w:numId="92">
    <w:abstractNumId w:val="10"/>
  </w:num>
  <w:num w:numId="93">
    <w:abstractNumId w:val="84"/>
  </w:num>
  <w:num w:numId="94">
    <w:abstractNumId w:val="114"/>
  </w:num>
  <w:num w:numId="95">
    <w:abstractNumId w:val="135"/>
  </w:num>
  <w:num w:numId="96">
    <w:abstractNumId w:val="42"/>
  </w:num>
  <w:num w:numId="97">
    <w:abstractNumId w:val="107"/>
  </w:num>
  <w:num w:numId="98">
    <w:abstractNumId w:val="48"/>
  </w:num>
  <w:num w:numId="99">
    <w:abstractNumId w:val="95"/>
  </w:num>
  <w:num w:numId="100">
    <w:abstractNumId w:val="50"/>
  </w:num>
  <w:num w:numId="101">
    <w:abstractNumId w:val="35"/>
  </w:num>
  <w:num w:numId="102">
    <w:abstractNumId w:val="117"/>
  </w:num>
  <w:num w:numId="103">
    <w:abstractNumId w:val="120"/>
  </w:num>
  <w:num w:numId="104">
    <w:abstractNumId w:val="83"/>
  </w:num>
  <w:num w:numId="105">
    <w:abstractNumId w:val="122"/>
  </w:num>
  <w:num w:numId="106">
    <w:abstractNumId w:val="92"/>
  </w:num>
  <w:num w:numId="107">
    <w:abstractNumId w:val="110"/>
  </w:num>
  <w:num w:numId="108">
    <w:abstractNumId w:val="130"/>
  </w:num>
  <w:num w:numId="109">
    <w:abstractNumId w:val="56"/>
  </w:num>
  <w:num w:numId="110">
    <w:abstractNumId w:val="85"/>
  </w:num>
  <w:num w:numId="111">
    <w:abstractNumId w:val="8"/>
  </w:num>
  <w:num w:numId="112">
    <w:abstractNumId w:val="137"/>
  </w:num>
  <w:num w:numId="113">
    <w:abstractNumId w:val="72"/>
  </w:num>
  <w:num w:numId="114">
    <w:abstractNumId w:val="39"/>
  </w:num>
  <w:num w:numId="115">
    <w:abstractNumId w:val="128"/>
  </w:num>
  <w:num w:numId="116">
    <w:abstractNumId w:val="63"/>
  </w:num>
  <w:num w:numId="117">
    <w:abstractNumId w:val="93"/>
  </w:num>
  <w:num w:numId="118">
    <w:abstractNumId w:val="105"/>
  </w:num>
  <w:num w:numId="119">
    <w:abstractNumId w:val="71"/>
  </w:num>
  <w:num w:numId="120">
    <w:abstractNumId w:val="28"/>
  </w:num>
  <w:num w:numId="121">
    <w:abstractNumId w:val="77"/>
  </w:num>
  <w:num w:numId="122">
    <w:abstractNumId w:val="49"/>
  </w:num>
  <w:num w:numId="123">
    <w:abstractNumId w:val="96"/>
  </w:num>
  <w:num w:numId="124">
    <w:abstractNumId w:val="131"/>
  </w:num>
  <w:num w:numId="125">
    <w:abstractNumId w:val="75"/>
  </w:num>
  <w:num w:numId="126">
    <w:abstractNumId w:val="60"/>
  </w:num>
  <w:num w:numId="127">
    <w:abstractNumId w:val="123"/>
  </w:num>
  <w:num w:numId="128">
    <w:abstractNumId w:val="121"/>
  </w:num>
  <w:num w:numId="129">
    <w:abstractNumId w:val="12"/>
  </w:num>
  <w:num w:numId="130">
    <w:abstractNumId w:val="126"/>
  </w:num>
  <w:num w:numId="131">
    <w:abstractNumId w:val="16"/>
  </w:num>
  <w:num w:numId="132">
    <w:abstractNumId w:val="91"/>
  </w:num>
  <w:num w:numId="133">
    <w:abstractNumId w:val="7"/>
  </w:num>
  <w:num w:numId="134">
    <w:abstractNumId w:val="13"/>
  </w:num>
  <w:num w:numId="135">
    <w:abstractNumId w:val="74"/>
  </w:num>
  <w:num w:numId="136">
    <w:abstractNumId w:val="125"/>
  </w:num>
  <w:num w:numId="137">
    <w:abstractNumId w:val="146"/>
  </w:num>
  <w:num w:numId="138">
    <w:abstractNumId w:val="14"/>
  </w:num>
  <w:num w:numId="139">
    <w:abstractNumId w:val="29"/>
  </w:num>
  <w:num w:numId="140">
    <w:abstractNumId w:val="138"/>
  </w:num>
  <w:num w:numId="141">
    <w:abstractNumId w:val="134"/>
  </w:num>
  <w:num w:numId="142">
    <w:abstractNumId w:val="11"/>
  </w:num>
  <w:num w:numId="143">
    <w:abstractNumId w:val="86"/>
  </w:num>
  <w:num w:numId="144">
    <w:abstractNumId w:val="59"/>
  </w:num>
  <w:num w:numId="145">
    <w:abstractNumId w:val="4"/>
  </w:num>
  <w:num w:numId="146">
    <w:abstractNumId w:val="100"/>
  </w:num>
  <w:num w:numId="147">
    <w:abstractNumId w:val="87"/>
  </w:num>
  <w:num w:numId="148">
    <w:abstractNumId w:val="98"/>
  </w:num>
  <w:num w:numId="149">
    <w:abstractNumId w:val="14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CC"/>
    <w:rsid w:val="000013A2"/>
    <w:rsid w:val="000063B4"/>
    <w:rsid w:val="000067CF"/>
    <w:rsid w:val="00012671"/>
    <w:rsid w:val="00014EEE"/>
    <w:rsid w:val="00016CDB"/>
    <w:rsid w:val="00022C62"/>
    <w:rsid w:val="00026F75"/>
    <w:rsid w:val="0003556A"/>
    <w:rsid w:val="000456C4"/>
    <w:rsid w:val="0005066D"/>
    <w:rsid w:val="00056900"/>
    <w:rsid w:val="00057384"/>
    <w:rsid w:val="00061110"/>
    <w:rsid w:val="000632F2"/>
    <w:rsid w:val="0006694C"/>
    <w:rsid w:val="000778A2"/>
    <w:rsid w:val="00081259"/>
    <w:rsid w:val="000918E4"/>
    <w:rsid w:val="000931AB"/>
    <w:rsid w:val="00094D97"/>
    <w:rsid w:val="000B4530"/>
    <w:rsid w:val="000C3814"/>
    <w:rsid w:val="000C51B5"/>
    <w:rsid w:val="000D18F7"/>
    <w:rsid w:val="000D760B"/>
    <w:rsid w:val="000E372C"/>
    <w:rsid w:val="000F4D37"/>
    <w:rsid w:val="00100B72"/>
    <w:rsid w:val="00114781"/>
    <w:rsid w:val="0011637E"/>
    <w:rsid w:val="001248A6"/>
    <w:rsid w:val="001319FE"/>
    <w:rsid w:val="0013556B"/>
    <w:rsid w:val="00135729"/>
    <w:rsid w:val="00137629"/>
    <w:rsid w:val="0014495B"/>
    <w:rsid w:val="00151E83"/>
    <w:rsid w:val="001559F5"/>
    <w:rsid w:val="001764C1"/>
    <w:rsid w:val="001907ED"/>
    <w:rsid w:val="00190ACA"/>
    <w:rsid w:val="00195FB7"/>
    <w:rsid w:val="00196FFC"/>
    <w:rsid w:val="00197F21"/>
    <w:rsid w:val="001A0B66"/>
    <w:rsid w:val="001B115C"/>
    <w:rsid w:val="001C034E"/>
    <w:rsid w:val="001C47E6"/>
    <w:rsid w:val="001C6C1A"/>
    <w:rsid w:val="001C6FEF"/>
    <w:rsid w:val="001D491F"/>
    <w:rsid w:val="001D521C"/>
    <w:rsid w:val="001E2416"/>
    <w:rsid w:val="001F1910"/>
    <w:rsid w:val="001F5A2B"/>
    <w:rsid w:val="002001CD"/>
    <w:rsid w:val="00203A95"/>
    <w:rsid w:val="002040E1"/>
    <w:rsid w:val="00207BAA"/>
    <w:rsid w:val="00210077"/>
    <w:rsid w:val="00217E1A"/>
    <w:rsid w:val="0022136D"/>
    <w:rsid w:val="00230817"/>
    <w:rsid w:val="00231A37"/>
    <w:rsid w:val="00234615"/>
    <w:rsid w:val="00237A05"/>
    <w:rsid w:val="00242A3B"/>
    <w:rsid w:val="0025128A"/>
    <w:rsid w:val="00256512"/>
    <w:rsid w:val="0026498D"/>
    <w:rsid w:val="00273E1B"/>
    <w:rsid w:val="0027414E"/>
    <w:rsid w:val="00276E52"/>
    <w:rsid w:val="00290FDF"/>
    <w:rsid w:val="002928E6"/>
    <w:rsid w:val="00292999"/>
    <w:rsid w:val="00294CD8"/>
    <w:rsid w:val="00297E69"/>
    <w:rsid w:val="002A2F00"/>
    <w:rsid w:val="002B1017"/>
    <w:rsid w:val="002B17D0"/>
    <w:rsid w:val="002B2030"/>
    <w:rsid w:val="002B676E"/>
    <w:rsid w:val="002C0408"/>
    <w:rsid w:val="002C354E"/>
    <w:rsid w:val="002C5B09"/>
    <w:rsid w:val="002D1BC5"/>
    <w:rsid w:val="002D467A"/>
    <w:rsid w:val="002E1762"/>
    <w:rsid w:val="002E3952"/>
    <w:rsid w:val="002E448B"/>
    <w:rsid w:val="002E563F"/>
    <w:rsid w:val="002F6006"/>
    <w:rsid w:val="002F7938"/>
    <w:rsid w:val="003001C7"/>
    <w:rsid w:val="00302206"/>
    <w:rsid w:val="003047CF"/>
    <w:rsid w:val="003056D0"/>
    <w:rsid w:val="003111AB"/>
    <w:rsid w:val="00312389"/>
    <w:rsid w:val="00312394"/>
    <w:rsid w:val="0031576E"/>
    <w:rsid w:val="00315AB4"/>
    <w:rsid w:val="00315EC4"/>
    <w:rsid w:val="00340C60"/>
    <w:rsid w:val="003441B8"/>
    <w:rsid w:val="00344B93"/>
    <w:rsid w:val="003460AF"/>
    <w:rsid w:val="00361190"/>
    <w:rsid w:val="00364701"/>
    <w:rsid w:val="00365370"/>
    <w:rsid w:val="003659A8"/>
    <w:rsid w:val="00365B01"/>
    <w:rsid w:val="00371ADC"/>
    <w:rsid w:val="0037743B"/>
    <w:rsid w:val="0038151F"/>
    <w:rsid w:val="0038201C"/>
    <w:rsid w:val="00391D1F"/>
    <w:rsid w:val="00395659"/>
    <w:rsid w:val="00396D9C"/>
    <w:rsid w:val="003B21A6"/>
    <w:rsid w:val="003B4439"/>
    <w:rsid w:val="003B5EA7"/>
    <w:rsid w:val="003C652A"/>
    <w:rsid w:val="003D6EAF"/>
    <w:rsid w:val="003E0468"/>
    <w:rsid w:val="003F28E2"/>
    <w:rsid w:val="00401728"/>
    <w:rsid w:val="0040767E"/>
    <w:rsid w:val="00410EEC"/>
    <w:rsid w:val="0041257D"/>
    <w:rsid w:val="004128E9"/>
    <w:rsid w:val="004131B3"/>
    <w:rsid w:val="00425958"/>
    <w:rsid w:val="00431217"/>
    <w:rsid w:val="00431656"/>
    <w:rsid w:val="0044375A"/>
    <w:rsid w:val="00451058"/>
    <w:rsid w:val="0045529C"/>
    <w:rsid w:val="00456C5A"/>
    <w:rsid w:val="00457C89"/>
    <w:rsid w:val="00461235"/>
    <w:rsid w:val="00462E7B"/>
    <w:rsid w:val="0046673D"/>
    <w:rsid w:val="00474F27"/>
    <w:rsid w:val="00476C6F"/>
    <w:rsid w:val="0047770B"/>
    <w:rsid w:val="00477746"/>
    <w:rsid w:val="004829B7"/>
    <w:rsid w:val="00484122"/>
    <w:rsid w:val="00486D07"/>
    <w:rsid w:val="00486FB5"/>
    <w:rsid w:val="004910A7"/>
    <w:rsid w:val="00492E43"/>
    <w:rsid w:val="0049411D"/>
    <w:rsid w:val="004A106A"/>
    <w:rsid w:val="004A3B1A"/>
    <w:rsid w:val="004B34ED"/>
    <w:rsid w:val="004B41A4"/>
    <w:rsid w:val="004C3CF7"/>
    <w:rsid w:val="004D352B"/>
    <w:rsid w:val="004D5416"/>
    <w:rsid w:val="004D6D86"/>
    <w:rsid w:val="004E26EA"/>
    <w:rsid w:val="004E2CD6"/>
    <w:rsid w:val="004E6072"/>
    <w:rsid w:val="004F1880"/>
    <w:rsid w:val="00507C42"/>
    <w:rsid w:val="00511E13"/>
    <w:rsid w:val="00513C64"/>
    <w:rsid w:val="005142E5"/>
    <w:rsid w:val="00514DCF"/>
    <w:rsid w:val="005159C8"/>
    <w:rsid w:val="00516F3D"/>
    <w:rsid w:val="005231E8"/>
    <w:rsid w:val="00524A77"/>
    <w:rsid w:val="005345C5"/>
    <w:rsid w:val="00534A44"/>
    <w:rsid w:val="005356BF"/>
    <w:rsid w:val="00537D6D"/>
    <w:rsid w:val="0054579E"/>
    <w:rsid w:val="005472E5"/>
    <w:rsid w:val="00547FEB"/>
    <w:rsid w:val="005513AF"/>
    <w:rsid w:val="005529E5"/>
    <w:rsid w:val="005531EF"/>
    <w:rsid w:val="005566F1"/>
    <w:rsid w:val="00562A72"/>
    <w:rsid w:val="005635E5"/>
    <w:rsid w:val="00563AFE"/>
    <w:rsid w:val="00564552"/>
    <w:rsid w:val="00564CD5"/>
    <w:rsid w:val="00567202"/>
    <w:rsid w:val="0059401E"/>
    <w:rsid w:val="00595BBA"/>
    <w:rsid w:val="005A2E7E"/>
    <w:rsid w:val="005A3024"/>
    <w:rsid w:val="005A56BD"/>
    <w:rsid w:val="005C214C"/>
    <w:rsid w:val="005C5C1A"/>
    <w:rsid w:val="005C7386"/>
    <w:rsid w:val="005D1A55"/>
    <w:rsid w:val="005D56B8"/>
    <w:rsid w:val="005E0558"/>
    <w:rsid w:val="005F1E90"/>
    <w:rsid w:val="005F2925"/>
    <w:rsid w:val="005F2AB1"/>
    <w:rsid w:val="005F4B0D"/>
    <w:rsid w:val="005F562C"/>
    <w:rsid w:val="005F5D86"/>
    <w:rsid w:val="006054E6"/>
    <w:rsid w:val="00612762"/>
    <w:rsid w:val="006134F9"/>
    <w:rsid w:val="006159B2"/>
    <w:rsid w:val="006164FB"/>
    <w:rsid w:val="00617ECD"/>
    <w:rsid w:val="00621C39"/>
    <w:rsid w:val="00625531"/>
    <w:rsid w:val="00635359"/>
    <w:rsid w:val="0063627E"/>
    <w:rsid w:val="006373AB"/>
    <w:rsid w:val="006442FD"/>
    <w:rsid w:val="0064476F"/>
    <w:rsid w:val="00651959"/>
    <w:rsid w:val="006531C6"/>
    <w:rsid w:val="00664274"/>
    <w:rsid w:val="00665FF7"/>
    <w:rsid w:val="0066722E"/>
    <w:rsid w:val="0067080F"/>
    <w:rsid w:val="00674E52"/>
    <w:rsid w:val="00675FFC"/>
    <w:rsid w:val="00677AC7"/>
    <w:rsid w:val="00680564"/>
    <w:rsid w:val="0068162D"/>
    <w:rsid w:val="00696DD2"/>
    <w:rsid w:val="006A596F"/>
    <w:rsid w:val="006B1D11"/>
    <w:rsid w:val="006B4A4F"/>
    <w:rsid w:val="006B6C24"/>
    <w:rsid w:val="006C10BA"/>
    <w:rsid w:val="006C660A"/>
    <w:rsid w:val="006D46D5"/>
    <w:rsid w:val="006E1D84"/>
    <w:rsid w:val="006E422F"/>
    <w:rsid w:val="006F01AC"/>
    <w:rsid w:val="006F26D0"/>
    <w:rsid w:val="006F3E78"/>
    <w:rsid w:val="006F49DE"/>
    <w:rsid w:val="006F568A"/>
    <w:rsid w:val="007018FA"/>
    <w:rsid w:val="007032F5"/>
    <w:rsid w:val="00706C1A"/>
    <w:rsid w:val="007144C9"/>
    <w:rsid w:val="00724810"/>
    <w:rsid w:val="007253B7"/>
    <w:rsid w:val="0074067C"/>
    <w:rsid w:val="007417E2"/>
    <w:rsid w:val="00744C58"/>
    <w:rsid w:val="0074548B"/>
    <w:rsid w:val="0075311D"/>
    <w:rsid w:val="00754BC1"/>
    <w:rsid w:val="007551DE"/>
    <w:rsid w:val="0076038F"/>
    <w:rsid w:val="00760474"/>
    <w:rsid w:val="00761F29"/>
    <w:rsid w:val="00763316"/>
    <w:rsid w:val="007670FD"/>
    <w:rsid w:val="007676C1"/>
    <w:rsid w:val="00773AC2"/>
    <w:rsid w:val="007751B2"/>
    <w:rsid w:val="00782524"/>
    <w:rsid w:val="00782AAF"/>
    <w:rsid w:val="0078352D"/>
    <w:rsid w:val="00785F5B"/>
    <w:rsid w:val="00791C11"/>
    <w:rsid w:val="00791F89"/>
    <w:rsid w:val="007A054D"/>
    <w:rsid w:val="007A0ADC"/>
    <w:rsid w:val="007A1FC0"/>
    <w:rsid w:val="007A3C42"/>
    <w:rsid w:val="007A6067"/>
    <w:rsid w:val="007A6286"/>
    <w:rsid w:val="007B3D01"/>
    <w:rsid w:val="007B54B5"/>
    <w:rsid w:val="007B704C"/>
    <w:rsid w:val="007C2559"/>
    <w:rsid w:val="007C7CD3"/>
    <w:rsid w:val="007D30A0"/>
    <w:rsid w:val="007D4C8F"/>
    <w:rsid w:val="007E15BD"/>
    <w:rsid w:val="007E71DC"/>
    <w:rsid w:val="007F5890"/>
    <w:rsid w:val="007F6AC2"/>
    <w:rsid w:val="007F6D1F"/>
    <w:rsid w:val="008030F1"/>
    <w:rsid w:val="00807761"/>
    <w:rsid w:val="00813610"/>
    <w:rsid w:val="00815C65"/>
    <w:rsid w:val="0081661C"/>
    <w:rsid w:val="00817607"/>
    <w:rsid w:val="00822591"/>
    <w:rsid w:val="00823412"/>
    <w:rsid w:val="00823827"/>
    <w:rsid w:val="00823C11"/>
    <w:rsid w:val="00842CB3"/>
    <w:rsid w:val="00846320"/>
    <w:rsid w:val="00847C28"/>
    <w:rsid w:val="0085309C"/>
    <w:rsid w:val="00855FB0"/>
    <w:rsid w:val="00857211"/>
    <w:rsid w:val="00857BCD"/>
    <w:rsid w:val="008800A0"/>
    <w:rsid w:val="008807AF"/>
    <w:rsid w:val="00886611"/>
    <w:rsid w:val="008925AA"/>
    <w:rsid w:val="00893843"/>
    <w:rsid w:val="008943BE"/>
    <w:rsid w:val="00895A4B"/>
    <w:rsid w:val="00896A70"/>
    <w:rsid w:val="008B027B"/>
    <w:rsid w:val="008B2A57"/>
    <w:rsid w:val="008B303C"/>
    <w:rsid w:val="008B544D"/>
    <w:rsid w:val="008B7ED6"/>
    <w:rsid w:val="008C3613"/>
    <w:rsid w:val="008C424B"/>
    <w:rsid w:val="008D6252"/>
    <w:rsid w:val="008D75D8"/>
    <w:rsid w:val="008E61E5"/>
    <w:rsid w:val="008E75D2"/>
    <w:rsid w:val="008F2666"/>
    <w:rsid w:val="008F3748"/>
    <w:rsid w:val="009033A1"/>
    <w:rsid w:val="009044F3"/>
    <w:rsid w:val="0090547F"/>
    <w:rsid w:val="00907395"/>
    <w:rsid w:val="00910BA9"/>
    <w:rsid w:val="009203E4"/>
    <w:rsid w:val="00924AD6"/>
    <w:rsid w:val="009253B5"/>
    <w:rsid w:val="00927A8D"/>
    <w:rsid w:val="00942EBC"/>
    <w:rsid w:val="00943B42"/>
    <w:rsid w:val="00952F1B"/>
    <w:rsid w:val="00954E68"/>
    <w:rsid w:val="00957E83"/>
    <w:rsid w:val="0097029B"/>
    <w:rsid w:val="00971E2C"/>
    <w:rsid w:val="00975A1C"/>
    <w:rsid w:val="00976BAF"/>
    <w:rsid w:val="00997591"/>
    <w:rsid w:val="009977CC"/>
    <w:rsid w:val="009A0288"/>
    <w:rsid w:val="009A1EBC"/>
    <w:rsid w:val="009A20A9"/>
    <w:rsid w:val="009A2CD5"/>
    <w:rsid w:val="009A58B5"/>
    <w:rsid w:val="009B569B"/>
    <w:rsid w:val="009C1442"/>
    <w:rsid w:val="009C6E9D"/>
    <w:rsid w:val="009D10EC"/>
    <w:rsid w:val="009D5BB6"/>
    <w:rsid w:val="009E4D1D"/>
    <w:rsid w:val="009F2207"/>
    <w:rsid w:val="009F5F04"/>
    <w:rsid w:val="00A023A2"/>
    <w:rsid w:val="00A06A92"/>
    <w:rsid w:val="00A20116"/>
    <w:rsid w:val="00A2676A"/>
    <w:rsid w:val="00A27DA1"/>
    <w:rsid w:val="00A450B3"/>
    <w:rsid w:val="00A51732"/>
    <w:rsid w:val="00A52D98"/>
    <w:rsid w:val="00A53377"/>
    <w:rsid w:val="00A53947"/>
    <w:rsid w:val="00A56067"/>
    <w:rsid w:val="00A60F05"/>
    <w:rsid w:val="00A621EE"/>
    <w:rsid w:val="00A62A25"/>
    <w:rsid w:val="00A633F4"/>
    <w:rsid w:val="00A64FF5"/>
    <w:rsid w:val="00A65750"/>
    <w:rsid w:val="00A71FA4"/>
    <w:rsid w:val="00A7320D"/>
    <w:rsid w:val="00A73474"/>
    <w:rsid w:val="00A7384D"/>
    <w:rsid w:val="00A817AA"/>
    <w:rsid w:val="00A82D79"/>
    <w:rsid w:val="00A9246A"/>
    <w:rsid w:val="00A94E6C"/>
    <w:rsid w:val="00A962AB"/>
    <w:rsid w:val="00A9682D"/>
    <w:rsid w:val="00AA049E"/>
    <w:rsid w:val="00AB2E89"/>
    <w:rsid w:val="00AB5BE0"/>
    <w:rsid w:val="00AB5CBD"/>
    <w:rsid w:val="00AB788B"/>
    <w:rsid w:val="00AC114E"/>
    <w:rsid w:val="00AC123E"/>
    <w:rsid w:val="00AC1584"/>
    <w:rsid w:val="00AC24CF"/>
    <w:rsid w:val="00AC43BF"/>
    <w:rsid w:val="00AC5818"/>
    <w:rsid w:val="00AC68DC"/>
    <w:rsid w:val="00AD2BE7"/>
    <w:rsid w:val="00AD4FFE"/>
    <w:rsid w:val="00AD6B10"/>
    <w:rsid w:val="00AD7462"/>
    <w:rsid w:val="00AE38A5"/>
    <w:rsid w:val="00AF235E"/>
    <w:rsid w:val="00AF3D59"/>
    <w:rsid w:val="00B05567"/>
    <w:rsid w:val="00B118B5"/>
    <w:rsid w:val="00B15658"/>
    <w:rsid w:val="00B15A5D"/>
    <w:rsid w:val="00B320B2"/>
    <w:rsid w:val="00B36288"/>
    <w:rsid w:val="00B36558"/>
    <w:rsid w:val="00B419CB"/>
    <w:rsid w:val="00B5577D"/>
    <w:rsid w:val="00B60684"/>
    <w:rsid w:val="00B634F5"/>
    <w:rsid w:val="00B73481"/>
    <w:rsid w:val="00B75607"/>
    <w:rsid w:val="00B77F94"/>
    <w:rsid w:val="00B81AD7"/>
    <w:rsid w:val="00B83A56"/>
    <w:rsid w:val="00B8691C"/>
    <w:rsid w:val="00B9028F"/>
    <w:rsid w:val="00B9085E"/>
    <w:rsid w:val="00B922BF"/>
    <w:rsid w:val="00BA0E63"/>
    <w:rsid w:val="00BA3240"/>
    <w:rsid w:val="00BA6A25"/>
    <w:rsid w:val="00BA7956"/>
    <w:rsid w:val="00BB10EA"/>
    <w:rsid w:val="00BB6AFB"/>
    <w:rsid w:val="00BB7206"/>
    <w:rsid w:val="00BC30AA"/>
    <w:rsid w:val="00BD080D"/>
    <w:rsid w:val="00BD52EB"/>
    <w:rsid w:val="00BE4318"/>
    <w:rsid w:val="00BE54E8"/>
    <w:rsid w:val="00BE6D4F"/>
    <w:rsid w:val="00BF4050"/>
    <w:rsid w:val="00BF6AFC"/>
    <w:rsid w:val="00C00815"/>
    <w:rsid w:val="00C00C08"/>
    <w:rsid w:val="00C0141D"/>
    <w:rsid w:val="00C04CA4"/>
    <w:rsid w:val="00C10082"/>
    <w:rsid w:val="00C14CAE"/>
    <w:rsid w:val="00C17D18"/>
    <w:rsid w:val="00C21E9E"/>
    <w:rsid w:val="00C22E23"/>
    <w:rsid w:val="00C23F36"/>
    <w:rsid w:val="00C27FF8"/>
    <w:rsid w:val="00C311FE"/>
    <w:rsid w:val="00C330C7"/>
    <w:rsid w:val="00C4204E"/>
    <w:rsid w:val="00C426B4"/>
    <w:rsid w:val="00C446AE"/>
    <w:rsid w:val="00C45B59"/>
    <w:rsid w:val="00C461D5"/>
    <w:rsid w:val="00C53CCF"/>
    <w:rsid w:val="00C54048"/>
    <w:rsid w:val="00C55739"/>
    <w:rsid w:val="00C61F51"/>
    <w:rsid w:val="00C656D5"/>
    <w:rsid w:val="00C67B26"/>
    <w:rsid w:val="00C70F04"/>
    <w:rsid w:val="00C71FEE"/>
    <w:rsid w:val="00C73FD6"/>
    <w:rsid w:val="00C74089"/>
    <w:rsid w:val="00C743EE"/>
    <w:rsid w:val="00C77CB2"/>
    <w:rsid w:val="00C811AC"/>
    <w:rsid w:val="00C85527"/>
    <w:rsid w:val="00C86B36"/>
    <w:rsid w:val="00CA0170"/>
    <w:rsid w:val="00CA2717"/>
    <w:rsid w:val="00CA41A7"/>
    <w:rsid w:val="00CA72E2"/>
    <w:rsid w:val="00CB0183"/>
    <w:rsid w:val="00CB13C3"/>
    <w:rsid w:val="00CB2437"/>
    <w:rsid w:val="00CB2D68"/>
    <w:rsid w:val="00CB4449"/>
    <w:rsid w:val="00CC6D2F"/>
    <w:rsid w:val="00CD358B"/>
    <w:rsid w:val="00CE48D3"/>
    <w:rsid w:val="00CE7AAA"/>
    <w:rsid w:val="00CF0235"/>
    <w:rsid w:val="00CF2F86"/>
    <w:rsid w:val="00CF4C8F"/>
    <w:rsid w:val="00CF62E9"/>
    <w:rsid w:val="00CF6F62"/>
    <w:rsid w:val="00D02B9E"/>
    <w:rsid w:val="00D034D2"/>
    <w:rsid w:val="00D0627D"/>
    <w:rsid w:val="00D06614"/>
    <w:rsid w:val="00D1089A"/>
    <w:rsid w:val="00D11C87"/>
    <w:rsid w:val="00D13025"/>
    <w:rsid w:val="00D13073"/>
    <w:rsid w:val="00D14854"/>
    <w:rsid w:val="00D15723"/>
    <w:rsid w:val="00D15F3E"/>
    <w:rsid w:val="00D20341"/>
    <w:rsid w:val="00D2160C"/>
    <w:rsid w:val="00D27A5C"/>
    <w:rsid w:val="00D32F21"/>
    <w:rsid w:val="00D333B4"/>
    <w:rsid w:val="00D33E4F"/>
    <w:rsid w:val="00D352BC"/>
    <w:rsid w:val="00D44DF2"/>
    <w:rsid w:val="00D46ABE"/>
    <w:rsid w:val="00D473B0"/>
    <w:rsid w:val="00D55C4C"/>
    <w:rsid w:val="00D6196E"/>
    <w:rsid w:val="00D62AFC"/>
    <w:rsid w:val="00D63228"/>
    <w:rsid w:val="00D65233"/>
    <w:rsid w:val="00D653B7"/>
    <w:rsid w:val="00D65744"/>
    <w:rsid w:val="00D671D3"/>
    <w:rsid w:val="00D7602A"/>
    <w:rsid w:val="00D8590B"/>
    <w:rsid w:val="00D954B9"/>
    <w:rsid w:val="00DA7361"/>
    <w:rsid w:val="00DB38F1"/>
    <w:rsid w:val="00DB73CC"/>
    <w:rsid w:val="00DC164F"/>
    <w:rsid w:val="00DC3500"/>
    <w:rsid w:val="00DC6BC8"/>
    <w:rsid w:val="00DD190E"/>
    <w:rsid w:val="00DD1BE7"/>
    <w:rsid w:val="00DD2357"/>
    <w:rsid w:val="00DE070C"/>
    <w:rsid w:val="00DE0CF6"/>
    <w:rsid w:val="00DF3050"/>
    <w:rsid w:val="00DF3B1F"/>
    <w:rsid w:val="00DF3FCF"/>
    <w:rsid w:val="00E10DC8"/>
    <w:rsid w:val="00E20FBF"/>
    <w:rsid w:val="00E23B99"/>
    <w:rsid w:val="00E25245"/>
    <w:rsid w:val="00E25AC3"/>
    <w:rsid w:val="00E2657E"/>
    <w:rsid w:val="00E31821"/>
    <w:rsid w:val="00E35552"/>
    <w:rsid w:val="00E35B64"/>
    <w:rsid w:val="00E3696F"/>
    <w:rsid w:val="00E36E4C"/>
    <w:rsid w:val="00E42172"/>
    <w:rsid w:val="00E462B1"/>
    <w:rsid w:val="00E475F1"/>
    <w:rsid w:val="00E47D4F"/>
    <w:rsid w:val="00E50E84"/>
    <w:rsid w:val="00E6373B"/>
    <w:rsid w:val="00E72078"/>
    <w:rsid w:val="00E7439B"/>
    <w:rsid w:val="00E81C80"/>
    <w:rsid w:val="00E84789"/>
    <w:rsid w:val="00EA3DFA"/>
    <w:rsid w:val="00EA3F69"/>
    <w:rsid w:val="00EA58EA"/>
    <w:rsid w:val="00EA5CE7"/>
    <w:rsid w:val="00EB1987"/>
    <w:rsid w:val="00EB46A8"/>
    <w:rsid w:val="00EB4AE7"/>
    <w:rsid w:val="00EB4B78"/>
    <w:rsid w:val="00EB5B61"/>
    <w:rsid w:val="00EB6B6A"/>
    <w:rsid w:val="00EC24D3"/>
    <w:rsid w:val="00EC4D6F"/>
    <w:rsid w:val="00EC6795"/>
    <w:rsid w:val="00ED5E29"/>
    <w:rsid w:val="00EF05BF"/>
    <w:rsid w:val="00EF43AD"/>
    <w:rsid w:val="00F02332"/>
    <w:rsid w:val="00F0375F"/>
    <w:rsid w:val="00F04B90"/>
    <w:rsid w:val="00F07525"/>
    <w:rsid w:val="00F11ECF"/>
    <w:rsid w:val="00F15E83"/>
    <w:rsid w:val="00F16626"/>
    <w:rsid w:val="00F255C4"/>
    <w:rsid w:val="00F26E54"/>
    <w:rsid w:val="00F300F2"/>
    <w:rsid w:val="00F31A0E"/>
    <w:rsid w:val="00F331A1"/>
    <w:rsid w:val="00F3612E"/>
    <w:rsid w:val="00F36807"/>
    <w:rsid w:val="00F40AD0"/>
    <w:rsid w:val="00F56A28"/>
    <w:rsid w:val="00F57717"/>
    <w:rsid w:val="00F57EB4"/>
    <w:rsid w:val="00F60A37"/>
    <w:rsid w:val="00F657B6"/>
    <w:rsid w:val="00F664AD"/>
    <w:rsid w:val="00F75F75"/>
    <w:rsid w:val="00F81175"/>
    <w:rsid w:val="00F8485D"/>
    <w:rsid w:val="00F96FCE"/>
    <w:rsid w:val="00F9779C"/>
    <w:rsid w:val="00FA556D"/>
    <w:rsid w:val="00FB0999"/>
    <w:rsid w:val="00FB7411"/>
    <w:rsid w:val="00FC4AFD"/>
    <w:rsid w:val="00FC5C40"/>
    <w:rsid w:val="00FC7FD4"/>
    <w:rsid w:val="00FD0400"/>
    <w:rsid w:val="00FE3A0F"/>
    <w:rsid w:val="00FE3AA5"/>
    <w:rsid w:val="00FE5285"/>
    <w:rsid w:val="00FF2A3D"/>
    <w:rsid w:val="00FF2CB9"/>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1637E"/>
    <w:pPr>
      <w:spacing w:after="0" w:line="240" w:lineRule="auto"/>
    </w:pPr>
    <w:rPr>
      <w:rFonts w:eastAsiaTheme="minorEastAsia"/>
    </w:rPr>
    <w:tblPr>
      <w:tblCellMar>
        <w:top w:w="0" w:type="dxa"/>
        <w:left w:w="0" w:type="dxa"/>
        <w:bottom w:w="0" w:type="dxa"/>
        <w:right w:w="0" w:type="dxa"/>
      </w:tblCellMar>
    </w:tblPr>
  </w:style>
  <w:style w:type="character" w:customStyle="1" w:styleId="t">
    <w:name w:val="t"/>
    <w:basedOn w:val="DefaultParagraphFont"/>
    <w:rsid w:val="00524A77"/>
  </w:style>
  <w:style w:type="paragraph" w:customStyle="1" w:styleId="WW-Default">
    <w:name w:val="WW-Default"/>
    <w:rsid w:val="00022C62"/>
    <w:pPr>
      <w:suppressAutoHyphens/>
      <w:autoSpaceDE w:val="0"/>
      <w:spacing w:after="0" w:line="240" w:lineRule="auto"/>
    </w:pPr>
    <w:rPr>
      <w:rFonts w:ascii="Times" w:eastAsia="Batang" w:hAnsi="Times" w:cs="Times"/>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23A2"/>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A023A2"/>
    <w:pPr>
      <w:widowControl w:val="0"/>
      <w:autoSpaceDE w:val="0"/>
      <w:autoSpaceDN w:val="0"/>
      <w:adjustRightInd w:val="0"/>
      <w:spacing w:after="0" w:line="240" w:lineRule="auto"/>
      <w:outlineLvl w:val="1"/>
    </w:pPr>
    <w:rPr>
      <w:rFonts w:ascii="Times New Roman" w:eastAsia="Times New Roman" w:hAnsi="Times New Roman" w:cs="Times New Roman"/>
      <w:sz w:val="24"/>
      <w:szCs w:val="24"/>
      <w:lang w:val="sq-AL"/>
    </w:rPr>
  </w:style>
  <w:style w:type="paragraph" w:styleId="Heading3">
    <w:name w:val="heading 3"/>
    <w:basedOn w:val="Normal"/>
    <w:next w:val="Normal"/>
    <w:link w:val="Heading3Char"/>
    <w:qFormat/>
    <w:rsid w:val="00A023A2"/>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val="sq-AL"/>
    </w:rPr>
  </w:style>
  <w:style w:type="paragraph" w:styleId="Heading4">
    <w:name w:val="heading 4"/>
    <w:basedOn w:val="Normal"/>
    <w:next w:val="Normal"/>
    <w:link w:val="Heading4Char"/>
    <w:qFormat/>
    <w:rsid w:val="00A023A2"/>
    <w:pPr>
      <w:widowControl w:val="0"/>
      <w:autoSpaceDE w:val="0"/>
      <w:autoSpaceDN w:val="0"/>
      <w:adjustRightInd w:val="0"/>
      <w:spacing w:after="0" w:line="240" w:lineRule="auto"/>
      <w:outlineLvl w:val="3"/>
    </w:pPr>
    <w:rPr>
      <w:rFonts w:ascii="Times New Roman" w:eastAsia="Times New Roman" w:hAnsi="Times New Roman" w:cs="Times New Roman"/>
      <w:sz w:val="24"/>
      <w:szCs w:val="24"/>
      <w:lang w:val="sq-AL"/>
    </w:rPr>
  </w:style>
  <w:style w:type="paragraph" w:styleId="Heading5">
    <w:name w:val="heading 5"/>
    <w:basedOn w:val="Normal"/>
    <w:next w:val="Normal"/>
    <w:link w:val="Heading5Char"/>
    <w:qFormat/>
    <w:rsid w:val="00A023A2"/>
    <w:pPr>
      <w:widowControl w:val="0"/>
      <w:autoSpaceDE w:val="0"/>
      <w:autoSpaceDN w:val="0"/>
      <w:adjustRightInd w:val="0"/>
      <w:spacing w:after="0" w:line="240" w:lineRule="auto"/>
      <w:outlineLvl w:val="4"/>
    </w:pPr>
    <w:rPr>
      <w:rFonts w:ascii="Times New Roman" w:eastAsia="Times New Roman" w:hAnsi="Times New Roman" w:cs="Times New Roman"/>
      <w:sz w:val="24"/>
      <w:szCs w:val="24"/>
      <w:lang w:val="sq-AL"/>
    </w:rPr>
  </w:style>
  <w:style w:type="paragraph" w:styleId="Heading6">
    <w:name w:val="heading 6"/>
    <w:basedOn w:val="Normal"/>
    <w:next w:val="Normal"/>
    <w:link w:val="Heading6Char"/>
    <w:qFormat/>
    <w:rsid w:val="00A023A2"/>
    <w:pPr>
      <w:widowControl w:val="0"/>
      <w:autoSpaceDE w:val="0"/>
      <w:autoSpaceDN w:val="0"/>
      <w:adjustRightInd w:val="0"/>
      <w:spacing w:after="0" w:line="240" w:lineRule="auto"/>
      <w:outlineLvl w:val="5"/>
    </w:pPr>
    <w:rPr>
      <w:rFonts w:ascii="Times New Roman" w:eastAsia="Times New Roman" w:hAnsi="Times New Roman" w:cs="Times New Roman"/>
      <w:sz w:val="24"/>
      <w:szCs w:val="24"/>
      <w:lang w:val="sq-AL"/>
    </w:rPr>
  </w:style>
  <w:style w:type="paragraph" w:styleId="Heading7">
    <w:name w:val="heading 7"/>
    <w:basedOn w:val="Normal"/>
    <w:next w:val="Normal"/>
    <w:link w:val="Heading7Char"/>
    <w:qFormat/>
    <w:rsid w:val="00A023A2"/>
    <w:pPr>
      <w:widowControl w:val="0"/>
      <w:autoSpaceDE w:val="0"/>
      <w:autoSpaceDN w:val="0"/>
      <w:adjustRightInd w:val="0"/>
      <w:spacing w:after="0" w:line="240" w:lineRule="auto"/>
      <w:outlineLvl w:val="6"/>
    </w:pPr>
    <w:rPr>
      <w:rFonts w:ascii="Times New Roman" w:eastAsia="Times New Roman" w:hAnsi="Times New Roman" w:cs="Times New Roman"/>
      <w:sz w:val="24"/>
      <w:szCs w:val="24"/>
      <w:lang w:val="sq-AL"/>
    </w:rPr>
  </w:style>
  <w:style w:type="paragraph" w:styleId="Heading8">
    <w:name w:val="heading 8"/>
    <w:basedOn w:val="Normal"/>
    <w:next w:val="Normal"/>
    <w:link w:val="Heading8Char"/>
    <w:qFormat/>
    <w:rsid w:val="00A023A2"/>
    <w:pPr>
      <w:widowControl w:val="0"/>
      <w:autoSpaceDE w:val="0"/>
      <w:autoSpaceDN w:val="0"/>
      <w:adjustRightInd w:val="0"/>
      <w:spacing w:after="0" w:line="240" w:lineRule="auto"/>
      <w:outlineLvl w:val="7"/>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A2"/>
    <w:rPr>
      <w:rFonts w:ascii="Times New Roman" w:eastAsia="Times New Roman" w:hAnsi="Times New Roman" w:cs="Times New Roman"/>
      <w:sz w:val="24"/>
      <w:szCs w:val="24"/>
      <w:lang w:val="sq-AL"/>
    </w:rPr>
  </w:style>
  <w:style w:type="character" w:customStyle="1" w:styleId="Heading2Char">
    <w:name w:val="Heading 2 Char"/>
    <w:basedOn w:val="DefaultParagraphFont"/>
    <w:link w:val="Heading2"/>
    <w:rsid w:val="00A023A2"/>
    <w:rPr>
      <w:rFonts w:ascii="Times New Roman" w:eastAsia="Times New Roman" w:hAnsi="Times New Roman" w:cs="Times New Roman"/>
      <w:sz w:val="24"/>
      <w:szCs w:val="24"/>
      <w:lang w:val="sq-AL"/>
    </w:rPr>
  </w:style>
  <w:style w:type="character" w:customStyle="1" w:styleId="Heading3Char">
    <w:name w:val="Heading 3 Char"/>
    <w:basedOn w:val="DefaultParagraphFont"/>
    <w:link w:val="Heading3"/>
    <w:rsid w:val="00A023A2"/>
    <w:rPr>
      <w:rFonts w:ascii="Times New Roman" w:eastAsia="Times New Roman" w:hAnsi="Times New Roman" w:cs="Times New Roman"/>
      <w:sz w:val="24"/>
      <w:szCs w:val="24"/>
      <w:lang w:val="sq-AL"/>
    </w:rPr>
  </w:style>
  <w:style w:type="character" w:customStyle="1" w:styleId="Heading4Char">
    <w:name w:val="Heading 4 Char"/>
    <w:basedOn w:val="DefaultParagraphFont"/>
    <w:link w:val="Heading4"/>
    <w:rsid w:val="00A023A2"/>
    <w:rPr>
      <w:rFonts w:ascii="Times New Roman" w:eastAsia="Times New Roman" w:hAnsi="Times New Roman" w:cs="Times New Roman"/>
      <w:sz w:val="24"/>
      <w:szCs w:val="24"/>
      <w:lang w:val="sq-AL"/>
    </w:rPr>
  </w:style>
  <w:style w:type="character" w:customStyle="1" w:styleId="Heading5Char">
    <w:name w:val="Heading 5 Char"/>
    <w:basedOn w:val="DefaultParagraphFont"/>
    <w:link w:val="Heading5"/>
    <w:rsid w:val="00A023A2"/>
    <w:rPr>
      <w:rFonts w:ascii="Times New Roman" w:eastAsia="Times New Roman" w:hAnsi="Times New Roman" w:cs="Times New Roman"/>
      <w:sz w:val="24"/>
      <w:szCs w:val="24"/>
      <w:lang w:val="sq-AL"/>
    </w:rPr>
  </w:style>
  <w:style w:type="character" w:customStyle="1" w:styleId="Heading6Char">
    <w:name w:val="Heading 6 Char"/>
    <w:basedOn w:val="DefaultParagraphFont"/>
    <w:link w:val="Heading6"/>
    <w:rsid w:val="00A023A2"/>
    <w:rPr>
      <w:rFonts w:ascii="Times New Roman" w:eastAsia="Times New Roman" w:hAnsi="Times New Roman" w:cs="Times New Roman"/>
      <w:sz w:val="24"/>
      <w:szCs w:val="24"/>
      <w:lang w:val="sq-AL"/>
    </w:rPr>
  </w:style>
  <w:style w:type="character" w:customStyle="1" w:styleId="Heading7Char">
    <w:name w:val="Heading 7 Char"/>
    <w:basedOn w:val="DefaultParagraphFont"/>
    <w:link w:val="Heading7"/>
    <w:rsid w:val="00A023A2"/>
    <w:rPr>
      <w:rFonts w:ascii="Times New Roman" w:eastAsia="Times New Roman" w:hAnsi="Times New Roman" w:cs="Times New Roman"/>
      <w:sz w:val="24"/>
      <w:szCs w:val="24"/>
      <w:lang w:val="sq-AL"/>
    </w:rPr>
  </w:style>
  <w:style w:type="character" w:customStyle="1" w:styleId="Heading8Char">
    <w:name w:val="Heading 8 Char"/>
    <w:basedOn w:val="DefaultParagraphFont"/>
    <w:link w:val="Heading8"/>
    <w:rsid w:val="00A023A2"/>
    <w:rPr>
      <w:rFonts w:ascii="Times New Roman" w:eastAsia="Times New Roman" w:hAnsi="Times New Roman" w:cs="Times New Roman"/>
      <w:sz w:val="24"/>
      <w:szCs w:val="24"/>
      <w:lang w:val="sq-AL"/>
    </w:rPr>
  </w:style>
  <w:style w:type="numbering" w:customStyle="1" w:styleId="NoList1">
    <w:name w:val="No List1"/>
    <w:next w:val="NoList"/>
    <w:uiPriority w:val="99"/>
    <w:semiHidden/>
    <w:unhideWhenUsed/>
    <w:rsid w:val="00A023A2"/>
  </w:style>
  <w:style w:type="table" w:styleId="TableGrid">
    <w:name w:val="Table Grid"/>
    <w:basedOn w:val="TableNormal"/>
    <w:rsid w:val="00A023A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023A2"/>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sq-AL"/>
    </w:rPr>
  </w:style>
  <w:style w:type="character" w:customStyle="1" w:styleId="BodyText2Char">
    <w:name w:val="Body Text 2 Char"/>
    <w:basedOn w:val="DefaultParagraphFont"/>
    <w:link w:val="BodyText2"/>
    <w:rsid w:val="00A023A2"/>
    <w:rPr>
      <w:rFonts w:ascii="Times New Roman" w:eastAsia="Times New Roman" w:hAnsi="Times New Roman" w:cs="Times New Roman"/>
      <w:sz w:val="20"/>
      <w:szCs w:val="20"/>
      <w:lang w:val="sq-AL"/>
    </w:rPr>
  </w:style>
  <w:style w:type="paragraph" w:styleId="Header">
    <w:name w:val="header"/>
    <w:basedOn w:val="Normal"/>
    <w:link w:val="HeaderChar"/>
    <w:rsid w:val="00A023A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A023A2"/>
    <w:rPr>
      <w:rFonts w:ascii="Times New Roman" w:eastAsia="Times New Roman" w:hAnsi="Times New Roman" w:cs="Times New Roman"/>
      <w:sz w:val="24"/>
      <w:szCs w:val="24"/>
      <w:lang w:val="en-GB"/>
    </w:rPr>
  </w:style>
  <w:style w:type="paragraph" w:styleId="BodyText">
    <w:name w:val="Body Text"/>
    <w:basedOn w:val="Normal"/>
    <w:link w:val="BodyTextChar"/>
    <w:rsid w:val="00A023A2"/>
    <w:pPr>
      <w:widowControl w:val="0"/>
      <w:autoSpaceDE w:val="0"/>
      <w:autoSpaceDN w:val="0"/>
      <w:adjustRightInd w:val="0"/>
      <w:spacing w:after="120" w:line="240" w:lineRule="auto"/>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023A2"/>
    <w:rPr>
      <w:rFonts w:ascii="Times New Roman" w:eastAsia="Times New Roman" w:hAnsi="Times New Roman" w:cs="Times New Roman"/>
      <w:sz w:val="24"/>
      <w:szCs w:val="24"/>
      <w:lang w:val="sq-AL"/>
    </w:rPr>
  </w:style>
  <w:style w:type="paragraph" w:styleId="Footer">
    <w:name w:val="footer"/>
    <w:basedOn w:val="Normal"/>
    <w:link w:val="FooterChar"/>
    <w:uiPriority w:val="99"/>
    <w:rsid w:val="00A023A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023A2"/>
    <w:rPr>
      <w:rFonts w:ascii="Times New Roman" w:eastAsia="Times New Roman" w:hAnsi="Times New Roman" w:cs="Times New Roman"/>
      <w:sz w:val="24"/>
      <w:szCs w:val="24"/>
      <w:lang w:val="sq-AL"/>
    </w:rPr>
  </w:style>
  <w:style w:type="character" w:styleId="PageNumber">
    <w:name w:val="page number"/>
    <w:basedOn w:val="DefaultParagraphFont"/>
    <w:rsid w:val="00A023A2"/>
  </w:style>
  <w:style w:type="paragraph" w:styleId="BodyText3">
    <w:name w:val="Body Text 3"/>
    <w:basedOn w:val="Normal"/>
    <w:link w:val="BodyText3Char"/>
    <w:rsid w:val="00A023A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023A2"/>
    <w:rPr>
      <w:rFonts w:ascii="Times New Roman" w:eastAsia="Times New Roman" w:hAnsi="Times New Roman" w:cs="Times New Roman"/>
      <w:sz w:val="16"/>
      <w:szCs w:val="16"/>
      <w:lang w:val="sq-AL"/>
    </w:rPr>
  </w:style>
  <w:style w:type="paragraph" w:customStyle="1" w:styleId="Default">
    <w:name w:val="Default"/>
    <w:rsid w:val="00A023A2"/>
    <w:pPr>
      <w:autoSpaceDE w:val="0"/>
      <w:autoSpaceDN w:val="0"/>
      <w:adjustRightInd w:val="0"/>
      <w:spacing w:after="0" w:line="240" w:lineRule="auto"/>
    </w:pPr>
    <w:rPr>
      <w:rFonts w:ascii="Times" w:eastAsia="Batang" w:hAnsi="Times" w:cs="Times"/>
      <w:color w:val="000000"/>
      <w:sz w:val="24"/>
      <w:szCs w:val="24"/>
      <w:lang w:eastAsia="ko-KR"/>
    </w:rPr>
  </w:style>
  <w:style w:type="paragraph" w:styleId="BodyTextIndent2">
    <w:name w:val="Body Text Indent 2"/>
    <w:basedOn w:val="Normal"/>
    <w:link w:val="BodyTextIndent2Char"/>
    <w:rsid w:val="00A023A2"/>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b/>
      <w:bCs/>
      <w:sz w:val="24"/>
      <w:szCs w:val="24"/>
      <w:lang w:val="sq-AL"/>
    </w:rPr>
  </w:style>
  <w:style w:type="character" w:customStyle="1" w:styleId="BodyTextIndent2Char">
    <w:name w:val="Body Text Indent 2 Char"/>
    <w:basedOn w:val="DefaultParagraphFont"/>
    <w:link w:val="BodyTextIndent2"/>
    <w:rsid w:val="00A023A2"/>
    <w:rPr>
      <w:rFonts w:ascii="Times New Roman" w:eastAsia="Times New Roman" w:hAnsi="Times New Roman" w:cs="Times New Roman"/>
      <w:b/>
      <w:bCs/>
      <w:sz w:val="24"/>
      <w:szCs w:val="24"/>
      <w:lang w:val="sq-AL"/>
    </w:rPr>
  </w:style>
  <w:style w:type="character" w:customStyle="1" w:styleId="CharChar">
    <w:name w:val="Char Char"/>
    <w:rsid w:val="00A023A2"/>
    <w:rPr>
      <w:sz w:val="24"/>
      <w:szCs w:val="24"/>
      <w:lang w:val="en-GB" w:eastAsia="en-US" w:bidi="ar-SA"/>
    </w:rPr>
  </w:style>
  <w:style w:type="character" w:customStyle="1" w:styleId="CharChar1">
    <w:name w:val="Char Char1"/>
    <w:locked/>
    <w:rsid w:val="00A023A2"/>
    <w:rPr>
      <w:sz w:val="24"/>
      <w:szCs w:val="24"/>
      <w:lang w:val="en-GB" w:eastAsia="en-US" w:bidi="ar-SA"/>
    </w:rPr>
  </w:style>
  <w:style w:type="paragraph" w:styleId="HTMLPreformatted">
    <w:name w:val="HTML Preformatted"/>
    <w:basedOn w:val="Normal"/>
    <w:link w:val="HTMLPreformattedChar"/>
    <w:rsid w:val="00A02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rsid w:val="00A023A2"/>
    <w:rPr>
      <w:rFonts w:ascii="Courier New" w:eastAsia="Times New Roman" w:hAnsi="Courier New" w:cs="Times New Roman"/>
      <w:sz w:val="24"/>
      <w:szCs w:val="24"/>
    </w:rPr>
  </w:style>
  <w:style w:type="character" w:customStyle="1" w:styleId="HTMLTypewriter2">
    <w:name w:val="HTML Typewriter2"/>
    <w:rsid w:val="00A023A2"/>
    <w:rPr>
      <w:sz w:val="20"/>
    </w:rPr>
  </w:style>
  <w:style w:type="paragraph" w:styleId="ListParagraph">
    <w:name w:val="List Paragraph"/>
    <w:basedOn w:val="Normal"/>
    <w:uiPriority w:val="34"/>
    <w:qFormat/>
    <w:rsid w:val="00A023A2"/>
    <w:pPr>
      <w:spacing w:after="0" w:line="240" w:lineRule="auto"/>
      <w:ind w:left="720"/>
    </w:pPr>
    <w:rPr>
      <w:rFonts w:ascii="Times New Roman" w:eastAsia="Times New Roman" w:hAnsi="Times New Roman" w:cs="Times New Roman"/>
      <w:sz w:val="24"/>
      <w:szCs w:val="24"/>
      <w:lang w:val="sq-AL"/>
    </w:rPr>
  </w:style>
  <w:style w:type="paragraph" w:styleId="NoSpacing">
    <w:name w:val="No Spacing"/>
    <w:uiPriority w:val="1"/>
    <w:qFormat/>
    <w:rsid w:val="00A023A2"/>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BalloonText">
    <w:name w:val="Balloon Text"/>
    <w:basedOn w:val="Normal"/>
    <w:link w:val="BalloonTextChar"/>
    <w:rsid w:val="00A023A2"/>
    <w:pPr>
      <w:widowControl w:val="0"/>
      <w:autoSpaceDE w:val="0"/>
      <w:autoSpaceDN w:val="0"/>
      <w:adjustRightInd w:val="0"/>
      <w:spacing w:after="0" w:line="240" w:lineRule="auto"/>
    </w:pPr>
    <w:rPr>
      <w:rFonts w:ascii="Segoe UI" w:eastAsia="Times New Roman" w:hAnsi="Segoe UI" w:cs="Times New Roman"/>
      <w:sz w:val="18"/>
      <w:szCs w:val="18"/>
      <w:lang w:val="sq-AL"/>
    </w:rPr>
  </w:style>
  <w:style w:type="character" w:customStyle="1" w:styleId="BalloonTextChar">
    <w:name w:val="Balloon Text Char"/>
    <w:basedOn w:val="DefaultParagraphFont"/>
    <w:link w:val="BalloonText"/>
    <w:rsid w:val="00A023A2"/>
    <w:rPr>
      <w:rFonts w:ascii="Segoe UI" w:eastAsia="Times New Roman" w:hAnsi="Segoe UI" w:cs="Times New Roman"/>
      <w:sz w:val="18"/>
      <w:szCs w:val="18"/>
      <w:lang w:val="sq-AL"/>
    </w:rPr>
  </w:style>
  <w:style w:type="character" w:styleId="CommentReference">
    <w:name w:val="annotation reference"/>
    <w:rsid w:val="00A023A2"/>
    <w:rPr>
      <w:sz w:val="16"/>
      <w:szCs w:val="16"/>
    </w:rPr>
  </w:style>
  <w:style w:type="paragraph" w:styleId="CommentText">
    <w:name w:val="annotation text"/>
    <w:basedOn w:val="Normal"/>
    <w:link w:val="CommentTextChar"/>
    <w:rsid w:val="00A023A2"/>
    <w:pPr>
      <w:widowControl w:val="0"/>
      <w:autoSpaceDE w:val="0"/>
      <w:autoSpaceDN w:val="0"/>
      <w:adjustRightInd w:val="0"/>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rsid w:val="00A023A2"/>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rsid w:val="00A023A2"/>
    <w:rPr>
      <w:b/>
      <w:bCs/>
    </w:rPr>
  </w:style>
  <w:style w:type="character" w:customStyle="1" w:styleId="CommentSubjectChar">
    <w:name w:val="Comment Subject Char"/>
    <w:basedOn w:val="CommentTextChar"/>
    <w:link w:val="CommentSubject"/>
    <w:rsid w:val="00A023A2"/>
    <w:rPr>
      <w:rFonts w:ascii="Times New Roman" w:eastAsia="Times New Roman" w:hAnsi="Times New Roman" w:cs="Times New Roman"/>
      <w:b/>
      <w:bCs/>
      <w:sz w:val="20"/>
      <w:szCs w:val="20"/>
      <w:lang w:val="sq-AL"/>
    </w:rPr>
  </w:style>
  <w:style w:type="numbering" w:customStyle="1" w:styleId="NoList2">
    <w:name w:val="No List2"/>
    <w:next w:val="NoList"/>
    <w:uiPriority w:val="99"/>
    <w:semiHidden/>
    <w:unhideWhenUsed/>
    <w:rsid w:val="002B676E"/>
  </w:style>
  <w:style w:type="table" w:customStyle="1" w:styleId="TableGrid1">
    <w:name w:val="Table Grid1"/>
    <w:basedOn w:val="TableNormal"/>
    <w:next w:val="TableGrid"/>
    <w:rsid w:val="002B676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1637E"/>
    <w:pPr>
      <w:spacing w:after="0" w:line="240" w:lineRule="auto"/>
    </w:pPr>
    <w:rPr>
      <w:rFonts w:eastAsiaTheme="minorEastAsia"/>
    </w:rPr>
    <w:tblPr>
      <w:tblCellMar>
        <w:top w:w="0" w:type="dxa"/>
        <w:left w:w="0" w:type="dxa"/>
        <w:bottom w:w="0" w:type="dxa"/>
        <w:right w:w="0" w:type="dxa"/>
      </w:tblCellMar>
    </w:tblPr>
  </w:style>
  <w:style w:type="character" w:customStyle="1" w:styleId="t">
    <w:name w:val="t"/>
    <w:basedOn w:val="DefaultParagraphFont"/>
    <w:rsid w:val="00524A77"/>
  </w:style>
  <w:style w:type="paragraph" w:customStyle="1" w:styleId="WW-Default">
    <w:name w:val="WW-Default"/>
    <w:rsid w:val="00022C62"/>
    <w:pPr>
      <w:suppressAutoHyphens/>
      <w:autoSpaceDE w:val="0"/>
      <w:spacing w:after="0" w:line="240" w:lineRule="auto"/>
    </w:pPr>
    <w:rPr>
      <w:rFonts w:ascii="Times" w:eastAsia="Batang" w:hAnsi="Times" w:cs="Times"/>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5011">
      <w:bodyDiv w:val="1"/>
      <w:marLeft w:val="0"/>
      <w:marRight w:val="0"/>
      <w:marTop w:val="0"/>
      <w:marBottom w:val="0"/>
      <w:divBdr>
        <w:top w:val="none" w:sz="0" w:space="0" w:color="auto"/>
        <w:left w:val="none" w:sz="0" w:space="0" w:color="auto"/>
        <w:bottom w:val="none" w:sz="0" w:space="0" w:color="auto"/>
        <w:right w:val="none" w:sz="0" w:space="0" w:color="auto"/>
      </w:divBdr>
    </w:div>
    <w:div w:id="145635698">
      <w:bodyDiv w:val="1"/>
      <w:marLeft w:val="0"/>
      <w:marRight w:val="0"/>
      <w:marTop w:val="0"/>
      <w:marBottom w:val="0"/>
      <w:divBdr>
        <w:top w:val="none" w:sz="0" w:space="0" w:color="auto"/>
        <w:left w:val="none" w:sz="0" w:space="0" w:color="auto"/>
        <w:bottom w:val="none" w:sz="0" w:space="0" w:color="auto"/>
        <w:right w:val="none" w:sz="0" w:space="0" w:color="auto"/>
      </w:divBdr>
    </w:div>
    <w:div w:id="166290646">
      <w:bodyDiv w:val="1"/>
      <w:marLeft w:val="0"/>
      <w:marRight w:val="0"/>
      <w:marTop w:val="0"/>
      <w:marBottom w:val="0"/>
      <w:divBdr>
        <w:top w:val="none" w:sz="0" w:space="0" w:color="auto"/>
        <w:left w:val="none" w:sz="0" w:space="0" w:color="auto"/>
        <w:bottom w:val="none" w:sz="0" w:space="0" w:color="auto"/>
        <w:right w:val="none" w:sz="0" w:space="0" w:color="auto"/>
      </w:divBdr>
    </w:div>
    <w:div w:id="470749498">
      <w:bodyDiv w:val="1"/>
      <w:marLeft w:val="0"/>
      <w:marRight w:val="0"/>
      <w:marTop w:val="0"/>
      <w:marBottom w:val="0"/>
      <w:divBdr>
        <w:top w:val="none" w:sz="0" w:space="0" w:color="auto"/>
        <w:left w:val="none" w:sz="0" w:space="0" w:color="auto"/>
        <w:bottom w:val="none" w:sz="0" w:space="0" w:color="auto"/>
        <w:right w:val="none" w:sz="0" w:space="0" w:color="auto"/>
      </w:divBdr>
    </w:div>
    <w:div w:id="574706581">
      <w:bodyDiv w:val="1"/>
      <w:marLeft w:val="0"/>
      <w:marRight w:val="0"/>
      <w:marTop w:val="0"/>
      <w:marBottom w:val="0"/>
      <w:divBdr>
        <w:top w:val="none" w:sz="0" w:space="0" w:color="auto"/>
        <w:left w:val="none" w:sz="0" w:space="0" w:color="auto"/>
        <w:bottom w:val="none" w:sz="0" w:space="0" w:color="auto"/>
        <w:right w:val="none" w:sz="0" w:space="0" w:color="auto"/>
      </w:divBdr>
    </w:div>
    <w:div w:id="591008369">
      <w:bodyDiv w:val="1"/>
      <w:marLeft w:val="0"/>
      <w:marRight w:val="0"/>
      <w:marTop w:val="0"/>
      <w:marBottom w:val="0"/>
      <w:divBdr>
        <w:top w:val="none" w:sz="0" w:space="0" w:color="auto"/>
        <w:left w:val="none" w:sz="0" w:space="0" w:color="auto"/>
        <w:bottom w:val="none" w:sz="0" w:space="0" w:color="auto"/>
        <w:right w:val="none" w:sz="0" w:space="0" w:color="auto"/>
      </w:divBdr>
    </w:div>
    <w:div w:id="1005398019">
      <w:bodyDiv w:val="1"/>
      <w:marLeft w:val="0"/>
      <w:marRight w:val="0"/>
      <w:marTop w:val="0"/>
      <w:marBottom w:val="0"/>
      <w:divBdr>
        <w:top w:val="none" w:sz="0" w:space="0" w:color="auto"/>
        <w:left w:val="none" w:sz="0" w:space="0" w:color="auto"/>
        <w:bottom w:val="none" w:sz="0" w:space="0" w:color="auto"/>
        <w:right w:val="none" w:sz="0" w:space="0" w:color="auto"/>
      </w:divBdr>
    </w:div>
    <w:div w:id="1251280701">
      <w:bodyDiv w:val="1"/>
      <w:marLeft w:val="0"/>
      <w:marRight w:val="0"/>
      <w:marTop w:val="0"/>
      <w:marBottom w:val="0"/>
      <w:divBdr>
        <w:top w:val="none" w:sz="0" w:space="0" w:color="auto"/>
        <w:left w:val="none" w:sz="0" w:space="0" w:color="auto"/>
        <w:bottom w:val="none" w:sz="0" w:space="0" w:color="auto"/>
        <w:right w:val="none" w:sz="0" w:space="0" w:color="auto"/>
      </w:divBdr>
    </w:div>
    <w:div w:id="1587959050">
      <w:bodyDiv w:val="1"/>
      <w:marLeft w:val="0"/>
      <w:marRight w:val="0"/>
      <w:marTop w:val="0"/>
      <w:marBottom w:val="0"/>
      <w:divBdr>
        <w:top w:val="none" w:sz="0" w:space="0" w:color="auto"/>
        <w:left w:val="none" w:sz="0" w:space="0" w:color="auto"/>
        <w:bottom w:val="none" w:sz="0" w:space="0" w:color="auto"/>
        <w:right w:val="none" w:sz="0" w:space="0" w:color="auto"/>
      </w:divBdr>
    </w:div>
    <w:div w:id="1749226840">
      <w:bodyDiv w:val="1"/>
      <w:marLeft w:val="0"/>
      <w:marRight w:val="0"/>
      <w:marTop w:val="0"/>
      <w:marBottom w:val="0"/>
      <w:divBdr>
        <w:top w:val="none" w:sz="0" w:space="0" w:color="auto"/>
        <w:left w:val="none" w:sz="0" w:space="0" w:color="auto"/>
        <w:bottom w:val="none" w:sz="0" w:space="0" w:color="auto"/>
        <w:right w:val="none" w:sz="0" w:space="0" w:color="auto"/>
      </w:divBdr>
    </w:div>
    <w:div w:id="1982808191">
      <w:bodyDiv w:val="1"/>
      <w:marLeft w:val="0"/>
      <w:marRight w:val="0"/>
      <w:marTop w:val="0"/>
      <w:marBottom w:val="0"/>
      <w:divBdr>
        <w:top w:val="none" w:sz="0" w:space="0" w:color="auto"/>
        <w:left w:val="none" w:sz="0" w:space="0" w:color="auto"/>
        <w:bottom w:val="none" w:sz="0" w:space="0" w:color="auto"/>
        <w:right w:val="none" w:sz="0" w:space="0" w:color="auto"/>
      </w:divBdr>
    </w:div>
    <w:div w:id="20586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06809ECC59148896F9C26AD5C081E" ma:contentTypeVersion="23" ma:contentTypeDescription="Crée un document." ma:contentTypeScope="" ma:versionID="4a53d4c1b305cd3002996be8a6eaaac1">
  <xsd:schema xmlns:xsd="http://www.w3.org/2001/XMLSchema" xmlns:xs="http://www.w3.org/2001/XMLSchema" xmlns:p="http://schemas.microsoft.com/office/2006/metadata/properties" xmlns:ns2="bd3472c4-661c-4c9f-ba4d-2aceae9ed370" xmlns:ns3="59459d15-8e3a-47b2-b0f9-4e3d8569e6b4" targetNamespace="http://schemas.microsoft.com/office/2006/metadata/properties" ma:root="true" ma:fieldsID="19d7acecb61663939a34a9289488782a" ns2:_="" ns3:_="">
    <xsd:import namespace="bd3472c4-661c-4c9f-ba4d-2aceae9ed370"/>
    <xsd:import namespace="59459d15-8e3a-47b2-b0f9-4e3d8569e6b4"/>
    <xsd:element name="properties">
      <xsd:complexType>
        <xsd:sequence>
          <xsd:element name="documentManagement">
            <xsd:complexType>
              <xsd:all>
                <xsd:element ref="ns2:Date" minOccurs="0"/>
                <xsd:element ref="ns2:Status" minOccurs="0"/>
                <xsd:element ref="ns2:Office" minOccurs="0"/>
                <xsd:element ref="ns2:Person" minOccurs="0"/>
                <xsd:element ref="ns2:CB"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72c4-661c-4c9f-ba4d-2aceae9ed370" elementFormDefault="qualified">
    <xsd:import namespace="http://schemas.microsoft.com/office/2006/documentManagement/types"/>
    <xsd:import namespace="http://schemas.microsoft.com/office/infopath/2007/PartnerControls"/>
    <xsd:element name="Date" ma:index="2" nillable="true" ma:displayName="Date" ma:default="2021" ma:format="Dropdown" ma:internalName="Date" ma:readOnly="false">
      <xsd:simpleType>
        <xsd:restriction base="dms:Text">
          <xsd:maxLength value="255"/>
        </xsd:restriction>
      </xsd:simpleType>
    </xsd:element>
    <xsd:element name="Status" ma:index="3" nillable="true" ma:displayName="Status" ma:default="Pipeline" ma:format="Dropdown" ma:internalName="Status" ma:readOnly="false">
      <xsd:simpleType>
        <xsd:restriction base="dms:Choice">
          <xsd:enumeration value="Pipeline"/>
          <xsd:enumeration value="Current"/>
          <xsd:enumeration value="Past"/>
        </xsd:restriction>
      </xsd:simpleType>
    </xsd:element>
    <xsd:element name="Office" ma:index="4" nillable="true" ma:displayName="Office" ma:default="CH" ma:format="RadioButtons" ma:indexed="true" ma:internalName="Office" ma:readOnly="false">
      <xsd:simpleType>
        <xsd:restriction base="dms:Choice">
          <xsd:enumeration value="CH"/>
          <xsd:enumeration value="CN"/>
          <xsd:enumeration value="IN"/>
        </xsd:restriction>
      </xsd:simpleType>
    </xsd:element>
    <xsd:element name="Person" ma:index="6" nillable="true" ma:displayName="Person" ma:list="UserInfo" ma:SharePointGroup="5" ma:internalName="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 ma:index="7" nillable="true" ma:displayName="CB" ma:format="Dropdown" ma:indexed="true" ma:internalName="CB" ma:readOnly="false">
      <xsd:simpleType>
        <xsd:restriction base="dms:Choice">
          <xsd:enumeration value="CB1"/>
          <xsd:enumeration value="CB2"/>
          <xsd:enumeration value="Al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195ba63-1c4f-4239-bdfb-5d61ad020e8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OCR" ma:index="25" nillable="true" ma:displayName="Extracted Text" ma:hidden="true" ma:internalName="MediaServiceOCR"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59d15-8e3a-47b2-b0f9-4e3d8569e6b4" elementFormDefault="qualified">
    <xsd:import namespace="http://schemas.microsoft.com/office/2006/documentManagement/types"/>
    <xsd:import namespace="http://schemas.microsoft.com/office/infopath/2007/PartnerControls"/>
    <xsd:element name="SharedWithUsers" ma:index="13"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hidden="true" ma:internalName="SharedWithDetails" ma:readOnly="true">
      <xsd:simpleType>
        <xsd:restriction base="dms:Note"/>
      </xsd:simpleType>
    </xsd:element>
    <xsd:element name="TaxCatchAll" ma:index="21" nillable="true" ma:displayName="Taxonomy Catch All Column" ma:hidden="true" ma:list="{73df4668-9825-4378-91a0-64a487d65557}" ma:internalName="TaxCatchAll" ma:readOnly="false" ma:showField="CatchAllData" ma:web="59459d15-8e3a-47b2-b0f9-4e3d8569e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5B5C-F899-424C-B291-DBCB55ACF6BA}">
  <ds:schemaRefs>
    <ds:schemaRef ds:uri="http://schemas.microsoft.com/sharepoint/v3/contenttype/forms"/>
  </ds:schemaRefs>
</ds:datastoreItem>
</file>

<file path=customXml/itemProps2.xml><?xml version="1.0" encoding="utf-8"?>
<ds:datastoreItem xmlns:ds="http://schemas.openxmlformats.org/officeDocument/2006/customXml" ds:itemID="{1509D751-0405-4E18-B906-444A39C80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472c4-661c-4c9f-ba4d-2aceae9ed370"/>
    <ds:schemaRef ds:uri="59459d15-8e3a-47b2-b0f9-4e3d8569e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788E9-2545-4A91-9FBA-257B2CF2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72</Pages>
  <Words>19814</Words>
  <Characters>112942</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edlira</dc:creator>
  <cp:lastModifiedBy>albinabuci@gmail.com</cp:lastModifiedBy>
  <cp:revision>6</cp:revision>
  <cp:lastPrinted>2024-07-24T07:36:00Z</cp:lastPrinted>
  <dcterms:created xsi:type="dcterms:W3CDTF">2024-09-23T09:39:00Z</dcterms:created>
  <dcterms:modified xsi:type="dcterms:W3CDTF">2024-09-23T12:20:00Z</dcterms:modified>
</cp:coreProperties>
</file>