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414E" w14:textId="666CA715" w:rsidR="007951C0" w:rsidRPr="007F5F04" w:rsidRDefault="009F5240">
      <w:pPr>
        <w:rPr>
          <w:rFonts w:ascii="Times New Roman" w:hAnsi="Times New Roman" w:cs="Times New Roman"/>
          <w:b/>
          <w:bCs/>
          <w:color w:val="000000"/>
          <w:sz w:val="28"/>
          <w:szCs w:val="28"/>
          <w:lang w:val="sq-AL"/>
        </w:rPr>
      </w:pPr>
      <w:r w:rsidRPr="007F5F04">
        <w:rPr>
          <w:rFonts w:ascii="Times New Roman" w:eastAsiaTheme="minorHAnsi" w:hAnsi="Times New Roman" w:cs="Times New Roman"/>
          <w:noProof/>
          <w:kern w:val="2"/>
          <w14:ligatures w14:val="standardContextual"/>
        </w:rPr>
        <mc:AlternateContent>
          <mc:Choice Requires="wps">
            <w:drawing>
              <wp:anchor distT="0" distB="0" distL="114300" distR="114300" simplePos="0" relativeHeight="251659264" behindDoc="0" locked="0" layoutInCell="1" allowOverlap="1" wp14:anchorId="7152C630" wp14:editId="7F643ADC">
                <wp:simplePos x="0" y="0"/>
                <wp:positionH relativeFrom="column">
                  <wp:posOffset>-137160</wp:posOffset>
                </wp:positionH>
                <wp:positionV relativeFrom="paragraph">
                  <wp:posOffset>30480</wp:posOffset>
                </wp:positionV>
                <wp:extent cx="6248400" cy="8203565"/>
                <wp:effectExtent l="19050" t="19050" r="19050" b="26035"/>
                <wp:wrapNone/>
                <wp:docPr id="22" name="Text Box 2" descr="Description: Recycled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203565"/>
                        </a:xfrm>
                        <a:prstGeom prst="rect">
                          <a:avLst/>
                        </a:prstGeom>
                        <a:blipFill dpi="0" rotWithShape="1">
                          <a:blip r:embed="rId8"/>
                          <a:srcRect/>
                          <a:tile tx="0" ty="0" sx="100000" sy="100000" flip="none" algn="tl"/>
                        </a:blipFill>
                        <a:ln w="28575">
                          <a:solidFill>
                            <a:srgbClr val="000000"/>
                          </a:solidFill>
                          <a:miter lim="800000"/>
                          <a:headEnd/>
                          <a:tailEnd/>
                        </a:ln>
                      </wps:spPr>
                      <wps:txbx>
                        <w:txbxContent>
                          <w:p w14:paraId="54A5F311" w14:textId="77777777" w:rsidR="00033CCF" w:rsidRPr="00964854" w:rsidRDefault="00033CCF" w:rsidP="009F5240">
                            <w:pPr>
                              <w:spacing w:after="0"/>
                              <w:jc w:val="center"/>
                              <w:rPr>
                                <w:rFonts w:ascii="Times New Roman" w:hAnsi="Times New Roman"/>
                                <w:b/>
                                <w:bCs/>
                                <w:color w:val="000000"/>
                                <w:sz w:val="28"/>
                                <w:szCs w:val="28"/>
                                <w:lang w:val="it-IT"/>
                              </w:rPr>
                            </w:pPr>
                            <w:r w:rsidRPr="00964854">
                              <w:rPr>
                                <w:rFonts w:ascii="Times New Roman" w:hAnsi="Times New Roman"/>
                                <w:b/>
                                <w:bCs/>
                                <w:color w:val="000000"/>
                                <w:sz w:val="28"/>
                                <w:szCs w:val="28"/>
                                <w:lang w:val="it-IT"/>
                              </w:rPr>
                              <w:t>Agjencia Kombëtare e Arsimit, Formimit Profesional dhe Kualifikimeve</w:t>
                            </w:r>
                          </w:p>
                          <w:p w14:paraId="7D6ABEB2" w14:textId="77777777" w:rsidR="00033CCF" w:rsidRPr="00964854" w:rsidRDefault="00033CCF" w:rsidP="009F5240">
                            <w:pPr>
                              <w:spacing w:after="0"/>
                              <w:jc w:val="center"/>
                              <w:rPr>
                                <w:rFonts w:ascii="Times New Roman" w:hAnsi="Times New Roman"/>
                                <w:b/>
                                <w:bCs/>
                                <w:color w:val="000000"/>
                                <w:sz w:val="24"/>
                                <w:szCs w:val="24"/>
                                <w:lang w:val="it-IT"/>
                              </w:rPr>
                            </w:pPr>
                            <w:r w:rsidRPr="00964854">
                              <w:rPr>
                                <w:rFonts w:ascii="Times New Roman" w:hAnsi="Times New Roman"/>
                                <w:b/>
                                <w:bCs/>
                                <w:color w:val="000000"/>
                                <w:sz w:val="24"/>
                                <w:szCs w:val="24"/>
                                <w:lang w:val="it-IT"/>
                              </w:rPr>
                              <w:t xml:space="preserve">Sektori i </w:t>
                            </w:r>
                            <w:r>
                              <w:rPr>
                                <w:rFonts w:ascii="Times New Roman" w:hAnsi="Times New Roman"/>
                                <w:b/>
                                <w:bCs/>
                                <w:color w:val="000000"/>
                                <w:sz w:val="24"/>
                                <w:szCs w:val="24"/>
                                <w:lang w:val="it-IT"/>
                              </w:rPr>
                              <w:t>Hartimit të Kurrikulave dhe Materialeve Mbështetëse</w:t>
                            </w:r>
                          </w:p>
                          <w:p w14:paraId="0322A59C" w14:textId="77777777" w:rsidR="00033CCF" w:rsidRDefault="00033CCF" w:rsidP="009F5240">
                            <w:pPr>
                              <w:spacing w:after="0"/>
                              <w:jc w:val="center"/>
                              <w:rPr>
                                <w:rFonts w:ascii="Times New Roman" w:hAnsi="Times New Roman"/>
                                <w:b/>
                                <w:bCs/>
                                <w:color w:val="000000"/>
                                <w:sz w:val="24"/>
                                <w:szCs w:val="24"/>
                                <w:lang w:val="it-IT"/>
                              </w:rPr>
                            </w:pPr>
                          </w:p>
                          <w:p w14:paraId="6337F75C" w14:textId="77777777" w:rsidR="00033CCF" w:rsidRDefault="00033CCF" w:rsidP="009F5240">
                            <w:pPr>
                              <w:spacing w:after="0"/>
                              <w:jc w:val="center"/>
                              <w:rPr>
                                <w:rFonts w:ascii="Times New Roman" w:hAnsi="Times New Roman"/>
                                <w:b/>
                                <w:bCs/>
                                <w:color w:val="000000"/>
                                <w:sz w:val="24"/>
                                <w:szCs w:val="24"/>
                                <w:lang w:val="it-IT"/>
                              </w:rPr>
                            </w:pPr>
                          </w:p>
                          <w:p w14:paraId="75196C46" w14:textId="77777777" w:rsidR="00033CCF" w:rsidRDefault="00033CCF" w:rsidP="009F5240">
                            <w:pPr>
                              <w:spacing w:after="0"/>
                              <w:jc w:val="center"/>
                              <w:rPr>
                                <w:rFonts w:ascii="Times New Roman" w:hAnsi="Times New Roman"/>
                                <w:b/>
                                <w:bCs/>
                                <w:color w:val="000000"/>
                                <w:sz w:val="24"/>
                                <w:szCs w:val="24"/>
                                <w:lang w:val="it-IT"/>
                              </w:rPr>
                            </w:pPr>
                          </w:p>
                          <w:p w14:paraId="6B5BA0D4" w14:textId="77777777" w:rsidR="00033CCF" w:rsidRPr="00964854" w:rsidRDefault="00033CCF" w:rsidP="009F5240">
                            <w:pPr>
                              <w:spacing w:after="0"/>
                              <w:jc w:val="center"/>
                              <w:rPr>
                                <w:rFonts w:ascii="Times New Roman" w:hAnsi="Times New Roman"/>
                                <w:b/>
                                <w:bCs/>
                                <w:color w:val="000000"/>
                                <w:sz w:val="24"/>
                                <w:szCs w:val="24"/>
                                <w:lang w:val="it-IT"/>
                              </w:rPr>
                            </w:pPr>
                          </w:p>
                          <w:p w14:paraId="3535D855" w14:textId="77777777" w:rsidR="00033CCF" w:rsidRPr="00964854" w:rsidRDefault="00033CCF" w:rsidP="009F5240">
                            <w:pPr>
                              <w:spacing w:after="0"/>
                              <w:jc w:val="center"/>
                              <w:rPr>
                                <w:rFonts w:ascii="Times New Roman" w:hAnsi="Times New Roman"/>
                                <w:b/>
                                <w:bCs/>
                                <w:color w:val="000000"/>
                                <w:sz w:val="40"/>
                                <w:szCs w:val="40"/>
                                <w:u w:val="single"/>
                                <w:lang w:val="da-DK"/>
                              </w:rPr>
                            </w:pPr>
                            <w:r w:rsidRPr="00964854">
                              <w:rPr>
                                <w:rFonts w:ascii="Times New Roman" w:hAnsi="Times New Roman"/>
                                <w:b/>
                                <w:bCs/>
                                <w:color w:val="000000"/>
                                <w:sz w:val="40"/>
                                <w:szCs w:val="40"/>
                                <w:u w:val="single"/>
                                <w:lang w:val="da-DK"/>
                              </w:rPr>
                              <w:t xml:space="preserve">MATERIAL MËSIMOR </w:t>
                            </w:r>
                          </w:p>
                          <w:p w14:paraId="6DB8FD55" w14:textId="77777777" w:rsidR="00033CCF" w:rsidRPr="00964854" w:rsidRDefault="00033CCF" w:rsidP="009F5240">
                            <w:pPr>
                              <w:spacing w:after="0"/>
                              <w:jc w:val="center"/>
                              <w:rPr>
                                <w:rFonts w:ascii="Times New Roman" w:hAnsi="Times New Roman"/>
                                <w:b/>
                                <w:bCs/>
                                <w:color w:val="000000"/>
                                <w:sz w:val="32"/>
                                <w:szCs w:val="32"/>
                                <w:lang w:val="da-DK"/>
                              </w:rPr>
                            </w:pPr>
                            <w:r w:rsidRPr="00964854">
                              <w:rPr>
                                <w:rFonts w:ascii="Times New Roman" w:hAnsi="Times New Roman"/>
                                <w:b/>
                                <w:bCs/>
                                <w:color w:val="000000"/>
                                <w:sz w:val="32"/>
                                <w:szCs w:val="32"/>
                                <w:lang w:val="da-DK"/>
                              </w:rPr>
                              <w:t xml:space="preserve">Në mbështetje të mësuesve të </w:t>
                            </w:r>
                            <w:r>
                              <w:rPr>
                                <w:rFonts w:ascii="Times New Roman" w:hAnsi="Times New Roman"/>
                                <w:b/>
                                <w:bCs/>
                                <w:color w:val="000000"/>
                                <w:sz w:val="32"/>
                                <w:szCs w:val="32"/>
                                <w:lang w:val="da-DK"/>
                              </w:rPr>
                              <w:t xml:space="preserve">profilit </w:t>
                            </w:r>
                            <w:r w:rsidRPr="00964854">
                              <w:rPr>
                                <w:rFonts w:ascii="Times New Roman" w:hAnsi="Times New Roman"/>
                                <w:b/>
                                <w:bCs/>
                                <w:color w:val="000000"/>
                                <w:sz w:val="32"/>
                                <w:szCs w:val="32"/>
                                <w:lang w:val="da-DK"/>
                              </w:rPr>
                              <w:t xml:space="preserve">mësimor </w:t>
                            </w:r>
                          </w:p>
                          <w:p w14:paraId="6CDB9884" w14:textId="77777777" w:rsidR="00033CCF" w:rsidRDefault="00033CCF" w:rsidP="009F5240">
                            <w:pPr>
                              <w:spacing w:after="0"/>
                              <w:jc w:val="center"/>
                              <w:rPr>
                                <w:rFonts w:ascii="Times New Roman" w:hAnsi="Times New Roman"/>
                                <w:b/>
                                <w:sz w:val="24"/>
                                <w:szCs w:val="24"/>
                                <w:lang w:val="da-DK"/>
                              </w:rPr>
                            </w:pPr>
                          </w:p>
                          <w:p w14:paraId="3F76FCDC" w14:textId="77777777" w:rsidR="00033CCF" w:rsidRPr="00964854" w:rsidRDefault="00033CCF" w:rsidP="009F5240">
                            <w:pPr>
                              <w:spacing w:after="0"/>
                              <w:jc w:val="center"/>
                              <w:rPr>
                                <w:rFonts w:ascii="Times New Roman" w:hAnsi="Times New Roman"/>
                                <w:b/>
                                <w:sz w:val="24"/>
                                <w:szCs w:val="24"/>
                                <w:lang w:val="da-DK"/>
                              </w:rPr>
                            </w:pPr>
                          </w:p>
                          <w:p w14:paraId="52CF55F8" w14:textId="77777777" w:rsidR="00033CCF" w:rsidRPr="00964854" w:rsidRDefault="00033CCF" w:rsidP="009F5240">
                            <w:pPr>
                              <w:spacing w:after="0"/>
                              <w:jc w:val="center"/>
                              <w:rPr>
                                <w:rFonts w:ascii="Times New Roman" w:hAnsi="Times New Roman"/>
                                <w:b/>
                                <w:sz w:val="40"/>
                                <w:szCs w:val="40"/>
                                <w:lang w:val="da-DK"/>
                              </w:rPr>
                            </w:pPr>
                            <w:r>
                              <w:rPr>
                                <w:rFonts w:ascii="Times New Roman" w:hAnsi="Times New Roman"/>
                                <w:b/>
                                <w:sz w:val="40"/>
                                <w:szCs w:val="40"/>
                                <w:lang w:val="da-DK"/>
                              </w:rPr>
                              <w:t>MARKETINGU NË FUSHËN E NDËRMJETËSIMIT</w:t>
                            </w:r>
                          </w:p>
                          <w:p w14:paraId="69C01D59" w14:textId="77777777" w:rsidR="00033CCF" w:rsidRDefault="00033CCF" w:rsidP="009F5240">
                            <w:pPr>
                              <w:spacing w:after="0"/>
                              <w:jc w:val="center"/>
                              <w:rPr>
                                <w:rFonts w:ascii="Times New Roman" w:hAnsi="Times New Roman"/>
                                <w:b/>
                                <w:sz w:val="24"/>
                                <w:szCs w:val="24"/>
                                <w:lang w:val="da-DK"/>
                              </w:rPr>
                            </w:pPr>
                          </w:p>
                          <w:p w14:paraId="52A58C79" w14:textId="77777777" w:rsidR="00033CCF" w:rsidRDefault="00033CCF" w:rsidP="009F5240">
                            <w:pPr>
                              <w:spacing w:after="0"/>
                              <w:jc w:val="center"/>
                              <w:rPr>
                                <w:rFonts w:ascii="Times New Roman" w:hAnsi="Times New Roman"/>
                                <w:b/>
                                <w:sz w:val="24"/>
                                <w:szCs w:val="24"/>
                                <w:lang w:val="da-DK"/>
                              </w:rPr>
                            </w:pPr>
                          </w:p>
                          <w:p w14:paraId="0A32D366" w14:textId="77777777" w:rsidR="00033CCF" w:rsidRPr="00964854" w:rsidRDefault="00033CCF" w:rsidP="009F5240">
                            <w:pPr>
                              <w:spacing w:after="0"/>
                              <w:jc w:val="center"/>
                              <w:rPr>
                                <w:rFonts w:ascii="Times New Roman" w:hAnsi="Times New Roman"/>
                                <w:b/>
                                <w:bCs/>
                                <w:color w:val="000000"/>
                                <w:sz w:val="32"/>
                                <w:szCs w:val="32"/>
                                <w:lang w:val="it-IT"/>
                              </w:rPr>
                            </w:pPr>
                            <w:r w:rsidRPr="00964854">
                              <w:rPr>
                                <w:rFonts w:ascii="Times New Roman" w:hAnsi="Times New Roman"/>
                                <w:b/>
                                <w:bCs/>
                                <w:color w:val="000000"/>
                                <w:sz w:val="32"/>
                                <w:szCs w:val="32"/>
                                <w:lang w:val="it-IT"/>
                              </w:rPr>
                              <w:t xml:space="preserve">Niveli </w:t>
                            </w:r>
                            <w:r>
                              <w:rPr>
                                <w:rFonts w:ascii="Times New Roman" w:hAnsi="Times New Roman"/>
                                <w:b/>
                                <w:bCs/>
                                <w:color w:val="000000"/>
                                <w:sz w:val="32"/>
                                <w:szCs w:val="32"/>
                                <w:lang w:val="it-IT"/>
                              </w:rPr>
                              <w:t>V i KSHK</w:t>
                            </w:r>
                          </w:p>
                          <w:p w14:paraId="5AE4B164" w14:textId="276257BD" w:rsidR="00033CCF" w:rsidRDefault="003C7F8A" w:rsidP="009F5240">
                            <w:pPr>
                              <w:spacing w:after="0"/>
                              <w:jc w:val="center"/>
                              <w:rPr>
                                <w:rFonts w:ascii="Times New Roman" w:hAnsi="Times New Roman"/>
                                <w:b/>
                                <w:bCs/>
                                <w:color w:val="000000"/>
                                <w:sz w:val="24"/>
                                <w:szCs w:val="24"/>
                                <w:lang w:val="it-IT"/>
                              </w:rPr>
                            </w:pPr>
                            <w:r>
                              <w:rPr>
                                <w:rFonts w:ascii="Times New Roman" w:hAnsi="Times New Roman"/>
                                <w:b/>
                                <w:bCs/>
                                <w:color w:val="000000"/>
                                <w:sz w:val="24"/>
                                <w:szCs w:val="24"/>
                                <w:lang w:val="it-IT"/>
                              </w:rPr>
                              <w:t>(Pas të mesmes)</w:t>
                            </w:r>
                          </w:p>
                          <w:p w14:paraId="12763228" w14:textId="77777777" w:rsidR="00033CCF" w:rsidRDefault="00033CCF" w:rsidP="009F5240">
                            <w:pPr>
                              <w:spacing w:after="0"/>
                              <w:jc w:val="center"/>
                              <w:rPr>
                                <w:rFonts w:ascii="Times New Roman" w:hAnsi="Times New Roman"/>
                                <w:b/>
                                <w:bCs/>
                                <w:color w:val="000000"/>
                                <w:sz w:val="24"/>
                                <w:szCs w:val="24"/>
                                <w:lang w:val="it-IT"/>
                              </w:rPr>
                            </w:pPr>
                          </w:p>
                          <w:p w14:paraId="5B6EE06D" w14:textId="77777777" w:rsidR="00033CCF" w:rsidRPr="009A52B3" w:rsidRDefault="00033CCF" w:rsidP="009F5240">
                            <w:pPr>
                              <w:spacing w:after="0"/>
                              <w:jc w:val="center"/>
                              <w:rPr>
                                <w:rFonts w:ascii="Times New Roman" w:hAnsi="Times New Roman"/>
                                <w:b/>
                                <w:bCs/>
                                <w:color w:val="FF0000"/>
                                <w:sz w:val="40"/>
                                <w:szCs w:val="40"/>
                                <w:lang w:val="it-IT"/>
                              </w:rPr>
                            </w:pPr>
                          </w:p>
                          <w:p w14:paraId="47A4A2C5" w14:textId="77777777" w:rsidR="00033CCF" w:rsidRDefault="00033CCF" w:rsidP="009F5240">
                            <w:pPr>
                              <w:spacing w:after="0"/>
                              <w:rPr>
                                <w:rFonts w:ascii="Times New Roman" w:hAnsi="Times New Roman"/>
                                <w:b/>
                                <w:bCs/>
                                <w:color w:val="000000"/>
                                <w:sz w:val="32"/>
                                <w:szCs w:val="32"/>
                                <w:lang w:val="it-IT"/>
                              </w:rPr>
                            </w:pPr>
                          </w:p>
                          <w:p w14:paraId="12052BFF" w14:textId="77777777" w:rsidR="00033CCF" w:rsidRPr="00964854" w:rsidRDefault="00033CCF" w:rsidP="009F5240">
                            <w:pPr>
                              <w:spacing w:after="0"/>
                              <w:rPr>
                                <w:rFonts w:ascii="Times New Roman" w:hAnsi="Times New Roman"/>
                                <w:b/>
                                <w:bCs/>
                                <w:color w:val="000000"/>
                                <w:sz w:val="32"/>
                                <w:szCs w:val="32"/>
                                <w:lang w:val="it-IT"/>
                              </w:rPr>
                            </w:pPr>
                            <w:r w:rsidRPr="00964854">
                              <w:rPr>
                                <w:rFonts w:ascii="Times New Roman" w:hAnsi="Times New Roman"/>
                                <w:b/>
                                <w:bCs/>
                                <w:color w:val="000000"/>
                                <w:sz w:val="32"/>
                                <w:szCs w:val="32"/>
                                <w:lang w:val="it-IT"/>
                              </w:rPr>
                              <w:t>Ky material mësimor i referohet:</w:t>
                            </w:r>
                          </w:p>
                          <w:p w14:paraId="6B75939A" w14:textId="4E36BAA4" w:rsidR="00033CCF" w:rsidRPr="00E7544B" w:rsidRDefault="00033CCF" w:rsidP="009F5240">
                            <w:pPr>
                              <w:widowControl w:val="0"/>
                              <w:autoSpaceDE w:val="0"/>
                              <w:autoSpaceDN w:val="0"/>
                              <w:adjustRightInd w:val="0"/>
                              <w:spacing w:after="0" w:line="360" w:lineRule="auto"/>
                              <w:rPr>
                                <w:rFonts w:ascii="Times New Roman" w:hAnsi="Times New Roman"/>
                                <w:b/>
                                <w:bCs/>
                                <w:color w:val="000000"/>
                                <w:sz w:val="28"/>
                                <w:szCs w:val="28"/>
                                <w:u w:val="single"/>
                                <w:lang w:val="it-IT"/>
                              </w:rPr>
                            </w:pPr>
                            <w:r>
                              <w:rPr>
                                <w:rFonts w:ascii="Times New Roman" w:hAnsi="Times New Roman"/>
                                <w:b/>
                                <w:bCs/>
                                <w:color w:val="000000"/>
                                <w:sz w:val="28"/>
                                <w:szCs w:val="28"/>
                                <w:u w:val="single"/>
                                <w:lang w:val="it-IT"/>
                              </w:rPr>
                              <w:t>Moduli profesional</w:t>
                            </w:r>
                            <w:r w:rsidRPr="00E7544B">
                              <w:rPr>
                                <w:rFonts w:ascii="Times New Roman" w:hAnsi="Times New Roman"/>
                                <w:b/>
                                <w:bCs/>
                                <w:color w:val="000000"/>
                                <w:sz w:val="28"/>
                                <w:szCs w:val="28"/>
                                <w:lang w:val="it-IT"/>
                              </w:rPr>
                              <w:t>: “</w:t>
                            </w:r>
                            <w:r>
                              <w:rPr>
                                <w:rFonts w:ascii="Times New Roman" w:hAnsi="Times New Roman"/>
                                <w:b/>
                                <w:bCs/>
                                <w:color w:val="000000"/>
                                <w:sz w:val="28"/>
                                <w:szCs w:val="28"/>
                                <w:lang w:val="it-IT"/>
                              </w:rPr>
                              <w:t>Marketingu në fushën e ndërmjetësimit</w:t>
                            </w:r>
                            <w:r w:rsidRPr="00E7544B">
                              <w:rPr>
                                <w:rFonts w:ascii="Times New Roman" w:hAnsi="Times New Roman"/>
                                <w:b/>
                                <w:bCs/>
                                <w:color w:val="000000"/>
                                <w:sz w:val="28"/>
                                <w:szCs w:val="28"/>
                                <w:lang w:val="it-IT"/>
                              </w:rPr>
                              <w:t xml:space="preserve">”, </w:t>
                            </w:r>
                            <w:r>
                              <w:rPr>
                                <w:rFonts w:ascii="Times New Roman" w:hAnsi="Times New Roman"/>
                                <w:b/>
                                <w:bCs/>
                                <w:color w:val="000000"/>
                                <w:sz w:val="28"/>
                                <w:szCs w:val="28"/>
                                <w:lang w:val="it-IT"/>
                              </w:rPr>
                              <w:t>(M-17-1866-22</w:t>
                            </w:r>
                            <w:r w:rsidRPr="00E7544B">
                              <w:rPr>
                                <w:rFonts w:ascii="Times New Roman" w:hAnsi="Times New Roman"/>
                                <w:b/>
                                <w:bCs/>
                                <w:color w:val="000000"/>
                                <w:sz w:val="28"/>
                                <w:szCs w:val="28"/>
                                <w:lang w:val="it-IT"/>
                              </w:rPr>
                              <w:t>)</w:t>
                            </w:r>
                          </w:p>
                          <w:p w14:paraId="18AC5D1B" w14:textId="77777777" w:rsidR="00033CCF" w:rsidRPr="00201FAB" w:rsidRDefault="00033CCF" w:rsidP="009F5240">
                            <w:pPr>
                              <w:tabs>
                                <w:tab w:val="left" w:pos="0"/>
                                <w:tab w:val="left" w:pos="360"/>
                              </w:tabs>
                              <w:overflowPunct w:val="0"/>
                              <w:spacing w:after="0"/>
                              <w:textAlignment w:val="baseline"/>
                              <w:rPr>
                                <w:rFonts w:ascii="Times New Roman" w:hAnsi="Times New Roman"/>
                                <w:b/>
                                <w:sz w:val="24"/>
                                <w:szCs w:val="24"/>
                              </w:rPr>
                            </w:pPr>
                          </w:p>
                          <w:p w14:paraId="277C867D" w14:textId="77777777" w:rsidR="00033CCF" w:rsidRDefault="00033CCF" w:rsidP="009F5240">
                            <w:pPr>
                              <w:spacing w:after="0"/>
                              <w:jc w:val="both"/>
                              <w:rPr>
                                <w:rFonts w:ascii="Times New Roman" w:hAnsi="Times New Roman"/>
                                <w:b/>
                                <w:color w:val="000000"/>
                                <w:sz w:val="28"/>
                                <w:szCs w:val="28"/>
                                <w:lang w:val="it-IT"/>
                              </w:rPr>
                            </w:pPr>
                          </w:p>
                          <w:p w14:paraId="6F402D4B" w14:textId="77777777" w:rsidR="00033CCF" w:rsidRDefault="00033CCF" w:rsidP="009F5240">
                            <w:pPr>
                              <w:spacing w:after="0"/>
                              <w:jc w:val="both"/>
                              <w:rPr>
                                <w:rFonts w:ascii="Times New Roman" w:hAnsi="Times New Roman"/>
                                <w:b/>
                                <w:color w:val="000000"/>
                                <w:sz w:val="28"/>
                                <w:szCs w:val="28"/>
                                <w:lang w:val="it-IT"/>
                              </w:rPr>
                            </w:pPr>
                          </w:p>
                          <w:p w14:paraId="5718683C" w14:textId="77777777" w:rsidR="00033CCF" w:rsidRDefault="00033CCF" w:rsidP="009F5240">
                            <w:pPr>
                              <w:spacing w:after="0"/>
                              <w:jc w:val="both"/>
                              <w:rPr>
                                <w:rFonts w:ascii="Times New Roman" w:hAnsi="Times New Roman"/>
                                <w:b/>
                                <w:color w:val="000000"/>
                                <w:sz w:val="28"/>
                                <w:szCs w:val="28"/>
                                <w:lang w:val="it-IT"/>
                              </w:rPr>
                            </w:pPr>
                          </w:p>
                          <w:p w14:paraId="5E63A04F" w14:textId="77777777" w:rsidR="00033CCF" w:rsidRPr="00964854" w:rsidRDefault="00033CCF" w:rsidP="009F5240">
                            <w:pPr>
                              <w:spacing w:after="0"/>
                              <w:jc w:val="both"/>
                              <w:rPr>
                                <w:rFonts w:ascii="Times New Roman" w:hAnsi="Times New Roman"/>
                                <w:b/>
                                <w:color w:val="000000"/>
                                <w:sz w:val="28"/>
                                <w:szCs w:val="28"/>
                                <w:lang w:val="it-IT"/>
                              </w:rPr>
                            </w:pPr>
                            <w:r>
                              <w:rPr>
                                <w:rFonts w:ascii="Times New Roman" w:hAnsi="Times New Roman"/>
                                <w:b/>
                                <w:color w:val="000000"/>
                                <w:sz w:val="28"/>
                                <w:szCs w:val="28"/>
                                <w:lang w:val="it-IT"/>
                              </w:rPr>
                              <w:t>P</w:t>
                            </w:r>
                            <w:r w:rsidRPr="00964854">
                              <w:rPr>
                                <w:rFonts w:ascii="Times New Roman" w:hAnsi="Times New Roman"/>
                                <w:b/>
                                <w:color w:val="000000"/>
                                <w:sz w:val="28"/>
                                <w:szCs w:val="28"/>
                                <w:lang w:val="it-IT"/>
                              </w:rPr>
                              <w:t xml:space="preserve">ërgatiti: </w:t>
                            </w:r>
                          </w:p>
                          <w:p w14:paraId="2F09E0B9" w14:textId="55EF976C" w:rsidR="00033CCF" w:rsidRDefault="00033CCF" w:rsidP="009F5240">
                            <w:pPr>
                              <w:spacing w:after="0"/>
                              <w:jc w:val="both"/>
                              <w:rPr>
                                <w:rFonts w:ascii="Times New Roman" w:hAnsi="Times New Roman"/>
                                <w:b/>
                                <w:color w:val="000000"/>
                                <w:sz w:val="28"/>
                                <w:szCs w:val="28"/>
                                <w:lang w:val="it-IT"/>
                              </w:rPr>
                            </w:pPr>
                            <w:r>
                              <w:rPr>
                                <w:rFonts w:ascii="Times New Roman" w:hAnsi="Times New Roman"/>
                                <w:b/>
                                <w:color w:val="000000"/>
                                <w:sz w:val="28"/>
                                <w:szCs w:val="28"/>
                                <w:lang w:val="it-IT"/>
                              </w:rPr>
                              <w:t>Anila Nanaj</w:t>
                            </w:r>
                          </w:p>
                          <w:p w14:paraId="28FEF3DF" w14:textId="7D165306" w:rsidR="00033CCF" w:rsidRDefault="00033CCF" w:rsidP="009F5240">
                            <w:pPr>
                              <w:spacing w:after="0"/>
                              <w:jc w:val="both"/>
                              <w:rPr>
                                <w:rFonts w:ascii="Times New Roman" w:hAnsi="Times New Roman"/>
                                <w:b/>
                                <w:color w:val="000000"/>
                                <w:sz w:val="28"/>
                                <w:szCs w:val="28"/>
                                <w:lang w:val="it-IT"/>
                              </w:rPr>
                            </w:pPr>
                            <w:r>
                              <w:rPr>
                                <w:rFonts w:ascii="Times New Roman" w:hAnsi="Times New Roman"/>
                                <w:b/>
                                <w:color w:val="000000"/>
                                <w:sz w:val="28"/>
                                <w:szCs w:val="28"/>
                                <w:lang w:val="it-IT"/>
                              </w:rPr>
                              <w:t>Lorena Totoni</w:t>
                            </w:r>
                          </w:p>
                          <w:p w14:paraId="5C7C16AC" w14:textId="2E140696" w:rsidR="00033CCF" w:rsidRDefault="00033CCF" w:rsidP="009F5240">
                            <w:pPr>
                              <w:spacing w:after="0"/>
                              <w:jc w:val="both"/>
                              <w:rPr>
                                <w:rFonts w:ascii="Times New Roman" w:hAnsi="Times New Roman"/>
                                <w:b/>
                                <w:color w:val="000000"/>
                                <w:sz w:val="28"/>
                                <w:szCs w:val="28"/>
                                <w:lang w:val="it-IT"/>
                              </w:rPr>
                            </w:pPr>
                            <w:r>
                              <w:rPr>
                                <w:rFonts w:ascii="Times New Roman" w:hAnsi="Times New Roman"/>
                                <w:b/>
                                <w:color w:val="000000"/>
                                <w:sz w:val="28"/>
                                <w:szCs w:val="28"/>
                                <w:lang w:val="it-IT"/>
                              </w:rPr>
                              <w:t>Sonila Mero</w:t>
                            </w:r>
                          </w:p>
                          <w:p w14:paraId="57DE839C" w14:textId="77777777" w:rsidR="00033CCF" w:rsidRDefault="00033CCF" w:rsidP="009F5240">
                            <w:pPr>
                              <w:jc w:val="center"/>
                              <w:rPr>
                                <w:rFonts w:ascii="Times New Roman" w:hAnsi="Times New Roman"/>
                                <w:b/>
                                <w:sz w:val="28"/>
                                <w:szCs w:val="28"/>
                                <w:lang w:val="pt-BR"/>
                              </w:rPr>
                            </w:pPr>
                          </w:p>
                          <w:p w14:paraId="0E6BCA19" w14:textId="77777777" w:rsidR="00033CCF" w:rsidRDefault="00033CCF" w:rsidP="009F5240">
                            <w:pPr>
                              <w:rPr>
                                <w:rFonts w:ascii="Times New Roman" w:hAnsi="Times New Roman"/>
                                <w:b/>
                                <w:sz w:val="28"/>
                                <w:szCs w:val="28"/>
                                <w:lang w:val="pt-BR"/>
                              </w:rPr>
                            </w:pPr>
                          </w:p>
                          <w:p w14:paraId="5834CD10" w14:textId="77777777" w:rsidR="00033CCF" w:rsidRPr="00964854" w:rsidRDefault="00033CCF" w:rsidP="009F5240">
                            <w:pPr>
                              <w:jc w:val="center"/>
                              <w:rPr>
                                <w:rFonts w:ascii="Times New Roman" w:hAnsi="Times New Roman"/>
                                <w:b/>
                                <w:sz w:val="28"/>
                                <w:szCs w:val="28"/>
                                <w:lang w:val="pt-BR"/>
                              </w:rPr>
                            </w:pPr>
                            <w:r w:rsidRPr="00964854">
                              <w:rPr>
                                <w:rFonts w:ascii="Times New Roman" w:hAnsi="Times New Roman"/>
                                <w:b/>
                                <w:sz w:val="28"/>
                                <w:szCs w:val="28"/>
                                <w:lang w:val="pt-BR"/>
                              </w:rPr>
                              <w:t>Tiranë, 20</w:t>
                            </w:r>
                            <w:r>
                              <w:rPr>
                                <w:rFonts w:ascii="Times New Roman" w:hAnsi="Times New Roman"/>
                                <w:b/>
                                <w:sz w:val="28"/>
                                <w:szCs w:val="28"/>
                                <w:lang w:val="pt-BR"/>
                              </w:rPr>
                              <w:t>24</w:t>
                            </w:r>
                          </w:p>
                          <w:p w14:paraId="7CABD08D" w14:textId="77777777" w:rsidR="00033CCF" w:rsidRPr="00964854" w:rsidRDefault="00033CCF" w:rsidP="009F5240">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7152C630" id="_x0000_t202" coordsize="21600,21600" o:spt="202" path="m,l,21600r21600,l21600,xe">
                <v:stroke joinstyle="miter"/>
                <v:path gradientshapeok="t" o:connecttype="rect"/>
              </v:shapetype>
              <v:shape id="Text Box 2" o:spid="_x0000_s1026" type="#_x0000_t202" alt="Description: Recycled paper" style="position:absolute;margin-left:-10.8pt;margin-top:2.4pt;width:492pt;height:64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" strokeweight="2.25pt">
                <v:fill r:id="rId9" o:title=" Recycled paper" recolor="t" rotate="t" type="tile"/>
                <v:textbox>
                  <w:txbxContent>
                    <w:p w14:paraId="54A5F311" w14:textId="77777777" w:rsidR="00033CCF" w:rsidRPr="00964854" w:rsidRDefault="00033CCF" w:rsidP="009F5240">
                      <w:pPr>
                        <w:spacing w:after="0"/>
                        <w:jc w:val="center"/>
                        <w:rPr>
                          <w:rFonts w:ascii="Times New Roman" w:hAnsi="Times New Roman"/>
                          <w:b/>
                          <w:bCs/>
                          <w:color w:val="000000"/>
                          <w:sz w:val="28"/>
                          <w:szCs w:val="28"/>
                          <w:lang w:val="it-IT"/>
                        </w:rPr>
                      </w:pPr>
                      <w:r w:rsidRPr="00964854">
                        <w:rPr>
                          <w:rFonts w:ascii="Times New Roman" w:hAnsi="Times New Roman"/>
                          <w:b/>
                          <w:bCs/>
                          <w:color w:val="000000"/>
                          <w:sz w:val="28"/>
                          <w:szCs w:val="28"/>
                          <w:lang w:val="it-IT"/>
                        </w:rPr>
                        <w:t>Agjencia Kombëtare e Arsimit, Formimit Profesional dhe Kualifikimeve</w:t>
                      </w:r>
                    </w:p>
                    <w:p w14:paraId="7D6ABEB2" w14:textId="77777777" w:rsidR="00033CCF" w:rsidRPr="00964854" w:rsidRDefault="00033CCF" w:rsidP="009F5240">
                      <w:pPr>
                        <w:spacing w:after="0"/>
                        <w:jc w:val="center"/>
                        <w:rPr>
                          <w:rFonts w:ascii="Times New Roman" w:hAnsi="Times New Roman"/>
                          <w:b/>
                          <w:bCs/>
                          <w:color w:val="000000"/>
                          <w:sz w:val="24"/>
                          <w:szCs w:val="24"/>
                          <w:lang w:val="it-IT"/>
                        </w:rPr>
                      </w:pPr>
                      <w:r w:rsidRPr="00964854">
                        <w:rPr>
                          <w:rFonts w:ascii="Times New Roman" w:hAnsi="Times New Roman"/>
                          <w:b/>
                          <w:bCs/>
                          <w:color w:val="000000"/>
                          <w:sz w:val="24"/>
                          <w:szCs w:val="24"/>
                          <w:lang w:val="it-IT"/>
                        </w:rPr>
                        <w:t xml:space="preserve">Sektori i </w:t>
                      </w:r>
                      <w:r>
                        <w:rPr>
                          <w:rFonts w:ascii="Times New Roman" w:hAnsi="Times New Roman"/>
                          <w:b/>
                          <w:bCs/>
                          <w:color w:val="000000"/>
                          <w:sz w:val="24"/>
                          <w:szCs w:val="24"/>
                          <w:lang w:val="it-IT"/>
                        </w:rPr>
                        <w:t>Hartimit të Kurrikulave dhe Materialeve Mbështetëse</w:t>
                      </w:r>
                    </w:p>
                    <w:p w14:paraId="0322A59C" w14:textId="77777777" w:rsidR="00033CCF" w:rsidRDefault="00033CCF" w:rsidP="009F5240">
                      <w:pPr>
                        <w:spacing w:after="0"/>
                        <w:jc w:val="center"/>
                        <w:rPr>
                          <w:rFonts w:ascii="Times New Roman" w:hAnsi="Times New Roman"/>
                          <w:b/>
                          <w:bCs/>
                          <w:color w:val="000000"/>
                          <w:sz w:val="24"/>
                          <w:szCs w:val="24"/>
                          <w:lang w:val="it-IT"/>
                        </w:rPr>
                      </w:pPr>
                    </w:p>
                    <w:p w14:paraId="6337F75C" w14:textId="77777777" w:rsidR="00033CCF" w:rsidRDefault="00033CCF" w:rsidP="009F5240">
                      <w:pPr>
                        <w:spacing w:after="0"/>
                        <w:jc w:val="center"/>
                        <w:rPr>
                          <w:rFonts w:ascii="Times New Roman" w:hAnsi="Times New Roman"/>
                          <w:b/>
                          <w:bCs/>
                          <w:color w:val="000000"/>
                          <w:sz w:val="24"/>
                          <w:szCs w:val="24"/>
                          <w:lang w:val="it-IT"/>
                        </w:rPr>
                      </w:pPr>
                    </w:p>
                    <w:p w14:paraId="75196C46" w14:textId="77777777" w:rsidR="00033CCF" w:rsidRDefault="00033CCF" w:rsidP="009F5240">
                      <w:pPr>
                        <w:spacing w:after="0"/>
                        <w:jc w:val="center"/>
                        <w:rPr>
                          <w:rFonts w:ascii="Times New Roman" w:hAnsi="Times New Roman"/>
                          <w:b/>
                          <w:bCs/>
                          <w:color w:val="000000"/>
                          <w:sz w:val="24"/>
                          <w:szCs w:val="24"/>
                          <w:lang w:val="it-IT"/>
                        </w:rPr>
                      </w:pPr>
                    </w:p>
                    <w:p w14:paraId="6B5BA0D4" w14:textId="77777777" w:rsidR="00033CCF" w:rsidRPr="00964854" w:rsidRDefault="00033CCF" w:rsidP="009F5240">
                      <w:pPr>
                        <w:spacing w:after="0"/>
                        <w:jc w:val="center"/>
                        <w:rPr>
                          <w:rFonts w:ascii="Times New Roman" w:hAnsi="Times New Roman"/>
                          <w:b/>
                          <w:bCs/>
                          <w:color w:val="000000"/>
                          <w:sz w:val="24"/>
                          <w:szCs w:val="24"/>
                          <w:lang w:val="it-IT"/>
                        </w:rPr>
                      </w:pPr>
                    </w:p>
                    <w:p w14:paraId="3535D855" w14:textId="77777777" w:rsidR="00033CCF" w:rsidRPr="00964854" w:rsidRDefault="00033CCF" w:rsidP="009F5240">
                      <w:pPr>
                        <w:spacing w:after="0"/>
                        <w:jc w:val="center"/>
                        <w:rPr>
                          <w:rFonts w:ascii="Times New Roman" w:hAnsi="Times New Roman"/>
                          <w:b/>
                          <w:bCs/>
                          <w:color w:val="000000"/>
                          <w:sz w:val="40"/>
                          <w:szCs w:val="40"/>
                          <w:u w:val="single"/>
                          <w:lang w:val="da-DK"/>
                        </w:rPr>
                      </w:pPr>
                      <w:r w:rsidRPr="00964854">
                        <w:rPr>
                          <w:rFonts w:ascii="Times New Roman" w:hAnsi="Times New Roman"/>
                          <w:b/>
                          <w:bCs/>
                          <w:color w:val="000000"/>
                          <w:sz w:val="40"/>
                          <w:szCs w:val="40"/>
                          <w:u w:val="single"/>
                          <w:lang w:val="da-DK"/>
                        </w:rPr>
                        <w:t xml:space="preserve">MATERIAL MËSIMOR </w:t>
                      </w:r>
                    </w:p>
                    <w:p w14:paraId="6DB8FD55" w14:textId="77777777" w:rsidR="00033CCF" w:rsidRPr="00964854" w:rsidRDefault="00033CCF" w:rsidP="009F5240">
                      <w:pPr>
                        <w:spacing w:after="0"/>
                        <w:jc w:val="center"/>
                        <w:rPr>
                          <w:rFonts w:ascii="Times New Roman" w:hAnsi="Times New Roman"/>
                          <w:b/>
                          <w:bCs/>
                          <w:color w:val="000000"/>
                          <w:sz w:val="32"/>
                          <w:szCs w:val="32"/>
                          <w:lang w:val="da-DK"/>
                        </w:rPr>
                      </w:pPr>
                      <w:r w:rsidRPr="00964854">
                        <w:rPr>
                          <w:rFonts w:ascii="Times New Roman" w:hAnsi="Times New Roman"/>
                          <w:b/>
                          <w:bCs/>
                          <w:color w:val="000000"/>
                          <w:sz w:val="32"/>
                          <w:szCs w:val="32"/>
                          <w:lang w:val="da-DK"/>
                        </w:rPr>
                        <w:t xml:space="preserve">Në mbështetje të mësuesve të </w:t>
                      </w:r>
                      <w:r>
                        <w:rPr>
                          <w:rFonts w:ascii="Times New Roman" w:hAnsi="Times New Roman"/>
                          <w:b/>
                          <w:bCs/>
                          <w:color w:val="000000"/>
                          <w:sz w:val="32"/>
                          <w:szCs w:val="32"/>
                          <w:lang w:val="da-DK"/>
                        </w:rPr>
                        <w:t xml:space="preserve">profilit </w:t>
                      </w:r>
                      <w:r w:rsidRPr="00964854">
                        <w:rPr>
                          <w:rFonts w:ascii="Times New Roman" w:hAnsi="Times New Roman"/>
                          <w:b/>
                          <w:bCs/>
                          <w:color w:val="000000"/>
                          <w:sz w:val="32"/>
                          <w:szCs w:val="32"/>
                          <w:lang w:val="da-DK"/>
                        </w:rPr>
                        <w:t xml:space="preserve">mësimor </w:t>
                      </w:r>
                    </w:p>
                    <w:p w14:paraId="6CDB9884" w14:textId="77777777" w:rsidR="00033CCF" w:rsidRDefault="00033CCF" w:rsidP="009F5240">
                      <w:pPr>
                        <w:spacing w:after="0"/>
                        <w:jc w:val="center"/>
                        <w:rPr>
                          <w:rFonts w:ascii="Times New Roman" w:hAnsi="Times New Roman"/>
                          <w:b/>
                          <w:sz w:val="24"/>
                          <w:szCs w:val="24"/>
                          <w:lang w:val="da-DK"/>
                        </w:rPr>
                      </w:pPr>
                    </w:p>
                    <w:p w14:paraId="3F76FCDC" w14:textId="77777777" w:rsidR="00033CCF" w:rsidRPr="00964854" w:rsidRDefault="00033CCF" w:rsidP="009F5240">
                      <w:pPr>
                        <w:spacing w:after="0"/>
                        <w:jc w:val="center"/>
                        <w:rPr>
                          <w:rFonts w:ascii="Times New Roman" w:hAnsi="Times New Roman"/>
                          <w:b/>
                          <w:sz w:val="24"/>
                          <w:szCs w:val="24"/>
                          <w:lang w:val="da-DK"/>
                        </w:rPr>
                      </w:pPr>
                    </w:p>
                    <w:p w14:paraId="52CF55F8" w14:textId="77777777" w:rsidR="00033CCF" w:rsidRPr="00964854" w:rsidRDefault="00033CCF" w:rsidP="009F5240">
                      <w:pPr>
                        <w:spacing w:after="0"/>
                        <w:jc w:val="center"/>
                        <w:rPr>
                          <w:rFonts w:ascii="Times New Roman" w:hAnsi="Times New Roman"/>
                          <w:b/>
                          <w:sz w:val="40"/>
                          <w:szCs w:val="40"/>
                          <w:lang w:val="da-DK"/>
                        </w:rPr>
                      </w:pPr>
                      <w:r>
                        <w:rPr>
                          <w:rFonts w:ascii="Times New Roman" w:hAnsi="Times New Roman"/>
                          <w:b/>
                          <w:sz w:val="40"/>
                          <w:szCs w:val="40"/>
                          <w:lang w:val="da-DK"/>
                        </w:rPr>
                        <w:t>MARKETINGU NË FUSHËN E NDËRMJETËSIMIT</w:t>
                      </w:r>
                    </w:p>
                    <w:p w14:paraId="69C01D59" w14:textId="77777777" w:rsidR="00033CCF" w:rsidRDefault="00033CCF" w:rsidP="009F5240">
                      <w:pPr>
                        <w:spacing w:after="0"/>
                        <w:jc w:val="center"/>
                        <w:rPr>
                          <w:rFonts w:ascii="Times New Roman" w:hAnsi="Times New Roman"/>
                          <w:b/>
                          <w:sz w:val="24"/>
                          <w:szCs w:val="24"/>
                          <w:lang w:val="da-DK"/>
                        </w:rPr>
                      </w:pPr>
                    </w:p>
                    <w:p w14:paraId="52A58C79" w14:textId="77777777" w:rsidR="00033CCF" w:rsidRDefault="00033CCF" w:rsidP="009F5240">
                      <w:pPr>
                        <w:spacing w:after="0"/>
                        <w:jc w:val="center"/>
                        <w:rPr>
                          <w:rFonts w:ascii="Times New Roman" w:hAnsi="Times New Roman"/>
                          <w:b/>
                          <w:sz w:val="24"/>
                          <w:szCs w:val="24"/>
                          <w:lang w:val="da-DK"/>
                        </w:rPr>
                      </w:pPr>
                    </w:p>
                    <w:p w14:paraId="0A32D366" w14:textId="77777777" w:rsidR="00033CCF" w:rsidRPr="00964854" w:rsidRDefault="00033CCF" w:rsidP="009F5240">
                      <w:pPr>
                        <w:spacing w:after="0"/>
                        <w:jc w:val="center"/>
                        <w:rPr>
                          <w:rFonts w:ascii="Times New Roman" w:hAnsi="Times New Roman"/>
                          <w:b/>
                          <w:bCs/>
                          <w:color w:val="000000"/>
                          <w:sz w:val="32"/>
                          <w:szCs w:val="32"/>
                          <w:lang w:val="it-IT"/>
                        </w:rPr>
                      </w:pPr>
                      <w:r w:rsidRPr="00964854">
                        <w:rPr>
                          <w:rFonts w:ascii="Times New Roman" w:hAnsi="Times New Roman"/>
                          <w:b/>
                          <w:bCs/>
                          <w:color w:val="000000"/>
                          <w:sz w:val="32"/>
                          <w:szCs w:val="32"/>
                          <w:lang w:val="it-IT"/>
                        </w:rPr>
                        <w:t xml:space="preserve">Niveli </w:t>
                      </w:r>
                      <w:r>
                        <w:rPr>
                          <w:rFonts w:ascii="Times New Roman" w:hAnsi="Times New Roman"/>
                          <w:b/>
                          <w:bCs/>
                          <w:color w:val="000000"/>
                          <w:sz w:val="32"/>
                          <w:szCs w:val="32"/>
                          <w:lang w:val="it-IT"/>
                        </w:rPr>
                        <w:t>V i KSHK</w:t>
                      </w:r>
                    </w:p>
                    <w:p w14:paraId="5AE4B164" w14:textId="276257BD" w:rsidR="00033CCF" w:rsidRDefault="003C7F8A" w:rsidP="009F5240">
                      <w:pPr>
                        <w:spacing w:after="0"/>
                        <w:jc w:val="center"/>
                        <w:rPr>
                          <w:rFonts w:ascii="Times New Roman" w:hAnsi="Times New Roman"/>
                          <w:b/>
                          <w:bCs/>
                          <w:color w:val="000000"/>
                          <w:sz w:val="24"/>
                          <w:szCs w:val="24"/>
                          <w:lang w:val="it-IT"/>
                        </w:rPr>
                      </w:pPr>
                      <w:r>
                        <w:rPr>
                          <w:rFonts w:ascii="Times New Roman" w:hAnsi="Times New Roman"/>
                          <w:b/>
                          <w:bCs/>
                          <w:color w:val="000000"/>
                          <w:sz w:val="24"/>
                          <w:szCs w:val="24"/>
                          <w:lang w:val="it-IT"/>
                        </w:rPr>
                        <w:t>(Pas të mesmes)</w:t>
                      </w:r>
                    </w:p>
                    <w:p w14:paraId="12763228" w14:textId="77777777" w:rsidR="00033CCF" w:rsidRDefault="00033CCF" w:rsidP="009F5240">
                      <w:pPr>
                        <w:spacing w:after="0"/>
                        <w:jc w:val="center"/>
                        <w:rPr>
                          <w:rFonts w:ascii="Times New Roman" w:hAnsi="Times New Roman"/>
                          <w:b/>
                          <w:bCs/>
                          <w:color w:val="000000"/>
                          <w:sz w:val="24"/>
                          <w:szCs w:val="24"/>
                          <w:lang w:val="it-IT"/>
                        </w:rPr>
                      </w:pPr>
                    </w:p>
                    <w:p w14:paraId="5B6EE06D" w14:textId="77777777" w:rsidR="00033CCF" w:rsidRPr="009A52B3" w:rsidRDefault="00033CCF" w:rsidP="009F5240">
                      <w:pPr>
                        <w:spacing w:after="0"/>
                        <w:jc w:val="center"/>
                        <w:rPr>
                          <w:rFonts w:ascii="Times New Roman" w:hAnsi="Times New Roman"/>
                          <w:b/>
                          <w:bCs/>
                          <w:color w:val="FF0000"/>
                          <w:sz w:val="40"/>
                          <w:szCs w:val="40"/>
                          <w:lang w:val="it-IT"/>
                        </w:rPr>
                      </w:pPr>
                    </w:p>
                    <w:p w14:paraId="47A4A2C5" w14:textId="77777777" w:rsidR="00033CCF" w:rsidRDefault="00033CCF" w:rsidP="009F5240">
                      <w:pPr>
                        <w:spacing w:after="0"/>
                        <w:rPr>
                          <w:rFonts w:ascii="Times New Roman" w:hAnsi="Times New Roman"/>
                          <w:b/>
                          <w:bCs/>
                          <w:color w:val="000000"/>
                          <w:sz w:val="32"/>
                          <w:szCs w:val="32"/>
                          <w:lang w:val="it-IT"/>
                        </w:rPr>
                      </w:pPr>
                    </w:p>
                    <w:p w14:paraId="12052BFF" w14:textId="77777777" w:rsidR="00033CCF" w:rsidRPr="00964854" w:rsidRDefault="00033CCF" w:rsidP="009F5240">
                      <w:pPr>
                        <w:spacing w:after="0"/>
                        <w:rPr>
                          <w:rFonts w:ascii="Times New Roman" w:hAnsi="Times New Roman"/>
                          <w:b/>
                          <w:bCs/>
                          <w:color w:val="000000"/>
                          <w:sz w:val="32"/>
                          <w:szCs w:val="32"/>
                          <w:lang w:val="it-IT"/>
                        </w:rPr>
                      </w:pPr>
                      <w:r w:rsidRPr="00964854">
                        <w:rPr>
                          <w:rFonts w:ascii="Times New Roman" w:hAnsi="Times New Roman"/>
                          <w:b/>
                          <w:bCs/>
                          <w:color w:val="000000"/>
                          <w:sz w:val="32"/>
                          <w:szCs w:val="32"/>
                          <w:lang w:val="it-IT"/>
                        </w:rPr>
                        <w:t>Ky material mësimor i referohet:</w:t>
                      </w:r>
                    </w:p>
                    <w:p w14:paraId="6B75939A" w14:textId="4E36BAA4" w:rsidR="00033CCF" w:rsidRPr="00E7544B" w:rsidRDefault="00033CCF" w:rsidP="009F5240">
                      <w:pPr>
                        <w:widowControl w:val="0"/>
                        <w:autoSpaceDE w:val="0"/>
                        <w:autoSpaceDN w:val="0"/>
                        <w:adjustRightInd w:val="0"/>
                        <w:spacing w:after="0" w:line="360" w:lineRule="auto"/>
                        <w:rPr>
                          <w:rFonts w:ascii="Times New Roman" w:hAnsi="Times New Roman"/>
                          <w:b/>
                          <w:bCs/>
                          <w:color w:val="000000"/>
                          <w:sz w:val="28"/>
                          <w:szCs w:val="28"/>
                          <w:u w:val="single"/>
                          <w:lang w:val="it-IT"/>
                        </w:rPr>
                      </w:pPr>
                      <w:r>
                        <w:rPr>
                          <w:rFonts w:ascii="Times New Roman" w:hAnsi="Times New Roman"/>
                          <w:b/>
                          <w:bCs/>
                          <w:color w:val="000000"/>
                          <w:sz w:val="28"/>
                          <w:szCs w:val="28"/>
                          <w:u w:val="single"/>
                          <w:lang w:val="it-IT"/>
                        </w:rPr>
                        <w:t>Moduli profesional</w:t>
                      </w:r>
                      <w:r w:rsidRPr="00E7544B">
                        <w:rPr>
                          <w:rFonts w:ascii="Times New Roman" w:hAnsi="Times New Roman"/>
                          <w:b/>
                          <w:bCs/>
                          <w:color w:val="000000"/>
                          <w:sz w:val="28"/>
                          <w:szCs w:val="28"/>
                          <w:lang w:val="it-IT"/>
                        </w:rPr>
                        <w:t>: “</w:t>
                      </w:r>
                      <w:r>
                        <w:rPr>
                          <w:rFonts w:ascii="Times New Roman" w:hAnsi="Times New Roman"/>
                          <w:b/>
                          <w:bCs/>
                          <w:color w:val="000000"/>
                          <w:sz w:val="28"/>
                          <w:szCs w:val="28"/>
                          <w:lang w:val="it-IT"/>
                        </w:rPr>
                        <w:t>Marketingu në fushën e ndërmjetësimit</w:t>
                      </w:r>
                      <w:r w:rsidRPr="00E7544B">
                        <w:rPr>
                          <w:rFonts w:ascii="Times New Roman" w:hAnsi="Times New Roman"/>
                          <w:b/>
                          <w:bCs/>
                          <w:color w:val="000000"/>
                          <w:sz w:val="28"/>
                          <w:szCs w:val="28"/>
                          <w:lang w:val="it-IT"/>
                        </w:rPr>
                        <w:t xml:space="preserve">”, </w:t>
                      </w:r>
                      <w:r>
                        <w:rPr>
                          <w:rFonts w:ascii="Times New Roman" w:hAnsi="Times New Roman"/>
                          <w:b/>
                          <w:bCs/>
                          <w:color w:val="000000"/>
                          <w:sz w:val="28"/>
                          <w:szCs w:val="28"/>
                          <w:lang w:val="it-IT"/>
                        </w:rPr>
                        <w:t>(M-17-1866-22</w:t>
                      </w:r>
                      <w:r w:rsidRPr="00E7544B">
                        <w:rPr>
                          <w:rFonts w:ascii="Times New Roman" w:hAnsi="Times New Roman"/>
                          <w:b/>
                          <w:bCs/>
                          <w:color w:val="000000"/>
                          <w:sz w:val="28"/>
                          <w:szCs w:val="28"/>
                          <w:lang w:val="it-IT"/>
                        </w:rPr>
                        <w:t>)</w:t>
                      </w:r>
                    </w:p>
                    <w:p w14:paraId="18AC5D1B" w14:textId="77777777" w:rsidR="00033CCF" w:rsidRPr="00201FAB" w:rsidRDefault="00033CCF" w:rsidP="009F5240">
                      <w:pPr>
                        <w:tabs>
                          <w:tab w:val="left" w:pos="0"/>
                          <w:tab w:val="left" w:pos="360"/>
                        </w:tabs>
                        <w:overflowPunct w:val="0"/>
                        <w:spacing w:after="0"/>
                        <w:textAlignment w:val="baseline"/>
                        <w:rPr>
                          <w:rFonts w:ascii="Times New Roman" w:hAnsi="Times New Roman"/>
                          <w:b/>
                          <w:sz w:val="24"/>
                          <w:szCs w:val="24"/>
                        </w:rPr>
                      </w:pPr>
                    </w:p>
                    <w:p w14:paraId="277C867D" w14:textId="77777777" w:rsidR="00033CCF" w:rsidRDefault="00033CCF" w:rsidP="009F5240">
                      <w:pPr>
                        <w:spacing w:after="0"/>
                        <w:jc w:val="both"/>
                        <w:rPr>
                          <w:rFonts w:ascii="Times New Roman" w:hAnsi="Times New Roman"/>
                          <w:b/>
                          <w:color w:val="000000"/>
                          <w:sz w:val="28"/>
                          <w:szCs w:val="28"/>
                          <w:lang w:val="it-IT"/>
                        </w:rPr>
                      </w:pPr>
                    </w:p>
                    <w:p w14:paraId="6F402D4B" w14:textId="77777777" w:rsidR="00033CCF" w:rsidRDefault="00033CCF" w:rsidP="009F5240">
                      <w:pPr>
                        <w:spacing w:after="0"/>
                        <w:jc w:val="both"/>
                        <w:rPr>
                          <w:rFonts w:ascii="Times New Roman" w:hAnsi="Times New Roman"/>
                          <w:b/>
                          <w:color w:val="000000"/>
                          <w:sz w:val="28"/>
                          <w:szCs w:val="28"/>
                          <w:lang w:val="it-IT"/>
                        </w:rPr>
                      </w:pPr>
                    </w:p>
                    <w:p w14:paraId="5718683C" w14:textId="77777777" w:rsidR="00033CCF" w:rsidRDefault="00033CCF" w:rsidP="009F5240">
                      <w:pPr>
                        <w:spacing w:after="0"/>
                        <w:jc w:val="both"/>
                        <w:rPr>
                          <w:rFonts w:ascii="Times New Roman" w:hAnsi="Times New Roman"/>
                          <w:b/>
                          <w:color w:val="000000"/>
                          <w:sz w:val="28"/>
                          <w:szCs w:val="28"/>
                          <w:lang w:val="it-IT"/>
                        </w:rPr>
                      </w:pPr>
                    </w:p>
                    <w:p w14:paraId="5E63A04F" w14:textId="77777777" w:rsidR="00033CCF" w:rsidRPr="00964854" w:rsidRDefault="00033CCF" w:rsidP="009F5240">
                      <w:pPr>
                        <w:spacing w:after="0"/>
                        <w:jc w:val="both"/>
                        <w:rPr>
                          <w:rFonts w:ascii="Times New Roman" w:hAnsi="Times New Roman"/>
                          <w:b/>
                          <w:color w:val="000000"/>
                          <w:sz w:val="28"/>
                          <w:szCs w:val="28"/>
                          <w:lang w:val="it-IT"/>
                        </w:rPr>
                      </w:pPr>
                      <w:r>
                        <w:rPr>
                          <w:rFonts w:ascii="Times New Roman" w:hAnsi="Times New Roman"/>
                          <w:b/>
                          <w:color w:val="000000"/>
                          <w:sz w:val="28"/>
                          <w:szCs w:val="28"/>
                          <w:lang w:val="it-IT"/>
                        </w:rPr>
                        <w:t>P</w:t>
                      </w:r>
                      <w:r w:rsidRPr="00964854">
                        <w:rPr>
                          <w:rFonts w:ascii="Times New Roman" w:hAnsi="Times New Roman"/>
                          <w:b/>
                          <w:color w:val="000000"/>
                          <w:sz w:val="28"/>
                          <w:szCs w:val="28"/>
                          <w:lang w:val="it-IT"/>
                        </w:rPr>
                        <w:t xml:space="preserve">ërgatiti: </w:t>
                      </w:r>
                    </w:p>
                    <w:p w14:paraId="2F09E0B9" w14:textId="55EF976C" w:rsidR="00033CCF" w:rsidRDefault="00033CCF" w:rsidP="009F5240">
                      <w:pPr>
                        <w:spacing w:after="0"/>
                        <w:jc w:val="both"/>
                        <w:rPr>
                          <w:rFonts w:ascii="Times New Roman" w:hAnsi="Times New Roman"/>
                          <w:b/>
                          <w:color w:val="000000"/>
                          <w:sz w:val="28"/>
                          <w:szCs w:val="28"/>
                          <w:lang w:val="it-IT"/>
                        </w:rPr>
                      </w:pPr>
                      <w:r>
                        <w:rPr>
                          <w:rFonts w:ascii="Times New Roman" w:hAnsi="Times New Roman"/>
                          <w:b/>
                          <w:color w:val="000000"/>
                          <w:sz w:val="28"/>
                          <w:szCs w:val="28"/>
                          <w:lang w:val="it-IT"/>
                        </w:rPr>
                        <w:t>Anila Nanaj</w:t>
                      </w:r>
                    </w:p>
                    <w:p w14:paraId="28FEF3DF" w14:textId="7D165306" w:rsidR="00033CCF" w:rsidRDefault="00033CCF" w:rsidP="009F5240">
                      <w:pPr>
                        <w:spacing w:after="0"/>
                        <w:jc w:val="both"/>
                        <w:rPr>
                          <w:rFonts w:ascii="Times New Roman" w:hAnsi="Times New Roman"/>
                          <w:b/>
                          <w:color w:val="000000"/>
                          <w:sz w:val="28"/>
                          <w:szCs w:val="28"/>
                          <w:lang w:val="it-IT"/>
                        </w:rPr>
                      </w:pPr>
                      <w:r>
                        <w:rPr>
                          <w:rFonts w:ascii="Times New Roman" w:hAnsi="Times New Roman"/>
                          <w:b/>
                          <w:color w:val="000000"/>
                          <w:sz w:val="28"/>
                          <w:szCs w:val="28"/>
                          <w:lang w:val="it-IT"/>
                        </w:rPr>
                        <w:t>Lorena Totoni</w:t>
                      </w:r>
                    </w:p>
                    <w:p w14:paraId="5C7C16AC" w14:textId="2E140696" w:rsidR="00033CCF" w:rsidRDefault="00033CCF" w:rsidP="009F5240">
                      <w:pPr>
                        <w:spacing w:after="0"/>
                        <w:jc w:val="both"/>
                        <w:rPr>
                          <w:rFonts w:ascii="Times New Roman" w:hAnsi="Times New Roman"/>
                          <w:b/>
                          <w:color w:val="000000"/>
                          <w:sz w:val="28"/>
                          <w:szCs w:val="28"/>
                          <w:lang w:val="it-IT"/>
                        </w:rPr>
                      </w:pPr>
                      <w:r>
                        <w:rPr>
                          <w:rFonts w:ascii="Times New Roman" w:hAnsi="Times New Roman"/>
                          <w:b/>
                          <w:color w:val="000000"/>
                          <w:sz w:val="28"/>
                          <w:szCs w:val="28"/>
                          <w:lang w:val="it-IT"/>
                        </w:rPr>
                        <w:t>Sonila Mero</w:t>
                      </w:r>
                    </w:p>
                    <w:p w14:paraId="57DE839C" w14:textId="77777777" w:rsidR="00033CCF" w:rsidRDefault="00033CCF" w:rsidP="009F5240">
                      <w:pPr>
                        <w:jc w:val="center"/>
                        <w:rPr>
                          <w:rFonts w:ascii="Times New Roman" w:hAnsi="Times New Roman"/>
                          <w:b/>
                          <w:sz w:val="28"/>
                          <w:szCs w:val="28"/>
                          <w:lang w:val="pt-BR"/>
                        </w:rPr>
                      </w:pPr>
                    </w:p>
                    <w:p w14:paraId="0E6BCA19" w14:textId="77777777" w:rsidR="00033CCF" w:rsidRDefault="00033CCF" w:rsidP="009F5240">
                      <w:pPr>
                        <w:rPr>
                          <w:rFonts w:ascii="Times New Roman" w:hAnsi="Times New Roman"/>
                          <w:b/>
                          <w:sz w:val="28"/>
                          <w:szCs w:val="28"/>
                          <w:lang w:val="pt-BR"/>
                        </w:rPr>
                      </w:pPr>
                    </w:p>
                    <w:p w14:paraId="5834CD10" w14:textId="77777777" w:rsidR="00033CCF" w:rsidRPr="00964854" w:rsidRDefault="00033CCF" w:rsidP="009F5240">
                      <w:pPr>
                        <w:jc w:val="center"/>
                        <w:rPr>
                          <w:rFonts w:ascii="Times New Roman" w:hAnsi="Times New Roman"/>
                          <w:b/>
                          <w:sz w:val="28"/>
                          <w:szCs w:val="28"/>
                          <w:lang w:val="pt-BR"/>
                        </w:rPr>
                      </w:pPr>
                      <w:r w:rsidRPr="00964854">
                        <w:rPr>
                          <w:rFonts w:ascii="Times New Roman" w:hAnsi="Times New Roman"/>
                          <w:b/>
                          <w:sz w:val="28"/>
                          <w:szCs w:val="28"/>
                          <w:lang w:val="pt-BR"/>
                        </w:rPr>
                        <w:t>Tiranë, 20</w:t>
                      </w:r>
                      <w:r>
                        <w:rPr>
                          <w:rFonts w:ascii="Times New Roman" w:hAnsi="Times New Roman"/>
                          <w:b/>
                          <w:sz w:val="28"/>
                          <w:szCs w:val="28"/>
                          <w:lang w:val="pt-BR"/>
                        </w:rPr>
                        <w:t>24</w:t>
                      </w:r>
                    </w:p>
                    <w:p w14:paraId="7CABD08D" w14:textId="77777777" w:rsidR="00033CCF" w:rsidRPr="00964854" w:rsidRDefault="00033CCF" w:rsidP="009F5240">
                      <w:pPr>
                        <w:rPr>
                          <w:rFonts w:ascii="Times New Roman" w:hAnsi="Times New Roman"/>
                          <w:sz w:val="24"/>
                          <w:szCs w:val="24"/>
                        </w:rPr>
                      </w:pPr>
                    </w:p>
                  </w:txbxContent>
                </v:textbox>
              </v:shape>
            </w:pict>
          </mc:Fallback>
        </mc:AlternateContent>
      </w:r>
    </w:p>
    <w:p w14:paraId="4657E208" w14:textId="77777777" w:rsidR="009F5240" w:rsidRPr="007F5F04" w:rsidRDefault="009F5240">
      <w:pPr>
        <w:rPr>
          <w:rFonts w:ascii="Times New Roman" w:hAnsi="Times New Roman" w:cs="Times New Roman"/>
          <w:b/>
          <w:bCs/>
          <w:color w:val="000000"/>
          <w:sz w:val="28"/>
          <w:szCs w:val="28"/>
          <w:lang w:val="sq-AL"/>
        </w:rPr>
      </w:pPr>
    </w:p>
    <w:p w14:paraId="655B7E27" w14:textId="77777777" w:rsidR="009F5240" w:rsidRPr="007F5F04" w:rsidRDefault="009F5240">
      <w:pPr>
        <w:rPr>
          <w:rFonts w:ascii="Times New Roman" w:hAnsi="Times New Roman" w:cs="Times New Roman"/>
          <w:b/>
          <w:bCs/>
          <w:color w:val="000000"/>
          <w:sz w:val="28"/>
          <w:szCs w:val="28"/>
          <w:lang w:val="sq-AL"/>
        </w:rPr>
      </w:pPr>
    </w:p>
    <w:p w14:paraId="02037FE1" w14:textId="77777777" w:rsidR="009F5240" w:rsidRPr="007F5F04" w:rsidRDefault="009F5240">
      <w:pPr>
        <w:rPr>
          <w:rFonts w:ascii="Times New Roman" w:hAnsi="Times New Roman" w:cs="Times New Roman"/>
          <w:b/>
          <w:bCs/>
          <w:color w:val="000000"/>
          <w:sz w:val="28"/>
          <w:szCs w:val="28"/>
          <w:lang w:val="sq-AL"/>
        </w:rPr>
      </w:pPr>
    </w:p>
    <w:p w14:paraId="5B4D88D1" w14:textId="77777777" w:rsidR="009F5240" w:rsidRPr="007F5F04" w:rsidRDefault="009F5240">
      <w:pPr>
        <w:rPr>
          <w:rFonts w:ascii="Times New Roman" w:hAnsi="Times New Roman" w:cs="Times New Roman"/>
          <w:b/>
          <w:bCs/>
          <w:color w:val="000000"/>
          <w:sz w:val="28"/>
          <w:szCs w:val="28"/>
          <w:lang w:val="sq-AL"/>
        </w:rPr>
      </w:pPr>
    </w:p>
    <w:p w14:paraId="4886AEF7" w14:textId="77777777" w:rsidR="009F5240" w:rsidRPr="007F5F04" w:rsidRDefault="009F5240">
      <w:pPr>
        <w:rPr>
          <w:rFonts w:ascii="Times New Roman" w:hAnsi="Times New Roman" w:cs="Times New Roman"/>
          <w:b/>
          <w:bCs/>
          <w:color w:val="000000"/>
          <w:sz w:val="28"/>
          <w:szCs w:val="28"/>
          <w:lang w:val="sq-AL"/>
        </w:rPr>
      </w:pPr>
    </w:p>
    <w:p w14:paraId="71F31FEE" w14:textId="77777777" w:rsidR="009F5240" w:rsidRPr="007F5F04" w:rsidRDefault="009F5240">
      <w:pPr>
        <w:rPr>
          <w:rFonts w:ascii="Times New Roman" w:hAnsi="Times New Roman" w:cs="Times New Roman"/>
          <w:b/>
          <w:bCs/>
          <w:color w:val="000000"/>
          <w:sz w:val="28"/>
          <w:szCs w:val="28"/>
          <w:lang w:val="sq-AL"/>
        </w:rPr>
      </w:pPr>
    </w:p>
    <w:p w14:paraId="171CE460" w14:textId="77777777" w:rsidR="009F5240" w:rsidRPr="007F5F04" w:rsidRDefault="009F5240">
      <w:pPr>
        <w:rPr>
          <w:rFonts w:ascii="Times New Roman" w:hAnsi="Times New Roman" w:cs="Times New Roman"/>
          <w:b/>
          <w:bCs/>
          <w:color w:val="000000"/>
          <w:sz w:val="28"/>
          <w:szCs w:val="28"/>
          <w:lang w:val="sq-AL"/>
        </w:rPr>
      </w:pPr>
    </w:p>
    <w:p w14:paraId="4A71F48A" w14:textId="77777777" w:rsidR="009F5240" w:rsidRPr="007F5F04" w:rsidRDefault="009F5240">
      <w:pPr>
        <w:rPr>
          <w:rFonts w:ascii="Times New Roman" w:hAnsi="Times New Roman" w:cs="Times New Roman"/>
          <w:b/>
          <w:bCs/>
          <w:color w:val="000000"/>
          <w:sz w:val="28"/>
          <w:szCs w:val="28"/>
          <w:lang w:val="sq-AL"/>
        </w:rPr>
      </w:pPr>
    </w:p>
    <w:p w14:paraId="10BF3EC8" w14:textId="77777777" w:rsidR="009F5240" w:rsidRPr="007F5F04" w:rsidRDefault="009F5240">
      <w:pPr>
        <w:rPr>
          <w:rFonts w:ascii="Times New Roman" w:hAnsi="Times New Roman" w:cs="Times New Roman"/>
          <w:b/>
          <w:bCs/>
          <w:color w:val="000000"/>
          <w:sz w:val="28"/>
          <w:szCs w:val="28"/>
          <w:lang w:val="sq-AL"/>
        </w:rPr>
      </w:pPr>
    </w:p>
    <w:p w14:paraId="13D840AC" w14:textId="77777777" w:rsidR="009F5240" w:rsidRPr="007F5F04" w:rsidRDefault="009F5240">
      <w:pPr>
        <w:rPr>
          <w:rFonts w:ascii="Times New Roman" w:hAnsi="Times New Roman" w:cs="Times New Roman"/>
          <w:b/>
          <w:bCs/>
          <w:color w:val="000000"/>
          <w:sz w:val="28"/>
          <w:szCs w:val="28"/>
          <w:lang w:val="sq-AL"/>
        </w:rPr>
      </w:pPr>
    </w:p>
    <w:p w14:paraId="6A35BAEF" w14:textId="77777777" w:rsidR="009F5240" w:rsidRPr="007F5F04" w:rsidRDefault="009F5240">
      <w:pPr>
        <w:rPr>
          <w:rFonts w:ascii="Times New Roman" w:hAnsi="Times New Roman" w:cs="Times New Roman"/>
          <w:b/>
          <w:bCs/>
          <w:color w:val="000000"/>
          <w:sz w:val="28"/>
          <w:szCs w:val="28"/>
          <w:lang w:val="sq-AL"/>
        </w:rPr>
      </w:pPr>
    </w:p>
    <w:p w14:paraId="2A51425C" w14:textId="77777777" w:rsidR="009F5240" w:rsidRPr="007F5F04" w:rsidRDefault="009F5240">
      <w:pPr>
        <w:rPr>
          <w:rFonts w:ascii="Times New Roman" w:hAnsi="Times New Roman" w:cs="Times New Roman"/>
          <w:b/>
          <w:bCs/>
          <w:color w:val="000000"/>
          <w:sz w:val="28"/>
          <w:szCs w:val="28"/>
          <w:lang w:val="sq-AL"/>
        </w:rPr>
      </w:pPr>
    </w:p>
    <w:p w14:paraId="0A6B8D9B" w14:textId="77777777" w:rsidR="009F5240" w:rsidRPr="007F5F04" w:rsidRDefault="009F5240">
      <w:pPr>
        <w:rPr>
          <w:rFonts w:ascii="Times New Roman" w:hAnsi="Times New Roman" w:cs="Times New Roman"/>
          <w:b/>
          <w:bCs/>
          <w:color w:val="000000"/>
          <w:sz w:val="28"/>
          <w:szCs w:val="28"/>
          <w:lang w:val="sq-AL"/>
        </w:rPr>
      </w:pPr>
    </w:p>
    <w:p w14:paraId="5B24200A" w14:textId="77777777" w:rsidR="009F5240" w:rsidRPr="007F5F04" w:rsidRDefault="009F5240">
      <w:pPr>
        <w:rPr>
          <w:rFonts w:ascii="Times New Roman" w:hAnsi="Times New Roman" w:cs="Times New Roman"/>
          <w:b/>
          <w:bCs/>
          <w:color w:val="000000"/>
          <w:sz w:val="28"/>
          <w:szCs w:val="28"/>
          <w:lang w:val="sq-AL"/>
        </w:rPr>
      </w:pPr>
    </w:p>
    <w:p w14:paraId="13EE0A55" w14:textId="77777777" w:rsidR="009F5240" w:rsidRPr="007F5F04" w:rsidRDefault="009F5240">
      <w:pPr>
        <w:rPr>
          <w:rFonts w:ascii="Times New Roman" w:hAnsi="Times New Roman" w:cs="Times New Roman"/>
          <w:b/>
          <w:bCs/>
          <w:color w:val="000000"/>
          <w:sz w:val="28"/>
          <w:szCs w:val="28"/>
          <w:lang w:val="sq-AL"/>
        </w:rPr>
      </w:pPr>
    </w:p>
    <w:p w14:paraId="2E0F2B88" w14:textId="77777777" w:rsidR="009F5240" w:rsidRPr="007F5F04" w:rsidRDefault="009F5240">
      <w:pPr>
        <w:rPr>
          <w:rFonts w:ascii="Times New Roman" w:hAnsi="Times New Roman" w:cs="Times New Roman"/>
          <w:b/>
          <w:bCs/>
          <w:color w:val="000000"/>
          <w:sz w:val="28"/>
          <w:szCs w:val="28"/>
          <w:lang w:val="sq-AL"/>
        </w:rPr>
      </w:pPr>
    </w:p>
    <w:p w14:paraId="1705D348" w14:textId="77777777" w:rsidR="009F5240" w:rsidRPr="007F5F04" w:rsidRDefault="009F5240">
      <w:pPr>
        <w:rPr>
          <w:rFonts w:ascii="Times New Roman" w:hAnsi="Times New Roman" w:cs="Times New Roman"/>
          <w:b/>
          <w:bCs/>
          <w:color w:val="000000"/>
          <w:sz w:val="28"/>
          <w:szCs w:val="28"/>
          <w:lang w:val="sq-AL"/>
        </w:rPr>
      </w:pPr>
    </w:p>
    <w:p w14:paraId="55872096" w14:textId="77777777" w:rsidR="009F5240" w:rsidRPr="007F5F04" w:rsidRDefault="009F5240">
      <w:pPr>
        <w:rPr>
          <w:rFonts w:ascii="Times New Roman" w:hAnsi="Times New Roman" w:cs="Times New Roman"/>
          <w:b/>
          <w:bCs/>
          <w:color w:val="000000"/>
          <w:sz w:val="28"/>
          <w:szCs w:val="28"/>
          <w:lang w:val="sq-AL"/>
        </w:rPr>
      </w:pPr>
    </w:p>
    <w:p w14:paraId="3BF9F382" w14:textId="77777777" w:rsidR="009F5240" w:rsidRPr="007F5F04" w:rsidRDefault="009F5240">
      <w:pPr>
        <w:rPr>
          <w:rFonts w:ascii="Times New Roman" w:hAnsi="Times New Roman" w:cs="Times New Roman"/>
          <w:b/>
          <w:bCs/>
          <w:color w:val="000000"/>
          <w:sz w:val="28"/>
          <w:szCs w:val="28"/>
          <w:lang w:val="sq-AL"/>
        </w:rPr>
      </w:pPr>
    </w:p>
    <w:p w14:paraId="7EFF93F8" w14:textId="77777777" w:rsidR="009F5240" w:rsidRPr="007F5F04" w:rsidRDefault="009F5240">
      <w:pPr>
        <w:rPr>
          <w:rFonts w:ascii="Times New Roman" w:hAnsi="Times New Roman" w:cs="Times New Roman"/>
          <w:b/>
          <w:bCs/>
          <w:color w:val="000000"/>
          <w:sz w:val="28"/>
          <w:szCs w:val="28"/>
          <w:lang w:val="sq-AL"/>
        </w:rPr>
      </w:pPr>
    </w:p>
    <w:p w14:paraId="2DDC97D1" w14:textId="77777777" w:rsidR="009F5240" w:rsidRPr="007F5F04" w:rsidRDefault="009F5240">
      <w:pPr>
        <w:rPr>
          <w:rFonts w:ascii="Times New Roman" w:hAnsi="Times New Roman" w:cs="Times New Roman"/>
          <w:b/>
          <w:bCs/>
          <w:color w:val="000000"/>
          <w:sz w:val="28"/>
          <w:szCs w:val="28"/>
          <w:lang w:val="sq-AL"/>
        </w:rPr>
      </w:pPr>
    </w:p>
    <w:p w14:paraId="02B8F72F" w14:textId="77777777" w:rsidR="009F5240" w:rsidRPr="007F5F04" w:rsidRDefault="009F5240">
      <w:pPr>
        <w:rPr>
          <w:rFonts w:ascii="Times New Roman" w:hAnsi="Times New Roman" w:cs="Times New Roman"/>
          <w:b/>
          <w:bCs/>
          <w:color w:val="000000"/>
          <w:sz w:val="28"/>
          <w:szCs w:val="28"/>
          <w:lang w:val="sq-AL"/>
        </w:rPr>
      </w:pPr>
    </w:p>
    <w:p w14:paraId="372FD1B4" w14:textId="695BAE12" w:rsidR="009F5240" w:rsidRPr="00563112" w:rsidRDefault="009F5240" w:rsidP="009F5240">
      <w:pPr>
        <w:tabs>
          <w:tab w:val="left" w:pos="0"/>
        </w:tabs>
        <w:spacing w:after="0"/>
        <w:ind w:left="-90" w:right="16"/>
        <w:jc w:val="both"/>
        <w:rPr>
          <w:rFonts w:ascii="Times New Roman" w:hAnsi="Times New Roman" w:cs="Times New Roman"/>
          <w:b/>
          <w:bCs/>
          <w:sz w:val="28"/>
          <w:szCs w:val="24"/>
          <w:lang w:val="sq-AL"/>
        </w:rPr>
      </w:pPr>
      <w:r w:rsidRPr="00563112">
        <w:rPr>
          <w:rFonts w:ascii="Times New Roman" w:hAnsi="Times New Roman" w:cs="Times New Roman"/>
          <w:b/>
          <w:bCs/>
          <w:sz w:val="28"/>
          <w:szCs w:val="24"/>
          <w:lang w:val="sq-AL"/>
        </w:rPr>
        <w:lastRenderedPageBreak/>
        <w:t>RN 1</w:t>
      </w:r>
      <w:r w:rsidR="00DA5FD7" w:rsidRPr="00563112">
        <w:rPr>
          <w:rFonts w:ascii="Times New Roman" w:hAnsi="Times New Roman" w:cs="Times New Roman"/>
          <w:b/>
          <w:bCs/>
          <w:sz w:val="28"/>
          <w:szCs w:val="24"/>
          <w:lang w:val="sq-AL"/>
        </w:rPr>
        <w:t>.</w:t>
      </w:r>
      <w:r w:rsidRPr="00563112">
        <w:rPr>
          <w:rFonts w:ascii="Times New Roman" w:hAnsi="Times New Roman" w:cs="Times New Roman"/>
          <w:b/>
          <w:bCs/>
          <w:sz w:val="28"/>
          <w:szCs w:val="24"/>
          <w:lang w:val="sq-AL"/>
        </w:rPr>
        <w:t xml:space="preserve"> Konceptet,</w:t>
      </w:r>
      <w:r w:rsidRPr="00563112">
        <w:rPr>
          <w:rFonts w:ascii="Times New Roman" w:hAnsi="Times New Roman" w:cs="Times New Roman"/>
          <w:b/>
          <w:bCs/>
          <w:spacing w:val="-2"/>
          <w:sz w:val="28"/>
          <w:szCs w:val="24"/>
          <w:lang w:val="sq-AL"/>
        </w:rPr>
        <w:t xml:space="preserve"> </w:t>
      </w:r>
      <w:r w:rsidRPr="00563112">
        <w:rPr>
          <w:rFonts w:ascii="Times New Roman" w:hAnsi="Times New Roman" w:cs="Times New Roman"/>
          <w:b/>
          <w:bCs/>
          <w:sz w:val="28"/>
          <w:szCs w:val="24"/>
          <w:lang w:val="sq-AL"/>
        </w:rPr>
        <w:t>parimet</w:t>
      </w:r>
      <w:r w:rsidRPr="00563112">
        <w:rPr>
          <w:rFonts w:ascii="Times New Roman" w:hAnsi="Times New Roman" w:cs="Times New Roman"/>
          <w:b/>
          <w:bCs/>
          <w:spacing w:val="-2"/>
          <w:sz w:val="28"/>
          <w:szCs w:val="24"/>
          <w:lang w:val="sq-AL"/>
        </w:rPr>
        <w:t xml:space="preserve"> </w:t>
      </w:r>
      <w:r w:rsidRPr="00563112">
        <w:rPr>
          <w:rFonts w:ascii="Times New Roman" w:hAnsi="Times New Roman" w:cs="Times New Roman"/>
          <w:b/>
          <w:bCs/>
          <w:sz w:val="28"/>
          <w:szCs w:val="24"/>
          <w:lang w:val="sq-AL"/>
        </w:rPr>
        <w:t>dhe</w:t>
      </w:r>
      <w:r w:rsidRPr="00563112">
        <w:rPr>
          <w:rFonts w:ascii="Times New Roman" w:hAnsi="Times New Roman" w:cs="Times New Roman"/>
          <w:b/>
          <w:bCs/>
          <w:spacing w:val="-3"/>
          <w:sz w:val="28"/>
          <w:szCs w:val="24"/>
          <w:lang w:val="sq-AL"/>
        </w:rPr>
        <w:t xml:space="preserve"> </w:t>
      </w:r>
      <w:r w:rsidRPr="00563112">
        <w:rPr>
          <w:rFonts w:ascii="Times New Roman" w:hAnsi="Times New Roman" w:cs="Times New Roman"/>
          <w:b/>
          <w:bCs/>
          <w:sz w:val="28"/>
          <w:szCs w:val="24"/>
          <w:lang w:val="sq-AL"/>
        </w:rPr>
        <w:t>rëndësia</w:t>
      </w:r>
      <w:r w:rsidRPr="00563112">
        <w:rPr>
          <w:rFonts w:ascii="Times New Roman" w:hAnsi="Times New Roman" w:cs="Times New Roman"/>
          <w:b/>
          <w:bCs/>
          <w:spacing w:val="-4"/>
          <w:sz w:val="28"/>
          <w:szCs w:val="24"/>
          <w:lang w:val="sq-AL"/>
        </w:rPr>
        <w:t xml:space="preserve"> </w:t>
      </w:r>
      <w:r w:rsidRPr="00563112">
        <w:rPr>
          <w:rFonts w:ascii="Times New Roman" w:hAnsi="Times New Roman" w:cs="Times New Roman"/>
          <w:b/>
          <w:bCs/>
          <w:sz w:val="28"/>
          <w:szCs w:val="24"/>
          <w:lang w:val="sq-AL"/>
        </w:rPr>
        <w:t xml:space="preserve">e </w:t>
      </w:r>
      <w:r w:rsidRPr="00563112">
        <w:rPr>
          <w:rFonts w:ascii="Times New Roman" w:hAnsi="Times New Roman" w:cs="Times New Roman"/>
          <w:b/>
          <w:bCs/>
          <w:spacing w:val="-57"/>
          <w:sz w:val="28"/>
          <w:szCs w:val="24"/>
          <w:lang w:val="sq-AL"/>
        </w:rPr>
        <w:t xml:space="preserve"> </w:t>
      </w:r>
      <w:r w:rsidRPr="00563112">
        <w:rPr>
          <w:rFonts w:ascii="Times New Roman" w:hAnsi="Times New Roman" w:cs="Times New Roman"/>
          <w:b/>
          <w:bCs/>
          <w:sz w:val="28"/>
          <w:szCs w:val="24"/>
          <w:lang w:val="sq-AL"/>
        </w:rPr>
        <w:t>marketingut</w:t>
      </w:r>
      <w:r w:rsidRPr="00563112">
        <w:rPr>
          <w:rFonts w:ascii="Times New Roman" w:hAnsi="Times New Roman" w:cs="Times New Roman"/>
          <w:b/>
          <w:bCs/>
          <w:spacing w:val="-1"/>
          <w:sz w:val="28"/>
          <w:szCs w:val="24"/>
          <w:lang w:val="sq-AL"/>
        </w:rPr>
        <w:t xml:space="preserve"> </w:t>
      </w:r>
      <w:r w:rsidRPr="00563112">
        <w:rPr>
          <w:rFonts w:ascii="Times New Roman" w:hAnsi="Times New Roman" w:cs="Times New Roman"/>
          <w:b/>
          <w:bCs/>
          <w:sz w:val="28"/>
          <w:szCs w:val="24"/>
          <w:lang w:val="sq-AL"/>
        </w:rPr>
        <w:t>në fushën</w:t>
      </w:r>
      <w:r w:rsidRPr="00563112">
        <w:rPr>
          <w:rFonts w:ascii="Times New Roman" w:hAnsi="Times New Roman" w:cs="Times New Roman"/>
          <w:b/>
          <w:bCs/>
          <w:spacing w:val="-3"/>
          <w:sz w:val="28"/>
          <w:szCs w:val="24"/>
          <w:lang w:val="sq-AL"/>
        </w:rPr>
        <w:t xml:space="preserve"> </w:t>
      </w:r>
      <w:r w:rsidRPr="00563112">
        <w:rPr>
          <w:rFonts w:ascii="Times New Roman" w:hAnsi="Times New Roman" w:cs="Times New Roman"/>
          <w:b/>
          <w:bCs/>
          <w:sz w:val="28"/>
          <w:szCs w:val="24"/>
          <w:lang w:val="sq-AL"/>
        </w:rPr>
        <w:t>e</w:t>
      </w:r>
      <w:r w:rsidRPr="00563112">
        <w:rPr>
          <w:rFonts w:ascii="Times New Roman" w:hAnsi="Times New Roman" w:cs="Times New Roman"/>
          <w:b/>
          <w:bCs/>
          <w:spacing w:val="-1"/>
          <w:sz w:val="28"/>
          <w:szCs w:val="24"/>
          <w:lang w:val="sq-AL"/>
        </w:rPr>
        <w:t xml:space="preserve"> </w:t>
      </w:r>
      <w:r w:rsidRPr="00563112">
        <w:rPr>
          <w:rFonts w:ascii="Times New Roman" w:hAnsi="Times New Roman" w:cs="Times New Roman"/>
          <w:b/>
          <w:bCs/>
          <w:sz w:val="28"/>
          <w:szCs w:val="24"/>
          <w:lang w:val="sq-AL"/>
        </w:rPr>
        <w:t>ndërmjetësimit</w:t>
      </w:r>
    </w:p>
    <w:p w14:paraId="408CC9BF" w14:textId="77777777" w:rsidR="009F5240" w:rsidRPr="007F5F04" w:rsidRDefault="009F5240" w:rsidP="009F5240">
      <w:pPr>
        <w:spacing w:after="0"/>
        <w:ind w:right="16"/>
        <w:jc w:val="both"/>
        <w:rPr>
          <w:rFonts w:ascii="Times New Roman" w:hAnsi="Times New Roman" w:cs="Times New Roman"/>
          <w:b/>
          <w:bCs/>
          <w:sz w:val="24"/>
          <w:szCs w:val="24"/>
          <w:lang w:val="sq-AL"/>
        </w:rPr>
      </w:pPr>
    </w:p>
    <w:p w14:paraId="742478AE" w14:textId="67ED22A6" w:rsidR="009F5240" w:rsidRPr="00033CCF" w:rsidRDefault="00033CCF" w:rsidP="00033CCF">
      <w:pPr>
        <w:pStyle w:val="ListParagraph"/>
        <w:widowControl w:val="0"/>
        <w:numPr>
          <w:ilvl w:val="1"/>
          <w:numId w:val="203"/>
        </w:numPr>
        <w:autoSpaceDE w:val="0"/>
        <w:autoSpaceDN w:val="0"/>
        <w:spacing w:after="0" w:line="240" w:lineRule="auto"/>
        <w:ind w:right="16"/>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r w:rsidR="009F5240" w:rsidRPr="00033CCF">
        <w:rPr>
          <w:rFonts w:ascii="Times New Roman" w:hAnsi="Times New Roman" w:cs="Times New Roman"/>
          <w:b/>
          <w:sz w:val="24"/>
          <w:szCs w:val="24"/>
          <w:lang w:val="sq-AL"/>
        </w:rPr>
        <w:t>Përshkrimi i konceptit</w:t>
      </w:r>
      <w:r w:rsidR="009F5240" w:rsidRPr="00033CCF">
        <w:rPr>
          <w:rFonts w:ascii="Times New Roman" w:hAnsi="Times New Roman" w:cs="Times New Roman"/>
          <w:b/>
          <w:spacing w:val="-1"/>
          <w:sz w:val="24"/>
          <w:szCs w:val="24"/>
          <w:lang w:val="sq-AL"/>
        </w:rPr>
        <w:t xml:space="preserve"> </w:t>
      </w:r>
      <w:r w:rsidR="009F5240" w:rsidRPr="00033CCF">
        <w:rPr>
          <w:rFonts w:ascii="Times New Roman" w:hAnsi="Times New Roman" w:cs="Times New Roman"/>
          <w:b/>
          <w:sz w:val="24"/>
          <w:szCs w:val="24"/>
          <w:lang w:val="sq-AL"/>
        </w:rPr>
        <w:t>“Marketing”</w:t>
      </w:r>
    </w:p>
    <w:p w14:paraId="36369250" w14:textId="77777777" w:rsidR="009F5240" w:rsidRPr="007F5F04" w:rsidRDefault="009F5240" w:rsidP="009F5240">
      <w:pPr>
        <w:pStyle w:val="ListParagraph"/>
        <w:spacing w:after="0"/>
        <w:ind w:left="360" w:right="16"/>
        <w:jc w:val="both"/>
        <w:rPr>
          <w:rFonts w:ascii="Times New Roman" w:hAnsi="Times New Roman" w:cs="Times New Roman"/>
          <w:b/>
          <w:bCs/>
          <w:sz w:val="24"/>
          <w:szCs w:val="24"/>
          <w:lang w:val="sq-AL"/>
        </w:rPr>
      </w:pPr>
    </w:p>
    <w:p w14:paraId="6B3FD3BA" w14:textId="77777777" w:rsidR="009F5240" w:rsidRPr="007F5F04" w:rsidRDefault="009F5240" w:rsidP="00202B03">
      <w:pPr>
        <w:spacing w:after="0"/>
        <w:ind w:right="16"/>
        <w:jc w:val="both"/>
        <w:rPr>
          <w:rFonts w:ascii="Times New Roman" w:hAnsi="Times New Roman" w:cs="Times New Roman"/>
          <w:sz w:val="24"/>
          <w:szCs w:val="24"/>
          <w:lang w:val="sq-AL" w:eastAsia="en-GB"/>
        </w:rPr>
      </w:pPr>
      <w:r w:rsidRPr="007F5F04">
        <w:rPr>
          <w:rFonts w:ascii="Times New Roman" w:hAnsi="Times New Roman" w:cs="Times New Roman"/>
          <w:i/>
          <w:sz w:val="24"/>
          <w:szCs w:val="24"/>
          <w:lang w:val="sq-AL" w:eastAsia="en-GB"/>
        </w:rPr>
        <w:t>Marketingun</w:t>
      </w:r>
      <w:r w:rsidRPr="007F5F04">
        <w:rPr>
          <w:rFonts w:ascii="Times New Roman" w:hAnsi="Times New Roman" w:cs="Times New Roman"/>
          <w:sz w:val="24"/>
          <w:szCs w:val="24"/>
          <w:lang w:val="sq-AL" w:eastAsia="en-GB"/>
        </w:rPr>
        <w:t xml:space="preserve"> mund ta përkufizojmë si proces të planifikimit e realizimit të konceptimit, të promocionit, të çmimit dhe të shpërndarjes së ideve, mallrave e shërbimeve për të mundësuar shkëmbime që përmbushin objektivat e individëve e të organizatave.</w:t>
      </w:r>
    </w:p>
    <w:p w14:paraId="47B411B3" w14:textId="6435204F" w:rsidR="009F5240" w:rsidRPr="007F5F04" w:rsidRDefault="009F5240" w:rsidP="00DA5FD7">
      <w:pPr>
        <w:spacing w:after="0"/>
        <w:ind w:right="16"/>
        <w:jc w:val="both"/>
        <w:rPr>
          <w:rFonts w:ascii="Times New Roman" w:hAnsi="Times New Roman" w:cs="Times New Roman"/>
          <w:sz w:val="24"/>
          <w:szCs w:val="24"/>
          <w:lang w:val="sq-AL" w:eastAsia="en-GB"/>
        </w:rPr>
      </w:pPr>
      <w:r w:rsidRPr="007F5F04">
        <w:rPr>
          <w:rFonts w:ascii="Times New Roman" w:hAnsi="Times New Roman" w:cs="Times New Roman"/>
          <w:i/>
          <w:sz w:val="24"/>
          <w:szCs w:val="24"/>
          <w:lang w:val="sq-AL" w:eastAsia="en-GB"/>
        </w:rPr>
        <w:t>Marketingu</w:t>
      </w:r>
      <w:r w:rsidRPr="007F5F04">
        <w:rPr>
          <w:rFonts w:ascii="Times New Roman" w:hAnsi="Times New Roman" w:cs="Times New Roman"/>
          <w:sz w:val="24"/>
          <w:szCs w:val="24"/>
          <w:lang w:val="sq-AL" w:eastAsia="en-GB"/>
        </w:rPr>
        <w:t xml:space="preserve"> nënkupton një bashkësi veprimtarish në dy nivele. Kështu, përkufizimi mban parasysh mikromarketingun dhe makromarketingun. Përkufizimi i parë përqendrohet mbi klientin dhe organizatën;</w:t>
      </w:r>
      <w:r w:rsidR="00AC1573">
        <w:rPr>
          <w:rFonts w:ascii="Times New Roman" w:hAnsi="Times New Roman" w:cs="Times New Roman"/>
          <w:sz w:val="24"/>
          <w:szCs w:val="24"/>
          <w:lang w:val="sq-AL" w:eastAsia="en-GB"/>
        </w:rPr>
        <w:t xml:space="preserve"> </w:t>
      </w:r>
      <w:r w:rsidRPr="007F5F04">
        <w:rPr>
          <w:rFonts w:ascii="Times New Roman" w:hAnsi="Times New Roman" w:cs="Times New Roman"/>
          <w:sz w:val="24"/>
          <w:szCs w:val="24"/>
          <w:lang w:val="sq-AL" w:eastAsia="en-GB"/>
        </w:rPr>
        <w:t xml:space="preserve">i dyti mbi sistemin e përgjithshëm të prodhimit e të shpërndarjes. </w:t>
      </w:r>
    </w:p>
    <w:p w14:paraId="6217D059" w14:textId="22B7343C" w:rsidR="009F5240" w:rsidRPr="007F5F04" w:rsidRDefault="009F5240" w:rsidP="00202B03">
      <w:pPr>
        <w:pStyle w:val="NoSpacing"/>
        <w:spacing w:line="276" w:lineRule="auto"/>
        <w:ind w:right="16"/>
        <w:jc w:val="both"/>
        <w:rPr>
          <w:rFonts w:ascii="Times New Roman" w:hAnsi="Times New Roman" w:cs="Times New Roman"/>
          <w:sz w:val="24"/>
          <w:szCs w:val="24"/>
          <w:lang w:eastAsia="en-GB"/>
        </w:rPr>
      </w:pPr>
      <w:r w:rsidRPr="007F5F04">
        <w:rPr>
          <w:rFonts w:ascii="Times New Roman" w:hAnsi="Times New Roman" w:cs="Times New Roman"/>
          <w:sz w:val="24"/>
          <w:szCs w:val="24"/>
          <w:lang w:eastAsia="en-GB"/>
        </w:rPr>
        <w:t>Kompleksiteti dhe shumëllojshmëria</w:t>
      </w:r>
      <w:r w:rsidR="007D6E95">
        <w:rPr>
          <w:rFonts w:ascii="Times New Roman" w:hAnsi="Times New Roman" w:cs="Times New Roman"/>
          <w:sz w:val="24"/>
          <w:szCs w:val="24"/>
          <w:lang w:eastAsia="en-GB"/>
        </w:rPr>
        <w:t xml:space="preserve"> e shijeve, e parapëlqimeve </w:t>
      </w:r>
      <w:r w:rsidRPr="007F5F04">
        <w:rPr>
          <w:rFonts w:ascii="Times New Roman" w:hAnsi="Times New Roman" w:cs="Times New Roman"/>
          <w:sz w:val="24"/>
          <w:szCs w:val="24"/>
          <w:lang w:eastAsia="en-GB"/>
        </w:rPr>
        <w:t>që klientët shfaqin në treg, nuk mund të mos merren parasysh nga prodhuesit e tregtarët.</w:t>
      </w:r>
    </w:p>
    <w:p w14:paraId="46A0DBBF" w14:textId="77777777" w:rsidR="009F5240" w:rsidRPr="007F5F04" w:rsidRDefault="009F5240" w:rsidP="00202B03">
      <w:pPr>
        <w:spacing w:after="0"/>
        <w:ind w:right="16"/>
        <w:jc w:val="both"/>
        <w:rPr>
          <w:rFonts w:ascii="Times New Roman" w:eastAsia="Times New Roman" w:hAnsi="Times New Roman" w:cs="Times New Roman"/>
          <w:sz w:val="24"/>
          <w:szCs w:val="24"/>
          <w:lang w:val="sq-AL" w:eastAsia="en-GB"/>
        </w:rPr>
      </w:pPr>
      <w:r w:rsidRPr="007F5F04">
        <w:rPr>
          <w:rFonts w:ascii="Times New Roman" w:eastAsia="Times New Roman" w:hAnsi="Times New Roman" w:cs="Times New Roman"/>
          <w:sz w:val="24"/>
          <w:szCs w:val="24"/>
          <w:lang w:val="sq-AL" w:eastAsia="en-GB"/>
        </w:rPr>
        <w:t>Për prodhuesin do të ishte e nevojshme që, përpara se të fillonte prodhimi, të merrte parasysh aspekte të tilla si:</w:t>
      </w:r>
    </w:p>
    <w:p w14:paraId="241AFA11" w14:textId="77777777" w:rsidR="009F5240" w:rsidRPr="007F5F04" w:rsidRDefault="009F5240" w:rsidP="00202B03">
      <w:pPr>
        <w:pStyle w:val="ListParagraph"/>
        <w:numPr>
          <w:ilvl w:val="0"/>
          <w:numId w:val="1"/>
        </w:numPr>
        <w:spacing w:after="0"/>
        <w:ind w:left="450" w:right="16"/>
        <w:jc w:val="both"/>
        <w:rPr>
          <w:rFonts w:ascii="Times New Roman" w:hAnsi="Times New Roman" w:cs="Times New Roman"/>
          <w:sz w:val="24"/>
          <w:szCs w:val="24"/>
          <w:lang w:val="sq-AL" w:eastAsia="en-GB"/>
        </w:rPr>
      </w:pPr>
      <w:r w:rsidRPr="007F5F04">
        <w:rPr>
          <w:rFonts w:ascii="Times New Roman" w:hAnsi="Times New Roman" w:cs="Times New Roman"/>
          <w:sz w:val="24"/>
          <w:szCs w:val="24"/>
          <w:lang w:val="sq-AL" w:eastAsia="en-GB"/>
        </w:rPr>
        <w:t>Çfarë produkti duhet prodhuar që të përmbushen kërkesat e klientëve me modelet, materialet, vizatimet, cilësinë?</w:t>
      </w:r>
    </w:p>
    <w:p w14:paraId="39F8232F" w14:textId="77777777" w:rsidR="009F5240" w:rsidRPr="007F5F04" w:rsidRDefault="009F5240" w:rsidP="00202B03">
      <w:pPr>
        <w:pStyle w:val="ListParagraph"/>
        <w:numPr>
          <w:ilvl w:val="0"/>
          <w:numId w:val="1"/>
        </w:numPr>
        <w:spacing w:after="0"/>
        <w:ind w:left="450" w:right="16"/>
        <w:jc w:val="both"/>
        <w:rPr>
          <w:rFonts w:ascii="Times New Roman" w:hAnsi="Times New Roman" w:cs="Times New Roman"/>
          <w:sz w:val="24"/>
          <w:szCs w:val="24"/>
          <w:lang w:val="sq-AL" w:eastAsia="en-GB"/>
        </w:rPr>
      </w:pPr>
      <w:r w:rsidRPr="007F5F04">
        <w:rPr>
          <w:rFonts w:ascii="Times New Roman" w:hAnsi="Times New Roman" w:cs="Times New Roman"/>
          <w:sz w:val="24"/>
          <w:szCs w:val="24"/>
          <w:lang w:val="sq-AL" w:eastAsia="en-GB"/>
        </w:rPr>
        <w:t>Cilat do të jenë format më të efektshme të promocionit që do të mundësonin informimin e klientëve dhe nxitjen e kërkesës së tyre për produktet e ndërmarrjes?</w:t>
      </w:r>
    </w:p>
    <w:p w14:paraId="7F6AA713" w14:textId="77777777" w:rsidR="009F5240" w:rsidRPr="007F5F04" w:rsidRDefault="009F5240" w:rsidP="00202B03">
      <w:pPr>
        <w:pStyle w:val="ListParagraph"/>
        <w:numPr>
          <w:ilvl w:val="0"/>
          <w:numId w:val="1"/>
        </w:numPr>
        <w:spacing w:after="0"/>
        <w:ind w:left="450" w:right="16"/>
        <w:jc w:val="both"/>
        <w:rPr>
          <w:rFonts w:ascii="Times New Roman" w:hAnsi="Times New Roman" w:cs="Times New Roman"/>
          <w:sz w:val="24"/>
          <w:szCs w:val="24"/>
          <w:lang w:val="sq-AL" w:eastAsia="en-GB"/>
        </w:rPr>
      </w:pPr>
      <w:r w:rsidRPr="007F5F04">
        <w:rPr>
          <w:rFonts w:ascii="Times New Roman" w:hAnsi="Times New Roman" w:cs="Times New Roman"/>
          <w:sz w:val="24"/>
          <w:szCs w:val="24"/>
          <w:lang w:val="sq-AL" w:eastAsia="en-GB"/>
        </w:rPr>
        <w:t>Cili mund të jetë çmimi më optimal, tërheqës për klientelën e që njëkohësisht mundëson dhe realizimin e fitimit për ndërmarrjen?</w:t>
      </w:r>
    </w:p>
    <w:p w14:paraId="39987E69" w14:textId="77777777" w:rsidR="009F5240" w:rsidRPr="007F5F04" w:rsidRDefault="009F5240" w:rsidP="00202B03">
      <w:pPr>
        <w:pStyle w:val="ListParagraph"/>
        <w:numPr>
          <w:ilvl w:val="0"/>
          <w:numId w:val="1"/>
        </w:numPr>
        <w:spacing w:after="0"/>
        <w:ind w:left="450" w:right="16"/>
        <w:jc w:val="both"/>
        <w:rPr>
          <w:rFonts w:ascii="Times New Roman" w:hAnsi="Times New Roman" w:cs="Times New Roman"/>
          <w:sz w:val="24"/>
          <w:szCs w:val="24"/>
          <w:lang w:val="sq-AL" w:eastAsia="en-GB"/>
        </w:rPr>
      </w:pPr>
      <w:r w:rsidRPr="007F5F04">
        <w:rPr>
          <w:rFonts w:ascii="Times New Roman" w:hAnsi="Times New Roman" w:cs="Times New Roman"/>
          <w:sz w:val="24"/>
          <w:szCs w:val="24"/>
          <w:lang w:val="sq-AL" w:eastAsia="en-GB"/>
        </w:rPr>
        <w:t>Ku, kur dhe në ç'mënyrë do të kontaktohet me klientelën?</w:t>
      </w:r>
    </w:p>
    <w:p w14:paraId="2A365B63" w14:textId="77777777" w:rsidR="009F5240" w:rsidRPr="007F5F04" w:rsidRDefault="009F5240" w:rsidP="00202B03">
      <w:pPr>
        <w:spacing w:after="0"/>
        <w:ind w:right="16"/>
        <w:jc w:val="both"/>
        <w:rPr>
          <w:rFonts w:ascii="Times New Roman" w:hAnsi="Times New Roman" w:cs="Times New Roman"/>
          <w:sz w:val="24"/>
          <w:szCs w:val="24"/>
          <w:shd w:val="clear" w:color="auto" w:fill="FFFFFF"/>
          <w:lang w:val="sq-AL"/>
        </w:rPr>
      </w:pPr>
      <w:r w:rsidRPr="007F5F04">
        <w:rPr>
          <w:rFonts w:ascii="Times New Roman" w:hAnsi="Times New Roman" w:cs="Times New Roman"/>
          <w:sz w:val="24"/>
          <w:szCs w:val="24"/>
          <w:shd w:val="clear" w:color="auto" w:fill="FFFFFF"/>
          <w:lang w:val="sq-AL"/>
        </w:rPr>
        <w:t>Prodhimi dhe marketingu janë dy anë thelbësore të sistemit të përgjithshëm të ekonomisë së tregut, qëllimi i të cilit është t'i japë konsumatorit të mirat dhe shërbimet që kënaqin nevojat e tij. Prodhimi dhe marketingu synojnë të prodhojnë një vlerë që siguron plotësimin e nevojave njerëzore që quhet dobi ekonomike.</w:t>
      </w:r>
    </w:p>
    <w:p w14:paraId="7595BF0D" w14:textId="77777777" w:rsidR="009F5240" w:rsidRPr="007F5F04" w:rsidRDefault="009F5240" w:rsidP="00202B03">
      <w:pPr>
        <w:tabs>
          <w:tab w:val="left" w:pos="1117"/>
        </w:tabs>
        <w:spacing w:after="0"/>
        <w:ind w:right="16"/>
        <w:jc w:val="both"/>
        <w:rPr>
          <w:rFonts w:ascii="Times New Roman" w:hAnsi="Times New Roman" w:cs="Times New Roman"/>
          <w:b/>
          <w:sz w:val="24"/>
          <w:szCs w:val="24"/>
          <w:lang w:val="sq-AL"/>
        </w:rPr>
      </w:pPr>
    </w:p>
    <w:p w14:paraId="0CCF43F2" w14:textId="77777777" w:rsidR="009F5240" w:rsidRPr="007F5F04" w:rsidRDefault="009F5240" w:rsidP="00202B03">
      <w:pPr>
        <w:spacing w:after="0"/>
        <w:ind w:right="16"/>
        <w:jc w:val="both"/>
        <w:rPr>
          <w:rFonts w:ascii="Times New Roman" w:hAnsi="Times New Roman" w:cs="Times New Roman"/>
          <w:b/>
          <w:sz w:val="24"/>
          <w:szCs w:val="24"/>
          <w:lang w:val="sq-AL"/>
        </w:rPr>
      </w:pPr>
      <w:r w:rsidRPr="007F5F04">
        <w:rPr>
          <w:rFonts w:ascii="Times New Roman" w:hAnsi="Times New Roman" w:cs="Times New Roman"/>
          <w:b/>
          <w:sz w:val="24"/>
          <w:szCs w:val="24"/>
          <w:lang w:val="sq-AL"/>
        </w:rPr>
        <w:t>1.2. Roli</w:t>
      </w:r>
      <w:r w:rsidRPr="007F5F04">
        <w:rPr>
          <w:rFonts w:ascii="Times New Roman" w:hAnsi="Times New Roman" w:cs="Times New Roman"/>
          <w:b/>
          <w:spacing w:val="-1"/>
          <w:sz w:val="24"/>
          <w:szCs w:val="24"/>
          <w:lang w:val="sq-AL"/>
        </w:rPr>
        <w:t xml:space="preserve"> </w:t>
      </w:r>
      <w:r w:rsidRPr="007F5F04">
        <w:rPr>
          <w:rFonts w:ascii="Times New Roman" w:hAnsi="Times New Roman" w:cs="Times New Roman"/>
          <w:b/>
          <w:sz w:val="24"/>
          <w:szCs w:val="24"/>
          <w:lang w:val="sq-AL"/>
        </w:rPr>
        <w:t>i</w:t>
      </w:r>
      <w:r w:rsidRPr="007F5F04">
        <w:rPr>
          <w:rFonts w:ascii="Times New Roman" w:hAnsi="Times New Roman" w:cs="Times New Roman"/>
          <w:b/>
          <w:spacing w:val="-2"/>
          <w:sz w:val="24"/>
          <w:szCs w:val="24"/>
          <w:lang w:val="sq-AL"/>
        </w:rPr>
        <w:t xml:space="preserve"> </w:t>
      </w:r>
      <w:r w:rsidRPr="007F5F04">
        <w:rPr>
          <w:rFonts w:ascii="Times New Roman" w:hAnsi="Times New Roman" w:cs="Times New Roman"/>
          <w:b/>
          <w:sz w:val="24"/>
          <w:szCs w:val="24"/>
          <w:lang w:val="sq-AL"/>
        </w:rPr>
        <w:t>marketingut</w:t>
      </w:r>
      <w:r w:rsidRPr="007F5F04">
        <w:rPr>
          <w:rFonts w:ascii="Times New Roman" w:hAnsi="Times New Roman" w:cs="Times New Roman"/>
          <w:b/>
          <w:spacing w:val="-2"/>
          <w:sz w:val="24"/>
          <w:szCs w:val="24"/>
          <w:lang w:val="sq-AL"/>
        </w:rPr>
        <w:t xml:space="preserve"> </w:t>
      </w:r>
      <w:r w:rsidRPr="007F5F04">
        <w:rPr>
          <w:rFonts w:ascii="Times New Roman" w:hAnsi="Times New Roman" w:cs="Times New Roman"/>
          <w:b/>
          <w:sz w:val="24"/>
          <w:szCs w:val="24"/>
          <w:lang w:val="sq-AL"/>
        </w:rPr>
        <w:t>në</w:t>
      </w:r>
      <w:r w:rsidRPr="007F5F04">
        <w:rPr>
          <w:rFonts w:ascii="Times New Roman" w:hAnsi="Times New Roman" w:cs="Times New Roman"/>
          <w:b/>
          <w:spacing w:val="-1"/>
          <w:sz w:val="24"/>
          <w:szCs w:val="24"/>
          <w:lang w:val="sq-AL"/>
        </w:rPr>
        <w:t xml:space="preserve"> </w:t>
      </w:r>
      <w:r w:rsidRPr="007F5F04">
        <w:rPr>
          <w:rFonts w:ascii="Times New Roman" w:hAnsi="Times New Roman" w:cs="Times New Roman"/>
          <w:b/>
          <w:sz w:val="24"/>
          <w:szCs w:val="24"/>
          <w:lang w:val="sq-AL"/>
        </w:rPr>
        <w:t>organizatë</w:t>
      </w:r>
    </w:p>
    <w:p w14:paraId="066E55E3" w14:textId="77777777" w:rsidR="009F5240" w:rsidRPr="007F5F04" w:rsidRDefault="009F5240" w:rsidP="00202B03">
      <w:pPr>
        <w:spacing w:after="0"/>
        <w:ind w:right="16"/>
        <w:jc w:val="both"/>
        <w:rPr>
          <w:rFonts w:ascii="Times New Roman" w:hAnsi="Times New Roman" w:cs="Times New Roman"/>
          <w:b/>
          <w:sz w:val="24"/>
          <w:szCs w:val="24"/>
          <w:lang w:val="sq-AL"/>
        </w:rPr>
      </w:pPr>
    </w:p>
    <w:p w14:paraId="51E19711" w14:textId="77777777" w:rsidR="009F5240" w:rsidRPr="007F5F04" w:rsidRDefault="009F5240" w:rsidP="00202B03">
      <w:pPr>
        <w:pStyle w:val="NoSpacing"/>
        <w:spacing w:line="276" w:lineRule="auto"/>
        <w:ind w:right="16"/>
        <w:jc w:val="both"/>
        <w:rPr>
          <w:rFonts w:ascii="Times New Roman" w:hAnsi="Times New Roman" w:cs="Times New Roman"/>
          <w:sz w:val="24"/>
          <w:szCs w:val="24"/>
        </w:rPr>
      </w:pPr>
      <w:r w:rsidRPr="007F5F04">
        <w:rPr>
          <w:rFonts w:ascii="Times New Roman" w:hAnsi="Times New Roman" w:cs="Times New Roman"/>
          <w:sz w:val="24"/>
          <w:szCs w:val="24"/>
        </w:rPr>
        <w:t xml:space="preserve">Marketingu nuk është vetëm ndërmjetësues mes prodhuesit dhe konsumatorit, por është hallka që i lidh dhe integron sferën e prodhimit me atë të konsumit, duke e bërë edhe me të suksesshëm biznesin. Ndërmarrjet të cilat veprimtaritë e veta i zhvillojnë në kushtet e ekonomisë së tregut, janë të detyruara të mbështesin konceptin e marketingut. </w:t>
      </w:r>
      <w:r w:rsidRPr="007F5F04">
        <w:rPr>
          <w:rFonts w:ascii="Times New Roman" w:hAnsi="Times New Roman" w:cs="Times New Roman"/>
          <w:i/>
          <w:sz w:val="24"/>
          <w:szCs w:val="24"/>
        </w:rPr>
        <w:t xml:space="preserve">Marketingu </w:t>
      </w:r>
      <w:r w:rsidRPr="007F5F04">
        <w:rPr>
          <w:rFonts w:ascii="Times New Roman" w:hAnsi="Times New Roman" w:cs="Times New Roman"/>
          <w:sz w:val="24"/>
          <w:szCs w:val="24"/>
        </w:rPr>
        <w:t>është menaxhimi i marrëdhënieve fitimprurëse me blerësin. Qëllimi i dyanshëm i marketingut është të tërheqë klientët e rinj duke premtuar vlerë maksimale dhe të mbajë në rritje numrin e blerësve të momentit duke u dhuruar kënaqësi.</w:t>
      </w:r>
    </w:p>
    <w:p w14:paraId="566D4A74" w14:textId="77777777" w:rsidR="009F5240" w:rsidRPr="007F5F04" w:rsidRDefault="009F5240" w:rsidP="00202B03">
      <w:pPr>
        <w:spacing w:after="0"/>
        <w:ind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
          <w:bCs/>
          <w:i/>
          <w:sz w:val="24"/>
          <w:szCs w:val="24"/>
          <w:lang w:val="sq-AL"/>
        </w:rPr>
        <w:t>Roli i marketingut në organizatë</w:t>
      </w:r>
      <w:r w:rsidRPr="007F5F04">
        <w:rPr>
          <w:rFonts w:ascii="Times New Roman" w:eastAsia="Times New Roman" w:hAnsi="Times New Roman" w:cs="Times New Roman"/>
          <w:sz w:val="24"/>
          <w:szCs w:val="24"/>
          <w:lang w:val="sq-AL"/>
        </w:rPr>
        <w:t xml:space="preserve"> është shumë i rëndësishëm, pasi ai ndihmon në krijimin e lidhjeve me konsumatorët, rritjen e shitjeve, ndërtimin e markës dhe sigurimin e qëndrueshmërisë afatgjate të biznesit. Marketingu është një funksion kryesor që mbulon një gamë të gjerë detyrash dhe aktivitetesh, të cilat lidhen me krijimin, promovimin dhe shpërndarjen e produkteve dhe </w:t>
      </w:r>
      <w:r w:rsidRPr="007F5F04">
        <w:rPr>
          <w:rFonts w:ascii="Times New Roman" w:eastAsia="Times New Roman" w:hAnsi="Times New Roman" w:cs="Times New Roman"/>
          <w:sz w:val="24"/>
          <w:szCs w:val="24"/>
          <w:lang w:val="sq-AL"/>
        </w:rPr>
        <w:lastRenderedPageBreak/>
        <w:t>shërbimeve që një organizatë ofron. Disa aspekte kryesore të rolit të marketingut në një organizatë janë:</w:t>
      </w:r>
    </w:p>
    <w:p w14:paraId="0C31E674" w14:textId="77777777" w:rsidR="00202B03" w:rsidRDefault="009F5240" w:rsidP="00202B03">
      <w:pPr>
        <w:spacing w:after="0"/>
        <w:ind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
          <w:bCs/>
          <w:i/>
          <w:sz w:val="24"/>
          <w:szCs w:val="24"/>
          <w:lang w:val="sq-AL"/>
        </w:rPr>
        <w:t>Krijimi dhe zhvillimi i produktit ose shërbimit</w:t>
      </w:r>
      <w:r w:rsidRPr="007F5F04">
        <w:rPr>
          <w:rFonts w:ascii="Times New Roman" w:eastAsia="Times New Roman" w:hAnsi="Times New Roman" w:cs="Times New Roman"/>
          <w:sz w:val="24"/>
          <w:szCs w:val="24"/>
          <w:lang w:val="sq-AL"/>
        </w:rPr>
        <w:t>: Marketingu ka rol kyç në hulumtimin dhe zhvillimin e produkteve dhe shërbimeve që plotësojnë nevojat dhe dëshirat e konsumatorëve. Kjo përfshin identifikimin e tregut të synuar, zhvillimin e produkteve që do të jenë tërheqëse për këtë treg, dhe sigurimin që ato të kenë vlerë për k</w:t>
      </w:r>
      <w:r w:rsidR="00202B03">
        <w:rPr>
          <w:rFonts w:ascii="Times New Roman" w:eastAsia="Times New Roman" w:hAnsi="Times New Roman" w:cs="Times New Roman"/>
          <w:sz w:val="24"/>
          <w:szCs w:val="24"/>
          <w:lang w:val="sq-AL"/>
        </w:rPr>
        <w:t>onsumatorët.</w:t>
      </w:r>
    </w:p>
    <w:p w14:paraId="3740AB3D" w14:textId="7162A75C" w:rsidR="009F5240" w:rsidRPr="00202B03" w:rsidRDefault="009F5240" w:rsidP="00202B03">
      <w:pPr>
        <w:spacing w:after="0"/>
        <w:ind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
          <w:bCs/>
          <w:i/>
          <w:sz w:val="24"/>
          <w:szCs w:val="24"/>
          <w:lang w:val="sq-AL"/>
        </w:rPr>
        <w:t>Kuptimi i tregut dhe i konsumatorëve</w:t>
      </w:r>
      <w:r w:rsidRPr="007F5F04">
        <w:rPr>
          <w:rFonts w:ascii="Times New Roman" w:eastAsia="Times New Roman" w:hAnsi="Times New Roman" w:cs="Times New Roman"/>
          <w:i/>
          <w:sz w:val="24"/>
          <w:szCs w:val="24"/>
          <w:lang w:val="sq-AL"/>
        </w:rPr>
        <w:t xml:space="preserve">: </w:t>
      </w:r>
      <w:r w:rsidRPr="007F5F04">
        <w:rPr>
          <w:rFonts w:ascii="Times New Roman" w:eastAsia="Times New Roman" w:hAnsi="Times New Roman" w:cs="Times New Roman"/>
          <w:sz w:val="24"/>
          <w:szCs w:val="24"/>
          <w:lang w:val="sq-AL"/>
        </w:rPr>
        <w:t>Marketingu ndihmon organizatën të kuptojë nevojat, dëshirat dhe sjelljen e konsumatorëve përmes analizave të tregut dhe kërkimeve. Kjo mundëson krijimin e strategjive që janë të orientuara nga konsumatori dhe që janë efektive në përmbushjen e kërkesave të tyre. Segmentimi i tregut dhe pozicionimi i produkteve janë elemente kyçe që marketingu menaxhon.</w:t>
      </w:r>
    </w:p>
    <w:p w14:paraId="46F61A3A" w14:textId="3459BB06" w:rsidR="009F5240" w:rsidRPr="007F5F04" w:rsidRDefault="009F5240" w:rsidP="00202B03">
      <w:pPr>
        <w:spacing w:after="0"/>
        <w:ind w:right="16"/>
        <w:jc w:val="both"/>
        <w:rPr>
          <w:rFonts w:ascii="Times New Roman" w:eastAsia="Times New Roman" w:hAnsi="Times New Roman" w:cs="Times New Roman"/>
          <w:i/>
          <w:sz w:val="24"/>
          <w:szCs w:val="24"/>
          <w:lang w:val="sq-AL"/>
        </w:rPr>
      </w:pPr>
      <w:r w:rsidRPr="007F5F04">
        <w:rPr>
          <w:rFonts w:ascii="Times New Roman" w:eastAsia="Times New Roman" w:hAnsi="Times New Roman" w:cs="Times New Roman"/>
          <w:b/>
          <w:bCs/>
          <w:i/>
          <w:sz w:val="24"/>
          <w:szCs w:val="24"/>
          <w:lang w:val="sq-AL"/>
        </w:rPr>
        <w:t>Ndërtimi dhe manaxhimi i markës</w:t>
      </w:r>
      <w:r w:rsidRPr="007F5F04">
        <w:rPr>
          <w:rFonts w:ascii="Times New Roman" w:eastAsia="Times New Roman" w:hAnsi="Times New Roman" w:cs="Times New Roman"/>
          <w:b/>
          <w:bCs/>
          <w:sz w:val="24"/>
          <w:szCs w:val="24"/>
          <w:lang w:val="sq-AL"/>
        </w:rPr>
        <w:t xml:space="preserve">: </w:t>
      </w:r>
      <w:r w:rsidRPr="007F5F04">
        <w:rPr>
          <w:rFonts w:ascii="Times New Roman" w:eastAsia="Times New Roman" w:hAnsi="Times New Roman" w:cs="Times New Roman"/>
          <w:sz w:val="24"/>
          <w:szCs w:val="24"/>
          <w:lang w:val="sq-AL"/>
        </w:rPr>
        <w:t>Marketingu është përgjegjës për ndërtimin e imazhit dhe reputacionit të markës. Një markë e for</w:t>
      </w:r>
      <w:r w:rsidR="007403A4">
        <w:rPr>
          <w:rFonts w:ascii="Times New Roman" w:eastAsia="Times New Roman" w:hAnsi="Times New Roman" w:cs="Times New Roman"/>
          <w:sz w:val="24"/>
          <w:szCs w:val="24"/>
          <w:lang w:val="sq-AL"/>
        </w:rPr>
        <w:t>të mund të krijojë besnikëri te</w:t>
      </w:r>
      <w:r w:rsidRPr="007F5F04">
        <w:rPr>
          <w:rFonts w:ascii="Times New Roman" w:eastAsia="Times New Roman" w:hAnsi="Times New Roman" w:cs="Times New Roman"/>
          <w:sz w:val="24"/>
          <w:szCs w:val="24"/>
          <w:lang w:val="sq-AL"/>
        </w:rPr>
        <w:t xml:space="preserve"> konsumatorët dhe t’i ndajë produktet nga konkurrenca. Aktivitetet si reklamat, promovimet, dhe komunikimi me konsumatorët janë të rëndësishme për këtë aspekt.</w:t>
      </w:r>
    </w:p>
    <w:p w14:paraId="6A58FF74" w14:textId="61B55876" w:rsidR="009F5240" w:rsidRPr="007F5F04" w:rsidRDefault="009F5240" w:rsidP="00202B03">
      <w:pPr>
        <w:spacing w:after="0"/>
        <w:ind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
          <w:bCs/>
          <w:i/>
          <w:sz w:val="24"/>
          <w:szCs w:val="24"/>
          <w:lang w:val="sq-AL"/>
        </w:rPr>
        <w:t>Përgatitja dhe zbatimi i strategjive të promovimit</w:t>
      </w:r>
      <w:r w:rsidRPr="007F5F04">
        <w:rPr>
          <w:rFonts w:ascii="Times New Roman" w:eastAsia="Times New Roman" w:hAnsi="Times New Roman" w:cs="Times New Roman"/>
          <w:b/>
          <w:bCs/>
          <w:sz w:val="24"/>
          <w:szCs w:val="24"/>
          <w:lang w:val="sq-AL"/>
        </w:rPr>
        <w:t xml:space="preserve">: </w:t>
      </w:r>
      <w:r w:rsidRPr="007F5F04">
        <w:rPr>
          <w:rFonts w:ascii="Times New Roman" w:eastAsia="Times New Roman" w:hAnsi="Times New Roman" w:cs="Times New Roman"/>
          <w:sz w:val="24"/>
          <w:szCs w:val="24"/>
          <w:lang w:val="sq-AL"/>
        </w:rPr>
        <w:t>Një pjesë e madhe e marketingut është të krijojë dhe zbatojë strategji promovimi që tërheqin konsumatorët dhe i motivojnë ata të blejnë produktin ose shërbimin. Kjo përfshin reklama, promovime, evente, fushata në mediat sociale që nxisin ndërveprimin dhe angazhimin me markën.</w:t>
      </w:r>
    </w:p>
    <w:p w14:paraId="734D03EB" w14:textId="3FDD6503" w:rsidR="009F5240" w:rsidRPr="007F5F04" w:rsidRDefault="009F5240" w:rsidP="00202B03">
      <w:pPr>
        <w:spacing w:after="0"/>
        <w:ind w:right="16"/>
        <w:jc w:val="both"/>
        <w:rPr>
          <w:rFonts w:ascii="Times New Roman" w:eastAsia="Times New Roman" w:hAnsi="Times New Roman" w:cs="Times New Roman"/>
          <w:i/>
          <w:sz w:val="24"/>
          <w:szCs w:val="24"/>
          <w:lang w:val="sq-AL"/>
        </w:rPr>
      </w:pPr>
      <w:r w:rsidRPr="007F5F04">
        <w:rPr>
          <w:rFonts w:ascii="Times New Roman" w:eastAsia="Times New Roman" w:hAnsi="Times New Roman" w:cs="Times New Roman"/>
          <w:b/>
          <w:bCs/>
          <w:i/>
          <w:sz w:val="24"/>
          <w:szCs w:val="24"/>
          <w:lang w:val="sq-AL"/>
        </w:rPr>
        <w:t>Shitjet dhe pjesëmarrja në treg</w:t>
      </w:r>
      <w:r w:rsidRPr="007F5F04">
        <w:rPr>
          <w:rFonts w:ascii="Times New Roman" w:eastAsia="Times New Roman" w:hAnsi="Times New Roman" w:cs="Times New Roman"/>
          <w:b/>
          <w:bCs/>
          <w:sz w:val="24"/>
          <w:szCs w:val="24"/>
          <w:lang w:val="sq-AL"/>
        </w:rPr>
        <w:t xml:space="preserve">: </w:t>
      </w:r>
      <w:r w:rsidRPr="007F5F04">
        <w:rPr>
          <w:rFonts w:ascii="Times New Roman" w:eastAsia="Times New Roman" w:hAnsi="Times New Roman" w:cs="Times New Roman"/>
          <w:sz w:val="24"/>
          <w:szCs w:val="24"/>
          <w:lang w:val="sq-AL"/>
        </w:rPr>
        <w:t>Marketingu ndihmon për të rritur shitjet dhe për të zhvilluar një lidhje afatgjatë me klientët. Pjesëmarrësit e marketingut punojnë ngushtë me departamentet e shitjeve për të siguruar që strategjitë e marketingut të jenë në përputhje me objektivat e shitjeve dhe të ndihmojnë në arritjen e tyre.</w:t>
      </w:r>
    </w:p>
    <w:p w14:paraId="0A4E6FE0" w14:textId="77777777" w:rsidR="00202B03" w:rsidRDefault="009F5240" w:rsidP="00202B03">
      <w:pPr>
        <w:spacing w:after="0"/>
        <w:ind w:right="16"/>
        <w:jc w:val="both"/>
        <w:rPr>
          <w:rFonts w:ascii="Times New Roman" w:eastAsia="Times New Roman" w:hAnsi="Times New Roman" w:cs="Times New Roman"/>
          <w:i/>
          <w:sz w:val="24"/>
          <w:szCs w:val="24"/>
          <w:lang w:val="sq-AL"/>
        </w:rPr>
      </w:pPr>
      <w:r w:rsidRPr="007F5F04">
        <w:rPr>
          <w:rFonts w:ascii="Times New Roman" w:eastAsia="Times New Roman" w:hAnsi="Times New Roman" w:cs="Times New Roman"/>
          <w:b/>
          <w:bCs/>
          <w:i/>
          <w:sz w:val="24"/>
          <w:szCs w:val="24"/>
          <w:lang w:val="sq-AL"/>
        </w:rPr>
        <w:t>Analiza dhe matja e performancës</w:t>
      </w:r>
      <w:r w:rsidRPr="007F5F04">
        <w:rPr>
          <w:rFonts w:ascii="Times New Roman" w:eastAsia="Times New Roman" w:hAnsi="Times New Roman" w:cs="Times New Roman"/>
          <w:b/>
          <w:bCs/>
          <w:sz w:val="24"/>
          <w:szCs w:val="24"/>
          <w:lang w:val="sq-AL"/>
        </w:rPr>
        <w:t xml:space="preserve">: </w:t>
      </w:r>
      <w:r w:rsidRPr="007F5F04">
        <w:rPr>
          <w:rFonts w:ascii="Times New Roman" w:eastAsia="Times New Roman" w:hAnsi="Times New Roman" w:cs="Times New Roman"/>
          <w:sz w:val="24"/>
          <w:szCs w:val="24"/>
          <w:lang w:val="sq-AL"/>
        </w:rPr>
        <w:t>Një tjetër rol i rëndësishëm i marketingut është monitorimi dhe analiza e performancës së aktiviteteve të marketingut. Marketingu përdor analitikën dhe matjet për të kuptuar se cilat strategji po funksionojnë dhe cilat nuk janë të efektshme, duke mundësuar optimizimin dhe rregullimin e fushatave.</w:t>
      </w:r>
    </w:p>
    <w:p w14:paraId="3FADDB1F" w14:textId="7E269AD8" w:rsidR="009F5240" w:rsidRPr="007F5F04" w:rsidRDefault="009F5240" w:rsidP="00202B03">
      <w:pPr>
        <w:spacing w:after="0"/>
        <w:ind w:right="16"/>
        <w:jc w:val="both"/>
        <w:rPr>
          <w:rFonts w:ascii="Times New Roman" w:eastAsia="Times New Roman" w:hAnsi="Times New Roman" w:cs="Times New Roman"/>
          <w:i/>
          <w:sz w:val="24"/>
          <w:szCs w:val="24"/>
          <w:lang w:val="sq-AL"/>
        </w:rPr>
      </w:pPr>
      <w:r w:rsidRPr="007F5F04">
        <w:rPr>
          <w:rFonts w:ascii="Times New Roman" w:eastAsia="Times New Roman" w:hAnsi="Times New Roman" w:cs="Times New Roman"/>
          <w:b/>
          <w:bCs/>
          <w:i/>
          <w:sz w:val="24"/>
          <w:szCs w:val="24"/>
          <w:lang w:val="sq-AL"/>
        </w:rPr>
        <w:t>Rritja e ndërgjegjësimit dhe besnikërisë te konsumatorët</w:t>
      </w:r>
      <w:r w:rsidRPr="007F5F04">
        <w:rPr>
          <w:rFonts w:ascii="Times New Roman" w:eastAsia="Times New Roman" w:hAnsi="Times New Roman" w:cs="Times New Roman"/>
          <w:b/>
          <w:bCs/>
          <w:sz w:val="24"/>
          <w:szCs w:val="24"/>
          <w:lang w:val="sq-AL"/>
        </w:rPr>
        <w:t xml:space="preserve">: </w:t>
      </w:r>
      <w:r w:rsidRPr="007F5F04">
        <w:rPr>
          <w:rFonts w:ascii="Times New Roman" w:eastAsia="Times New Roman" w:hAnsi="Times New Roman" w:cs="Times New Roman"/>
          <w:sz w:val="24"/>
          <w:szCs w:val="24"/>
          <w:lang w:val="sq-AL"/>
        </w:rPr>
        <w:t>Marketingu ndihmon që një markë të bëhet e njohur dhe të krijojë lidhje me konsumatorët përmes fushatave që nxisin ndërgjegjësimin dhe besnikërinë. Strategjitë e marketingut mund të përfshijnë ofrimin e vlerës së shtuar për klientët dhe krijimin e mundësive për ta angazhuar ata më shumë me markën.</w:t>
      </w:r>
    </w:p>
    <w:p w14:paraId="0BBC026A" w14:textId="2A0F52B2" w:rsidR="009F5240" w:rsidRPr="007F5F04" w:rsidRDefault="009F5240" w:rsidP="00202B03">
      <w:pPr>
        <w:spacing w:after="0"/>
        <w:ind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
          <w:bCs/>
          <w:i/>
          <w:sz w:val="24"/>
          <w:szCs w:val="24"/>
          <w:lang w:val="sq-AL"/>
        </w:rPr>
        <w:t>Komunikimi i brendshëm:</w:t>
      </w:r>
      <w:r w:rsidRPr="007F5F04">
        <w:rPr>
          <w:rFonts w:ascii="Times New Roman" w:eastAsia="Times New Roman" w:hAnsi="Times New Roman" w:cs="Times New Roman"/>
          <w:b/>
          <w:bCs/>
          <w:sz w:val="24"/>
          <w:szCs w:val="24"/>
          <w:lang w:val="sq-AL"/>
        </w:rPr>
        <w:t xml:space="preserve"> </w:t>
      </w:r>
      <w:r w:rsidRPr="007F5F04">
        <w:rPr>
          <w:rFonts w:ascii="Times New Roman" w:eastAsia="Times New Roman" w:hAnsi="Times New Roman" w:cs="Times New Roman"/>
          <w:sz w:val="24"/>
          <w:szCs w:val="24"/>
          <w:lang w:val="sq-AL"/>
        </w:rPr>
        <w:t>Marketingu ka një rol të rëndësishëm edhe në menaxhimin e komunikimit të brendshëm dhe publik për organizatën. Pjesëmarrësit e marketingut shpesh përfshihen në krijimin e mesazheve që ndihmojnë për të ruajtur një imazh të qëndrueshëm dhe të besueshëm të organizatës për publikun dhe për klientët.</w:t>
      </w:r>
    </w:p>
    <w:p w14:paraId="46B5614B" w14:textId="375FB171" w:rsidR="009F5240" w:rsidRPr="007F5F04" w:rsidRDefault="009F5240" w:rsidP="009F5240">
      <w:pPr>
        <w:spacing w:after="0"/>
        <w:ind w:right="16"/>
        <w:jc w:val="both"/>
        <w:rPr>
          <w:rFonts w:ascii="Times New Roman" w:eastAsia="Times New Roman" w:hAnsi="Times New Roman" w:cs="Times New Roman"/>
          <w:i/>
          <w:sz w:val="24"/>
          <w:szCs w:val="24"/>
          <w:lang w:val="sq-AL"/>
        </w:rPr>
      </w:pPr>
      <w:r w:rsidRPr="007F5F04">
        <w:rPr>
          <w:rFonts w:ascii="Times New Roman" w:eastAsia="Times New Roman" w:hAnsi="Times New Roman" w:cs="Times New Roman"/>
          <w:b/>
          <w:bCs/>
          <w:i/>
          <w:sz w:val="24"/>
          <w:szCs w:val="24"/>
          <w:lang w:val="sq-AL"/>
        </w:rPr>
        <w:t>Inovacioni dhe rritja e tregut</w:t>
      </w:r>
      <w:r w:rsidRPr="007F5F04">
        <w:rPr>
          <w:rFonts w:ascii="Times New Roman" w:eastAsia="Times New Roman" w:hAnsi="Times New Roman" w:cs="Times New Roman"/>
          <w:b/>
          <w:bCs/>
          <w:sz w:val="24"/>
          <w:szCs w:val="24"/>
          <w:lang w:val="sq-AL"/>
        </w:rPr>
        <w:t>:</w:t>
      </w:r>
      <w:r w:rsidR="007D6E95">
        <w:rPr>
          <w:rFonts w:ascii="Times New Roman" w:eastAsia="Times New Roman" w:hAnsi="Times New Roman" w:cs="Times New Roman"/>
          <w:b/>
          <w:bCs/>
          <w:sz w:val="24"/>
          <w:szCs w:val="24"/>
          <w:lang w:val="sq-AL"/>
        </w:rPr>
        <w:t xml:space="preserve"> </w:t>
      </w:r>
      <w:r w:rsidRPr="007F5F04">
        <w:rPr>
          <w:rFonts w:ascii="Times New Roman" w:eastAsia="Times New Roman" w:hAnsi="Times New Roman" w:cs="Times New Roman"/>
          <w:sz w:val="24"/>
          <w:szCs w:val="24"/>
          <w:lang w:val="sq-AL"/>
        </w:rPr>
        <w:t>Marketingu mund të identifikojë mundësi të reja për rritjen e tregut dhe për zgjerimin në segmente të reja ose rajone të ndryshme. Inovacioni është gjithashtu një rol i rëndësishëm i marketingut, pasi kërkon gjetjen e mundësive për të krijuar produkte dhe shërbime që plotësojnë nevojat e reja të tregut.</w:t>
      </w:r>
    </w:p>
    <w:p w14:paraId="37624A58" w14:textId="6D271212" w:rsidR="009F5240" w:rsidRPr="007F5F04" w:rsidRDefault="009F5240" w:rsidP="009F5240">
      <w:pPr>
        <w:spacing w:after="0"/>
        <w:ind w:right="16"/>
        <w:jc w:val="both"/>
        <w:rPr>
          <w:rFonts w:ascii="Times New Roman" w:eastAsia="Times New Roman" w:hAnsi="Times New Roman" w:cs="Times New Roman"/>
          <w:i/>
          <w:sz w:val="24"/>
          <w:szCs w:val="24"/>
          <w:lang w:val="sq-AL"/>
        </w:rPr>
      </w:pPr>
      <w:r w:rsidRPr="007F5F04">
        <w:rPr>
          <w:rFonts w:ascii="Times New Roman" w:eastAsia="Times New Roman" w:hAnsi="Times New Roman" w:cs="Times New Roman"/>
          <w:b/>
          <w:bCs/>
          <w:i/>
          <w:sz w:val="24"/>
          <w:szCs w:val="24"/>
          <w:lang w:val="sq-AL"/>
        </w:rPr>
        <w:lastRenderedPageBreak/>
        <w:t>Menaxhimi i marrëdhënieve me klientët (CRM):</w:t>
      </w:r>
      <w:r w:rsidR="007D6E95">
        <w:rPr>
          <w:rFonts w:ascii="Times New Roman" w:eastAsia="Times New Roman" w:hAnsi="Times New Roman" w:cs="Times New Roman"/>
          <w:b/>
          <w:bCs/>
          <w:i/>
          <w:sz w:val="24"/>
          <w:szCs w:val="24"/>
          <w:lang w:val="sq-AL"/>
        </w:rPr>
        <w:t xml:space="preserve"> </w:t>
      </w:r>
      <w:r w:rsidRPr="007F5F04">
        <w:rPr>
          <w:rFonts w:ascii="Times New Roman" w:eastAsia="Times New Roman" w:hAnsi="Times New Roman" w:cs="Times New Roman"/>
          <w:sz w:val="24"/>
          <w:szCs w:val="24"/>
          <w:lang w:val="sq-AL"/>
        </w:rPr>
        <w:t>Marketingu ndihmon në krijimin dhe menaxhimin e marrëdhënieve afatgjata me klientët përmes sistemet të menaxhimit të marrëdhënieve me klientët (CRM). Kjo ndihmon për të ofruar shërbime të personalizuara dhe për të mbajtur klientët të angazhuar me markën.</w:t>
      </w:r>
    </w:p>
    <w:p w14:paraId="50CAF27A" w14:textId="77777777" w:rsidR="009F5240" w:rsidRPr="007F5F04" w:rsidRDefault="009F5240" w:rsidP="009F5240">
      <w:pPr>
        <w:spacing w:after="0"/>
        <w:ind w:right="16"/>
        <w:jc w:val="both"/>
        <w:rPr>
          <w:rFonts w:ascii="Times New Roman" w:hAnsi="Times New Roman" w:cs="Times New Roman"/>
          <w:b/>
          <w:sz w:val="24"/>
          <w:szCs w:val="24"/>
          <w:lang w:val="sq-AL"/>
        </w:rPr>
      </w:pPr>
    </w:p>
    <w:p w14:paraId="14C50A5D" w14:textId="77777777" w:rsidR="009F5240" w:rsidRPr="007F5F04" w:rsidRDefault="009F5240" w:rsidP="009F5240">
      <w:pPr>
        <w:spacing w:after="0"/>
        <w:ind w:right="16"/>
        <w:jc w:val="both"/>
        <w:rPr>
          <w:rFonts w:ascii="Times New Roman" w:hAnsi="Times New Roman" w:cs="Times New Roman"/>
          <w:b/>
          <w:sz w:val="24"/>
          <w:szCs w:val="24"/>
          <w:lang w:val="sq-AL"/>
        </w:rPr>
      </w:pPr>
      <w:r w:rsidRPr="007F5F04">
        <w:rPr>
          <w:rFonts w:ascii="Times New Roman" w:hAnsi="Times New Roman" w:cs="Times New Roman"/>
          <w:b/>
          <w:sz w:val="24"/>
          <w:szCs w:val="24"/>
          <w:lang w:val="sq-AL"/>
        </w:rPr>
        <w:t>1.3. Katër</w:t>
      </w:r>
      <w:r w:rsidRPr="007F5F04">
        <w:rPr>
          <w:rFonts w:ascii="Times New Roman" w:hAnsi="Times New Roman" w:cs="Times New Roman"/>
          <w:b/>
          <w:spacing w:val="-1"/>
          <w:sz w:val="24"/>
          <w:szCs w:val="24"/>
          <w:lang w:val="sq-AL"/>
        </w:rPr>
        <w:t xml:space="preserve"> </w:t>
      </w:r>
      <w:r w:rsidRPr="007F5F04">
        <w:rPr>
          <w:rFonts w:ascii="Times New Roman" w:hAnsi="Times New Roman" w:cs="Times New Roman"/>
          <w:b/>
          <w:sz w:val="24"/>
          <w:szCs w:val="24"/>
          <w:lang w:val="sq-AL"/>
        </w:rPr>
        <w:t>“P” klasike</w:t>
      </w:r>
      <w:r w:rsidRPr="007F5F04">
        <w:rPr>
          <w:rFonts w:ascii="Times New Roman" w:hAnsi="Times New Roman" w:cs="Times New Roman"/>
          <w:b/>
          <w:spacing w:val="-3"/>
          <w:sz w:val="24"/>
          <w:szCs w:val="24"/>
          <w:lang w:val="sq-AL"/>
        </w:rPr>
        <w:t xml:space="preserve"> </w:t>
      </w:r>
      <w:r w:rsidRPr="007F5F04">
        <w:rPr>
          <w:rFonts w:ascii="Times New Roman" w:hAnsi="Times New Roman" w:cs="Times New Roman"/>
          <w:b/>
          <w:sz w:val="24"/>
          <w:szCs w:val="24"/>
          <w:lang w:val="sq-AL"/>
        </w:rPr>
        <w:t>të</w:t>
      </w:r>
      <w:r w:rsidRPr="007F5F04">
        <w:rPr>
          <w:rFonts w:ascii="Times New Roman" w:hAnsi="Times New Roman" w:cs="Times New Roman"/>
          <w:b/>
          <w:spacing w:val="-1"/>
          <w:sz w:val="24"/>
          <w:szCs w:val="24"/>
          <w:lang w:val="sq-AL"/>
        </w:rPr>
        <w:t xml:space="preserve"> </w:t>
      </w:r>
      <w:r w:rsidRPr="007F5F04">
        <w:rPr>
          <w:rFonts w:ascii="Times New Roman" w:hAnsi="Times New Roman" w:cs="Times New Roman"/>
          <w:b/>
          <w:sz w:val="24"/>
          <w:szCs w:val="24"/>
          <w:lang w:val="sq-AL"/>
        </w:rPr>
        <w:t>marketingut</w:t>
      </w:r>
    </w:p>
    <w:p w14:paraId="662B55AB" w14:textId="77777777" w:rsidR="009F5240" w:rsidRPr="007F5F04" w:rsidRDefault="009F5240" w:rsidP="009F5240">
      <w:pPr>
        <w:spacing w:after="0"/>
        <w:ind w:right="16"/>
        <w:jc w:val="both"/>
        <w:rPr>
          <w:rFonts w:ascii="Times New Roman" w:hAnsi="Times New Roman" w:cs="Times New Roman"/>
          <w:b/>
          <w:sz w:val="24"/>
          <w:szCs w:val="24"/>
          <w:lang w:val="sq-AL"/>
        </w:rPr>
      </w:pPr>
    </w:p>
    <w:p w14:paraId="5229FB89" w14:textId="0EED1B1A" w:rsidR="009F5240" w:rsidRPr="007D6E95" w:rsidRDefault="009F5240" w:rsidP="00202B03">
      <w:pPr>
        <w:shd w:val="clear" w:color="auto" w:fill="FFFFFF"/>
        <w:spacing w:after="0"/>
        <w:ind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Cs/>
          <w:sz w:val="24"/>
          <w:szCs w:val="24"/>
          <w:lang w:val="sq-AL"/>
        </w:rPr>
        <w:t>Katër P-të janë një “miks marketingu” i përbërë nga katër elementë kryesorë – produkti, çmimi, vendi dhe promovimi – të përdorura gjatë marketingut të një produkti ose shërbimi.</w:t>
      </w:r>
      <w:r w:rsidRPr="007F5F04">
        <w:rPr>
          <w:rFonts w:ascii="Times New Roman" w:eastAsia="Times New Roman" w:hAnsi="Times New Roman" w:cs="Times New Roman"/>
          <w:sz w:val="24"/>
          <w:szCs w:val="24"/>
          <w:lang w:val="sq-AL"/>
        </w:rPr>
        <w:t> Në mënyrë tipike, bizneset i marrin parasysh katër P-të kur krijojnë plane dhe strategji marketingu për të tregtuar në mënyrë efektive për audiencën e tyre të synuar. </w:t>
      </w:r>
    </w:p>
    <w:p w14:paraId="2FA38A51" w14:textId="393570EA" w:rsidR="009F5240" w:rsidRPr="007F5F04" w:rsidRDefault="009F5240" w:rsidP="00202B03">
      <w:pPr>
        <w:shd w:val="clear" w:color="auto" w:fill="FFFFFF"/>
        <w:spacing w:after="0"/>
        <w:ind w:right="16"/>
        <w:jc w:val="both"/>
        <w:rPr>
          <w:rFonts w:ascii="Times New Roman" w:eastAsia="Times New Roman" w:hAnsi="Times New Roman" w:cs="Times New Roman"/>
          <w:sz w:val="24"/>
          <w:szCs w:val="24"/>
          <w:lang w:val="sq-AL"/>
        </w:rPr>
      </w:pPr>
      <w:r w:rsidRPr="007F5F04">
        <w:rPr>
          <w:rFonts w:ascii="Times New Roman" w:hAnsi="Times New Roman" w:cs="Times New Roman"/>
          <w:noProof/>
          <w:sz w:val="24"/>
          <w:szCs w:val="24"/>
        </w:rPr>
        <w:drawing>
          <wp:anchor distT="0" distB="0" distL="114300" distR="114300" simplePos="0" relativeHeight="251662336" behindDoc="0" locked="0" layoutInCell="1" allowOverlap="1" wp14:anchorId="7822E35B" wp14:editId="6BD12A09">
            <wp:simplePos x="0" y="0"/>
            <wp:positionH relativeFrom="column">
              <wp:posOffset>3695700</wp:posOffset>
            </wp:positionH>
            <wp:positionV relativeFrom="paragraph">
              <wp:posOffset>31115</wp:posOffset>
            </wp:positionV>
            <wp:extent cx="2272030" cy="2489200"/>
            <wp:effectExtent l="0" t="0" r="0" b="6350"/>
            <wp:wrapSquare wrapText="bothSides"/>
            <wp:docPr id="2" name="Picture 2" descr="Marketing Definition - JavaT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5bCf8F.pn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272030" cy="2489200"/>
                    </a:xfrm>
                    <a:prstGeom prst="rect">
                      <a:avLst/>
                    </a:prstGeom>
                  </pic:spPr>
                </pic:pic>
              </a:graphicData>
            </a:graphic>
            <wp14:sizeRelH relativeFrom="page">
              <wp14:pctWidth>0</wp14:pctWidth>
            </wp14:sizeRelH>
            <wp14:sizeRelV relativeFrom="page">
              <wp14:pctHeight>0</wp14:pctHeight>
            </wp14:sizeRelV>
          </wp:anchor>
        </w:drawing>
      </w:r>
      <w:r w:rsidRPr="007F5F04">
        <w:rPr>
          <w:rFonts w:ascii="Times New Roman" w:eastAsia="Times New Roman" w:hAnsi="Times New Roman" w:cs="Times New Roman"/>
          <w:bCs/>
          <w:sz w:val="24"/>
          <w:szCs w:val="24"/>
          <w:lang w:val="sq-AL"/>
        </w:rPr>
        <w:t>Edhe pse ka shumë “përzierje marketingu” të tjera, katër P-të janë më të zakonshmet dhe themelore për krijimin e një plani të suksesshëm marketingu.</w:t>
      </w:r>
      <w:r w:rsidRPr="007F5F04">
        <w:rPr>
          <w:rFonts w:ascii="Times New Roman" w:eastAsia="Times New Roman" w:hAnsi="Times New Roman" w:cs="Times New Roman"/>
          <w:sz w:val="24"/>
          <w:szCs w:val="24"/>
          <w:lang w:val="sq-AL"/>
        </w:rPr>
        <w:t> </w:t>
      </w:r>
      <w:r w:rsidRPr="007F5F04">
        <w:rPr>
          <w:rFonts w:ascii="Times New Roman" w:hAnsi="Times New Roman" w:cs="Times New Roman"/>
          <w:sz w:val="24"/>
          <w:szCs w:val="24"/>
          <w:lang w:val="sq-AL"/>
        </w:rPr>
        <w:t>Katër P-të janë produkti, çmimi, vendi dhe promovimi. Ato janë një shembull i një </w:t>
      </w:r>
      <w:r w:rsidRPr="007F5F04">
        <w:rPr>
          <w:rStyle w:val="Strong"/>
          <w:rFonts w:ascii="Times New Roman" w:hAnsi="Times New Roman" w:cs="Times New Roman"/>
          <w:sz w:val="24"/>
          <w:szCs w:val="24"/>
          <w:lang w:val="sq-AL"/>
        </w:rPr>
        <w:t>“miksi marketingu”</w:t>
      </w:r>
      <w:r w:rsidRPr="007F5F04">
        <w:rPr>
          <w:rFonts w:ascii="Times New Roman" w:hAnsi="Times New Roman" w:cs="Times New Roman"/>
          <w:sz w:val="24"/>
          <w:szCs w:val="24"/>
          <w:lang w:val="sq-AL"/>
        </w:rPr>
        <w:t>, ose mjeteve dhe metodologjive të kombinuara të përdorura nga tregtarët për të arritur objektivat e tyre të arketingut.</w:t>
      </w:r>
      <w:r w:rsidR="007D6E95">
        <w:rPr>
          <w:rFonts w:ascii="Times New Roman" w:hAnsi="Times New Roman" w:cs="Times New Roman"/>
          <w:sz w:val="24"/>
          <w:szCs w:val="24"/>
          <w:lang w:val="sq-AL"/>
        </w:rPr>
        <w:t xml:space="preserve"> </w:t>
      </w:r>
      <w:r w:rsidRPr="007F5F04">
        <w:rPr>
          <w:rFonts w:ascii="Times New Roman" w:hAnsi="Times New Roman" w:cs="Times New Roman"/>
          <w:sz w:val="24"/>
          <w:szCs w:val="24"/>
          <w:lang w:val="sq-AL"/>
        </w:rPr>
        <w:t>Katër P-të formojnë një marrëdhënie dinamike me njëri-tjetrin. Në vend që njëri të ketë përparësi ndaj tjetrit, secili konsiderohet po aq i rëndësishëm në hartimin e një plani strategjik marketingu. </w:t>
      </w:r>
    </w:p>
    <w:p w14:paraId="2FFE0D35" w14:textId="77777777" w:rsidR="009F5240" w:rsidRPr="007F5F04" w:rsidRDefault="009F5240" w:rsidP="00202B03">
      <w:pPr>
        <w:pStyle w:val="NormalWeb"/>
        <w:shd w:val="clear" w:color="auto" w:fill="FFFFFF"/>
        <w:spacing w:before="0" w:beforeAutospacing="0" w:after="0" w:afterAutospacing="0" w:line="276" w:lineRule="auto"/>
        <w:ind w:right="16"/>
        <w:jc w:val="both"/>
        <w:rPr>
          <w:lang w:val="sq-AL"/>
        </w:rPr>
      </w:pPr>
      <w:r w:rsidRPr="007F5F04">
        <w:rPr>
          <w:rStyle w:val="Strong"/>
          <w:rFonts w:eastAsiaTheme="majorEastAsia"/>
          <w:i/>
          <w:lang w:val="sq-AL"/>
        </w:rPr>
        <w:t xml:space="preserve">Produkti </w:t>
      </w:r>
      <w:r w:rsidRPr="007F5F04">
        <w:rPr>
          <w:rStyle w:val="Strong"/>
          <w:rFonts w:eastAsiaTheme="majorEastAsia"/>
          <w:b w:val="0"/>
          <w:lang w:val="sq-AL"/>
        </w:rPr>
        <w:t>është malli ose shërbimi që tregtohet për audiencën e synuar. </w:t>
      </w:r>
      <w:r w:rsidRPr="007F5F04">
        <w:rPr>
          <w:lang w:val="sq-AL"/>
        </w:rPr>
        <w:t>Në përgjithësi, produktet e suksesshme plotësojnë një nevojë që aktualisht nuk plotësohet në treg ose ofrojnë një përvojë të re të klientit që krijon kërkesë</w:t>
      </w:r>
      <w:r w:rsidRPr="007F5F04">
        <w:rPr>
          <w:rStyle w:val="Strong"/>
          <w:rFonts w:eastAsiaTheme="majorEastAsia"/>
          <w:lang w:val="sq-AL"/>
        </w:rPr>
        <w:t>.</w:t>
      </w:r>
    </w:p>
    <w:p w14:paraId="404D848B" w14:textId="6C5C9427" w:rsidR="009F5240" w:rsidRPr="007F5F04" w:rsidRDefault="009F5240" w:rsidP="00202B03">
      <w:pPr>
        <w:pStyle w:val="NormalWeb"/>
        <w:shd w:val="clear" w:color="auto" w:fill="FFFFFF"/>
        <w:spacing w:before="0" w:beforeAutospacing="0" w:after="0" w:afterAutospacing="0" w:line="276" w:lineRule="auto"/>
        <w:ind w:right="16"/>
        <w:jc w:val="both"/>
        <w:rPr>
          <w:lang w:val="sq-AL"/>
        </w:rPr>
      </w:pPr>
      <w:r w:rsidRPr="007F5F04">
        <w:rPr>
          <w:rStyle w:val="Strong"/>
          <w:rFonts w:eastAsiaTheme="majorEastAsia"/>
          <w:i/>
          <w:lang w:val="sq-AL"/>
        </w:rPr>
        <w:t>Çmimi</w:t>
      </w:r>
      <w:r w:rsidRPr="007F5F04">
        <w:rPr>
          <w:rStyle w:val="Strong"/>
          <w:rFonts w:eastAsiaTheme="majorEastAsia"/>
          <w:b w:val="0"/>
          <w:lang w:val="sq-AL"/>
        </w:rPr>
        <w:t xml:space="preserve"> është kostoja e një produkti ose shërbimi</w:t>
      </w:r>
      <w:r w:rsidRPr="007F5F04">
        <w:rPr>
          <w:rStyle w:val="Strong"/>
          <w:rFonts w:eastAsiaTheme="majorEastAsia"/>
          <w:lang w:val="sq-AL"/>
        </w:rPr>
        <w:t>. </w:t>
      </w:r>
      <w:r w:rsidRPr="007F5F04">
        <w:rPr>
          <w:lang w:val="sq-AL"/>
        </w:rPr>
        <w:t xml:space="preserve"> Kur tregtoni një produkt ose shërbim, është e rëndësishme të zgjidhni një çmim që është njëkohësisht i arritshëm për tregun e synuar dhe përmbush qëllimet e një biznesi. </w:t>
      </w:r>
      <w:r w:rsidRPr="007F5F04">
        <w:rPr>
          <w:rStyle w:val="Strong"/>
          <w:rFonts w:eastAsiaTheme="majorEastAsia"/>
          <w:b w:val="0"/>
          <w:lang w:val="sq-AL"/>
        </w:rPr>
        <w:t>Çmimi mund të ketë një ndikim të rëndësishëm në suksesin e përgjithshëm të një produkti</w:t>
      </w:r>
      <w:r w:rsidRPr="007F5F04">
        <w:rPr>
          <w:b/>
          <w:lang w:val="sq-AL"/>
        </w:rPr>
        <w:t xml:space="preserve">. </w:t>
      </w:r>
    </w:p>
    <w:p w14:paraId="78E29D9D" w14:textId="77777777" w:rsidR="009F5240" w:rsidRPr="007F5F04" w:rsidRDefault="009F5240" w:rsidP="00202B03">
      <w:pPr>
        <w:pStyle w:val="NormalWeb"/>
        <w:shd w:val="clear" w:color="auto" w:fill="FFFFFF"/>
        <w:spacing w:before="0" w:beforeAutospacing="0" w:after="0" w:afterAutospacing="0" w:line="276" w:lineRule="auto"/>
        <w:ind w:right="16"/>
        <w:jc w:val="both"/>
        <w:rPr>
          <w:rStyle w:val="Strong"/>
          <w:rFonts w:eastAsiaTheme="majorEastAsia"/>
          <w:b w:val="0"/>
          <w:bCs w:val="0"/>
          <w:lang w:val="sq-AL"/>
        </w:rPr>
      </w:pPr>
      <w:r w:rsidRPr="007F5F04">
        <w:rPr>
          <w:rStyle w:val="Strong"/>
          <w:rFonts w:eastAsiaTheme="majorEastAsia"/>
          <w:i/>
          <w:lang w:val="sq-AL"/>
        </w:rPr>
        <w:t>Vendi</w:t>
      </w:r>
      <w:r w:rsidRPr="007F5F04">
        <w:rPr>
          <w:rStyle w:val="Strong"/>
          <w:rFonts w:eastAsiaTheme="majorEastAsia"/>
          <w:b w:val="0"/>
          <w:lang w:val="sq-AL"/>
        </w:rPr>
        <w:t xml:space="preserve"> është vendi ku ju e shisni produktin tuaj dhe kanalet e shpërndarjes që përdorni për ta çuar atë te klienti juaj. </w:t>
      </w:r>
      <w:r w:rsidRPr="007F5F04">
        <w:rPr>
          <w:lang w:val="sq-AL"/>
        </w:rPr>
        <w:t>Ashtu si çmimi, gjetja e vendit të duhur për të tregtuar dhe shitur produktin tuaj është një faktor kyç për të arritur audiencën tuaj të synuar. </w:t>
      </w:r>
      <w:r w:rsidRPr="007F5F04">
        <w:rPr>
          <w:rStyle w:val="Strong"/>
          <w:rFonts w:eastAsiaTheme="majorEastAsia"/>
          <w:b w:val="0"/>
          <w:lang w:val="sq-AL"/>
        </w:rPr>
        <w:t>Nëse e vendosni produktin tuaj në një vend që klienti juaj i synuar nuk e viziton apo jashtë linje atëherë ka të ngjarë të mos e arrini objektivin tuaj të shitjeve.</w:t>
      </w:r>
      <w:r w:rsidRPr="007F5F04">
        <w:rPr>
          <w:rStyle w:val="Strong"/>
          <w:rFonts w:eastAsiaTheme="majorEastAsia"/>
          <w:lang w:val="sq-AL"/>
        </w:rPr>
        <w:t> </w:t>
      </w:r>
      <w:r w:rsidRPr="007F5F04">
        <w:rPr>
          <w:lang w:val="sq-AL"/>
        </w:rPr>
        <w:t>Vendi i duhur, ndërkohë, mund t’ju ndihmojë të lidheni me audiencën tuaj të synuar dhe t’ju vendosë për sukses. </w:t>
      </w:r>
    </w:p>
    <w:p w14:paraId="3A75715C" w14:textId="4C8A122C" w:rsidR="009F5240" w:rsidRDefault="009F5240" w:rsidP="00202B03">
      <w:pPr>
        <w:pStyle w:val="NormalWeb"/>
        <w:shd w:val="clear" w:color="auto" w:fill="FFFFFF"/>
        <w:spacing w:before="0" w:beforeAutospacing="0" w:after="0" w:afterAutospacing="0" w:line="276" w:lineRule="auto"/>
        <w:ind w:right="16"/>
        <w:jc w:val="both"/>
        <w:rPr>
          <w:rStyle w:val="Strong"/>
          <w:rFonts w:eastAsiaTheme="majorEastAsia"/>
          <w:b w:val="0"/>
          <w:lang w:val="sq-AL"/>
        </w:rPr>
      </w:pPr>
      <w:r w:rsidRPr="007F5F04">
        <w:rPr>
          <w:rStyle w:val="Strong"/>
          <w:rFonts w:eastAsiaTheme="majorEastAsia"/>
          <w:i/>
          <w:lang w:val="sq-AL"/>
        </w:rPr>
        <w:t>Promovimi</w:t>
      </w:r>
      <w:r w:rsidRPr="007F5F04">
        <w:rPr>
          <w:rStyle w:val="Strong"/>
          <w:rFonts w:eastAsiaTheme="majorEastAsia"/>
          <w:b w:val="0"/>
          <w:lang w:val="sq-AL"/>
        </w:rPr>
        <w:t xml:space="preserve"> është mënyra se si ju reklamoni produktin ose shërbimin tuaj. Nëpërmjet promovimit, ju do të merrni fjalën për produktin tuaj me një fushatë efektive marketingu</w:t>
      </w:r>
      <w:r w:rsidR="00FD7B3B">
        <w:rPr>
          <w:rStyle w:val="Strong"/>
          <w:rFonts w:eastAsiaTheme="majorEastAsia"/>
          <w:b w:val="0"/>
          <w:lang w:val="sq-AL"/>
        </w:rPr>
        <w:t>. N</w:t>
      </w:r>
      <w:r w:rsidRPr="007F5F04">
        <w:rPr>
          <w:rStyle w:val="Strong"/>
          <w:rFonts w:eastAsiaTheme="majorEastAsia"/>
          <w:b w:val="0"/>
          <w:lang w:val="sq-AL"/>
        </w:rPr>
        <w:t>ë epokën digjitale, ka edhe më shumë kanale marketingu që mund t’i përdorni për të promovuar produktin tuaj, si marketingu i përmbajtjes, marketingu me email dhe marketingu i mediave sociale.</w:t>
      </w:r>
    </w:p>
    <w:p w14:paraId="131F3513" w14:textId="77777777" w:rsidR="00144194" w:rsidRDefault="00144194" w:rsidP="00144194">
      <w:pPr>
        <w:pStyle w:val="NormalWeb"/>
        <w:shd w:val="clear" w:color="auto" w:fill="FFFFFF"/>
        <w:spacing w:before="0" w:beforeAutospacing="0" w:after="0" w:afterAutospacing="0"/>
        <w:ind w:right="16"/>
        <w:jc w:val="both"/>
        <w:rPr>
          <w:rFonts w:eastAsiaTheme="majorEastAsia"/>
          <w:bCs/>
          <w:lang w:val="sq-AL"/>
        </w:rPr>
      </w:pPr>
    </w:p>
    <w:p w14:paraId="7E3658A4" w14:textId="77777777" w:rsidR="00DA5FD7" w:rsidRPr="00144194" w:rsidRDefault="00DA5FD7" w:rsidP="00144194">
      <w:pPr>
        <w:pStyle w:val="NormalWeb"/>
        <w:shd w:val="clear" w:color="auto" w:fill="FFFFFF"/>
        <w:spacing w:before="0" w:beforeAutospacing="0" w:after="0" w:afterAutospacing="0"/>
        <w:ind w:right="16"/>
        <w:jc w:val="both"/>
        <w:rPr>
          <w:rFonts w:eastAsiaTheme="majorEastAsia"/>
          <w:bCs/>
          <w:lang w:val="sq-AL"/>
        </w:rPr>
      </w:pPr>
    </w:p>
    <w:p w14:paraId="468ABA60" w14:textId="77777777" w:rsidR="009F5240" w:rsidRPr="007F5F04" w:rsidRDefault="009F5240" w:rsidP="009F5240">
      <w:pPr>
        <w:ind w:right="16"/>
        <w:jc w:val="both"/>
        <w:rPr>
          <w:rFonts w:ascii="Times New Roman" w:hAnsi="Times New Roman" w:cs="Times New Roman"/>
          <w:b/>
          <w:spacing w:val="-5"/>
          <w:sz w:val="24"/>
          <w:szCs w:val="24"/>
          <w:lang w:val="sq-AL"/>
        </w:rPr>
      </w:pPr>
      <w:r w:rsidRPr="007F5F04">
        <w:rPr>
          <w:rFonts w:ascii="Times New Roman" w:hAnsi="Times New Roman" w:cs="Times New Roman"/>
          <w:b/>
          <w:sz w:val="24"/>
          <w:szCs w:val="24"/>
          <w:lang w:val="sq-AL"/>
        </w:rPr>
        <w:lastRenderedPageBreak/>
        <w:t>1.4. Përcaktimi i strategjive të çmimit të pritshëm të</w:t>
      </w:r>
      <w:r w:rsidRPr="007F5F04">
        <w:rPr>
          <w:rFonts w:ascii="Times New Roman" w:hAnsi="Times New Roman" w:cs="Times New Roman"/>
          <w:b/>
          <w:spacing w:val="1"/>
          <w:sz w:val="24"/>
          <w:szCs w:val="24"/>
          <w:lang w:val="sq-AL"/>
        </w:rPr>
        <w:t xml:space="preserve"> </w:t>
      </w:r>
      <w:r w:rsidRPr="007F5F04">
        <w:rPr>
          <w:rFonts w:ascii="Times New Roman" w:hAnsi="Times New Roman" w:cs="Times New Roman"/>
          <w:b/>
          <w:sz w:val="24"/>
          <w:szCs w:val="24"/>
          <w:lang w:val="sq-AL"/>
        </w:rPr>
        <w:t>pasurisë</w:t>
      </w:r>
      <w:r w:rsidRPr="007F5F04">
        <w:rPr>
          <w:rFonts w:ascii="Times New Roman" w:hAnsi="Times New Roman" w:cs="Times New Roman"/>
          <w:b/>
          <w:spacing w:val="-3"/>
          <w:sz w:val="24"/>
          <w:szCs w:val="24"/>
          <w:lang w:val="sq-AL"/>
        </w:rPr>
        <w:t xml:space="preserve"> </w:t>
      </w:r>
      <w:r w:rsidRPr="007F5F04">
        <w:rPr>
          <w:rFonts w:ascii="Times New Roman" w:hAnsi="Times New Roman" w:cs="Times New Roman"/>
          <w:b/>
          <w:sz w:val="24"/>
          <w:szCs w:val="24"/>
          <w:lang w:val="sq-AL"/>
        </w:rPr>
        <w:t>në</w:t>
      </w:r>
      <w:r w:rsidRPr="007F5F04">
        <w:rPr>
          <w:rFonts w:ascii="Times New Roman" w:hAnsi="Times New Roman" w:cs="Times New Roman"/>
          <w:b/>
          <w:spacing w:val="-2"/>
          <w:sz w:val="24"/>
          <w:szCs w:val="24"/>
          <w:lang w:val="sq-AL"/>
        </w:rPr>
        <w:t xml:space="preserve"> </w:t>
      </w:r>
      <w:r w:rsidRPr="007F5F04">
        <w:rPr>
          <w:rFonts w:ascii="Times New Roman" w:hAnsi="Times New Roman" w:cs="Times New Roman"/>
          <w:b/>
          <w:sz w:val="24"/>
          <w:szCs w:val="24"/>
          <w:lang w:val="sq-AL"/>
        </w:rPr>
        <w:t>treg</w:t>
      </w:r>
      <w:r w:rsidRPr="007F5F04">
        <w:rPr>
          <w:rFonts w:ascii="Times New Roman" w:hAnsi="Times New Roman" w:cs="Times New Roman"/>
          <w:b/>
          <w:spacing w:val="-5"/>
          <w:sz w:val="24"/>
          <w:szCs w:val="24"/>
          <w:lang w:val="sq-AL"/>
        </w:rPr>
        <w:t xml:space="preserve"> </w:t>
      </w:r>
    </w:p>
    <w:p w14:paraId="531CDA8D" w14:textId="77777777" w:rsidR="009F5240" w:rsidRPr="007F5F04" w:rsidRDefault="009F5240" w:rsidP="00202B03">
      <w:pPr>
        <w:pStyle w:val="NormalWeb"/>
        <w:spacing w:before="0" w:beforeAutospacing="0" w:after="0" w:afterAutospacing="0" w:line="276" w:lineRule="auto"/>
        <w:ind w:right="16"/>
        <w:jc w:val="both"/>
        <w:rPr>
          <w:lang w:val="sq-AL"/>
        </w:rPr>
      </w:pPr>
      <w:r w:rsidRPr="007F5F04">
        <w:rPr>
          <w:lang w:val="sq-AL"/>
        </w:rPr>
        <w:t>Përcaktimi i strategjive të çmimit të pritshëm të pasurisë në treg është një proces kompleks që kërkon një analizë të kujdesshme të faktorëve ekonomikë, socialë dhe të tregut. Ky proces ndihmon në vendosjen e një çmimi konkurrues që reflekton vlerën e pasurisë dhe përputhet me pritshmëritë e blerësve dhe shitësve.</w:t>
      </w:r>
    </w:p>
    <w:p w14:paraId="14F93FB9" w14:textId="77777777" w:rsidR="009F5240" w:rsidRPr="007F5F04" w:rsidRDefault="009F5240" w:rsidP="00202B03">
      <w:pPr>
        <w:pStyle w:val="NormalWeb"/>
        <w:spacing w:before="0" w:beforeAutospacing="0" w:after="0" w:afterAutospacing="0" w:line="276" w:lineRule="auto"/>
        <w:ind w:right="16"/>
        <w:jc w:val="both"/>
        <w:rPr>
          <w:lang w:val="sq-AL"/>
        </w:rPr>
      </w:pPr>
      <w:r w:rsidRPr="007F5F04">
        <w:rPr>
          <w:rStyle w:val="Strong"/>
          <w:rFonts w:eastAsiaTheme="majorEastAsia"/>
          <w:b w:val="0"/>
          <w:bCs w:val="0"/>
          <w:lang w:val="sq-AL"/>
        </w:rPr>
        <w:t>Faktorët që ndikojnë në përcaktimin e strategjive të çmimit:</w:t>
      </w:r>
    </w:p>
    <w:p w14:paraId="390E5048" w14:textId="77777777" w:rsidR="009F5240" w:rsidRPr="007F5F04" w:rsidRDefault="009F5240" w:rsidP="00825348">
      <w:pPr>
        <w:pStyle w:val="NormalWeb"/>
        <w:numPr>
          <w:ilvl w:val="0"/>
          <w:numId w:val="31"/>
        </w:numPr>
        <w:tabs>
          <w:tab w:val="clear" w:pos="720"/>
          <w:tab w:val="num" w:pos="567"/>
        </w:tabs>
        <w:spacing w:before="0" w:beforeAutospacing="0" w:after="0" w:afterAutospacing="0" w:line="276" w:lineRule="auto"/>
        <w:ind w:left="284" w:right="16" w:firstLine="0"/>
        <w:jc w:val="both"/>
        <w:rPr>
          <w:lang w:val="sq-AL"/>
        </w:rPr>
      </w:pPr>
      <w:r w:rsidRPr="007F5F04">
        <w:rPr>
          <w:rStyle w:val="Strong"/>
          <w:rFonts w:eastAsiaTheme="majorEastAsia"/>
          <w:b w:val="0"/>
          <w:i/>
          <w:lang w:val="sq-AL"/>
        </w:rPr>
        <w:t>Kërkesa dhe oferta në treg</w:t>
      </w:r>
      <w:r w:rsidRPr="007F5F04">
        <w:rPr>
          <w:lang w:val="sq-AL"/>
        </w:rPr>
        <w:t>: Nëse kërkesa për pasuri është e lartë dhe oferta e ulët, çmimet priren të jenë më të larta, dhe anasjelltas.</w:t>
      </w:r>
    </w:p>
    <w:p w14:paraId="752ABD35" w14:textId="77777777" w:rsidR="009F5240" w:rsidRPr="007F5F04" w:rsidRDefault="009F5240" w:rsidP="00825348">
      <w:pPr>
        <w:pStyle w:val="NormalWeb"/>
        <w:numPr>
          <w:ilvl w:val="0"/>
          <w:numId w:val="31"/>
        </w:numPr>
        <w:tabs>
          <w:tab w:val="clear" w:pos="720"/>
          <w:tab w:val="num" w:pos="567"/>
        </w:tabs>
        <w:spacing w:before="0" w:beforeAutospacing="0" w:after="0" w:afterAutospacing="0" w:line="276" w:lineRule="auto"/>
        <w:ind w:left="284" w:right="16" w:firstLine="0"/>
        <w:jc w:val="both"/>
        <w:rPr>
          <w:lang w:val="sq-AL"/>
        </w:rPr>
      </w:pPr>
      <w:r w:rsidRPr="007F5F04">
        <w:rPr>
          <w:rStyle w:val="Strong"/>
          <w:rFonts w:eastAsiaTheme="majorEastAsia"/>
          <w:b w:val="0"/>
          <w:i/>
          <w:lang w:val="sq-AL"/>
        </w:rPr>
        <w:t>Lokacioni</w:t>
      </w:r>
      <w:r w:rsidRPr="007F5F04">
        <w:rPr>
          <w:rStyle w:val="Strong"/>
          <w:rFonts w:eastAsiaTheme="majorEastAsia"/>
          <w:lang w:val="sq-AL"/>
        </w:rPr>
        <w:t xml:space="preserve">: </w:t>
      </w:r>
      <w:r w:rsidRPr="007F5F04">
        <w:rPr>
          <w:lang w:val="sq-AL"/>
        </w:rPr>
        <w:t>Pasuritë në zona të zhvilluara me infrastrukturë të mirë dhe shërbime cilësore kanë çmime më të larta.</w:t>
      </w:r>
    </w:p>
    <w:p w14:paraId="03A99F68" w14:textId="77777777" w:rsidR="009F5240" w:rsidRPr="007F5F04" w:rsidRDefault="009F5240" w:rsidP="00825348">
      <w:pPr>
        <w:pStyle w:val="NormalWeb"/>
        <w:numPr>
          <w:ilvl w:val="0"/>
          <w:numId w:val="31"/>
        </w:numPr>
        <w:tabs>
          <w:tab w:val="clear" w:pos="720"/>
          <w:tab w:val="num" w:pos="567"/>
        </w:tabs>
        <w:spacing w:before="0" w:beforeAutospacing="0" w:after="0" w:afterAutospacing="0" w:line="276" w:lineRule="auto"/>
        <w:ind w:left="284" w:right="16" w:firstLine="0"/>
        <w:jc w:val="both"/>
        <w:rPr>
          <w:lang w:val="sq-AL"/>
        </w:rPr>
      </w:pPr>
      <w:r w:rsidRPr="007F5F04">
        <w:rPr>
          <w:rStyle w:val="Strong"/>
          <w:rFonts w:eastAsiaTheme="majorEastAsia"/>
          <w:b w:val="0"/>
          <w:i/>
          <w:lang w:val="sq-AL"/>
        </w:rPr>
        <w:t>Gjendja e tregut</w:t>
      </w:r>
      <w:r w:rsidRPr="007F5F04">
        <w:rPr>
          <w:rStyle w:val="Strong"/>
          <w:rFonts w:eastAsiaTheme="majorEastAsia"/>
          <w:lang w:val="sq-AL"/>
        </w:rPr>
        <w:t xml:space="preserve">: </w:t>
      </w:r>
      <w:r w:rsidRPr="007F5F04">
        <w:rPr>
          <w:lang w:val="sq-AL"/>
        </w:rPr>
        <w:t>Tregjet mund të jenë në fazë rritjeje, stabiliteti ose rënieje, duke ndikuar në çmimet e pritshme.</w:t>
      </w:r>
    </w:p>
    <w:p w14:paraId="1D5503B8" w14:textId="77777777" w:rsidR="009F5240" w:rsidRPr="007F5F04" w:rsidRDefault="009F5240" w:rsidP="00825348">
      <w:pPr>
        <w:pStyle w:val="NormalWeb"/>
        <w:numPr>
          <w:ilvl w:val="0"/>
          <w:numId w:val="31"/>
        </w:numPr>
        <w:tabs>
          <w:tab w:val="clear" w:pos="720"/>
          <w:tab w:val="num" w:pos="567"/>
        </w:tabs>
        <w:spacing w:before="0" w:beforeAutospacing="0" w:after="0" w:afterAutospacing="0" w:line="276" w:lineRule="auto"/>
        <w:ind w:left="284" w:right="16" w:firstLine="0"/>
        <w:jc w:val="both"/>
        <w:rPr>
          <w:lang w:val="sq-AL"/>
        </w:rPr>
      </w:pPr>
      <w:r w:rsidRPr="007F5F04">
        <w:rPr>
          <w:rStyle w:val="Strong"/>
          <w:rFonts w:eastAsiaTheme="majorEastAsia"/>
          <w:b w:val="0"/>
          <w:i/>
          <w:lang w:val="sq-AL"/>
        </w:rPr>
        <w:t>Karakteristikat e pasurisë</w:t>
      </w:r>
      <w:r w:rsidRPr="007F5F04">
        <w:rPr>
          <w:rStyle w:val="Strong"/>
          <w:rFonts w:eastAsiaTheme="majorEastAsia"/>
          <w:lang w:val="sq-AL"/>
        </w:rPr>
        <w:t xml:space="preserve">: </w:t>
      </w:r>
      <w:r w:rsidRPr="007F5F04">
        <w:rPr>
          <w:lang w:val="sq-AL"/>
        </w:rPr>
        <w:t>Cilësia, madhësia, vitet e ndërtimit, dhe specifikat teknike si energjia efiçente ose teknologjitë e integruara ndikojnë çmimin.</w:t>
      </w:r>
    </w:p>
    <w:p w14:paraId="617C6064" w14:textId="77777777" w:rsidR="009F5240" w:rsidRPr="007F5F04" w:rsidRDefault="009F5240" w:rsidP="00825348">
      <w:pPr>
        <w:pStyle w:val="NormalWeb"/>
        <w:numPr>
          <w:ilvl w:val="0"/>
          <w:numId w:val="31"/>
        </w:numPr>
        <w:tabs>
          <w:tab w:val="clear" w:pos="720"/>
          <w:tab w:val="num" w:pos="567"/>
        </w:tabs>
        <w:spacing w:before="0" w:beforeAutospacing="0" w:after="0" w:afterAutospacing="0" w:line="276" w:lineRule="auto"/>
        <w:ind w:left="284" w:right="16" w:firstLine="0"/>
        <w:jc w:val="both"/>
        <w:rPr>
          <w:lang w:val="sq-AL"/>
        </w:rPr>
      </w:pPr>
      <w:r w:rsidRPr="007F5F04">
        <w:rPr>
          <w:rStyle w:val="Strong"/>
          <w:rFonts w:eastAsiaTheme="majorEastAsia"/>
          <w:b w:val="0"/>
          <w:i/>
          <w:lang w:val="sq-AL"/>
        </w:rPr>
        <w:t>Kostoja e ndërtimit dhe mirëmbajtjes</w:t>
      </w:r>
      <w:r w:rsidRPr="007F5F04">
        <w:rPr>
          <w:rStyle w:val="Strong"/>
          <w:rFonts w:eastAsiaTheme="majorEastAsia"/>
          <w:lang w:val="sq-AL"/>
        </w:rPr>
        <w:t xml:space="preserve">: </w:t>
      </w:r>
      <w:r w:rsidRPr="007F5F04">
        <w:rPr>
          <w:lang w:val="sq-AL"/>
        </w:rPr>
        <w:t>Rritja e kostove të materialeve dhe fuqisë punëtore ndikon në rritjen e çmimeve të pronave të reja.</w:t>
      </w:r>
    </w:p>
    <w:p w14:paraId="7B8ABF28" w14:textId="77777777" w:rsidR="009F5240" w:rsidRPr="007F5F04" w:rsidRDefault="009F5240" w:rsidP="00825348">
      <w:pPr>
        <w:pStyle w:val="NormalWeb"/>
        <w:numPr>
          <w:ilvl w:val="0"/>
          <w:numId w:val="31"/>
        </w:numPr>
        <w:tabs>
          <w:tab w:val="clear" w:pos="720"/>
          <w:tab w:val="num" w:pos="567"/>
        </w:tabs>
        <w:spacing w:before="0" w:beforeAutospacing="0" w:after="0" w:afterAutospacing="0" w:line="276" w:lineRule="auto"/>
        <w:ind w:left="284" w:right="16" w:firstLine="0"/>
        <w:jc w:val="both"/>
        <w:rPr>
          <w:lang w:val="sq-AL"/>
        </w:rPr>
      </w:pPr>
      <w:r w:rsidRPr="007F5F04">
        <w:rPr>
          <w:rStyle w:val="Strong"/>
          <w:rFonts w:eastAsiaTheme="majorEastAsia"/>
          <w:b w:val="0"/>
          <w:i/>
          <w:lang w:val="sq-AL"/>
        </w:rPr>
        <w:t>Konkurrenca</w:t>
      </w:r>
      <w:r w:rsidRPr="007F5F04">
        <w:rPr>
          <w:rStyle w:val="Strong"/>
          <w:rFonts w:eastAsiaTheme="majorEastAsia"/>
          <w:lang w:val="sq-AL"/>
        </w:rPr>
        <w:t xml:space="preserve">: </w:t>
      </w:r>
      <w:r w:rsidRPr="007F5F04">
        <w:rPr>
          <w:lang w:val="sq-AL"/>
        </w:rPr>
        <w:t>Çmimet e pasurive të ngjashme në zonë shërbejnë si referencë për vendosjen e çmimit.</w:t>
      </w:r>
    </w:p>
    <w:p w14:paraId="14D451C7" w14:textId="77777777" w:rsidR="009F5240" w:rsidRPr="007F5F04" w:rsidRDefault="009F5240" w:rsidP="00825348">
      <w:pPr>
        <w:pStyle w:val="NormalWeb"/>
        <w:numPr>
          <w:ilvl w:val="0"/>
          <w:numId w:val="31"/>
        </w:numPr>
        <w:tabs>
          <w:tab w:val="clear" w:pos="720"/>
          <w:tab w:val="num" w:pos="567"/>
        </w:tabs>
        <w:spacing w:before="0" w:beforeAutospacing="0" w:after="0" w:afterAutospacing="0" w:line="276" w:lineRule="auto"/>
        <w:ind w:left="284" w:right="16" w:firstLine="0"/>
        <w:jc w:val="both"/>
        <w:rPr>
          <w:lang w:val="sq-AL"/>
        </w:rPr>
      </w:pPr>
      <w:r w:rsidRPr="007F5F04">
        <w:rPr>
          <w:rStyle w:val="Strong"/>
          <w:rFonts w:eastAsiaTheme="majorEastAsia"/>
          <w:b w:val="0"/>
          <w:i/>
          <w:lang w:val="sq-AL"/>
        </w:rPr>
        <w:t>Tendencat ekonomike dhe politike</w:t>
      </w:r>
      <w:r w:rsidRPr="007F5F04">
        <w:rPr>
          <w:rStyle w:val="Strong"/>
          <w:rFonts w:eastAsiaTheme="majorEastAsia"/>
          <w:lang w:val="sq-AL"/>
        </w:rPr>
        <w:t xml:space="preserve">: </w:t>
      </w:r>
      <w:r w:rsidRPr="007F5F04">
        <w:rPr>
          <w:lang w:val="sq-AL"/>
        </w:rPr>
        <w:t>Politikat e kreditimit, normat e interesit dhe inflacioni luajnë një rol të rëndësishëm.</w:t>
      </w:r>
    </w:p>
    <w:p w14:paraId="3051F6AB" w14:textId="77777777" w:rsidR="009F5240" w:rsidRPr="007F5F04" w:rsidRDefault="009F5240" w:rsidP="00825348">
      <w:pPr>
        <w:pStyle w:val="NormalWeb"/>
        <w:numPr>
          <w:ilvl w:val="0"/>
          <w:numId w:val="31"/>
        </w:numPr>
        <w:tabs>
          <w:tab w:val="clear" w:pos="720"/>
          <w:tab w:val="num" w:pos="567"/>
        </w:tabs>
        <w:spacing w:before="0" w:beforeAutospacing="0" w:after="0" w:afterAutospacing="0" w:line="276" w:lineRule="auto"/>
        <w:ind w:left="284" w:right="16" w:firstLine="0"/>
        <w:jc w:val="both"/>
        <w:rPr>
          <w:lang w:val="sq-AL"/>
        </w:rPr>
      </w:pPr>
      <w:r w:rsidRPr="007F5F04">
        <w:rPr>
          <w:rStyle w:val="Strong"/>
          <w:rFonts w:eastAsiaTheme="majorEastAsia"/>
          <w:b w:val="0"/>
          <w:i/>
          <w:lang w:val="sq-AL"/>
        </w:rPr>
        <w:t>Perceptimi i vlerës</w:t>
      </w:r>
      <w:r w:rsidRPr="007F5F04">
        <w:rPr>
          <w:rStyle w:val="Strong"/>
          <w:rFonts w:eastAsiaTheme="majorEastAsia"/>
          <w:lang w:val="sq-AL"/>
        </w:rPr>
        <w:t xml:space="preserve">: </w:t>
      </w:r>
      <w:r w:rsidRPr="007F5F04">
        <w:rPr>
          <w:lang w:val="sq-AL"/>
        </w:rPr>
        <w:t>Opinioni publik dhe tendencat e tregut mund të ndikojnë pritshmëritë për vlerën e pasurisë.</w:t>
      </w:r>
    </w:p>
    <w:p w14:paraId="07F07433" w14:textId="77777777" w:rsidR="00563112" w:rsidRDefault="00563112" w:rsidP="009F5240">
      <w:pPr>
        <w:spacing w:after="0"/>
        <w:ind w:right="16"/>
        <w:jc w:val="both"/>
        <w:rPr>
          <w:rFonts w:ascii="Times New Roman" w:hAnsi="Times New Roman" w:cs="Times New Roman"/>
          <w:b/>
          <w:sz w:val="24"/>
          <w:szCs w:val="24"/>
          <w:lang w:val="sq-AL"/>
        </w:rPr>
      </w:pPr>
    </w:p>
    <w:p w14:paraId="2770DE74" w14:textId="52468032" w:rsidR="009F5240" w:rsidRPr="007F5F04" w:rsidRDefault="009F5240" w:rsidP="009F5240">
      <w:pPr>
        <w:spacing w:after="0"/>
        <w:ind w:right="16"/>
        <w:jc w:val="both"/>
        <w:rPr>
          <w:rFonts w:ascii="Times New Roman" w:hAnsi="Times New Roman" w:cs="Times New Roman"/>
          <w:b/>
          <w:sz w:val="24"/>
          <w:szCs w:val="24"/>
          <w:lang w:val="sq-AL"/>
        </w:rPr>
      </w:pPr>
      <w:r w:rsidRPr="007F5F04">
        <w:rPr>
          <w:rFonts w:ascii="Times New Roman" w:hAnsi="Times New Roman" w:cs="Times New Roman"/>
          <w:b/>
          <w:sz w:val="24"/>
          <w:szCs w:val="24"/>
          <w:lang w:val="sq-AL"/>
        </w:rPr>
        <w:t>1.5. Politikat</w:t>
      </w:r>
      <w:r w:rsidRPr="007F5F04">
        <w:rPr>
          <w:rFonts w:ascii="Times New Roman" w:hAnsi="Times New Roman" w:cs="Times New Roman"/>
          <w:b/>
          <w:spacing w:val="-4"/>
          <w:sz w:val="24"/>
          <w:szCs w:val="24"/>
          <w:lang w:val="sq-AL"/>
        </w:rPr>
        <w:t xml:space="preserve"> </w:t>
      </w:r>
      <w:r w:rsidRPr="007F5F04">
        <w:rPr>
          <w:rFonts w:ascii="Times New Roman" w:hAnsi="Times New Roman" w:cs="Times New Roman"/>
          <w:b/>
          <w:sz w:val="24"/>
          <w:szCs w:val="24"/>
          <w:lang w:val="sq-AL"/>
        </w:rPr>
        <w:t>e</w:t>
      </w:r>
      <w:r w:rsidRPr="007F5F04">
        <w:rPr>
          <w:rFonts w:ascii="Times New Roman" w:hAnsi="Times New Roman" w:cs="Times New Roman"/>
          <w:b/>
          <w:spacing w:val="-1"/>
          <w:sz w:val="24"/>
          <w:szCs w:val="24"/>
          <w:lang w:val="sq-AL"/>
        </w:rPr>
        <w:t xml:space="preserve"> </w:t>
      </w:r>
      <w:r w:rsidRPr="007F5F04">
        <w:rPr>
          <w:rFonts w:ascii="Times New Roman" w:hAnsi="Times New Roman" w:cs="Times New Roman"/>
          <w:b/>
          <w:sz w:val="24"/>
          <w:szCs w:val="24"/>
          <w:lang w:val="sq-AL"/>
        </w:rPr>
        <w:t>marketingut</w:t>
      </w:r>
      <w:r w:rsidR="00033CCF">
        <w:rPr>
          <w:rFonts w:ascii="Times New Roman" w:hAnsi="Times New Roman" w:cs="Times New Roman"/>
          <w:b/>
          <w:sz w:val="24"/>
          <w:szCs w:val="24"/>
          <w:lang w:val="sq-AL"/>
        </w:rPr>
        <w:t xml:space="preserve"> </w:t>
      </w:r>
      <w:r w:rsidR="00364D51">
        <w:rPr>
          <w:rFonts w:ascii="Times New Roman" w:hAnsi="Times New Roman" w:cs="Times New Roman"/>
          <w:b/>
          <w:spacing w:val="-57"/>
          <w:sz w:val="24"/>
          <w:szCs w:val="24"/>
          <w:lang w:val="sq-AL"/>
        </w:rPr>
        <w:t xml:space="preserve">  </w:t>
      </w:r>
      <w:r w:rsidR="00AC1573">
        <w:rPr>
          <w:rFonts w:ascii="Times New Roman" w:hAnsi="Times New Roman" w:cs="Times New Roman"/>
          <w:b/>
          <w:spacing w:val="-57"/>
          <w:sz w:val="24"/>
          <w:szCs w:val="24"/>
          <w:lang w:val="sq-AL"/>
        </w:rPr>
        <w:t xml:space="preserve"> </w:t>
      </w:r>
      <w:r w:rsidR="00364D51">
        <w:rPr>
          <w:rFonts w:ascii="Times New Roman" w:hAnsi="Times New Roman" w:cs="Times New Roman"/>
          <w:b/>
          <w:spacing w:val="-57"/>
          <w:sz w:val="24"/>
          <w:szCs w:val="24"/>
          <w:lang w:val="sq-AL"/>
        </w:rPr>
        <w:t xml:space="preserve">    </w:t>
      </w:r>
      <w:r w:rsidRPr="007F5F04">
        <w:rPr>
          <w:rFonts w:ascii="Times New Roman" w:hAnsi="Times New Roman" w:cs="Times New Roman"/>
          <w:b/>
          <w:spacing w:val="-57"/>
          <w:sz w:val="24"/>
          <w:szCs w:val="24"/>
          <w:lang w:val="sq-AL"/>
        </w:rPr>
        <w:t xml:space="preserve"> </w:t>
      </w:r>
      <w:r w:rsidRPr="007F5F04">
        <w:rPr>
          <w:rFonts w:ascii="Times New Roman" w:hAnsi="Times New Roman" w:cs="Times New Roman"/>
          <w:b/>
          <w:sz w:val="24"/>
          <w:szCs w:val="24"/>
          <w:lang w:val="sq-AL"/>
        </w:rPr>
        <w:t>për</w:t>
      </w:r>
      <w:r w:rsidRPr="007F5F04">
        <w:rPr>
          <w:rFonts w:ascii="Times New Roman" w:hAnsi="Times New Roman" w:cs="Times New Roman"/>
          <w:b/>
          <w:spacing w:val="-1"/>
          <w:sz w:val="24"/>
          <w:szCs w:val="24"/>
          <w:lang w:val="sq-AL"/>
        </w:rPr>
        <w:t xml:space="preserve"> </w:t>
      </w:r>
      <w:r w:rsidRPr="007F5F04">
        <w:rPr>
          <w:rFonts w:ascii="Times New Roman" w:hAnsi="Times New Roman" w:cs="Times New Roman"/>
          <w:b/>
          <w:sz w:val="24"/>
          <w:szCs w:val="24"/>
          <w:lang w:val="sq-AL"/>
        </w:rPr>
        <w:t>maksimizimin e përfitimit të</w:t>
      </w:r>
      <w:r w:rsidRPr="007F5F04">
        <w:rPr>
          <w:rFonts w:ascii="Times New Roman" w:hAnsi="Times New Roman" w:cs="Times New Roman"/>
          <w:b/>
          <w:spacing w:val="-1"/>
          <w:sz w:val="24"/>
          <w:szCs w:val="24"/>
          <w:lang w:val="sq-AL"/>
        </w:rPr>
        <w:t xml:space="preserve"> </w:t>
      </w:r>
      <w:r w:rsidRPr="007F5F04">
        <w:rPr>
          <w:rFonts w:ascii="Times New Roman" w:hAnsi="Times New Roman" w:cs="Times New Roman"/>
          <w:b/>
          <w:sz w:val="24"/>
          <w:szCs w:val="24"/>
          <w:lang w:val="sq-AL"/>
        </w:rPr>
        <w:t>klientit</w:t>
      </w:r>
    </w:p>
    <w:p w14:paraId="3012C369" w14:textId="77777777" w:rsidR="009F5240" w:rsidRPr="007F5F04" w:rsidRDefault="009F5240" w:rsidP="009F5240">
      <w:pPr>
        <w:spacing w:after="0"/>
        <w:ind w:right="16"/>
        <w:jc w:val="both"/>
        <w:rPr>
          <w:rFonts w:ascii="Times New Roman" w:hAnsi="Times New Roman" w:cs="Times New Roman"/>
          <w:b/>
          <w:sz w:val="24"/>
          <w:szCs w:val="24"/>
          <w:lang w:val="sq-AL"/>
        </w:rPr>
      </w:pPr>
    </w:p>
    <w:p w14:paraId="5ADF609E" w14:textId="488D69B5" w:rsidR="009F5240" w:rsidRPr="007F5F04" w:rsidRDefault="009F5240" w:rsidP="00202B03">
      <w:pPr>
        <w:spacing w:after="0"/>
        <w:ind w:left="-90" w:right="16"/>
        <w:jc w:val="both"/>
        <w:rPr>
          <w:rFonts w:ascii="Times New Roman" w:hAnsi="Times New Roman" w:cs="Times New Roman"/>
          <w:sz w:val="24"/>
          <w:szCs w:val="24"/>
          <w:lang w:val="sq-AL"/>
        </w:rPr>
      </w:pPr>
      <w:r w:rsidRPr="007F5F04">
        <w:rPr>
          <w:rStyle w:val="Strong"/>
          <w:rFonts w:ascii="Times New Roman" w:hAnsi="Times New Roman" w:cs="Times New Roman"/>
          <w:b w:val="0"/>
          <w:sz w:val="24"/>
          <w:szCs w:val="24"/>
          <w:lang w:val="sq-AL"/>
        </w:rPr>
        <w:t>Politikat e marketingut për maksimizimin e përfitimit të klientit</w:t>
      </w:r>
      <w:r w:rsidRPr="007F5F04">
        <w:rPr>
          <w:rStyle w:val="apple-converted-space"/>
          <w:rFonts w:ascii="Times New Roman" w:hAnsi="Times New Roman" w:cs="Times New Roman"/>
          <w:sz w:val="24"/>
          <w:szCs w:val="24"/>
          <w:lang w:val="sq-AL"/>
        </w:rPr>
        <w:t> </w:t>
      </w:r>
      <w:r w:rsidRPr="007F5F04">
        <w:rPr>
          <w:rFonts w:ascii="Times New Roman" w:hAnsi="Times New Roman" w:cs="Times New Roman"/>
          <w:sz w:val="24"/>
          <w:szCs w:val="24"/>
          <w:lang w:val="sq-AL"/>
        </w:rPr>
        <w:t>janë një sërë strategjish dhe aktivitete që synojnë përmirësimin e përvojës së klientit, duke i ofruar atij vlera të shtuar dhe shërbime që janë tërheqëse dhe të nevojshme. Qëllimi i këtyre politikave është të rritet kënaqësia e klientëve, të krijohet besnikëri dhe të rritet vlera e përgjithshme që ata marrin nga produktet ose shërbimet e ofruara.</w:t>
      </w:r>
      <w:r w:rsidR="00FD7B3B">
        <w:rPr>
          <w:rFonts w:ascii="Times New Roman" w:hAnsi="Times New Roman" w:cs="Times New Roman"/>
          <w:sz w:val="24"/>
          <w:szCs w:val="24"/>
          <w:lang w:val="sq-AL"/>
        </w:rPr>
        <w:t xml:space="preserve"> </w:t>
      </w:r>
      <w:r w:rsidRPr="007F5F04">
        <w:rPr>
          <w:rFonts w:ascii="Times New Roman" w:hAnsi="Times New Roman" w:cs="Times New Roman"/>
          <w:sz w:val="24"/>
          <w:szCs w:val="24"/>
          <w:lang w:val="sq-AL"/>
        </w:rPr>
        <w:t>Më po</w:t>
      </w:r>
      <w:r w:rsidR="00FD7B3B">
        <w:rPr>
          <w:rFonts w:ascii="Times New Roman" w:hAnsi="Times New Roman" w:cs="Times New Roman"/>
          <w:sz w:val="24"/>
          <w:szCs w:val="24"/>
          <w:lang w:val="sq-AL"/>
        </w:rPr>
        <w:t>shtë janë</w:t>
      </w:r>
      <w:r w:rsidRPr="007F5F04">
        <w:rPr>
          <w:rFonts w:ascii="Times New Roman" w:hAnsi="Times New Roman" w:cs="Times New Roman"/>
          <w:sz w:val="24"/>
          <w:szCs w:val="24"/>
          <w:lang w:val="sq-AL"/>
        </w:rPr>
        <w:t xml:space="preserve"> dhënë disa politika të marketingut që mund të ndihmojnë në maksimizimin e përfitimit të klientit:</w:t>
      </w:r>
    </w:p>
    <w:p w14:paraId="468A868F" w14:textId="77777777" w:rsidR="009F5240" w:rsidRPr="007F5F04" w:rsidRDefault="009F5240" w:rsidP="00202B03">
      <w:pPr>
        <w:spacing w:after="0"/>
        <w:ind w:left="-90" w:right="16"/>
        <w:jc w:val="both"/>
        <w:rPr>
          <w:rFonts w:ascii="Times New Roman" w:hAnsi="Times New Roman" w:cs="Times New Roman"/>
          <w:b/>
          <w:sz w:val="24"/>
          <w:szCs w:val="24"/>
          <w:lang w:val="sq-AL"/>
        </w:rPr>
      </w:pPr>
      <w:r w:rsidRPr="007F5F04">
        <w:rPr>
          <w:rFonts w:ascii="Times New Roman" w:hAnsi="Times New Roman" w:cs="Times New Roman"/>
          <w:sz w:val="24"/>
          <w:szCs w:val="24"/>
          <w:lang w:val="sq-AL"/>
        </w:rPr>
        <w:t>1.</w:t>
      </w:r>
      <w:r w:rsidRPr="007F5F04">
        <w:rPr>
          <w:rStyle w:val="apple-converted-space"/>
          <w:rFonts w:ascii="Times New Roman" w:hAnsi="Times New Roman" w:cs="Times New Roman"/>
          <w:sz w:val="24"/>
          <w:szCs w:val="24"/>
          <w:lang w:val="sq-AL"/>
        </w:rPr>
        <w:t> </w:t>
      </w:r>
      <w:r w:rsidRPr="007F5F04">
        <w:rPr>
          <w:rFonts w:ascii="Times New Roman" w:hAnsi="Times New Roman" w:cs="Times New Roman"/>
          <w:sz w:val="24"/>
          <w:szCs w:val="24"/>
          <w:lang w:val="sq-AL"/>
        </w:rPr>
        <w:t>Një nga politikat më të rëndësishme është</w:t>
      </w:r>
      <w:r w:rsidRPr="007F5F04">
        <w:rPr>
          <w:rStyle w:val="apple-converted-space"/>
          <w:rFonts w:ascii="Times New Roman" w:hAnsi="Times New Roman" w:cs="Times New Roman"/>
          <w:sz w:val="24"/>
          <w:szCs w:val="24"/>
          <w:lang w:val="sq-AL"/>
        </w:rPr>
        <w:t> </w:t>
      </w:r>
      <w:r w:rsidRPr="007F5F04">
        <w:rPr>
          <w:rStyle w:val="Strong"/>
          <w:rFonts w:ascii="Times New Roman" w:hAnsi="Times New Roman" w:cs="Times New Roman"/>
          <w:sz w:val="24"/>
          <w:szCs w:val="24"/>
          <w:lang w:val="sq-AL"/>
        </w:rPr>
        <w:t>ofrimi i vlerës së shtuar</w:t>
      </w:r>
      <w:r w:rsidRPr="007F5F04">
        <w:rPr>
          <w:rStyle w:val="apple-converted-space"/>
          <w:rFonts w:ascii="Times New Roman" w:hAnsi="Times New Roman" w:cs="Times New Roman"/>
          <w:sz w:val="24"/>
          <w:szCs w:val="24"/>
          <w:lang w:val="sq-AL"/>
        </w:rPr>
        <w:t> </w:t>
      </w:r>
      <w:r w:rsidRPr="007F5F04">
        <w:rPr>
          <w:rFonts w:ascii="Times New Roman" w:hAnsi="Times New Roman" w:cs="Times New Roman"/>
          <w:sz w:val="24"/>
          <w:szCs w:val="24"/>
          <w:lang w:val="sq-AL"/>
        </w:rPr>
        <w:t>për klientët. Kjo mund të përfshijë:</w:t>
      </w:r>
    </w:p>
    <w:p w14:paraId="4B58EAC6" w14:textId="77777777" w:rsidR="009F5240" w:rsidRPr="007F5F04" w:rsidRDefault="009F5240" w:rsidP="00825348">
      <w:pPr>
        <w:numPr>
          <w:ilvl w:val="0"/>
          <w:numId w:val="10"/>
        </w:numPr>
        <w:tabs>
          <w:tab w:val="clear" w:pos="720"/>
        </w:tabs>
        <w:spacing w:after="0"/>
        <w:ind w:left="360" w:right="16"/>
        <w:jc w:val="both"/>
        <w:rPr>
          <w:rFonts w:ascii="Times New Roman" w:hAnsi="Times New Roman" w:cs="Times New Roman"/>
          <w:sz w:val="24"/>
          <w:szCs w:val="24"/>
          <w:lang w:val="sq-AL"/>
        </w:rPr>
      </w:pPr>
      <w:r w:rsidRPr="007F5F04">
        <w:rPr>
          <w:rStyle w:val="Strong"/>
          <w:rFonts w:ascii="Times New Roman" w:hAnsi="Times New Roman" w:cs="Times New Roman"/>
          <w:b w:val="0"/>
          <w:i/>
          <w:sz w:val="24"/>
          <w:szCs w:val="24"/>
          <w:lang w:val="sq-AL"/>
        </w:rPr>
        <w:t>Produkte dhe shërbime cilësore</w:t>
      </w:r>
      <w:r w:rsidRPr="007F5F04">
        <w:rPr>
          <w:rStyle w:val="Strong"/>
          <w:rFonts w:ascii="Times New Roman" w:hAnsi="Times New Roman" w:cs="Times New Roman"/>
          <w:sz w:val="24"/>
          <w:szCs w:val="24"/>
          <w:lang w:val="sq-AL"/>
        </w:rPr>
        <w:t>:</w:t>
      </w:r>
      <w:r w:rsidRPr="007F5F04">
        <w:rPr>
          <w:rStyle w:val="apple-converted-space"/>
          <w:rFonts w:ascii="Times New Roman" w:hAnsi="Times New Roman" w:cs="Times New Roman"/>
          <w:sz w:val="24"/>
          <w:szCs w:val="24"/>
          <w:lang w:val="sq-AL"/>
        </w:rPr>
        <w:t> </w:t>
      </w:r>
      <w:r w:rsidRPr="007F5F04">
        <w:rPr>
          <w:rFonts w:ascii="Times New Roman" w:hAnsi="Times New Roman" w:cs="Times New Roman"/>
          <w:sz w:val="24"/>
          <w:szCs w:val="24"/>
          <w:lang w:val="sq-AL"/>
        </w:rPr>
        <w:t>Ofrimi i produkteve që janë të qëndrueshme, funksionale dhe që plotësojnë nevojat reale të klientëve.</w:t>
      </w:r>
    </w:p>
    <w:p w14:paraId="2D338B11" w14:textId="77777777" w:rsidR="009F5240" w:rsidRPr="007F5F04" w:rsidRDefault="009F5240" w:rsidP="00825348">
      <w:pPr>
        <w:numPr>
          <w:ilvl w:val="0"/>
          <w:numId w:val="10"/>
        </w:numPr>
        <w:tabs>
          <w:tab w:val="clear" w:pos="720"/>
        </w:tabs>
        <w:spacing w:after="0"/>
        <w:ind w:left="360" w:right="16"/>
        <w:jc w:val="both"/>
        <w:rPr>
          <w:rFonts w:ascii="Times New Roman" w:hAnsi="Times New Roman" w:cs="Times New Roman"/>
          <w:sz w:val="24"/>
          <w:szCs w:val="24"/>
          <w:lang w:val="sq-AL"/>
        </w:rPr>
      </w:pPr>
      <w:r w:rsidRPr="007F5F04">
        <w:rPr>
          <w:rStyle w:val="Strong"/>
          <w:rFonts w:ascii="Times New Roman" w:hAnsi="Times New Roman" w:cs="Times New Roman"/>
          <w:b w:val="0"/>
          <w:i/>
          <w:sz w:val="24"/>
          <w:szCs w:val="24"/>
          <w:lang w:val="sq-AL"/>
        </w:rPr>
        <w:t>Çmim konkurrues dhe i drejtë</w:t>
      </w:r>
      <w:r w:rsidRPr="007F5F04">
        <w:rPr>
          <w:rStyle w:val="Strong"/>
          <w:rFonts w:ascii="Times New Roman" w:hAnsi="Times New Roman" w:cs="Times New Roman"/>
          <w:sz w:val="24"/>
          <w:szCs w:val="24"/>
          <w:lang w:val="sq-AL"/>
        </w:rPr>
        <w:t>:</w:t>
      </w:r>
      <w:r w:rsidRPr="007F5F04">
        <w:rPr>
          <w:rStyle w:val="apple-converted-space"/>
          <w:rFonts w:ascii="Times New Roman" w:hAnsi="Times New Roman" w:cs="Times New Roman"/>
          <w:sz w:val="24"/>
          <w:szCs w:val="24"/>
          <w:lang w:val="sq-AL"/>
        </w:rPr>
        <w:t> </w:t>
      </w:r>
      <w:r w:rsidRPr="007F5F04">
        <w:rPr>
          <w:rFonts w:ascii="Times New Roman" w:hAnsi="Times New Roman" w:cs="Times New Roman"/>
          <w:sz w:val="24"/>
          <w:szCs w:val="24"/>
          <w:lang w:val="sq-AL"/>
        </w:rPr>
        <w:t>Të sigurohesh që çmimet të jenë të arsyeshme për klientët, duke marrë parasysh cilësinë dhe përfitimet që ata marrin nga produktet ose shërbimet.</w:t>
      </w:r>
    </w:p>
    <w:p w14:paraId="2D6ADC8D" w14:textId="77777777" w:rsidR="009F5240" w:rsidRPr="007F5F04" w:rsidRDefault="009F5240" w:rsidP="00825348">
      <w:pPr>
        <w:numPr>
          <w:ilvl w:val="0"/>
          <w:numId w:val="10"/>
        </w:numPr>
        <w:tabs>
          <w:tab w:val="clear" w:pos="720"/>
        </w:tabs>
        <w:spacing w:after="0"/>
        <w:ind w:left="360" w:right="16"/>
        <w:jc w:val="both"/>
        <w:rPr>
          <w:rFonts w:ascii="Times New Roman" w:hAnsi="Times New Roman" w:cs="Times New Roman"/>
          <w:sz w:val="24"/>
          <w:szCs w:val="24"/>
          <w:lang w:val="sq-AL"/>
        </w:rPr>
      </w:pPr>
      <w:r w:rsidRPr="007F5F04">
        <w:rPr>
          <w:rStyle w:val="Strong"/>
          <w:rFonts w:ascii="Times New Roman" w:hAnsi="Times New Roman" w:cs="Times New Roman"/>
          <w:b w:val="0"/>
          <w:i/>
          <w:sz w:val="24"/>
          <w:szCs w:val="24"/>
          <w:lang w:val="sq-AL"/>
        </w:rPr>
        <w:t>Paketim dhe dizajn tërheqës</w:t>
      </w:r>
      <w:r w:rsidRPr="007F5F04">
        <w:rPr>
          <w:rStyle w:val="Strong"/>
          <w:rFonts w:ascii="Times New Roman" w:hAnsi="Times New Roman" w:cs="Times New Roman"/>
          <w:sz w:val="24"/>
          <w:szCs w:val="24"/>
          <w:lang w:val="sq-AL"/>
        </w:rPr>
        <w:t>:</w:t>
      </w:r>
      <w:r w:rsidRPr="007F5F04">
        <w:rPr>
          <w:rStyle w:val="apple-converted-space"/>
          <w:rFonts w:ascii="Times New Roman" w:hAnsi="Times New Roman" w:cs="Times New Roman"/>
          <w:sz w:val="24"/>
          <w:szCs w:val="24"/>
          <w:lang w:val="sq-AL"/>
        </w:rPr>
        <w:t> </w:t>
      </w:r>
      <w:r w:rsidRPr="007F5F04">
        <w:rPr>
          <w:rFonts w:ascii="Times New Roman" w:hAnsi="Times New Roman" w:cs="Times New Roman"/>
          <w:sz w:val="24"/>
          <w:szCs w:val="24"/>
          <w:lang w:val="sq-AL"/>
        </w:rPr>
        <w:t>Të krijosh një eksperiencë vizuale dhe praktike për klientin që e bën produktin më tërheqës dhe më funksional.</w:t>
      </w:r>
    </w:p>
    <w:p w14:paraId="779BCABC" w14:textId="77777777" w:rsidR="009F5240" w:rsidRPr="007F5F04" w:rsidRDefault="009F5240" w:rsidP="00202B03">
      <w:pPr>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2</w:t>
      </w:r>
      <w:r w:rsidRPr="00FD7B3B">
        <w:rPr>
          <w:rFonts w:ascii="Times New Roman" w:hAnsi="Times New Roman" w:cs="Times New Roman"/>
          <w:i/>
          <w:sz w:val="24"/>
          <w:szCs w:val="24"/>
          <w:lang w:val="sq-AL"/>
        </w:rPr>
        <w:t>.</w:t>
      </w:r>
      <w:r w:rsidRPr="00FD7B3B">
        <w:rPr>
          <w:rStyle w:val="apple-converted-space"/>
          <w:rFonts w:ascii="Times New Roman" w:hAnsi="Times New Roman" w:cs="Times New Roman"/>
          <w:i/>
          <w:sz w:val="24"/>
          <w:szCs w:val="24"/>
          <w:lang w:val="sq-AL"/>
        </w:rPr>
        <w:t> </w:t>
      </w:r>
      <w:r w:rsidRPr="00FD7B3B">
        <w:rPr>
          <w:rFonts w:ascii="Times New Roman" w:hAnsi="Times New Roman" w:cs="Times New Roman"/>
          <w:i/>
          <w:sz w:val="24"/>
          <w:szCs w:val="24"/>
          <w:lang w:val="sq-AL"/>
        </w:rPr>
        <w:t xml:space="preserve"> Një politikë efektive është</w:t>
      </w:r>
      <w:r w:rsidRPr="007F5F04">
        <w:rPr>
          <w:rStyle w:val="apple-converted-space"/>
          <w:rFonts w:ascii="Times New Roman" w:hAnsi="Times New Roman" w:cs="Times New Roman"/>
          <w:sz w:val="24"/>
          <w:szCs w:val="24"/>
          <w:lang w:val="sq-AL"/>
        </w:rPr>
        <w:t> </w:t>
      </w:r>
      <w:r w:rsidRPr="007F5F04">
        <w:rPr>
          <w:rStyle w:val="Strong"/>
          <w:rFonts w:ascii="Times New Roman" w:hAnsi="Times New Roman" w:cs="Times New Roman"/>
          <w:i/>
          <w:sz w:val="24"/>
          <w:szCs w:val="24"/>
          <w:lang w:val="sq-AL"/>
        </w:rPr>
        <w:t>personalizimi i ofertave</w:t>
      </w:r>
      <w:r w:rsidRPr="007F5F04">
        <w:rPr>
          <w:rStyle w:val="apple-converted-space"/>
          <w:rFonts w:ascii="Times New Roman" w:hAnsi="Times New Roman" w:cs="Times New Roman"/>
          <w:sz w:val="24"/>
          <w:szCs w:val="24"/>
          <w:lang w:val="sq-AL"/>
        </w:rPr>
        <w:t> </w:t>
      </w:r>
      <w:r w:rsidRPr="007F5F04">
        <w:rPr>
          <w:rFonts w:ascii="Times New Roman" w:hAnsi="Times New Roman" w:cs="Times New Roman"/>
          <w:sz w:val="24"/>
          <w:szCs w:val="24"/>
          <w:lang w:val="sq-AL"/>
        </w:rPr>
        <w:t>për çdo klient. Kjo mund të përfshijë:</w:t>
      </w:r>
    </w:p>
    <w:p w14:paraId="2EBD935F" w14:textId="77777777" w:rsidR="009F5240" w:rsidRPr="007F5F04" w:rsidRDefault="009F5240" w:rsidP="00825348">
      <w:pPr>
        <w:numPr>
          <w:ilvl w:val="0"/>
          <w:numId w:val="11"/>
        </w:numPr>
        <w:tabs>
          <w:tab w:val="clear" w:pos="720"/>
          <w:tab w:val="num" w:pos="360"/>
        </w:tabs>
        <w:spacing w:after="0"/>
        <w:ind w:left="360" w:right="16"/>
        <w:jc w:val="both"/>
        <w:rPr>
          <w:rFonts w:ascii="Times New Roman" w:hAnsi="Times New Roman" w:cs="Times New Roman"/>
          <w:sz w:val="24"/>
          <w:szCs w:val="24"/>
          <w:lang w:val="sq-AL"/>
        </w:rPr>
      </w:pPr>
      <w:r w:rsidRPr="007F5F04">
        <w:rPr>
          <w:rStyle w:val="Strong"/>
          <w:rFonts w:ascii="Times New Roman" w:hAnsi="Times New Roman" w:cs="Times New Roman"/>
          <w:b w:val="0"/>
          <w:sz w:val="24"/>
          <w:szCs w:val="24"/>
          <w:lang w:val="sq-AL"/>
        </w:rPr>
        <w:lastRenderedPageBreak/>
        <w:t>Marketingun e orientuar nga të dhënat</w:t>
      </w:r>
      <w:r w:rsidRPr="007F5F04">
        <w:rPr>
          <w:rFonts w:ascii="Times New Roman" w:hAnsi="Times New Roman" w:cs="Times New Roman"/>
          <w:sz w:val="24"/>
          <w:szCs w:val="24"/>
          <w:lang w:val="sq-AL"/>
        </w:rPr>
        <w:t>: Përdorimi i të dhënave të konsumatorëve për të krijuar oferta të personalizuara që përputhen me nevojat dhe preferencat e klientëve.</w:t>
      </w:r>
    </w:p>
    <w:p w14:paraId="4C3ED244" w14:textId="15B79A0B" w:rsidR="009F5240" w:rsidRPr="00144194" w:rsidRDefault="009F5240" w:rsidP="00825348">
      <w:pPr>
        <w:numPr>
          <w:ilvl w:val="0"/>
          <w:numId w:val="11"/>
        </w:numPr>
        <w:tabs>
          <w:tab w:val="clear" w:pos="720"/>
          <w:tab w:val="num" w:pos="360"/>
        </w:tabs>
        <w:spacing w:after="0"/>
        <w:ind w:left="360" w:right="16"/>
        <w:jc w:val="both"/>
        <w:rPr>
          <w:rFonts w:ascii="Times New Roman" w:hAnsi="Times New Roman" w:cs="Times New Roman"/>
          <w:sz w:val="24"/>
          <w:szCs w:val="24"/>
          <w:lang w:val="sq-AL"/>
        </w:rPr>
      </w:pPr>
      <w:r w:rsidRPr="007F5F04">
        <w:rPr>
          <w:rStyle w:val="Strong"/>
          <w:rFonts w:ascii="Times New Roman" w:hAnsi="Times New Roman" w:cs="Times New Roman"/>
          <w:b w:val="0"/>
          <w:sz w:val="24"/>
          <w:szCs w:val="24"/>
          <w:lang w:val="sq-AL"/>
        </w:rPr>
        <w:t>Paketat dhe shërbimet e personalizuara</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Ofrimi i mundësive për të krijuar produkte ose shë</w:t>
      </w:r>
      <w:r w:rsidR="00365DAD">
        <w:rPr>
          <w:rFonts w:ascii="Times New Roman" w:hAnsi="Times New Roman" w:cs="Times New Roman"/>
          <w:sz w:val="24"/>
          <w:szCs w:val="24"/>
          <w:lang w:val="sq-AL"/>
        </w:rPr>
        <w:t>r</w:t>
      </w:r>
      <w:r w:rsidRPr="007F5F04">
        <w:rPr>
          <w:rFonts w:ascii="Times New Roman" w:hAnsi="Times New Roman" w:cs="Times New Roman"/>
          <w:sz w:val="24"/>
          <w:szCs w:val="24"/>
          <w:lang w:val="sq-AL"/>
        </w:rPr>
        <w:t>ime që janë specifike për individë ose grupe të caktuara të konsumatorëve.</w:t>
      </w:r>
    </w:p>
    <w:p w14:paraId="21156148" w14:textId="4F47F382" w:rsidR="009F5240" w:rsidRPr="007F5F04" w:rsidRDefault="009F5240" w:rsidP="00202B03">
      <w:pPr>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3.</w:t>
      </w:r>
      <w:r w:rsidRPr="007F5F04">
        <w:rPr>
          <w:rStyle w:val="Strong"/>
          <w:rFonts w:ascii="Times New Roman" w:hAnsi="Times New Roman" w:cs="Times New Roman"/>
          <w:b w:val="0"/>
          <w:bCs w:val="0"/>
          <w:sz w:val="24"/>
          <w:szCs w:val="24"/>
          <w:lang w:val="sq-AL"/>
        </w:rPr>
        <w:t xml:space="preserve"> </w:t>
      </w:r>
      <w:r w:rsidRPr="00FD7B3B">
        <w:rPr>
          <w:rFonts w:ascii="Times New Roman" w:hAnsi="Times New Roman" w:cs="Times New Roman"/>
          <w:b/>
          <w:i/>
          <w:sz w:val="24"/>
          <w:szCs w:val="24"/>
          <w:lang w:val="sq-AL"/>
        </w:rPr>
        <w:t>Krijimi i</w:t>
      </w:r>
      <w:r w:rsidRPr="00FD7B3B">
        <w:rPr>
          <w:rStyle w:val="apple-converted-space"/>
          <w:rFonts w:ascii="Times New Roman" w:hAnsi="Times New Roman" w:cs="Times New Roman"/>
          <w:b/>
          <w:i/>
          <w:sz w:val="24"/>
          <w:szCs w:val="24"/>
          <w:lang w:val="sq-AL"/>
        </w:rPr>
        <w:t> </w:t>
      </w:r>
      <w:r w:rsidRPr="00FD7B3B">
        <w:rPr>
          <w:rStyle w:val="Strong"/>
          <w:rFonts w:ascii="Times New Roman" w:hAnsi="Times New Roman" w:cs="Times New Roman"/>
          <w:i/>
          <w:sz w:val="24"/>
          <w:szCs w:val="24"/>
          <w:lang w:val="sq-AL"/>
        </w:rPr>
        <w:t>programeve të besnikërisë</w:t>
      </w:r>
      <w:r w:rsidRPr="007F5F04">
        <w:rPr>
          <w:rStyle w:val="apple-converted-space"/>
          <w:rFonts w:ascii="Times New Roman" w:hAnsi="Times New Roman" w:cs="Times New Roman"/>
          <w:sz w:val="24"/>
          <w:szCs w:val="24"/>
          <w:lang w:val="sq-AL"/>
        </w:rPr>
        <w:t> </w:t>
      </w:r>
      <w:r w:rsidRPr="007F5F04">
        <w:rPr>
          <w:rFonts w:ascii="Times New Roman" w:hAnsi="Times New Roman" w:cs="Times New Roman"/>
          <w:sz w:val="24"/>
          <w:szCs w:val="24"/>
          <w:lang w:val="sq-AL"/>
        </w:rPr>
        <w:t>është një mënyrë e shkëlqyer për të maksimizuar përfitimet e klientëve. Këto mund të përfshijnë:</w:t>
      </w:r>
    </w:p>
    <w:p w14:paraId="4C41D42F" w14:textId="043528C4" w:rsidR="009F5240" w:rsidRPr="007F5F04" w:rsidRDefault="009F5240" w:rsidP="00825348">
      <w:pPr>
        <w:numPr>
          <w:ilvl w:val="0"/>
          <w:numId w:val="12"/>
        </w:numPr>
        <w:tabs>
          <w:tab w:val="clear" w:pos="720"/>
        </w:tabs>
        <w:spacing w:after="0"/>
        <w:ind w:left="360" w:right="16"/>
        <w:jc w:val="both"/>
        <w:rPr>
          <w:rFonts w:ascii="Times New Roman" w:hAnsi="Times New Roman" w:cs="Times New Roman"/>
          <w:sz w:val="24"/>
          <w:szCs w:val="24"/>
          <w:lang w:val="sq-AL"/>
        </w:rPr>
      </w:pPr>
      <w:r w:rsidRPr="007F5F04">
        <w:rPr>
          <w:rStyle w:val="Strong"/>
          <w:rFonts w:ascii="Times New Roman" w:hAnsi="Times New Roman" w:cs="Times New Roman"/>
          <w:b w:val="0"/>
          <w:sz w:val="24"/>
          <w:szCs w:val="24"/>
          <w:lang w:val="sq-AL"/>
        </w:rPr>
        <w:t>Pikë besnikërie dhe shpërblime</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Klientët mund të grumbullojnë pikë për çdo blerje dhe t’i këmbejnë ato në shpërblime ose ulje të çmimeve.</w:t>
      </w:r>
    </w:p>
    <w:p w14:paraId="1475DE6D" w14:textId="18C9180F" w:rsidR="009F5240" w:rsidRPr="007F5F04" w:rsidRDefault="009F5240" w:rsidP="00825348">
      <w:pPr>
        <w:numPr>
          <w:ilvl w:val="0"/>
          <w:numId w:val="12"/>
        </w:numPr>
        <w:tabs>
          <w:tab w:val="clear" w:pos="720"/>
        </w:tabs>
        <w:spacing w:after="0"/>
        <w:ind w:left="360" w:right="16"/>
        <w:jc w:val="both"/>
        <w:rPr>
          <w:rFonts w:ascii="Times New Roman" w:hAnsi="Times New Roman" w:cs="Times New Roman"/>
          <w:sz w:val="24"/>
          <w:szCs w:val="24"/>
          <w:lang w:val="sq-AL"/>
        </w:rPr>
      </w:pPr>
      <w:r w:rsidRPr="007F5F04">
        <w:rPr>
          <w:rStyle w:val="Strong"/>
          <w:rFonts w:ascii="Times New Roman" w:hAnsi="Times New Roman" w:cs="Times New Roman"/>
          <w:b w:val="0"/>
          <w:sz w:val="24"/>
          <w:szCs w:val="24"/>
          <w:lang w:val="sq-AL"/>
        </w:rPr>
        <w:t>Përfitime ekskluzive për anëtarët</w:t>
      </w:r>
      <w:r w:rsidRPr="007F5F04">
        <w:rPr>
          <w:rFonts w:ascii="Times New Roman" w:hAnsi="Times New Roman" w:cs="Times New Roman"/>
          <w:sz w:val="24"/>
          <w:szCs w:val="24"/>
          <w:lang w:val="sq-AL"/>
        </w:rPr>
        <w:t>: Ofrimi i mundësive speciale për ata që janë pjesë e programit të besnikërisë, si mundësia për të marrë lajme ekskluzive, oferta speciale dhe ulje të çmimeve.</w:t>
      </w:r>
    </w:p>
    <w:p w14:paraId="08E2BCCA" w14:textId="7EBE783C" w:rsidR="009F5240" w:rsidRPr="007F5F04" w:rsidRDefault="00592ED8" w:rsidP="00202B03">
      <w:pPr>
        <w:spacing w:after="0"/>
        <w:ind w:right="16"/>
        <w:jc w:val="both"/>
        <w:rPr>
          <w:rFonts w:ascii="Times New Roman" w:hAnsi="Times New Roman" w:cs="Times New Roman"/>
          <w:sz w:val="24"/>
          <w:szCs w:val="24"/>
          <w:lang w:val="sq-AL"/>
        </w:rPr>
      </w:pPr>
      <w:r>
        <w:rPr>
          <w:noProof/>
          <w14:ligatures w14:val="standardContextual"/>
        </w:rPr>
        <w:drawing>
          <wp:anchor distT="0" distB="0" distL="114300" distR="114300" simplePos="0" relativeHeight="251667456" behindDoc="0" locked="0" layoutInCell="1" allowOverlap="1" wp14:anchorId="2189F800" wp14:editId="6FEFB219">
            <wp:simplePos x="0" y="0"/>
            <wp:positionH relativeFrom="margin">
              <wp:align>left</wp:align>
            </wp:positionH>
            <wp:positionV relativeFrom="paragraph">
              <wp:posOffset>59339</wp:posOffset>
            </wp:positionV>
            <wp:extent cx="2620010" cy="1610360"/>
            <wp:effectExtent l="0" t="0" r="8890" b="8890"/>
            <wp:wrapSquare wrapText="bothSides"/>
            <wp:docPr id="6" name="Picture 6" descr="A diagram of a political marke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political marketing&#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620010" cy="1610360"/>
                    </a:xfrm>
                    <a:prstGeom prst="rect">
                      <a:avLst/>
                    </a:prstGeom>
                  </pic:spPr>
                </pic:pic>
              </a:graphicData>
            </a:graphic>
            <wp14:sizeRelH relativeFrom="page">
              <wp14:pctWidth>0</wp14:pctWidth>
            </wp14:sizeRelH>
            <wp14:sizeRelV relativeFrom="page">
              <wp14:pctHeight>0</wp14:pctHeight>
            </wp14:sizeRelV>
          </wp:anchor>
        </w:drawing>
      </w:r>
      <w:r w:rsidR="009F5240" w:rsidRPr="007F5F04">
        <w:rPr>
          <w:rFonts w:ascii="Times New Roman" w:hAnsi="Times New Roman" w:cs="Times New Roman"/>
          <w:sz w:val="24"/>
          <w:szCs w:val="24"/>
          <w:lang w:val="sq-AL"/>
        </w:rPr>
        <w:t>4.</w:t>
      </w:r>
      <w:r w:rsidR="009F5240" w:rsidRPr="007F5F04">
        <w:rPr>
          <w:rStyle w:val="apple-converted-space"/>
          <w:rFonts w:ascii="Times New Roman" w:hAnsi="Times New Roman" w:cs="Times New Roman"/>
          <w:sz w:val="24"/>
          <w:szCs w:val="24"/>
          <w:lang w:val="sq-AL"/>
        </w:rPr>
        <w:t> </w:t>
      </w:r>
      <w:r w:rsidR="009F5240" w:rsidRPr="007F5F04">
        <w:rPr>
          <w:rStyle w:val="Strong"/>
          <w:rFonts w:ascii="Times New Roman" w:hAnsi="Times New Roman" w:cs="Times New Roman"/>
          <w:b w:val="0"/>
          <w:bCs w:val="0"/>
          <w:sz w:val="24"/>
          <w:szCs w:val="24"/>
          <w:lang w:val="sq-AL"/>
        </w:rPr>
        <w:t xml:space="preserve"> </w:t>
      </w:r>
      <w:r w:rsidR="009F5240" w:rsidRPr="00FD7B3B">
        <w:rPr>
          <w:rStyle w:val="Strong"/>
          <w:rFonts w:ascii="Times New Roman" w:hAnsi="Times New Roman" w:cs="Times New Roman"/>
          <w:i/>
          <w:sz w:val="24"/>
          <w:szCs w:val="24"/>
          <w:lang w:val="sq-AL"/>
        </w:rPr>
        <w:t>Shërbimi ndaj klientit</w:t>
      </w:r>
      <w:r w:rsidR="009F5240" w:rsidRPr="007F5F04">
        <w:rPr>
          <w:rStyle w:val="apple-converted-space"/>
          <w:rFonts w:ascii="Times New Roman" w:hAnsi="Times New Roman" w:cs="Times New Roman"/>
          <w:sz w:val="24"/>
          <w:szCs w:val="24"/>
          <w:lang w:val="sq-AL"/>
        </w:rPr>
        <w:t> </w:t>
      </w:r>
      <w:r w:rsidR="009F5240" w:rsidRPr="007F5F04">
        <w:rPr>
          <w:rFonts w:ascii="Times New Roman" w:hAnsi="Times New Roman" w:cs="Times New Roman"/>
          <w:sz w:val="24"/>
          <w:szCs w:val="24"/>
          <w:lang w:val="sq-AL"/>
        </w:rPr>
        <w:t>është një faktor kyç për maksimizimin e përfitimit të klientit. Disa mundësi për ta arritur këtë janë:</w:t>
      </w:r>
    </w:p>
    <w:p w14:paraId="151E8426" w14:textId="4D422CD3" w:rsidR="00144194" w:rsidRDefault="009F5240" w:rsidP="00825348">
      <w:pPr>
        <w:numPr>
          <w:ilvl w:val="0"/>
          <w:numId w:val="13"/>
        </w:numPr>
        <w:spacing w:after="0"/>
        <w:ind w:right="16"/>
        <w:jc w:val="both"/>
        <w:rPr>
          <w:rFonts w:ascii="Times New Roman" w:hAnsi="Times New Roman" w:cs="Times New Roman"/>
          <w:sz w:val="24"/>
          <w:szCs w:val="24"/>
          <w:lang w:val="sq-AL"/>
        </w:rPr>
      </w:pPr>
      <w:r w:rsidRPr="007F5F04">
        <w:rPr>
          <w:rStyle w:val="Strong"/>
          <w:rFonts w:ascii="Times New Roman" w:hAnsi="Times New Roman" w:cs="Times New Roman"/>
          <w:b w:val="0"/>
          <w:i/>
          <w:sz w:val="24"/>
          <w:szCs w:val="24"/>
          <w:lang w:val="sq-AL"/>
        </w:rPr>
        <w:t>Mbështetje e shpejtë dhe efektive</w:t>
      </w:r>
      <w:r w:rsidRPr="007F5F04">
        <w:rPr>
          <w:rFonts w:ascii="Times New Roman" w:hAnsi="Times New Roman" w:cs="Times New Roman"/>
          <w:sz w:val="24"/>
          <w:szCs w:val="24"/>
          <w:lang w:val="sq-AL"/>
        </w:rPr>
        <w:t xml:space="preserve">: </w:t>
      </w:r>
    </w:p>
    <w:p w14:paraId="7D7145E7" w14:textId="4EC061AC" w:rsidR="009F5240" w:rsidRPr="007F5F04" w:rsidRDefault="009F5240" w:rsidP="00202B03">
      <w:pPr>
        <w:spacing w:after="0"/>
        <w:ind w:left="720"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Ofrimi i mundësive të shpejta dhe të lehta për klientët që të kontaktojnë shërbimin ndaj klientit, si telefon, e-mail, ose platforma të tjera online.</w:t>
      </w:r>
    </w:p>
    <w:p w14:paraId="7D93BBC8" w14:textId="77777777" w:rsidR="009F5240" w:rsidRPr="007F5F04" w:rsidRDefault="009F5240" w:rsidP="00825348">
      <w:pPr>
        <w:numPr>
          <w:ilvl w:val="0"/>
          <w:numId w:val="13"/>
        </w:numPr>
        <w:tabs>
          <w:tab w:val="clear" w:pos="720"/>
        </w:tabs>
        <w:spacing w:after="0"/>
        <w:ind w:left="360" w:right="16"/>
        <w:jc w:val="both"/>
        <w:rPr>
          <w:rFonts w:ascii="Times New Roman" w:hAnsi="Times New Roman" w:cs="Times New Roman"/>
          <w:sz w:val="24"/>
          <w:szCs w:val="24"/>
          <w:lang w:val="sq-AL"/>
        </w:rPr>
      </w:pPr>
      <w:r w:rsidRPr="007F5F04">
        <w:rPr>
          <w:rStyle w:val="Strong"/>
          <w:rFonts w:ascii="Times New Roman" w:hAnsi="Times New Roman" w:cs="Times New Roman"/>
          <w:b w:val="0"/>
          <w:i/>
          <w:sz w:val="24"/>
          <w:szCs w:val="24"/>
          <w:lang w:val="sq-AL"/>
        </w:rPr>
        <w:t>Trajnimi i stafit të shërbimit ndaj klientit</w:t>
      </w:r>
      <w:r w:rsidRPr="007F5F04">
        <w:rPr>
          <w:rFonts w:ascii="Times New Roman" w:hAnsi="Times New Roman" w:cs="Times New Roman"/>
          <w:b/>
          <w:i/>
          <w:sz w:val="24"/>
          <w:szCs w:val="24"/>
          <w:lang w:val="sq-AL"/>
        </w:rPr>
        <w:t>:</w:t>
      </w:r>
      <w:r w:rsidRPr="007F5F04">
        <w:rPr>
          <w:rFonts w:ascii="Times New Roman" w:hAnsi="Times New Roman" w:cs="Times New Roman"/>
          <w:sz w:val="24"/>
          <w:szCs w:val="24"/>
          <w:lang w:val="sq-AL"/>
        </w:rPr>
        <w:t xml:space="preserve"> Sigurimi që punonjësit janë të trajnuar për të ofruar shërbim të shkëlqyer dhe të japin mundësinë për të zgjidhur problemet e klientëve në mënyrë të shpejtë dhe profesionale.</w:t>
      </w:r>
    </w:p>
    <w:p w14:paraId="2797D414" w14:textId="77777777" w:rsidR="009F5240" w:rsidRPr="007F5F04" w:rsidRDefault="009F5240" w:rsidP="00202B03">
      <w:pPr>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5.</w:t>
      </w:r>
      <w:r w:rsidRPr="007F5F04">
        <w:rPr>
          <w:rStyle w:val="Strong"/>
          <w:rFonts w:ascii="Times New Roman" w:hAnsi="Times New Roman" w:cs="Times New Roman"/>
          <w:b w:val="0"/>
          <w:bCs w:val="0"/>
          <w:sz w:val="24"/>
          <w:szCs w:val="24"/>
          <w:lang w:val="sq-AL"/>
        </w:rPr>
        <w:t xml:space="preserve"> </w:t>
      </w:r>
      <w:r w:rsidRPr="00FD7B3B">
        <w:rPr>
          <w:rFonts w:ascii="Times New Roman" w:hAnsi="Times New Roman" w:cs="Times New Roman"/>
          <w:b/>
          <w:i/>
          <w:sz w:val="24"/>
          <w:szCs w:val="24"/>
          <w:lang w:val="sq-AL"/>
        </w:rPr>
        <w:t>Politikat që përfshijnë</w:t>
      </w:r>
      <w:r w:rsidRPr="00FD7B3B">
        <w:rPr>
          <w:rStyle w:val="apple-converted-space"/>
          <w:rFonts w:ascii="Times New Roman" w:hAnsi="Times New Roman" w:cs="Times New Roman"/>
          <w:b/>
          <w:i/>
          <w:sz w:val="24"/>
          <w:szCs w:val="24"/>
          <w:lang w:val="sq-AL"/>
        </w:rPr>
        <w:t> </w:t>
      </w:r>
      <w:r w:rsidRPr="00FD7B3B">
        <w:rPr>
          <w:rStyle w:val="Strong"/>
          <w:rFonts w:ascii="Times New Roman" w:hAnsi="Times New Roman" w:cs="Times New Roman"/>
          <w:i/>
          <w:sz w:val="24"/>
          <w:szCs w:val="24"/>
          <w:lang w:val="sq-AL"/>
        </w:rPr>
        <w:t>komunikimin dhe angazhimin</w:t>
      </w:r>
      <w:r w:rsidRPr="007F5F04">
        <w:rPr>
          <w:rStyle w:val="Strong"/>
          <w:rFonts w:ascii="Times New Roman" w:hAnsi="Times New Roman" w:cs="Times New Roman"/>
          <w:b w:val="0"/>
          <w:sz w:val="24"/>
          <w:szCs w:val="24"/>
          <w:lang w:val="sq-AL"/>
        </w:rPr>
        <w:t xml:space="preserve"> e vazhdueshëm me klientët</w:t>
      </w:r>
      <w:r w:rsidRPr="007F5F04">
        <w:rPr>
          <w:rStyle w:val="apple-converted-space"/>
          <w:rFonts w:ascii="Times New Roman" w:hAnsi="Times New Roman" w:cs="Times New Roman"/>
          <w:b/>
          <w:sz w:val="24"/>
          <w:szCs w:val="24"/>
          <w:lang w:val="sq-AL"/>
        </w:rPr>
        <w:t> </w:t>
      </w:r>
      <w:r w:rsidRPr="007F5F04">
        <w:rPr>
          <w:rFonts w:ascii="Times New Roman" w:hAnsi="Times New Roman" w:cs="Times New Roman"/>
          <w:sz w:val="24"/>
          <w:szCs w:val="24"/>
          <w:lang w:val="sq-AL"/>
        </w:rPr>
        <w:t>mund të përmirësojnë përfitimin e klientëve. Kjo mund të përfshijë:</w:t>
      </w:r>
    </w:p>
    <w:p w14:paraId="06AFD6D1" w14:textId="77777777" w:rsidR="009F5240" w:rsidRPr="007F5F04" w:rsidRDefault="009F5240" w:rsidP="00825348">
      <w:pPr>
        <w:numPr>
          <w:ilvl w:val="0"/>
          <w:numId w:val="14"/>
        </w:numPr>
        <w:tabs>
          <w:tab w:val="clear" w:pos="720"/>
          <w:tab w:val="num" w:pos="360"/>
        </w:tabs>
        <w:spacing w:after="0"/>
        <w:ind w:left="360" w:right="16"/>
        <w:jc w:val="both"/>
        <w:rPr>
          <w:rFonts w:ascii="Times New Roman" w:hAnsi="Times New Roman" w:cs="Times New Roman"/>
          <w:sz w:val="24"/>
          <w:szCs w:val="24"/>
          <w:lang w:val="sq-AL"/>
        </w:rPr>
      </w:pPr>
      <w:r w:rsidRPr="007F5F04">
        <w:rPr>
          <w:rStyle w:val="Strong"/>
          <w:rFonts w:ascii="Times New Roman" w:hAnsi="Times New Roman" w:cs="Times New Roman"/>
          <w:b w:val="0"/>
          <w:i/>
          <w:sz w:val="24"/>
          <w:szCs w:val="24"/>
          <w:lang w:val="sq-AL"/>
        </w:rPr>
        <w:t>Komunikimi i rregullt me klientët</w:t>
      </w:r>
      <w:r w:rsidRPr="007F5F04">
        <w:rPr>
          <w:rFonts w:ascii="Times New Roman" w:hAnsi="Times New Roman" w:cs="Times New Roman"/>
          <w:b/>
          <w:i/>
          <w:sz w:val="24"/>
          <w:szCs w:val="24"/>
          <w:lang w:val="sq-AL"/>
        </w:rPr>
        <w:t>:</w:t>
      </w:r>
      <w:r w:rsidRPr="007F5F04">
        <w:rPr>
          <w:rFonts w:ascii="Times New Roman" w:hAnsi="Times New Roman" w:cs="Times New Roman"/>
          <w:sz w:val="24"/>
          <w:szCs w:val="24"/>
          <w:lang w:val="sq-AL"/>
        </w:rPr>
        <w:t xml:space="preserve"> Dërgimi i email-eve të rregullta, njoftimeve, dhe përditësimeve për produktet dhe shërbimet e reja që mund t’ju  interesojnë klientëve.</w:t>
      </w:r>
    </w:p>
    <w:p w14:paraId="22D0B159" w14:textId="77777777" w:rsidR="009F5240" w:rsidRPr="007F5F04" w:rsidRDefault="009F5240" w:rsidP="00825348">
      <w:pPr>
        <w:numPr>
          <w:ilvl w:val="0"/>
          <w:numId w:val="14"/>
        </w:numPr>
        <w:tabs>
          <w:tab w:val="clear" w:pos="720"/>
          <w:tab w:val="num" w:pos="360"/>
        </w:tabs>
        <w:spacing w:after="0"/>
        <w:ind w:left="360" w:right="16"/>
        <w:jc w:val="both"/>
        <w:rPr>
          <w:rFonts w:ascii="Times New Roman" w:hAnsi="Times New Roman" w:cs="Times New Roman"/>
          <w:sz w:val="24"/>
          <w:szCs w:val="24"/>
          <w:lang w:val="sq-AL"/>
        </w:rPr>
      </w:pPr>
      <w:r w:rsidRPr="007F5F04">
        <w:rPr>
          <w:rStyle w:val="Strong"/>
          <w:rFonts w:ascii="Times New Roman" w:hAnsi="Times New Roman" w:cs="Times New Roman"/>
          <w:b w:val="0"/>
          <w:i/>
          <w:sz w:val="24"/>
          <w:szCs w:val="24"/>
          <w:lang w:val="sq-AL"/>
        </w:rPr>
        <w:t>Aktivitete në mediat sociale dhe përfshirje në biseda online</w:t>
      </w:r>
      <w:r w:rsidRPr="007F5F04">
        <w:rPr>
          <w:rFonts w:ascii="Times New Roman" w:hAnsi="Times New Roman" w:cs="Times New Roman"/>
          <w:b/>
          <w:i/>
          <w:sz w:val="24"/>
          <w:szCs w:val="24"/>
          <w:lang w:val="sq-AL"/>
        </w:rPr>
        <w:t>:</w:t>
      </w:r>
      <w:r w:rsidRPr="007F5F04">
        <w:rPr>
          <w:rFonts w:ascii="Times New Roman" w:hAnsi="Times New Roman" w:cs="Times New Roman"/>
          <w:sz w:val="24"/>
          <w:szCs w:val="24"/>
          <w:lang w:val="sq-AL"/>
        </w:rPr>
        <w:t xml:space="preserve"> Aktivizimi i markës në platforma sociale për të mbajtur një marrëdhënie të vazhdueshme me klientët dhe për t'i angazhuar ata në biseda dhe aktivitete.</w:t>
      </w:r>
    </w:p>
    <w:p w14:paraId="3B305742" w14:textId="77777777" w:rsidR="009F5240" w:rsidRPr="007F5F04" w:rsidRDefault="009F5240" w:rsidP="00202B03">
      <w:pPr>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6.</w:t>
      </w:r>
      <w:r w:rsidRPr="007F5F04">
        <w:rPr>
          <w:rStyle w:val="apple-converted-space"/>
          <w:rFonts w:ascii="Times New Roman" w:hAnsi="Times New Roman" w:cs="Times New Roman"/>
          <w:sz w:val="24"/>
          <w:szCs w:val="24"/>
          <w:lang w:val="sq-AL"/>
        </w:rPr>
        <w:t> </w:t>
      </w:r>
      <w:r w:rsidRPr="007F5F04">
        <w:rPr>
          <w:rFonts w:ascii="Times New Roman" w:hAnsi="Times New Roman" w:cs="Times New Roman"/>
          <w:sz w:val="24"/>
          <w:szCs w:val="24"/>
          <w:lang w:val="sq-AL"/>
        </w:rPr>
        <w:t xml:space="preserve"> </w:t>
      </w:r>
      <w:r w:rsidRPr="00FD7B3B">
        <w:rPr>
          <w:rFonts w:ascii="Times New Roman" w:hAnsi="Times New Roman" w:cs="Times New Roman"/>
          <w:b/>
          <w:i/>
          <w:sz w:val="24"/>
          <w:szCs w:val="24"/>
          <w:lang w:val="sq-AL"/>
        </w:rPr>
        <w:t>Politikat e marketingut</w:t>
      </w:r>
      <w:r w:rsidRPr="007F5F04">
        <w:rPr>
          <w:rFonts w:ascii="Times New Roman" w:hAnsi="Times New Roman" w:cs="Times New Roman"/>
          <w:sz w:val="24"/>
          <w:szCs w:val="24"/>
          <w:lang w:val="sq-AL"/>
        </w:rPr>
        <w:t xml:space="preserve"> duhet të synojnë të ofrojnë një</w:t>
      </w:r>
      <w:r w:rsidRPr="007F5F04">
        <w:rPr>
          <w:rStyle w:val="apple-converted-space"/>
          <w:rFonts w:ascii="Times New Roman" w:hAnsi="Times New Roman" w:cs="Times New Roman"/>
          <w:sz w:val="24"/>
          <w:szCs w:val="24"/>
          <w:lang w:val="sq-AL"/>
        </w:rPr>
        <w:t> </w:t>
      </w:r>
      <w:r w:rsidRPr="007F5F04">
        <w:rPr>
          <w:rStyle w:val="Strong"/>
          <w:rFonts w:ascii="Times New Roman" w:hAnsi="Times New Roman" w:cs="Times New Roman"/>
          <w:b w:val="0"/>
          <w:sz w:val="24"/>
          <w:szCs w:val="24"/>
          <w:lang w:val="sq-AL"/>
        </w:rPr>
        <w:t>përvojë të qëndrueshme dhe të besueshme</w:t>
      </w:r>
      <w:r w:rsidRPr="007F5F04">
        <w:rPr>
          <w:rStyle w:val="apple-converted-space"/>
          <w:rFonts w:ascii="Times New Roman" w:hAnsi="Times New Roman" w:cs="Times New Roman"/>
          <w:sz w:val="24"/>
          <w:szCs w:val="24"/>
          <w:lang w:val="sq-AL"/>
        </w:rPr>
        <w:t> </w:t>
      </w:r>
      <w:r w:rsidRPr="007F5F04">
        <w:rPr>
          <w:rFonts w:ascii="Times New Roman" w:hAnsi="Times New Roman" w:cs="Times New Roman"/>
          <w:sz w:val="24"/>
          <w:szCs w:val="24"/>
          <w:lang w:val="sq-AL"/>
        </w:rPr>
        <w:t>për klientët:</w:t>
      </w:r>
    </w:p>
    <w:p w14:paraId="48905418" w14:textId="77777777" w:rsidR="009F5240" w:rsidRPr="007F5F04" w:rsidRDefault="009F5240" w:rsidP="00825348">
      <w:pPr>
        <w:numPr>
          <w:ilvl w:val="0"/>
          <w:numId w:val="15"/>
        </w:numPr>
        <w:tabs>
          <w:tab w:val="clear" w:pos="720"/>
          <w:tab w:val="num" w:pos="360"/>
        </w:tabs>
        <w:spacing w:after="0"/>
        <w:ind w:left="360" w:right="16"/>
        <w:jc w:val="both"/>
        <w:rPr>
          <w:rFonts w:ascii="Times New Roman" w:hAnsi="Times New Roman" w:cs="Times New Roman"/>
          <w:sz w:val="24"/>
          <w:szCs w:val="24"/>
          <w:lang w:val="sq-AL"/>
        </w:rPr>
      </w:pPr>
      <w:r w:rsidRPr="007F5F04">
        <w:rPr>
          <w:rStyle w:val="Strong"/>
          <w:rFonts w:ascii="Times New Roman" w:hAnsi="Times New Roman" w:cs="Times New Roman"/>
          <w:b w:val="0"/>
          <w:i/>
          <w:sz w:val="24"/>
          <w:szCs w:val="24"/>
          <w:lang w:val="sq-AL"/>
        </w:rPr>
        <w:t>Ofrimi i një përvoje uniformë</w:t>
      </w:r>
      <w:r w:rsidRPr="007F5F04">
        <w:rPr>
          <w:rFonts w:ascii="Times New Roman" w:hAnsi="Times New Roman" w:cs="Times New Roman"/>
          <w:sz w:val="24"/>
          <w:szCs w:val="24"/>
          <w:lang w:val="sq-AL"/>
        </w:rPr>
        <w:t>: Sigurimi që çdo ndalesë me markën, qoftë në dyqan, online, apo në kontakt me shërbimin ndaj klientit, të ofrojë një përvojë pozitive dhe të qëndrueshme.</w:t>
      </w:r>
    </w:p>
    <w:p w14:paraId="63F703BE" w14:textId="77777777" w:rsidR="009F5240" w:rsidRPr="007F5F04" w:rsidRDefault="009F5240" w:rsidP="00825348">
      <w:pPr>
        <w:numPr>
          <w:ilvl w:val="0"/>
          <w:numId w:val="15"/>
        </w:numPr>
        <w:tabs>
          <w:tab w:val="clear" w:pos="720"/>
          <w:tab w:val="num" w:pos="360"/>
        </w:tabs>
        <w:spacing w:after="0"/>
        <w:ind w:left="360" w:right="16"/>
        <w:jc w:val="both"/>
        <w:rPr>
          <w:rFonts w:ascii="Times New Roman" w:hAnsi="Times New Roman" w:cs="Times New Roman"/>
          <w:sz w:val="24"/>
          <w:szCs w:val="24"/>
          <w:lang w:val="sq-AL"/>
        </w:rPr>
      </w:pPr>
      <w:r w:rsidRPr="007F5F04">
        <w:rPr>
          <w:rStyle w:val="Strong"/>
          <w:rFonts w:ascii="Times New Roman" w:hAnsi="Times New Roman" w:cs="Times New Roman"/>
          <w:b w:val="0"/>
          <w:i/>
          <w:sz w:val="24"/>
          <w:szCs w:val="24"/>
          <w:lang w:val="sq-AL"/>
        </w:rPr>
        <w:t>Standardizimi i produkteve dhe shërbimeve</w:t>
      </w:r>
      <w:r w:rsidRPr="007F5F04">
        <w:rPr>
          <w:rFonts w:ascii="Times New Roman" w:hAnsi="Times New Roman" w:cs="Times New Roman"/>
          <w:sz w:val="24"/>
          <w:szCs w:val="24"/>
          <w:lang w:val="sq-AL"/>
        </w:rPr>
        <w:t>: Klientët duhet të kenë besim se çdo produkt ose shërbim që blejnë do të jetë i njëjtë dhe i besueshëm çdo herë që ata bëjnë blerje.</w:t>
      </w:r>
    </w:p>
    <w:p w14:paraId="165786DD" w14:textId="0093F0B7" w:rsidR="009F5240" w:rsidRPr="007F5F04" w:rsidRDefault="009F5240" w:rsidP="00202B03">
      <w:pPr>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7.</w:t>
      </w:r>
      <w:r w:rsidRPr="007F5F04">
        <w:rPr>
          <w:rStyle w:val="Strong"/>
          <w:rFonts w:ascii="Times New Roman" w:hAnsi="Times New Roman" w:cs="Times New Roman"/>
          <w:b w:val="0"/>
          <w:bCs w:val="0"/>
          <w:sz w:val="24"/>
          <w:szCs w:val="24"/>
          <w:lang w:val="sq-AL"/>
        </w:rPr>
        <w:t xml:space="preserve"> </w:t>
      </w:r>
      <w:r w:rsidR="00DA5FD7">
        <w:rPr>
          <w:rFonts w:ascii="Times New Roman" w:hAnsi="Times New Roman" w:cs="Times New Roman"/>
          <w:i/>
          <w:sz w:val="24"/>
          <w:szCs w:val="24"/>
          <w:lang w:val="sq-AL"/>
        </w:rPr>
        <w:t xml:space="preserve">Përdorimi </w:t>
      </w:r>
      <w:r w:rsidRPr="00FD7B3B">
        <w:rPr>
          <w:rFonts w:ascii="Times New Roman" w:hAnsi="Times New Roman" w:cs="Times New Roman"/>
          <w:i/>
          <w:sz w:val="24"/>
          <w:szCs w:val="24"/>
          <w:lang w:val="sq-AL"/>
        </w:rPr>
        <w:t>i</w:t>
      </w:r>
      <w:r w:rsidRPr="00FD7B3B">
        <w:rPr>
          <w:rStyle w:val="apple-converted-space"/>
          <w:rFonts w:ascii="Times New Roman" w:hAnsi="Times New Roman" w:cs="Times New Roman"/>
          <w:i/>
          <w:sz w:val="24"/>
          <w:szCs w:val="24"/>
          <w:lang w:val="sq-AL"/>
        </w:rPr>
        <w:t> </w:t>
      </w:r>
      <w:r w:rsidRPr="00FD7B3B">
        <w:rPr>
          <w:rStyle w:val="Strong"/>
          <w:rFonts w:ascii="Times New Roman" w:hAnsi="Times New Roman" w:cs="Times New Roman"/>
          <w:i/>
          <w:sz w:val="24"/>
          <w:szCs w:val="24"/>
          <w:lang w:val="sq-AL"/>
        </w:rPr>
        <w:t>teknologjisë dhe inovacionit</w:t>
      </w:r>
      <w:r w:rsidRPr="007F5F04">
        <w:rPr>
          <w:rStyle w:val="apple-converted-space"/>
          <w:rFonts w:ascii="Times New Roman" w:hAnsi="Times New Roman" w:cs="Times New Roman"/>
          <w:sz w:val="24"/>
          <w:szCs w:val="24"/>
          <w:lang w:val="sq-AL"/>
        </w:rPr>
        <w:t> </w:t>
      </w:r>
      <w:r w:rsidRPr="007F5F04">
        <w:rPr>
          <w:rFonts w:ascii="Times New Roman" w:hAnsi="Times New Roman" w:cs="Times New Roman"/>
          <w:sz w:val="24"/>
          <w:szCs w:val="24"/>
          <w:lang w:val="sq-AL"/>
        </w:rPr>
        <w:t>është një tjetër politikë e rëndësishme për maksimizimin e përfitimeve të klientit:</w:t>
      </w:r>
    </w:p>
    <w:p w14:paraId="36DD82E9" w14:textId="77777777" w:rsidR="009F5240" w:rsidRPr="007F5F04" w:rsidRDefault="009F5240" w:rsidP="00825348">
      <w:pPr>
        <w:numPr>
          <w:ilvl w:val="0"/>
          <w:numId w:val="16"/>
        </w:numPr>
        <w:tabs>
          <w:tab w:val="clear" w:pos="720"/>
        </w:tabs>
        <w:spacing w:after="0"/>
        <w:ind w:left="360" w:right="16"/>
        <w:jc w:val="both"/>
        <w:rPr>
          <w:rFonts w:ascii="Times New Roman" w:hAnsi="Times New Roman" w:cs="Times New Roman"/>
          <w:sz w:val="24"/>
          <w:szCs w:val="24"/>
          <w:lang w:val="sq-AL"/>
        </w:rPr>
      </w:pPr>
      <w:r w:rsidRPr="007F5F04">
        <w:rPr>
          <w:rStyle w:val="Strong"/>
          <w:rFonts w:ascii="Times New Roman" w:hAnsi="Times New Roman" w:cs="Times New Roman"/>
          <w:b w:val="0"/>
          <w:i/>
          <w:sz w:val="24"/>
          <w:szCs w:val="24"/>
          <w:lang w:val="sq-AL"/>
        </w:rPr>
        <w:t>Platforma online dhe aplikacione të lehta për t’u përdorur</w:t>
      </w:r>
      <w:r w:rsidRPr="007F5F04">
        <w:rPr>
          <w:rFonts w:ascii="Times New Roman" w:hAnsi="Times New Roman" w:cs="Times New Roman"/>
          <w:sz w:val="24"/>
          <w:szCs w:val="24"/>
          <w:lang w:val="sq-AL"/>
        </w:rPr>
        <w:t>: Ofrimi i mundësive për klientët për të blerë, porositur dhe komunikuar me markën përmes platformave online të thjeshta dhe të shpejta.</w:t>
      </w:r>
    </w:p>
    <w:p w14:paraId="6AF3E814" w14:textId="77777777" w:rsidR="009F5240" w:rsidRPr="007F5F04" w:rsidRDefault="009F5240" w:rsidP="00825348">
      <w:pPr>
        <w:numPr>
          <w:ilvl w:val="0"/>
          <w:numId w:val="16"/>
        </w:numPr>
        <w:tabs>
          <w:tab w:val="clear" w:pos="720"/>
        </w:tabs>
        <w:spacing w:after="0"/>
        <w:ind w:left="360" w:right="16"/>
        <w:jc w:val="both"/>
        <w:rPr>
          <w:rFonts w:ascii="Times New Roman" w:hAnsi="Times New Roman" w:cs="Times New Roman"/>
          <w:sz w:val="24"/>
          <w:szCs w:val="24"/>
          <w:lang w:val="sq-AL"/>
        </w:rPr>
      </w:pPr>
      <w:r w:rsidRPr="007F5F04">
        <w:rPr>
          <w:rStyle w:val="Strong"/>
          <w:rFonts w:ascii="Times New Roman" w:hAnsi="Times New Roman" w:cs="Times New Roman"/>
          <w:b w:val="0"/>
          <w:i/>
          <w:sz w:val="24"/>
          <w:szCs w:val="24"/>
          <w:lang w:val="sq-AL"/>
        </w:rPr>
        <w:lastRenderedPageBreak/>
        <w:t>Inovacionet në produktet dhe shërbimet</w:t>
      </w:r>
      <w:r w:rsidRPr="007F5F04">
        <w:rPr>
          <w:rFonts w:ascii="Times New Roman" w:hAnsi="Times New Roman" w:cs="Times New Roman"/>
          <w:sz w:val="24"/>
          <w:szCs w:val="24"/>
          <w:lang w:val="sq-AL"/>
        </w:rPr>
        <w:t>: Ofrimi i produkteve dhe shërbimeve që përdorin teknologjinë më të fundit dhe që plotësojnë nevojat e reja të konsumatorëve.</w:t>
      </w:r>
    </w:p>
    <w:p w14:paraId="2A1B3364" w14:textId="77777777" w:rsidR="009F5240" w:rsidRPr="00144194" w:rsidRDefault="009F5240" w:rsidP="00202B03">
      <w:pPr>
        <w:pStyle w:val="Heading3"/>
        <w:spacing w:before="0" w:after="0"/>
        <w:ind w:right="16"/>
        <w:jc w:val="both"/>
        <w:rPr>
          <w:rFonts w:ascii="Times New Roman" w:hAnsi="Times New Roman" w:cs="Times New Roman"/>
          <w:color w:val="auto"/>
          <w:sz w:val="24"/>
          <w:lang w:val="sq-AL"/>
        </w:rPr>
      </w:pPr>
      <w:r w:rsidRPr="00144194">
        <w:rPr>
          <w:rFonts w:ascii="Times New Roman" w:hAnsi="Times New Roman" w:cs="Times New Roman"/>
          <w:color w:val="auto"/>
          <w:sz w:val="24"/>
          <w:lang w:val="sq-AL"/>
        </w:rPr>
        <w:t>8.</w:t>
      </w:r>
      <w:r w:rsidRPr="00144194">
        <w:rPr>
          <w:rStyle w:val="apple-converted-space"/>
          <w:rFonts w:ascii="Times New Roman" w:hAnsi="Times New Roman" w:cs="Times New Roman"/>
          <w:color w:val="auto"/>
          <w:sz w:val="24"/>
          <w:lang w:val="sq-AL"/>
        </w:rPr>
        <w:t> </w:t>
      </w:r>
      <w:r w:rsidRPr="00FD7B3B">
        <w:rPr>
          <w:rFonts w:ascii="Times New Roman" w:hAnsi="Times New Roman" w:cs="Times New Roman"/>
          <w:i/>
          <w:color w:val="auto"/>
          <w:sz w:val="24"/>
          <w:lang w:val="sq-AL"/>
        </w:rPr>
        <w:t>Politikat e marketingut mund të përfshijnë</w:t>
      </w:r>
      <w:r w:rsidRPr="00FD7B3B">
        <w:rPr>
          <w:rStyle w:val="apple-converted-space"/>
          <w:rFonts w:ascii="Times New Roman" w:hAnsi="Times New Roman" w:cs="Times New Roman"/>
          <w:i/>
          <w:color w:val="auto"/>
          <w:sz w:val="24"/>
          <w:lang w:val="sq-AL"/>
        </w:rPr>
        <w:t> </w:t>
      </w:r>
      <w:r w:rsidRPr="00FD7B3B">
        <w:rPr>
          <w:rStyle w:val="Strong"/>
          <w:rFonts w:ascii="Times New Roman" w:hAnsi="Times New Roman" w:cs="Times New Roman"/>
          <w:i/>
          <w:color w:val="auto"/>
          <w:sz w:val="24"/>
          <w:lang w:val="sq-AL"/>
        </w:rPr>
        <w:t>oferta dhe fleksibilitet në çmime</w:t>
      </w:r>
      <w:r w:rsidRPr="00144194">
        <w:rPr>
          <w:rStyle w:val="apple-converted-space"/>
          <w:rFonts w:ascii="Times New Roman" w:hAnsi="Times New Roman" w:cs="Times New Roman"/>
          <w:color w:val="auto"/>
          <w:sz w:val="24"/>
          <w:lang w:val="sq-AL"/>
        </w:rPr>
        <w:t> </w:t>
      </w:r>
      <w:r w:rsidRPr="00144194">
        <w:rPr>
          <w:rFonts w:ascii="Times New Roman" w:hAnsi="Times New Roman" w:cs="Times New Roman"/>
          <w:color w:val="auto"/>
          <w:sz w:val="24"/>
          <w:lang w:val="sq-AL"/>
        </w:rPr>
        <w:t>për të maksimizuar përfitimin e klientëve:</w:t>
      </w:r>
    </w:p>
    <w:p w14:paraId="708F3AFF" w14:textId="77777777" w:rsidR="009F5240" w:rsidRPr="007F5F04" w:rsidRDefault="009F5240" w:rsidP="00825348">
      <w:pPr>
        <w:numPr>
          <w:ilvl w:val="0"/>
          <w:numId w:val="17"/>
        </w:numPr>
        <w:tabs>
          <w:tab w:val="clear" w:pos="720"/>
          <w:tab w:val="num" w:pos="360"/>
        </w:tabs>
        <w:spacing w:after="0"/>
        <w:ind w:left="360" w:right="16"/>
        <w:jc w:val="both"/>
        <w:rPr>
          <w:rFonts w:ascii="Times New Roman" w:hAnsi="Times New Roman" w:cs="Times New Roman"/>
          <w:sz w:val="24"/>
          <w:szCs w:val="24"/>
          <w:lang w:val="sq-AL"/>
        </w:rPr>
      </w:pPr>
      <w:r w:rsidRPr="007F5F04">
        <w:rPr>
          <w:rStyle w:val="Strong"/>
          <w:rFonts w:ascii="Times New Roman" w:hAnsi="Times New Roman" w:cs="Times New Roman"/>
          <w:b w:val="0"/>
          <w:i/>
          <w:sz w:val="24"/>
          <w:szCs w:val="24"/>
          <w:lang w:val="sq-AL"/>
        </w:rPr>
        <w:t>Përfitime speciale dhe ulje çmimesh</w:t>
      </w:r>
      <w:r w:rsidRPr="007F5F04">
        <w:rPr>
          <w:rFonts w:ascii="Times New Roman" w:hAnsi="Times New Roman" w:cs="Times New Roman"/>
          <w:b/>
          <w:i/>
          <w:sz w:val="24"/>
          <w:szCs w:val="24"/>
          <w:lang w:val="sq-AL"/>
        </w:rPr>
        <w:t>:</w:t>
      </w:r>
      <w:r w:rsidRPr="007F5F04">
        <w:rPr>
          <w:rFonts w:ascii="Times New Roman" w:hAnsi="Times New Roman" w:cs="Times New Roman"/>
          <w:sz w:val="24"/>
          <w:szCs w:val="24"/>
          <w:lang w:val="sq-AL"/>
        </w:rPr>
        <w:t xml:space="preserve"> Ofrimi i mundësive për ulje të çmimeve për klientët që blejnë shpesh, ose ofrimin e uljeve të sezonit.</w:t>
      </w:r>
    </w:p>
    <w:p w14:paraId="41D74744" w14:textId="77777777" w:rsidR="009F5240" w:rsidRPr="007F5F04" w:rsidRDefault="009F5240" w:rsidP="00825348">
      <w:pPr>
        <w:numPr>
          <w:ilvl w:val="0"/>
          <w:numId w:val="17"/>
        </w:numPr>
        <w:tabs>
          <w:tab w:val="clear" w:pos="720"/>
          <w:tab w:val="num" w:pos="360"/>
        </w:tabs>
        <w:spacing w:after="0"/>
        <w:ind w:left="360" w:right="16"/>
        <w:jc w:val="both"/>
        <w:rPr>
          <w:rFonts w:ascii="Times New Roman" w:hAnsi="Times New Roman" w:cs="Times New Roman"/>
          <w:sz w:val="24"/>
          <w:szCs w:val="24"/>
          <w:lang w:val="sq-AL"/>
        </w:rPr>
      </w:pPr>
      <w:r w:rsidRPr="007F5F04">
        <w:rPr>
          <w:rStyle w:val="Strong"/>
          <w:rFonts w:ascii="Times New Roman" w:hAnsi="Times New Roman" w:cs="Times New Roman"/>
          <w:b w:val="0"/>
          <w:i/>
          <w:sz w:val="24"/>
          <w:szCs w:val="24"/>
          <w:lang w:val="sq-AL"/>
        </w:rPr>
        <w:t>Çmime fleksibël dhe transparente</w:t>
      </w:r>
      <w:r w:rsidRPr="007F5F04">
        <w:rPr>
          <w:rFonts w:ascii="Times New Roman" w:hAnsi="Times New Roman" w:cs="Times New Roman"/>
          <w:sz w:val="24"/>
          <w:szCs w:val="24"/>
          <w:lang w:val="sq-AL"/>
        </w:rPr>
        <w:t>: Ofrimi i mundësisë për klientët të ketë një ndjesi transparence dhe fleksibiliteti në çmime, që i lejon ata të bëjnë zgjedhje më të mira.</w:t>
      </w:r>
    </w:p>
    <w:p w14:paraId="7AD5D4A4" w14:textId="77777777" w:rsidR="009F5240" w:rsidRPr="007F5F04" w:rsidRDefault="009F5240" w:rsidP="00202B03">
      <w:pPr>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9.</w:t>
      </w:r>
      <w:r w:rsidRPr="007F5F04">
        <w:rPr>
          <w:rStyle w:val="apple-converted-space"/>
          <w:rFonts w:ascii="Times New Roman" w:hAnsi="Times New Roman" w:cs="Times New Roman"/>
          <w:sz w:val="24"/>
          <w:szCs w:val="24"/>
          <w:lang w:val="sq-AL"/>
        </w:rPr>
        <w:t> </w:t>
      </w:r>
      <w:r w:rsidRPr="007F5F04">
        <w:rPr>
          <w:rFonts w:ascii="Times New Roman" w:hAnsi="Times New Roman" w:cs="Times New Roman"/>
          <w:sz w:val="24"/>
          <w:szCs w:val="24"/>
          <w:lang w:val="sq-AL"/>
        </w:rPr>
        <w:t xml:space="preserve">Një politikë shumë e rëndësishme </w:t>
      </w:r>
      <w:r w:rsidRPr="00FD7B3B">
        <w:rPr>
          <w:rFonts w:ascii="Times New Roman" w:hAnsi="Times New Roman" w:cs="Times New Roman"/>
          <w:i/>
          <w:sz w:val="24"/>
          <w:szCs w:val="24"/>
          <w:lang w:val="sq-AL"/>
        </w:rPr>
        <w:t>është</w:t>
      </w:r>
      <w:r w:rsidRPr="00FD7B3B">
        <w:rPr>
          <w:rStyle w:val="apple-converted-space"/>
          <w:rFonts w:ascii="Times New Roman" w:hAnsi="Times New Roman" w:cs="Times New Roman"/>
          <w:i/>
          <w:sz w:val="24"/>
          <w:szCs w:val="24"/>
          <w:lang w:val="sq-AL"/>
        </w:rPr>
        <w:t> </w:t>
      </w:r>
      <w:r w:rsidRPr="00FD7B3B">
        <w:rPr>
          <w:rStyle w:val="Strong"/>
          <w:rFonts w:ascii="Times New Roman" w:hAnsi="Times New Roman" w:cs="Times New Roman"/>
          <w:i/>
          <w:sz w:val="24"/>
          <w:szCs w:val="24"/>
          <w:lang w:val="sq-AL"/>
        </w:rPr>
        <w:t>marrja dhe përdorimi i feedback-ut të klientëve</w:t>
      </w:r>
      <w:r w:rsidRPr="007F5F04">
        <w:rPr>
          <w:rStyle w:val="apple-converted-space"/>
          <w:rFonts w:ascii="Times New Roman" w:hAnsi="Times New Roman" w:cs="Times New Roman"/>
          <w:sz w:val="24"/>
          <w:szCs w:val="24"/>
          <w:lang w:val="sq-AL"/>
        </w:rPr>
        <w:t> </w:t>
      </w:r>
      <w:r w:rsidRPr="007F5F04">
        <w:rPr>
          <w:rFonts w:ascii="Times New Roman" w:hAnsi="Times New Roman" w:cs="Times New Roman"/>
          <w:sz w:val="24"/>
          <w:szCs w:val="24"/>
          <w:lang w:val="sq-AL"/>
        </w:rPr>
        <w:t>për të përmirësuar ofertat dhe shërbimet:</w:t>
      </w:r>
    </w:p>
    <w:p w14:paraId="784B88B7" w14:textId="77777777" w:rsidR="009F5240" w:rsidRPr="007F5F04" w:rsidRDefault="009F5240" w:rsidP="00825348">
      <w:pPr>
        <w:numPr>
          <w:ilvl w:val="0"/>
          <w:numId w:val="18"/>
        </w:numPr>
        <w:tabs>
          <w:tab w:val="clear" w:pos="720"/>
        </w:tabs>
        <w:spacing w:after="0"/>
        <w:ind w:left="360" w:right="16"/>
        <w:jc w:val="both"/>
        <w:rPr>
          <w:rFonts w:ascii="Times New Roman" w:hAnsi="Times New Roman" w:cs="Times New Roman"/>
          <w:sz w:val="24"/>
          <w:szCs w:val="24"/>
          <w:lang w:val="sq-AL"/>
        </w:rPr>
      </w:pPr>
      <w:r w:rsidRPr="007F5F04">
        <w:rPr>
          <w:rStyle w:val="Strong"/>
          <w:rFonts w:ascii="Times New Roman" w:hAnsi="Times New Roman" w:cs="Times New Roman"/>
          <w:b w:val="0"/>
          <w:i/>
          <w:sz w:val="24"/>
          <w:szCs w:val="24"/>
          <w:lang w:val="sq-AL"/>
        </w:rPr>
        <w:t>Anketa dhe pyetje për kënaqësinë e klientëve</w:t>
      </w:r>
      <w:r w:rsidRPr="007F5F04">
        <w:rPr>
          <w:rFonts w:ascii="Times New Roman" w:hAnsi="Times New Roman" w:cs="Times New Roman"/>
          <w:b/>
          <w:i/>
          <w:sz w:val="24"/>
          <w:szCs w:val="24"/>
          <w:lang w:val="sq-AL"/>
        </w:rPr>
        <w:t>:</w:t>
      </w:r>
      <w:r w:rsidRPr="007F5F04">
        <w:rPr>
          <w:rFonts w:ascii="Times New Roman" w:hAnsi="Times New Roman" w:cs="Times New Roman"/>
          <w:sz w:val="24"/>
          <w:szCs w:val="24"/>
          <w:lang w:val="sq-AL"/>
        </w:rPr>
        <w:t xml:space="preserve"> Ofrimi i mundësisë që klientët të japin mendimet e tyre, që mund të ndihmojnë në përmirësimin e produkteve dhe shërbimeve.</w:t>
      </w:r>
    </w:p>
    <w:p w14:paraId="04C8DF7A" w14:textId="77777777" w:rsidR="009F5240" w:rsidRPr="007F5F04" w:rsidRDefault="009F5240" w:rsidP="00825348">
      <w:pPr>
        <w:numPr>
          <w:ilvl w:val="0"/>
          <w:numId w:val="18"/>
        </w:numPr>
        <w:tabs>
          <w:tab w:val="clear" w:pos="720"/>
        </w:tabs>
        <w:spacing w:after="0"/>
        <w:ind w:left="360" w:right="16"/>
        <w:jc w:val="both"/>
        <w:rPr>
          <w:rFonts w:ascii="Times New Roman" w:hAnsi="Times New Roman" w:cs="Times New Roman"/>
          <w:sz w:val="24"/>
          <w:szCs w:val="24"/>
          <w:lang w:val="sq-AL"/>
        </w:rPr>
      </w:pPr>
      <w:r w:rsidRPr="007F5F04">
        <w:rPr>
          <w:rStyle w:val="Strong"/>
          <w:rFonts w:ascii="Times New Roman" w:hAnsi="Times New Roman" w:cs="Times New Roman"/>
          <w:b w:val="0"/>
          <w:i/>
          <w:sz w:val="24"/>
          <w:szCs w:val="24"/>
          <w:lang w:val="sq-AL"/>
        </w:rPr>
        <w:t>Dëgjimi dhe reagimi në kohë reale</w:t>
      </w:r>
      <w:r w:rsidRPr="007F5F04">
        <w:rPr>
          <w:rFonts w:ascii="Times New Roman" w:hAnsi="Times New Roman" w:cs="Times New Roman"/>
          <w:sz w:val="24"/>
          <w:szCs w:val="24"/>
          <w:lang w:val="sq-AL"/>
        </w:rPr>
        <w:t>: Angazhimi në mënyrë aktive me klientët për të zgjidhur çdo shqetësim të tyre dhe për të përmirësuar shërbimin.</w:t>
      </w:r>
    </w:p>
    <w:p w14:paraId="7DB82D66" w14:textId="77777777" w:rsidR="009F5240" w:rsidRPr="00144194" w:rsidRDefault="009F5240" w:rsidP="00202B03">
      <w:pPr>
        <w:spacing w:after="0"/>
        <w:ind w:right="16"/>
        <w:jc w:val="both"/>
        <w:rPr>
          <w:rFonts w:ascii="Times New Roman" w:hAnsi="Times New Roman" w:cs="Times New Roman"/>
          <w:b/>
          <w:sz w:val="24"/>
          <w:szCs w:val="24"/>
          <w:lang w:val="sq-AL"/>
        </w:rPr>
      </w:pPr>
    </w:p>
    <w:p w14:paraId="1DB2A21C" w14:textId="456FE258" w:rsidR="009F5240" w:rsidRPr="00202B03" w:rsidRDefault="009F5240" w:rsidP="00202B03">
      <w:pPr>
        <w:spacing w:after="0"/>
        <w:ind w:right="16"/>
        <w:jc w:val="both"/>
        <w:rPr>
          <w:rFonts w:ascii="Times New Roman" w:hAnsi="Times New Roman" w:cs="Times New Roman"/>
          <w:b/>
          <w:sz w:val="24"/>
          <w:szCs w:val="24"/>
          <w:lang w:val="sq-AL"/>
        </w:rPr>
      </w:pPr>
      <w:r w:rsidRPr="00202B03">
        <w:rPr>
          <w:rFonts w:ascii="Times New Roman" w:hAnsi="Times New Roman" w:cs="Times New Roman"/>
          <w:b/>
          <w:sz w:val="24"/>
          <w:szCs w:val="24"/>
          <w:lang w:val="sq-AL"/>
        </w:rPr>
        <w:t>1.6.</w:t>
      </w:r>
      <w:r w:rsidR="00144194" w:rsidRPr="00202B03">
        <w:rPr>
          <w:rFonts w:ascii="Times New Roman" w:hAnsi="Times New Roman" w:cs="Times New Roman"/>
          <w:b/>
          <w:sz w:val="24"/>
          <w:szCs w:val="24"/>
          <w:lang w:val="sq-AL"/>
        </w:rPr>
        <w:t xml:space="preserve"> </w:t>
      </w:r>
      <w:r w:rsidRPr="00202B03">
        <w:rPr>
          <w:rFonts w:ascii="Times New Roman" w:hAnsi="Times New Roman" w:cs="Times New Roman"/>
          <w:b/>
          <w:sz w:val="24"/>
          <w:szCs w:val="24"/>
          <w:lang w:val="sq-AL"/>
        </w:rPr>
        <w:t>Llojet</w:t>
      </w:r>
      <w:r w:rsidRPr="00202B03">
        <w:rPr>
          <w:rFonts w:ascii="Times New Roman" w:hAnsi="Times New Roman" w:cs="Times New Roman"/>
          <w:b/>
          <w:spacing w:val="-1"/>
          <w:sz w:val="24"/>
          <w:szCs w:val="24"/>
          <w:lang w:val="sq-AL"/>
        </w:rPr>
        <w:t xml:space="preserve"> </w:t>
      </w:r>
      <w:r w:rsidRPr="00202B03">
        <w:rPr>
          <w:rFonts w:ascii="Times New Roman" w:hAnsi="Times New Roman" w:cs="Times New Roman"/>
          <w:b/>
          <w:sz w:val="24"/>
          <w:szCs w:val="24"/>
          <w:lang w:val="sq-AL"/>
        </w:rPr>
        <w:t>e</w:t>
      </w:r>
      <w:r w:rsidRPr="00202B03">
        <w:rPr>
          <w:rFonts w:ascii="Times New Roman" w:hAnsi="Times New Roman" w:cs="Times New Roman"/>
          <w:b/>
          <w:spacing w:val="-1"/>
          <w:sz w:val="24"/>
          <w:szCs w:val="24"/>
          <w:lang w:val="sq-AL"/>
        </w:rPr>
        <w:t xml:space="preserve"> </w:t>
      </w:r>
      <w:r w:rsidRPr="00202B03">
        <w:rPr>
          <w:rFonts w:ascii="Times New Roman" w:hAnsi="Times New Roman" w:cs="Times New Roman"/>
          <w:b/>
          <w:sz w:val="24"/>
          <w:szCs w:val="24"/>
          <w:lang w:val="sq-AL"/>
        </w:rPr>
        <w:t>kanaleve</w:t>
      </w:r>
      <w:r w:rsidRPr="00202B03">
        <w:rPr>
          <w:rFonts w:ascii="Times New Roman" w:hAnsi="Times New Roman" w:cs="Times New Roman"/>
          <w:b/>
          <w:spacing w:val="-3"/>
          <w:sz w:val="24"/>
          <w:szCs w:val="24"/>
          <w:lang w:val="sq-AL"/>
        </w:rPr>
        <w:t xml:space="preserve"> </w:t>
      </w:r>
      <w:r w:rsidRPr="00202B03">
        <w:rPr>
          <w:rFonts w:ascii="Times New Roman" w:hAnsi="Times New Roman" w:cs="Times New Roman"/>
          <w:b/>
          <w:sz w:val="24"/>
          <w:szCs w:val="24"/>
          <w:lang w:val="sq-AL"/>
        </w:rPr>
        <w:t>të</w:t>
      </w:r>
      <w:r w:rsidRPr="00202B03">
        <w:rPr>
          <w:rFonts w:ascii="Times New Roman" w:hAnsi="Times New Roman" w:cs="Times New Roman"/>
          <w:b/>
          <w:spacing w:val="-1"/>
          <w:sz w:val="24"/>
          <w:szCs w:val="24"/>
          <w:lang w:val="sq-AL"/>
        </w:rPr>
        <w:t xml:space="preserve"> </w:t>
      </w:r>
      <w:r w:rsidRPr="00202B03">
        <w:rPr>
          <w:rFonts w:ascii="Times New Roman" w:hAnsi="Times New Roman" w:cs="Times New Roman"/>
          <w:b/>
          <w:sz w:val="24"/>
          <w:szCs w:val="24"/>
          <w:lang w:val="sq-AL"/>
        </w:rPr>
        <w:t>shpërndarjes</w:t>
      </w:r>
    </w:p>
    <w:p w14:paraId="6901CFFB" w14:textId="77777777" w:rsidR="009F5240" w:rsidRPr="007F5F04" w:rsidRDefault="009F5240" w:rsidP="009F5240">
      <w:pPr>
        <w:autoSpaceDE w:val="0"/>
        <w:autoSpaceDN w:val="0"/>
        <w:adjustRightInd w:val="0"/>
        <w:spacing w:after="0" w:line="240" w:lineRule="auto"/>
        <w:ind w:right="16"/>
        <w:jc w:val="both"/>
        <w:rPr>
          <w:rFonts w:ascii="Times New Roman" w:hAnsi="Times New Roman" w:cs="Times New Roman"/>
          <w:sz w:val="24"/>
          <w:szCs w:val="24"/>
          <w:lang w:val="sq-AL"/>
        </w:rPr>
      </w:pPr>
    </w:p>
    <w:p w14:paraId="3581C060" w14:textId="5F7E320E" w:rsidR="009F5240" w:rsidRPr="007F5F04" w:rsidRDefault="009F5240" w:rsidP="00202B03">
      <w:pPr>
        <w:autoSpaceDE w:val="0"/>
        <w:autoSpaceDN w:val="0"/>
        <w:adjustRightInd w:val="0"/>
        <w:spacing w:after="0"/>
        <w:ind w:right="-1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Me kanal shpërndarje do të kuptojmë rrugën që ndjek produkti nga prodhuesi ose furnizuesi te konsumatori  përfundimtar. Në varësi të llojeve të produkteve dhe formave të organizimit të shpërndarjes dallojmë disa</w:t>
      </w:r>
      <w:r w:rsidR="00202B03">
        <w:rPr>
          <w:rFonts w:ascii="Times New Roman" w:hAnsi="Times New Roman" w:cs="Times New Roman"/>
          <w:sz w:val="24"/>
          <w:szCs w:val="24"/>
          <w:lang w:val="sq-AL"/>
        </w:rPr>
        <w:t xml:space="preserve"> lloje kanalesh shpërndarjeje. </w:t>
      </w:r>
    </w:p>
    <w:p w14:paraId="55926155" w14:textId="6658E7A4" w:rsidR="009F5240" w:rsidRPr="00FD7B3B" w:rsidRDefault="009F5240" w:rsidP="00FD7B3B">
      <w:pPr>
        <w:autoSpaceDE w:val="0"/>
        <w:autoSpaceDN w:val="0"/>
        <w:adjustRightInd w:val="0"/>
        <w:spacing w:after="0"/>
        <w:ind w:right="16"/>
        <w:jc w:val="both"/>
        <w:rPr>
          <w:rFonts w:ascii="Times New Roman" w:hAnsi="Times New Roman" w:cs="Times New Roman"/>
          <w:b/>
          <w:bCs/>
          <w:sz w:val="24"/>
          <w:szCs w:val="24"/>
          <w:lang w:val="sq-AL"/>
        </w:rPr>
      </w:pPr>
      <w:r w:rsidRPr="007F5F04">
        <w:rPr>
          <w:rFonts w:ascii="Times New Roman" w:hAnsi="Times New Roman" w:cs="Times New Roman"/>
          <w:b/>
          <w:bCs/>
          <w:sz w:val="24"/>
          <w:szCs w:val="24"/>
          <w:lang w:val="sq-AL"/>
        </w:rPr>
        <w:t>1)</w:t>
      </w:r>
      <w:r w:rsidR="00202B03">
        <w:rPr>
          <w:rFonts w:ascii="Times New Roman" w:hAnsi="Times New Roman" w:cs="Times New Roman"/>
          <w:b/>
          <w:bCs/>
          <w:sz w:val="24"/>
          <w:szCs w:val="24"/>
          <w:lang w:val="sq-AL"/>
        </w:rPr>
        <w:t xml:space="preserve"> </w:t>
      </w:r>
      <w:r w:rsidRPr="007F5F04">
        <w:rPr>
          <w:rFonts w:ascii="Times New Roman" w:hAnsi="Times New Roman" w:cs="Times New Roman"/>
          <w:b/>
          <w:bCs/>
          <w:i/>
          <w:sz w:val="24"/>
          <w:szCs w:val="24"/>
          <w:lang w:val="sq-AL"/>
        </w:rPr>
        <w:t>Kanali i drejtpërdrejtë i shpërndarjes</w:t>
      </w:r>
      <w:r w:rsidRPr="007F5F04">
        <w:rPr>
          <w:rFonts w:ascii="Times New Roman" w:hAnsi="Times New Roman" w:cs="Times New Roman"/>
          <w:b/>
          <w:bCs/>
          <w:sz w:val="24"/>
          <w:szCs w:val="24"/>
          <w:lang w:val="sq-AL"/>
        </w:rPr>
        <w:t xml:space="preserve"> </w:t>
      </w:r>
      <w:r w:rsidRPr="007F5F04">
        <w:rPr>
          <w:rFonts w:ascii="Times New Roman" w:hAnsi="Times New Roman" w:cs="Times New Roman"/>
          <w:sz w:val="24"/>
          <w:szCs w:val="24"/>
          <w:lang w:val="sq-AL"/>
        </w:rPr>
        <w:t>është kanali ku prodhuesi shet drejtpërdrejt te konsumatori përfundimtar.</w:t>
      </w:r>
    </w:p>
    <w:p w14:paraId="6BACEB9E" w14:textId="17E63EAC" w:rsidR="009F5240" w:rsidRPr="007F5F04" w:rsidRDefault="009F5240" w:rsidP="00202B03">
      <w:pPr>
        <w:autoSpaceDE w:val="0"/>
        <w:autoSpaceDN w:val="0"/>
        <w:adjustRightInd w:val="0"/>
        <w:spacing w:after="0"/>
        <w:ind w:right="16"/>
        <w:jc w:val="both"/>
        <w:rPr>
          <w:rFonts w:ascii="Times New Roman" w:hAnsi="Times New Roman" w:cs="Times New Roman"/>
          <w:b/>
          <w:bCs/>
          <w:sz w:val="24"/>
          <w:szCs w:val="24"/>
          <w:lang w:val="sq-AL"/>
        </w:rPr>
      </w:pPr>
      <w:r w:rsidRPr="007F5F04">
        <w:rPr>
          <w:rFonts w:ascii="Times New Roman" w:hAnsi="Times New Roman" w:cs="Times New Roman"/>
          <w:b/>
          <w:bCs/>
          <w:sz w:val="24"/>
          <w:szCs w:val="24"/>
          <w:lang w:val="sq-AL"/>
        </w:rPr>
        <w:t>2)</w:t>
      </w:r>
      <w:r w:rsidR="00202B03">
        <w:rPr>
          <w:rFonts w:ascii="Times New Roman" w:hAnsi="Times New Roman" w:cs="Times New Roman"/>
          <w:b/>
          <w:bCs/>
          <w:sz w:val="24"/>
          <w:szCs w:val="24"/>
          <w:lang w:val="sq-AL"/>
        </w:rPr>
        <w:t xml:space="preserve"> </w:t>
      </w:r>
      <w:r w:rsidRPr="007F5F04">
        <w:rPr>
          <w:rFonts w:ascii="Times New Roman" w:hAnsi="Times New Roman" w:cs="Times New Roman"/>
          <w:b/>
          <w:bCs/>
          <w:i/>
          <w:sz w:val="24"/>
          <w:szCs w:val="24"/>
          <w:lang w:val="sq-AL"/>
        </w:rPr>
        <w:t>Kanalet e shpërndarjes indirekte</w:t>
      </w:r>
    </w:p>
    <w:p w14:paraId="63D80DB9" w14:textId="556E82C0" w:rsidR="009F5240" w:rsidRPr="007F5F04" w:rsidRDefault="009F5240" w:rsidP="00202B03">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Kompanitë punojnë me ndërmjetës të ndryshëm ose partnerë të shpërndarjes për të qenë në gjendje të s</w:t>
      </w:r>
      <w:r w:rsidR="007403A4">
        <w:rPr>
          <w:rFonts w:ascii="Times New Roman" w:hAnsi="Times New Roman" w:cs="Times New Roman"/>
          <w:sz w:val="24"/>
          <w:szCs w:val="24"/>
          <w:lang w:val="sq-AL"/>
        </w:rPr>
        <w:t>jellin produkte dhe shërbime te</w:t>
      </w:r>
      <w:r w:rsidRPr="007F5F04">
        <w:rPr>
          <w:rFonts w:ascii="Times New Roman" w:hAnsi="Times New Roman" w:cs="Times New Roman"/>
          <w:sz w:val="24"/>
          <w:szCs w:val="24"/>
          <w:lang w:val="sq-AL"/>
        </w:rPr>
        <w:t xml:space="preserve"> klientët përfundimtarë. Këta ndërmjetës shërbejnë si lidhje midis ndërmarrjes prodhuese dhe klientëve. Ndërmjetësit shpesh nuk merren me prodhimin e produkteve, kështu që ata mund të përqendrohen kryesisht në marketing dhe shitje.</w:t>
      </w:r>
    </w:p>
    <w:p w14:paraId="72935FD3" w14:textId="77777777" w:rsidR="009F5240" w:rsidRPr="007F5F04" w:rsidRDefault="009F5240" w:rsidP="00825348">
      <w:pPr>
        <w:pStyle w:val="ListParagraph"/>
        <w:widowControl w:val="0"/>
        <w:numPr>
          <w:ilvl w:val="0"/>
          <w:numId w:val="5"/>
        </w:numPr>
        <w:autoSpaceDE w:val="0"/>
        <w:autoSpaceDN w:val="0"/>
        <w:adjustRightInd w:val="0"/>
        <w:spacing w:after="0"/>
        <w:ind w:left="360" w:right="16"/>
        <w:contextualSpacing w:val="0"/>
        <w:jc w:val="both"/>
        <w:rPr>
          <w:rFonts w:ascii="Times New Roman" w:hAnsi="Times New Roman" w:cs="Times New Roman"/>
          <w:b/>
          <w:bCs/>
          <w:sz w:val="24"/>
          <w:szCs w:val="24"/>
          <w:lang w:val="sq-AL"/>
        </w:rPr>
      </w:pPr>
      <w:r w:rsidRPr="007F5F04">
        <w:rPr>
          <w:rFonts w:ascii="Times New Roman" w:hAnsi="Times New Roman" w:cs="Times New Roman"/>
          <w:b/>
          <w:bCs/>
          <w:sz w:val="24"/>
          <w:szCs w:val="24"/>
          <w:lang w:val="sq-AL"/>
        </w:rPr>
        <w:t>Kanale me një nivel</w:t>
      </w:r>
    </w:p>
    <w:p w14:paraId="3C315195" w14:textId="2F551B80" w:rsidR="009F5240" w:rsidRPr="007F5F04" w:rsidRDefault="009F5240" w:rsidP="00202B03">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Ky nivel është përgjithësisht i adaptuar për produktet e specializuar</w:t>
      </w:r>
      <w:r w:rsidR="00620067">
        <w:rPr>
          <w:rFonts w:ascii="Times New Roman" w:hAnsi="Times New Roman" w:cs="Times New Roman"/>
          <w:sz w:val="24"/>
          <w:szCs w:val="24"/>
          <w:lang w:val="sq-AL"/>
        </w:rPr>
        <w:t xml:space="preserve">a. Ai përfshin përdorimin e një </w:t>
      </w:r>
      <w:r w:rsidRPr="007F5F04">
        <w:rPr>
          <w:rFonts w:ascii="Times New Roman" w:hAnsi="Times New Roman" w:cs="Times New Roman"/>
          <w:sz w:val="24"/>
          <w:szCs w:val="24"/>
          <w:lang w:val="sq-AL"/>
        </w:rPr>
        <w:t xml:space="preserve">ndërmjetësi, i cili do të jetë një shitës me pakicë, i cili nga ana tjetër do t'u shesë klientëve të fundit. Shpërndarja është ekskluzive, vetëm një ndërmjetës, i cili pranon të shesë vetëm produktet e prodhuesit. </w:t>
      </w:r>
    </w:p>
    <w:p w14:paraId="4B138D1B" w14:textId="77777777" w:rsidR="009F5240" w:rsidRPr="007F5F04" w:rsidRDefault="009F5240" w:rsidP="00825348">
      <w:pPr>
        <w:pStyle w:val="ListParagraph"/>
        <w:widowControl w:val="0"/>
        <w:numPr>
          <w:ilvl w:val="0"/>
          <w:numId w:val="5"/>
        </w:numPr>
        <w:autoSpaceDE w:val="0"/>
        <w:autoSpaceDN w:val="0"/>
        <w:adjustRightInd w:val="0"/>
        <w:spacing w:after="0"/>
        <w:ind w:left="450" w:right="16" w:hanging="450"/>
        <w:contextualSpacing w:val="0"/>
        <w:jc w:val="both"/>
        <w:rPr>
          <w:rFonts w:ascii="Times New Roman" w:hAnsi="Times New Roman" w:cs="Times New Roman"/>
          <w:b/>
          <w:bCs/>
          <w:sz w:val="24"/>
          <w:szCs w:val="24"/>
          <w:lang w:val="sq-AL"/>
        </w:rPr>
      </w:pPr>
      <w:r w:rsidRPr="007F5F04">
        <w:rPr>
          <w:rFonts w:ascii="Times New Roman" w:hAnsi="Times New Roman" w:cs="Times New Roman"/>
          <w:b/>
          <w:bCs/>
          <w:sz w:val="24"/>
          <w:szCs w:val="24"/>
          <w:lang w:val="sq-AL"/>
        </w:rPr>
        <w:t>Kanale me dy nivele</w:t>
      </w:r>
    </w:p>
    <w:p w14:paraId="481925B1" w14:textId="77777777" w:rsidR="009F5240" w:rsidRPr="007F5F04" w:rsidRDefault="009F5240" w:rsidP="00202B03">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Ky është kanali më i përdorur për shpërndarjen e produkteve masive të konsumit. Në këtë kanal, ndërmjetësit veprojnë si një lidhje midis prodhuesit dhe klientit përfundimtar.</w:t>
      </w:r>
    </w:p>
    <w:p w14:paraId="3EFA32E8" w14:textId="77777777" w:rsidR="009F5240" w:rsidRPr="007F5F04" w:rsidRDefault="009F5240" w:rsidP="00825348">
      <w:pPr>
        <w:pStyle w:val="ListParagraph"/>
        <w:widowControl w:val="0"/>
        <w:numPr>
          <w:ilvl w:val="0"/>
          <w:numId w:val="5"/>
        </w:numPr>
        <w:autoSpaceDE w:val="0"/>
        <w:autoSpaceDN w:val="0"/>
        <w:adjustRightInd w:val="0"/>
        <w:spacing w:after="0"/>
        <w:ind w:left="360" w:right="16"/>
        <w:contextualSpacing w:val="0"/>
        <w:jc w:val="both"/>
        <w:rPr>
          <w:rFonts w:ascii="Times New Roman" w:hAnsi="Times New Roman" w:cs="Times New Roman"/>
          <w:b/>
          <w:bCs/>
          <w:sz w:val="24"/>
          <w:szCs w:val="24"/>
          <w:lang w:val="sq-AL"/>
        </w:rPr>
      </w:pPr>
      <w:r w:rsidRPr="007F5F04">
        <w:rPr>
          <w:rFonts w:ascii="Times New Roman" w:hAnsi="Times New Roman" w:cs="Times New Roman"/>
          <w:b/>
          <w:bCs/>
          <w:sz w:val="24"/>
          <w:szCs w:val="24"/>
          <w:lang w:val="sq-AL"/>
        </w:rPr>
        <w:t>Kanale me shumë nivele</w:t>
      </w:r>
    </w:p>
    <w:p w14:paraId="7D3669CB" w14:textId="7232CB6C" w:rsidR="009F5240" w:rsidRPr="00202B03" w:rsidRDefault="009F5240" w:rsidP="00202B03">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Ky nivel përbëhet nga tre ndërmjetësues: agjent shitjesh, shitës me</w:t>
      </w:r>
      <w:r w:rsidR="00591044">
        <w:rPr>
          <w:rFonts w:ascii="Times New Roman" w:hAnsi="Times New Roman" w:cs="Times New Roman"/>
          <w:sz w:val="24"/>
          <w:szCs w:val="24"/>
          <w:lang w:val="sq-AL"/>
        </w:rPr>
        <w:t xml:space="preserve"> shumicë dhe pakicë. Prodhuesit </w:t>
      </w:r>
      <w:r w:rsidRPr="007F5F04">
        <w:rPr>
          <w:rFonts w:ascii="Times New Roman" w:hAnsi="Times New Roman" w:cs="Times New Roman"/>
          <w:sz w:val="24"/>
          <w:szCs w:val="24"/>
          <w:lang w:val="sq-AL"/>
        </w:rPr>
        <w:t xml:space="preserve">furnizojnë produktet me agjentët e tyre, të cilët nga ana tjetër i furnizojnë ata me shumicë dhe këta me pakicë. Shpërndarja është intensive, me një numër të madh ndërmjetësish. </w:t>
      </w:r>
    </w:p>
    <w:p w14:paraId="7F2D869D" w14:textId="77777777" w:rsidR="00033CCF" w:rsidRDefault="00033CCF" w:rsidP="00202B03">
      <w:pPr>
        <w:spacing w:after="0"/>
        <w:jc w:val="both"/>
        <w:rPr>
          <w:rFonts w:ascii="Times New Roman" w:hAnsi="Times New Roman" w:cs="Times New Roman"/>
          <w:b/>
          <w:i/>
          <w:sz w:val="24"/>
          <w:szCs w:val="24"/>
          <w:lang w:val="sq-AL"/>
        </w:rPr>
      </w:pPr>
    </w:p>
    <w:p w14:paraId="2B857BD2" w14:textId="0BCBB054" w:rsidR="009F5240" w:rsidRPr="007F5F04" w:rsidRDefault="009F5240" w:rsidP="00202B03">
      <w:pPr>
        <w:spacing w:after="0"/>
        <w:jc w:val="both"/>
        <w:rPr>
          <w:rFonts w:ascii="Times New Roman" w:hAnsi="Times New Roman" w:cs="Times New Roman"/>
          <w:b/>
          <w:i/>
          <w:sz w:val="24"/>
          <w:szCs w:val="24"/>
          <w:lang w:val="sq-AL"/>
        </w:rPr>
      </w:pPr>
      <w:r w:rsidRPr="007F5F04">
        <w:rPr>
          <w:rFonts w:ascii="Times New Roman" w:hAnsi="Times New Roman" w:cs="Times New Roman"/>
          <w:b/>
          <w:i/>
          <w:sz w:val="24"/>
          <w:szCs w:val="24"/>
          <w:lang w:val="sq-AL"/>
        </w:rPr>
        <w:lastRenderedPageBreak/>
        <w:t>Avantazhet e shpërndarjes indirekte</w:t>
      </w:r>
      <w:r w:rsidR="00033CCF">
        <w:rPr>
          <w:rFonts w:ascii="Times New Roman" w:hAnsi="Times New Roman" w:cs="Times New Roman"/>
          <w:b/>
          <w:i/>
          <w:sz w:val="24"/>
          <w:szCs w:val="24"/>
          <w:lang w:val="sq-AL"/>
        </w:rPr>
        <w:t>:</w:t>
      </w:r>
    </w:p>
    <w:p w14:paraId="3AEBF07F" w14:textId="77777777" w:rsidR="009F5240" w:rsidRPr="00033CCF" w:rsidRDefault="009F5240" w:rsidP="00033CCF">
      <w:pPr>
        <w:pStyle w:val="ListParagraph"/>
        <w:numPr>
          <w:ilvl w:val="0"/>
          <w:numId w:val="204"/>
        </w:numPr>
        <w:spacing w:after="0"/>
        <w:ind w:left="360"/>
        <w:jc w:val="both"/>
        <w:rPr>
          <w:rFonts w:ascii="Times New Roman" w:hAnsi="Times New Roman" w:cs="Times New Roman"/>
          <w:sz w:val="24"/>
          <w:szCs w:val="24"/>
          <w:lang w:val="sq-AL"/>
        </w:rPr>
      </w:pPr>
      <w:r w:rsidRPr="00033CCF">
        <w:rPr>
          <w:rFonts w:ascii="Times New Roman" w:hAnsi="Times New Roman" w:cs="Times New Roman"/>
          <w:i/>
          <w:sz w:val="24"/>
          <w:szCs w:val="24"/>
          <w:lang w:val="sq-AL"/>
        </w:rPr>
        <w:t>Ndërmjetësit ndihmojnë prodhuesin</w:t>
      </w:r>
      <w:r w:rsidRPr="00033CCF">
        <w:rPr>
          <w:rFonts w:ascii="Times New Roman" w:hAnsi="Times New Roman" w:cs="Times New Roman"/>
          <w:sz w:val="24"/>
          <w:szCs w:val="24"/>
          <w:lang w:val="sq-AL"/>
        </w:rPr>
        <w:t xml:space="preserve"> të mbulojë një zonë më të madhe gjeografike.</w:t>
      </w:r>
    </w:p>
    <w:p w14:paraId="0875FD60" w14:textId="77777777" w:rsidR="009F5240" w:rsidRPr="00033CCF" w:rsidRDefault="009F5240" w:rsidP="00033CCF">
      <w:pPr>
        <w:pStyle w:val="ListParagraph"/>
        <w:numPr>
          <w:ilvl w:val="0"/>
          <w:numId w:val="204"/>
        </w:numPr>
        <w:spacing w:after="0"/>
        <w:ind w:left="360"/>
        <w:jc w:val="both"/>
        <w:rPr>
          <w:rFonts w:ascii="Times New Roman" w:hAnsi="Times New Roman" w:cs="Times New Roman"/>
          <w:sz w:val="24"/>
          <w:szCs w:val="24"/>
          <w:lang w:val="sq-AL"/>
        </w:rPr>
      </w:pPr>
      <w:r w:rsidRPr="00033CCF">
        <w:rPr>
          <w:rStyle w:val="Strong"/>
          <w:rFonts w:ascii="Times New Roman" w:hAnsi="Times New Roman" w:cs="Times New Roman"/>
          <w:b w:val="0"/>
          <w:i/>
          <w:sz w:val="24"/>
          <w:szCs w:val="24"/>
          <w:lang w:val="sq-AL"/>
        </w:rPr>
        <w:t>Ekspertizë lokale</w:t>
      </w:r>
      <w:r w:rsidRPr="00033CCF">
        <w:rPr>
          <w:rStyle w:val="Strong"/>
          <w:rFonts w:ascii="Times New Roman" w:hAnsi="Times New Roman" w:cs="Times New Roman"/>
          <w:sz w:val="24"/>
          <w:szCs w:val="24"/>
          <w:lang w:val="sq-AL"/>
        </w:rPr>
        <w:t>:</w:t>
      </w:r>
      <w:r w:rsidRPr="00033CCF">
        <w:rPr>
          <w:rFonts w:ascii="Times New Roman" w:hAnsi="Times New Roman" w:cs="Times New Roman"/>
          <w:sz w:val="24"/>
          <w:szCs w:val="24"/>
          <w:lang w:val="sq-AL"/>
        </w:rPr>
        <w:t xml:space="preserve"> Ndërmjetësit kanë njohuri të mira për tregun lokal dhe konsumatorët.</w:t>
      </w:r>
    </w:p>
    <w:p w14:paraId="3185F90F" w14:textId="77777777" w:rsidR="009F5240" w:rsidRPr="00033CCF" w:rsidRDefault="009F5240" w:rsidP="00033CCF">
      <w:pPr>
        <w:pStyle w:val="ListParagraph"/>
        <w:numPr>
          <w:ilvl w:val="0"/>
          <w:numId w:val="204"/>
        </w:numPr>
        <w:spacing w:after="0"/>
        <w:ind w:left="360"/>
        <w:jc w:val="both"/>
        <w:rPr>
          <w:rFonts w:ascii="Times New Roman" w:hAnsi="Times New Roman" w:cs="Times New Roman"/>
          <w:sz w:val="24"/>
          <w:szCs w:val="24"/>
          <w:lang w:val="sq-AL"/>
        </w:rPr>
      </w:pPr>
      <w:r w:rsidRPr="00033CCF">
        <w:rPr>
          <w:rStyle w:val="Strong"/>
          <w:rFonts w:ascii="Times New Roman" w:hAnsi="Times New Roman" w:cs="Times New Roman"/>
          <w:b w:val="0"/>
          <w:i/>
          <w:sz w:val="24"/>
          <w:szCs w:val="24"/>
          <w:lang w:val="sq-AL"/>
        </w:rPr>
        <w:t>Ulje e kostove</w:t>
      </w:r>
      <w:r w:rsidRPr="00033CCF">
        <w:rPr>
          <w:rStyle w:val="Strong"/>
          <w:rFonts w:ascii="Times New Roman" w:hAnsi="Times New Roman" w:cs="Times New Roman"/>
          <w:sz w:val="24"/>
          <w:szCs w:val="24"/>
          <w:lang w:val="sq-AL"/>
        </w:rPr>
        <w:t>:</w:t>
      </w:r>
      <w:r w:rsidRPr="00033CCF">
        <w:rPr>
          <w:rFonts w:ascii="Times New Roman" w:hAnsi="Times New Roman" w:cs="Times New Roman"/>
          <w:sz w:val="24"/>
          <w:szCs w:val="24"/>
          <w:lang w:val="sq-AL"/>
        </w:rPr>
        <w:t xml:space="preserve"> Prodhuesi shmang kostot logjistike dhe të menaxhimit të shitjeve.</w:t>
      </w:r>
    </w:p>
    <w:p w14:paraId="33D3E913" w14:textId="78BCCD58" w:rsidR="009F5240" w:rsidRPr="00033CCF" w:rsidRDefault="009F5240" w:rsidP="00033CCF">
      <w:pPr>
        <w:pStyle w:val="ListParagraph"/>
        <w:numPr>
          <w:ilvl w:val="0"/>
          <w:numId w:val="204"/>
        </w:numPr>
        <w:spacing w:after="0"/>
        <w:ind w:left="360"/>
        <w:jc w:val="both"/>
        <w:rPr>
          <w:rFonts w:ascii="Times New Roman" w:hAnsi="Times New Roman" w:cs="Times New Roman"/>
          <w:sz w:val="24"/>
          <w:szCs w:val="24"/>
          <w:lang w:val="sq-AL"/>
        </w:rPr>
      </w:pPr>
      <w:r w:rsidRPr="00033CCF">
        <w:rPr>
          <w:rStyle w:val="Strong"/>
          <w:rFonts w:ascii="Times New Roman" w:hAnsi="Times New Roman" w:cs="Times New Roman"/>
          <w:b w:val="0"/>
          <w:i/>
          <w:sz w:val="24"/>
          <w:szCs w:val="24"/>
          <w:lang w:val="sq-AL"/>
        </w:rPr>
        <w:t>Fokus në prodhim</w:t>
      </w:r>
      <w:r w:rsidRPr="00033CCF">
        <w:rPr>
          <w:rStyle w:val="Strong"/>
          <w:rFonts w:ascii="Times New Roman" w:hAnsi="Times New Roman" w:cs="Times New Roman"/>
          <w:sz w:val="24"/>
          <w:szCs w:val="24"/>
          <w:lang w:val="sq-AL"/>
        </w:rPr>
        <w:t>:</w:t>
      </w:r>
      <w:r w:rsidRPr="00033CCF">
        <w:rPr>
          <w:rFonts w:ascii="Times New Roman" w:hAnsi="Times New Roman" w:cs="Times New Roman"/>
          <w:sz w:val="24"/>
          <w:szCs w:val="24"/>
          <w:lang w:val="sq-AL"/>
        </w:rPr>
        <w:t xml:space="preserve"> Prodhuesi mund të fokusohet më shumë në </w:t>
      </w:r>
      <w:r w:rsidR="00202B03" w:rsidRPr="00033CCF">
        <w:rPr>
          <w:rFonts w:ascii="Times New Roman" w:hAnsi="Times New Roman" w:cs="Times New Roman"/>
          <w:sz w:val="24"/>
          <w:szCs w:val="24"/>
          <w:lang w:val="sq-AL"/>
        </w:rPr>
        <w:t>përmirësimin e produktit.</w:t>
      </w:r>
    </w:p>
    <w:p w14:paraId="63A15B43" w14:textId="203848AE" w:rsidR="009F5240" w:rsidRPr="007F5F04" w:rsidRDefault="009F5240" w:rsidP="009F5240">
      <w:pPr>
        <w:spacing w:after="0"/>
        <w:jc w:val="both"/>
        <w:rPr>
          <w:rFonts w:ascii="Times New Roman" w:hAnsi="Times New Roman" w:cs="Times New Roman"/>
          <w:b/>
          <w:i/>
          <w:sz w:val="24"/>
          <w:szCs w:val="24"/>
          <w:lang w:val="sq-AL"/>
        </w:rPr>
      </w:pPr>
      <w:r w:rsidRPr="007F5F04">
        <w:rPr>
          <w:rFonts w:ascii="Times New Roman" w:hAnsi="Times New Roman" w:cs="Times New Roman"/>
          <w:b/>
          <w:i/>
          <w:sz w:val="24"/>
          <w:szCs w:val="24"/>
          <w:lang w:val="sq-AL"/>
        </w:rPr>
        <w:t>Disavantazhet e shpërndarjes indirekte</w:t>
      </w:r>
      <w:r w:rsidR="00033CCF">
        <w:rPr>
          <w:rFonts w:ascii="Times New Roman" w:hAnsi="Times New Roman" w:cs="Times New Roman"/>
          <w:b/>
          <w:i/>
          <w:sz w:val="24"/>
          <w:szCs w:val="24"/>
          <w:lang w:val="sq-AL"/>
        </w:rPr>
        <w:t>:</w:t>
      </w:r>
    </w:p>
    <w:p w14:paraId="4036FF9E" w14:textId="77777777" w:rsidR="009F5240" w:rsidRPr="00033CCF" w:rsidRDefault="009F5240" w:rsidP="00033CCF">
      <w:pPr>
        <w:pStyle w:val="ListParagraph"/>
        <w:numPr>
          <w:ilvl w:val="0"/>
          <w:numId w:val="205"/>
        </w:numPr>
        <w:spacing w:after="0"/>
        <w:ind w:left="360"/>
        <w:jc w:val="both"/>
        <w:rPr>
          <w:rFonts w:ascii="Times New Roman" w:hAnsi="Times New Roman" w:cs="Times New Roman"/>
          <w:sz w:val="24"/>
          <w:szCs w:val="24"/>
          <w:lang w:val="sq-AL"/>
        </w:rPr>
      </w:pPr>
      <w:r w:rsidRPr="00033CCF">
        <w:rPr>
          <w:rStyle w:val="Strong"/>
          <w:rFonts w:ascii="Times New Roman" w:hAnsi="Times New Roman" w:cs="Times New Roman"/>
          <w:b w:val="0"/>
          <w:i/>
          <w:sz w:val="24"/>
          <w:szCs w:val="24"/>
          <w:lang w:val="sq-AL"/>
        </w:rPr>
        <w:t>Kontroll i kufizuar</w:t>
      </w:r>
      <w:r w:rsidRPr="00033CCF">
        <w:rPr>
          <w:rStyle w:val="Strong"/>
          <w:rFonts w:ascii="Times New Roman" w:hAnsi="Times New Roman" w:cs="Times New Roman"/>
          <w:sz w:val="24"/>
          <w:szCs w:val="24"/>
          <w:lang w:val="sq-AL"/>
        </w:rPr>
        <w:t>:</w:t>
      </w:r>
      <w:r w:rsidRPr="00033CCF">
        <w:rPr>
          <w:rFonts w:ascii="Times New Roman" w:hAnsi="Times New Roman" w:cs="Times New Roman"/>
          <w:sz w:val="24"/>
          <w:szCs w:val="24"/>
          <w:lang w:val="sq-AL"/>
        </w:rPr>
        <w:t xml:space="preserve"> Prodhuesi ka më pak kontroll mbi mënyrën se si produkti paraqitet dhe shitet.</w:t>
      </w:r>
    </w:p>
    <w:p w14:paraId="18F927EB" w14:textId="77777777" w:rsidR="009F5240" w:rsidRPr="00033CCF" w:rsidRDefault="009F5240" w:rsidP="00033CCF">
      <w:pPr>
        <w:pStyle w:val="ListParagraph"/>
        <w:numPr>
          <w:ilvl w:val="0"/>
          <w:numId w:val="205"/>
        </w:numPr>
        <w:spacing w:after="0"/>
        <w:ind w:left="360"/>
        <w:jc w:val="both"/>
        <w:rPr>
          <w:rFonts w:ascii="Times New Roman" w:hAnsi="Times New Roman" w:cs="Times New Roman"/>
          <w:sz w:val="24"/>
          <w:szCs w:val="24"/>
          <w:lang w:val="sq-AL"/>
        </w:rPr>
      </w:pPr>
      <w:r w:rsidRPr="00033CCF">
        <w:rPr>
          <w:rStyle w:val="Strong"/>
          <w:rFonts w:ascii="Times New Roman" w:hAnsi="Times New Roman" w:cs="Times New Roman"/>
          <w:b w:val="0"/>
          <w:i/>
          <w:sz w:val="24"/>
          <w:szCs w:val="24"/>
          <w:lang w:val="sq-AL"/>
        </w:rPr>
        <w:t>Kosto shtesë:</w:t>
      </w:r>
      <w:r w:rsidRPr="00033CCF">
        <w:rPr>
          <w:rFonts w:ascii="Times New Roman" w:hAnsi="Times New Roman" w:cs="Times New Roman"/>
          <w:sz w:val="24"/>
          <w:szCs w:val="24"/>
          <w:lang w:val="sq-AL"/>
        </w:rPr>
        <w:t xml:space="preserve"> Ndërmjetësit kërkojnë një pjesë të fitimit, duke ulur marzhin e prodhuesit.</w:t>
      </w:r>
    </w:p>
    <w:p w14:paraId="3FA1ED28" w14:textId="779222A5" w:rsidR="009F5240" w:rsidRPr="00033CCF" w:rsidRDefault="009F5240" w:rsidP="00033CCF">
      <w:pPr>
        <w:pStyle w:val="ListParagraph"/>
        <w:numPr>
          <w:ilvl w:val="0"/>
          <w:numId w:val="205"/>
        </w:numPr>
        <w:spacing w:after="0"/>
        <w:ind w:left="360"/>
        <w:jc w:val="both"/>
        <w:rPr>
          <w:rFonts w:ascii="Times New Roman" w:hAnsi="Times New Roman" w:cs="Times New Roman"/>
          <w:sz w:val="24"/>
          <w:szCs w:val="24"/>
          <w:lang w:val="sq-AL"/>
        </w:rPr>
      </w:pPr>
      <w:r w:rsidRPr="00033CCF">
        <w:rPr>
          <w:rStyle w:val="Strong"/>
          <w:rFonts w:ascii="Times New Roman" w:hAnsi="Times New Roman" w:cs="Times New Roman"/>
          <w:b w:val="0"/>
          <w:i/>
          <w:sz w:val="24"/>
          <w:szCs w:val="24"/>
          <w:lang w:val="sq-AL"/>
        </w:rPr>
        <w:t>Komunikim i ndërlikuar:</w:t>
      </w:r>
      <w:r w:rsidRPr="00033CCF">
        <w:rPr>
          <w:rFonts w:ascii="Times New Roman" w:hAnsi="Times New Roman" w:cs="Times New Roman"/>
          <w:sz w:val="24"/>
          <w:szCs w:val="24"/>
          <w:lang w:val="sq-AL"/>
        </w:rPr>
        <w:t xml:space="preserve"> Lidhjet mes palëve të ndryshme mund të shkaktojnë proble</w:t>
      </w:r>
      <w:r w:rsidR="00202B03" w:rsidRPr="00033CCF">
        <w:rPr>
          <w:rFonts w:ascii="Times New Roman" w:hAnsi="Times New Roman" w:cs="Times New Roman"/>
          <w:sz w:val="24"/>
          <w:szCs w:val="24"/>
          <w:lang w:val="sq-AL"/>
        </w:rPr>
        <w:t>me në rrjedhën e informacionit.</w:t>
      </w:r>
    </w:p>
    <w:p w14:paraId="110AB254" w14:textId="77777777" w:rsidR="00AC1573" w:rsidRDefault="00AC1573" w:rsidP="00202B03">
      <w:pPr>
        <w:spacing w:after="0"/>
        <w:ind w:right="16"/>
        <w:jc w:val="both"/>
        <w:rPr>
          <w:rFonts w:ascii="Times New Roman" w:hAnsi="Times New Roman" w:cs="Times New Roman"/>
          <w:b/>
          <w:color w:val="FF0000"/>
          <w:sz w:val="24"/>
          <w:szCs w:val="24"/>
          <w:lang w:val="sq-AL"/>
        </w:rPr>
      </w:pPr>
    </w:p>
    <w:p w14:paraId="367A9AFF" w14:textId="014EC74C" w:rsidR="009F5240" w:rsidRDefault="009F5240" w:rsidP="00202B03">
      <w:pPr>
        <w:spacing w:after="0"/>
        <w:ind w:right="16"/>
        <w:jc w:val="both"/>
        <w:rPr>
          <w:rFonts w:ascii="Times New Roman" w:hAnsi="Times New Roman" w:cs="Times New Roman"/>
          <w:b/>
          <w:sz w:val="24"/>
          <w:szCs w:val="24"/>
          <w:lang w:val="sq-AL"/>
        </w:rPr>
      </w:pPr>
      <w:r w:rsidRPr="00202B03">
        <w:rPr>
          <w:rFonts w:ascii="Times New Roman" w:hAnsi="Times New Roman" w:cs="Times New Roman"/>
          <w:b/>
          <w:sz w:val="24"/>
          <w:szCs w:val="24"/>
          <w:lang w:val="sq-AL"/>
        </w:rPr>
        <w:t>1.7.</w:t>
      </w:r>
      <w:r w:rsidR="00FD7B3B">
        <w:rPr>
          <w:rFonts w:ascii="Times New Roman" w:hAnsi="Times New Roman" w:cs="Times New Roman"/>
          <w:b/>
          <w:sz w:val="24"/>
          <w:szCs w:val="24"/>
          <w:lang w:val="sq-AL"/>
        </w:rPr>
        <w:t xml:space="preserve"> </w:t>
      </w:r>
      <w:r w:rsidRPr="00202B03">
        <w:rPr>
          <w:rFonts w:ascii="Times New Roman" w:hAnsi="Times New Roman" w:cs="Times New Roman"/>
          <w:b/>
          <w:sz w:val="24"/>
          <w:szCs w:val="24"/>
          <w:lang w:val="sq-AL"/>
        </w:rPr>
        <w:t>Roli i shpërndarësit në suksesin e</w:t>
      </w:r>
      <w:r w:rsidRPr="00202B03">
        <w:rPr>
          <w:rFonts w:ascii="Times New Roman" w:hAnsi="Times New Roman" w:cs="Times New Roman"/>
          <w:b/>
          <w:spacing w:val="-58"/>
          <w:sz w:val="24"/>
          <w:szCs w:val="24"/>
          <w:lang w:val="sq-AL"/>
        </w:rPr>
        <w:t xml:space="preserve">                  </w:t>
      </w:r>
      <w:r w:rsidRPr="00202B03">
        <w:rPr>
          <w:rFonts w:ascii="Times New Roman" w:hAnsi="Times New Roman" w:cs="Times New Roman"/>
          <w:b/>
          <w:sz w:val="24"/>
          <w:szCs w:val="24"/>
          <w:lang w:val="sq-AL"/>
        </w:rPr>
        <w:t>ndërmarrjes</w:t>
      </w:r>
    </w:p>
    <w:p w14:paraId="6DF5FADC" w14:textId="77777777" w:rsidR="00202B03" w:rsidRPr="00202B03" w:rsidRDefault="00202B03" w:rsidP="00202B03">
      <w:pPr>
        <w:spacing w:after="0"/>
        <w:ind w:right="16"/>
        <w:jc w:val="both"/>
        <w:rPr>
          <w:rFonts w:ascii="Times New Roman" w:hAnsi="Times New Roman" w:cs="Times New Roman"/>
          <w:b/>
          <w:sz w:val="24"/>
          <w:szCs w:val="24"/>
          <w:lang w:val="sq-AL"/>
        </w:rPr>
      </w:pPr>
    </w:p>
    <w:p w14:paraId="3FCD58D5" w14:textId="7DF40F59" w:rsidR="009F5240" w:rsidRPr="007F5F04" w:rsidRDefault="009F5240" w:rsidP="00202B03">
      <w:pPr>
        <w:pStyle w:val="NormalWeb"/>
        <w:spacing w:before="0" w:beforeAutospacing="0" w:after="0" w:afterAutospacing="0" w:line="276" w:lineRule="auto"/>
        <w:ind w:right="16"/>
        <w:jc w:val="both"/>
        <w:rPr>
          <w:lang w:val="sq-AL"/>
        </w:rPr>
      </w:pPr>
      <w:r w:rsidRPr="007F5F04">
        <w:rPr>
          <w:rStyle w:val="Strong"/>
          <w:rFonts w:eastAsiaTheme="majorEastAsia"/>
          <w:b w:val="0"/>
          <w:i/>
          <w:lang w:val="sq-AL"/>
        </w:rPr>
        <w:t>Roli i shpërndarësit në suksesin e ndërmarrjes</w:t>
      </w:r>
      <w:r w:rsidRPr="007F5F04">
        <w:rPr>
          <w:rStyle w:val="apple-converted-space"/>
          <w:lang w:val="sq-AL"/>
        </w:rPr>
        <w:t> </w:t>
      </w:r>
      <w:r w:rsidRPr="007F5F04">
        <w:rPr>
          <w:lang w:val="sq-AL"/>
        </w:rPr>
        <w:t>është jashtëzakonisht i rëndësishëm pasi ai lidh prodhuesin me konsumatorin dhe siguron që produktet të arrijnë në duar të klientëve në mënyrën më efikase dhe të kënaqshme. Shpërndarësit, të cilët mund të jenë kompani, individë, ose agjentë që merren me shpërndarjen dhe tregtimin e produkteve, luajnë një rol të madh në forcimin e ma</w:t>
      </w:r>
      <w:r w:rsidR="00FD7B3B">
        <w:rPr>
          <w:lang w:val="sq-AL"/>
        </w:rPr>
        <w:t xml:space="preserve">rkës dhe në rritjen e shitjeve. </w:t>
      </w:r>
      <w:r w:rsidRPr="007F5F04">
        <w:rPr>
          <w:lang w:val="sq-AL"/>
        </w:rPr>
        <w:t>Disa aspekte të rolit të shpërndarësit që ndikojnë në suksesin e ndërmarrjes:</w:t>
      </w:r>
    </w:p>
    <w:p w14:paraId="43D5C6A9" w14:textId="77777777" w:rsidR="009F5240" w:rsidRPr="00FD7B3B" w:rsidRDefault="009F5240" w:rsidP="00202B03">
      <w:pPr>
        <w:pStyle w:val="NormalWeb"/>
        <w:spacing w:before="0" w:beforeAutospacing="0" w:after="0" w:afterAutospacing="0" w:line="276" w:lineRule="auto"/>
        <w:ind w:right="16"/>
        <w:jc w:val="both"/>
        <w:rPr>
          <w:lang w:val="sq-AL"/>
        </w:rPr>
      </w:pPr>
      <w:r w:rsidRPr="00FD7B3B">
        <w:rPr>
          <w:b/>
          <w:lang w:val="sq-AL"/>
        </w:rPr>
        <w:t>1.</w:t>
      </w:r>
      <w:r w:rsidRPr="00FD7B3B">
        <w:rPr>
          <w:rStyle w:val="apple-converted-space"/>
          <w:lang w:val="sq-AL"/>
        </w:rPr>
        <w:t> </w:t>
      </w:r>
      <w:r w:rsidRPr="00FD7B3B">
        <w:rPr>
          <w:rStyle w:val="Strong"/>
          <w:rFonts w:eastAsiaTheme="majorEastAsia"/>
          <w:bCs w:val="0"/>
          <w:lang w:val="sq-AL"/>
        </w:rPr>
        <w:t>Sigurimi i tregjeve të reja</w:t>
      </w:r>
    </w:p>
    <w:p w14:paraId="70C89410" w14:textId="6FBF28D2" w:rsidR="009F5240" w:rsidRPr="007F5F04" w:rsidRDefault="009F5240" w:rsidP="00202B03">
      <w:pPr>
        <w:pStyle w:val="NormalWeb"/>
        <w:spacing w:before="0" w:beforeAutospacing="0" w:after="0" w:afterAutospacing="0" w:line="276" w:lineRule="auto"/>
        <w:ind w:right="16"/>
        <w:jc w:val="both"/>
        <w:rPr>
          <w:lang w:val="sq-AL"/>
        </w:rPr>
      </w:pPr>
      <w:r w:rsidRPr="007F5F04">
        <w:rPr>
          <w:lang w:val="sq-AL"/>
        </w:rPr>
        <w:t>Shpërndarësit shpesh kanë një rrjet të fortë kontakti dhe njohuri të tregjeve lokale dhe rajonale. Ata mund të</w:t>
      </w:r>
      <w:r w:rsidRPr="007F5F04">
        <w:rPr>
          <w:rStyle w:val="apple-converted-space"/>
          <w:lang w:val="sq-AL"/>
        </w:rPr>
        <w:t> </w:t>
      </w:r>
      <w:r w:rsidR="00FD7B3B">
        <w:rPr>
          <w:rStyle w:val="Strong"/>
          <w:rFonts w:eastAsiaTheme="majorEastAsia"/>
          <w:lang w:val="sq-AL"/>
        </w:rPr>
        <w:t>ndihmojnë ndërmarrjen të hyj</w:t>
      </w:r>
      <w:r w:rsidRPr="007F5F04">
        <w:rPr>
          <w:rStyle w:val="Strong"/>
          <w:rFonts w:eastAsiaTheme="majorEastAsia"/>
          <w:lang w:val="sq-AL"/>
        </w:rPr>
        <w:t>ë në tregje të reja</w:t>
      </w:r>
      <w:r w:rsidRPr="007F5F04">
        <w:rPr>
          <w:lang w:val="sq-AL"/>
        </w:rPr>
        <w:t xml:space="preserve">, të cilat ndryshe do të ishin të vështira për t’u arritur direkt nga prodhuesi. </w:t>
      </w:r>
    </w:p>
    <w:p w14:paraId="59E52751" w14:textId="77777777" w:rsidR="009F5240" w:rsidRPr="00FD7B3B" w:rsidRDefault="009F5240" w:rsidP="00202B03">
      <w:pPr>
        <w:pStyle w:val="NormalWeb"/>
        <w:spacing w:before="0" w:beforeAutospacing="0" w:after="0" w:afterAutospacing="0" w:line="276" w:lineRule="auto"/>
        <w:ind w:right="16"/>
        <w:jc w:val="both"/>
        <w:rPr>
          <w:lang w:val="sq-AL"/>
        </w:rPr>
      </w:pPr>
      <w:r w:rsidRPr="00FD7B3B">
        <w:rPr>
          <w:b/>
          <w:lang w:val="sq-AL"/>
        </w:rPr>
        <w:t>2.</w:t>
      </w:r>
      <w:r w:rsidRPr="00FD7B3B">
        <w:rPr>
          <w:rStyle w:val="apple-converted-space"/>
          <w:lang w:val="sq-AL"/>
        </w:rPr>
        <w:t> </w:t>
      </w:r>
      <w:r w:rsidRPr="00FD7B3B">
        <w:rPr>
          <w:rStyle w:val="Strong"/>
          <w:rFonts w:eastAsiaTheme="majorEastAsia"/>
          <w:bCs w:val="0"/>
          <w:lang w:val="sq-AL"/>
        </w:rPr>
        <w:t>Zhvillimi i rrjetit të shitjes dhe shpërndarjes</w:t>
      </w:r>
    </w:p>
    <w:p w14:paraId="05DF79D3" w14:textId="35E18B98" w:rsidR="009F5240" w:rsidRPr="007F5F04" w:rsidRDefault="009F5240" w:rsidP="00202B03">
      <w:pPr>
        <w:pStyle w:val="NormalWeb"/>
        <w:spacing w:before="0" w:beforeAutospacing="0" w:after="0" w:afterAutospacing="0" w:line="276" w:lineRule="auto"/>
        <w:ind w:right="16"/>
        <w:jc w:val="both"/>
        <w:rPr>
          <w:lang w:val="sq-AL"/>
        </w:rPr>
      </w:pPr>
      <w:r w:rsidRPr="007F5F04">
        <w:rPr>
          <w:lang w:val="sq-AL"/>
        </w:rPr>
        <w:t>Shpërndarësit janë të specializuar në</w:t>
      </w:r>
      <w:r w:rsidRPr="007F5F04">
        <w:rPr>
          <w:rStyle w:val="apple-converted-space"/>
          <w:lang w:val="sq-AL"/>
        </w:rPr>
        <w:t> </w:t>
      </w:r>
      <w:r w:rsidRPr="007F5F04">
        <w:rPr>
          <w:rStyle w:val="Strong"/>
          <w:rFonts w:eastAsiaTheme="majorEastAsia"/>
          <w:lang w:val="sq-AL"/>
        </w:rPr>
        <w:t>menaxhimin e rrjetit të shitjeve</w:t>
      </w:r>
      <w:r w:rsidRPr="007F5F04">
        <w:rPr>
          <w:rStyle w:val="apple-converted-space"/>
          <w:lang w:val="sq-AL"/>
        </w:rPr>
        <w:t> </w:t>
      </w:r>
      <w:r w:rsidRPr="007F5F04">
        <w:rPr>
          <w:lang w:val="sq-AL"/>
        </w:rPr>
        <w:t xml:space="preserve">dhe në </w:t>
      </w:r>
      <w:r w:rsidRPr="007F5F04">
        <w:rPr>
          <w:b/>
          <w:lang w:val="sq-AL"/>
        </w:rPr>
        <w:t>menaxhimin e kanalit të shpërndarjes</w:t>
      </w:r>
      <w:r w:rsidRPr="007F5F04">
        <w:rPr>
          <w:lang w:val="sq-AL"/>
        </w:rPr>
        <w:t>, duke siguruar që produktet të arrijnë me shpejtësi dhe në gjen</w:t>
      </w:r>
      <w:r w:rsidR="007403A4">
        <w:rPr>
          <w:lang w:val="sq-AL"/>
        </w:rPr>
        <w:t>dje të mirë te</w:t>
      </w:r>
      <w:r w:rsidRPr="007F5F04">
        <w:rPr>
          <w:lang w:val="sq-AL"/>
        </w:rPr>
        <w:t xml:space="preserve"> konsumatorët. </w:t>
      </w:r>
    </w:p>
    <w:p w14:paraId="69515044" w14:textId="77777777" w:rsidR="009F5240" w:rsidRPr="00540B52" w:rsidRDefault="009F5240" w:rsidP="00202B03">
      <w:pPr>
        <w:pStyle w:val="Heading3"/>
        <w:spacing w:before="0" w:after="0"/>
        <w:ind w:right="16"/>
        <w:jc w:val="both"/>
        <w:rPr>
          <w:rFonts w:ascii="Times New Roman" w:hAnsi="Times New Roman" w:cs="Times New Roman"/>
          <w:color w:val="auto"/>
          <w:sz w:val="24"/>
          <w:lang w:val="sq-AL"/>
        </w:rPr>
      </w:pPr>
      <w:r w:rsidRPr="00540B52">
        <w:rPr>
          <w:rFonts w:ascii="Times New Roman" w:hAnsi="Times New Roman" w:cs="Times New Roman"/>
          <w:b/>
          <w:color w:val="auto"/>
          <w:sz w:val="24"/>
          <w:lang w:val="sq-AL"/>
        </w:rPr>
        <w:t>3.</w:t>
      </w:r>
      <w:r w:rsidRPr="00540B52">
        <w:rPr>
          <w:rStyle w:val="apple-converted-space"/>
          <w:rFonts w:ascii="Times New Roman" w:hAnsi="Times New Roman" w:cs="Times New Roman"/>
          <w:color w:val="auto"/>
          <w:sz w:val="24"/>
          <w:lang w:val="sq-AL"/>
        </w:rPr>
        <w:t> </w:t>
      </w:r>
      <w:r w:rsidRPr="00540B52">
        <w:rPr>
          <w:rStyle w:val="Strong"/>
          <w:rFonts w:ascii="Times New Roman" w:hAnsi="Times New Roman" w:cs="Times New Roman"/>
          <w:bCs w:val="0"/>
          <w:color w:val="auto"/>
          <w:sz w:val="24"/>
          <w:lang w:val="sq-AL"/>
        </w:rPr>
        <w:t>Maksimizimi i shpërndarjes dhe arritjes te klientët</w:t>
      </w:r>
    </w:p>
    <w:p w14:paraId="6F813EE1" w14:textId="77777777" w:rsidR="009F5240" w:rsidRPr="007F5F04" w:rsidRDefault="009F5240" w:rsidP="00202B03">
      <w:pPr>
        <w:pStyle w:val="NormalWeb"/>
        <w:spacing w:before="0" w:beforeAutospacing="0" w:after="0" w:afterAutospacing="0" w:line="276" w:lineRule="auto"/>
        <w:ind w:right="16"/>
        <w:jc w:val="both"/>
        <w:rPr>
          <w:lang w:val="sq-AL"/>
        </w:rPr>
      </w:pPr>
      <w:r w:rsidRPr="007F5F04">
        <w:rPr>
          <w:lang w:val="sq-AL"/>
        </w:rPr>
        <w:t>Shpërndarësit mund të</w:t>
      </w:r>
      <w:r w:rsidRPr="007F5F04">
        <w:rPr>
          <w:rStyle w:val="apple-converted-space"/>
          <w:lang w:val="sq-AL"/>
        </w:rPr>
        <w:t> </w:t>
      </w:r>
      <w:r w:rsidRPr="007F5F04">
        <w:rPr>
          <w:rStyle w:val="Strong"/>
          <w:rFonts w:eastAsiaTheme="majorEastAsia"/>
          <w:lang w:val="sq-AL"/>
        </w:rPr>
        <w:t>maksimizojnë shpërndarjen dhe arritjen te klientët</w:t>
      </w:r>
      <w:r w:rsidRPr="007F5F04">
        <w:rPr>
          <w:rStyle w:val="apple-converted-space"/>
          <w:lang w:val="sq-AL"/>
        </w:rPr>
        <w:t> </w:t>
      </w:r>
      <w:r w:rsidRPr="007F5F04">
        <w:rPr>
          <w:lang w:val="sq-AL"/>
        </w:rPr>
        <w:t>përmes kanaleve të shumta si dyqane me pakicë, tregje online, dhe distribuim direkt. Ata janë të aftë të</w:t>
      </w:r>
      <w:r w:rsidRPr="007F5F04">
        <w:rPr>
          <w:rStyle w:val="apple-converted-space"/>
          <w:lang w:val="sq-AL"/>
        </w:rPr>
        <w:t> </w:t>
      </w:r>
      <w:r w:rsidRPr="007F5F04">
        <w:rPr>
          <w:rStyle w:val="Strong"/>
          <w:rFonts w:eastAsiaTheme="majorEastAsia"/>
          <w:lang w:val="sq-AL"/>
        </w:rPr>
        <w:t>menaxhojnë logjistikën</w:t>
      </w:r>
      <w:r w:rsidRPr="007F5F04">
        <w:rPr>
          <w:rStyle w:val="apple-converted-space"/>
          <w:lang w:val="sq-AL"/>
        </w:rPr>
        <w:t> </w:t>
      </w:r>
      <w:r w:rsidRPr="007F5F04">
        <w:rPr>
          <w:lang w:val="sq-AL"/>
        </w:rPr>
        <w:t>dhe të sigurojnë që produktet të jenë gjithmonë të disponueshme për konsumatorët, duke rritur kështu shanset për shitje.</w:t>
      </w:r>
    </w:p>
    <w:p w14:paraId="4C563972" w14:textId="77777777" w:rsidR="009F5240" w:rsidRPr="00540B52" w:rsidRDefault="009F5240" w:rsidP="00202B03">
      <w:pPr>
        <w:pStyle w:val="NormalWeb"/>
        <w:spacing w:before="0" w:beforeAutospacing="0" w:after="0" w:afterAutospacing="0" w:line="276" w:lineRule="auto"/>
        <w:ind w:right="16"/>
        <w:jc w:val="both"/>
        <w:rPr>
          <w:lang w:val="sq-AL"/>
        </w:rPr>
      </w:pPr>
      <w:r w:rsidRPr="00540B52">
        <w:rPr>
          <w:b/>
          <w:lang w:val="sq-AL"/>
        </w:rPr>
        <w:t>4.</w:t>
      </w:r>
      <w:r w:rsidRPr="00540B52">
        <w:rPr>
          <w:rStyle w:val="apple-converted-space"/>
          <w:b/>
          <w:lang w:val="sq-AL"/>
        </w:rPr>
        <w:t> </w:t>
      </w:r>
      <w:r w:rsidRPr="00540B52">
        <w:rPr>
          <w:rStyle w:val="Strong"/>
          <w:rFonts w:eastAsiaTheme="majorEastAsia"/>
          <w:bCs w:val="0"/>
          <w:lang w:val="sq-AL"/>
        </w:rPr>
        <w:t>Ndihma në marketing dhe promovim</w:t>
      </w:r>
    </w:p>
    <w:p w14:paraId="04972A88" w14:textId="7B2E715C" w:rsidR="009F5240" w:rsidRDefault="009F5240" w:rsidP="00202B03">
      <w:pPr>
        <w:pStyle w:val="NormalWeb"/>
        <w:spacing w:before="0" w:beforeAutospacing="0" w:after="0" w:afterAutospacing="0" w:line="276" w:lineRule="auto"/>
        <w:ind w:right="16"/>
        <w:jc w:val="both"/>
        <w:rPr>
          <w:lang w:val="sq-AL"/>
        </w:rPr>
      </w:pPr>
      <w:r w:rsidRPr="007F5F04">
        <w:rPr>
          <w:lang w:val="sq-AL"/>
        </w:rPr>
        <w:t>Shpërndarësit shpesh janë të përfshirë në</w:t>
      </w:r>
      <w:r w:rsidRPr="007F5F04">
        <w:rPr>
          <w:rStyle w:val="apple-converted-space"/>
          <w:lang w:val="sq-AL"/>
        </w:rPr>
        <w:t> </w:t>
      </w:r>
      <w:r w:rsidRPr="007F5F04">
        <w:rPr>
          <w:rStyle w:val="Strong"/>
          <w:rFonts w:eastAsiaTheme="majorEastAsia"/>
          <w:lang w:val="sq-AL"/>
        </w:rPr>
        <w:t>aktivitetet e marketingut dhe promovimit</w:t>
      </w:r>
      <w:r w:rsidRPr="007F5F04">
        <w:rPr>
          <w:rStyle w:val="apple-converted-space"/>
          <w:lang w:val="sq-AL"/>
        </w:rPr>
        <w:t> </w:t>
      </w:r>
      <w:r w:rsidRPr="007F5F04">
        <w:rPr>
          <w:lang w:val="sq-AL"/>
        </w:rPr>
        <w:t>të produkteve. Ata mund të organizojnë fushata promocionale, të realizojnë reklama dhe të krijojnë iniciativa që rrisin njohjen e markës dhe përfshirjen e konsumatorëve. Për më tepër, shpërndarësit mund të ofrojnë</w:t>
      </w:r>
      <w:r w:rsidRPr="007F5F04">
        <w:rPr>
          <w:rStyle w:val="apple-converted-space"/>
          <w:lang w:val="sq-AL"/>
        </w:rPr>
        <w:t> </w:t>
      </w:r>
      <w:r w:rsidRPr="007F5F04">
        <w:rPr>
          <w:rStyle w:val="Strong"/>
          <w:rFonts w:eastAsiaTheme="majorEastAsia"/>
          <w:lang w:val="sq-AL"/>
        </w:rPr>
        <w:t>feedback të drejtpërdrejtë nga tregu</w:t>
      </w:r>
      <w:r w:rsidRPr="007F5F04">
        <w:rPr>
          <w:lang w:val="sq-AL"/>
        </w:rPr>
        <w:t>, duke informuar ndërmarrjen mbi preferencat dhe nevojat e k</w:t>
      </w:r>
      <w:r w:rsidR="00202B03">
        <w:rPr>
          <w:lang w:val="sq-AL"/>
        </w:rPr>
        <w:t>lientëve.</w:t>
      </w:r>
    </w:p>
    <w:p w14:paraId="2A48FD99" w14:textId="77777777" w:rsidR="00033CCF" w:rsidRPr="007F5F04" w:rsidRDefault="00033CCF" w:rsidP="00202B03">
      <w:pPr>
        <w:pStyle w:val="NormalWeb"/>
        <w:spacing w:before="0" w:beforeAutospacing="0" w:after="0" w:afterAutospacing="0" w:line="276" w:lineRule="auto"/>
        <w:ind w:right="16"/>
        <w:jc w:val="both"/>
        <w:rPr>
          <w:lang w:val="sq-AL"/>
        </w:rPr>
      </w:pPr>
    </w:p>
    <w:p w14:paraId="36475708" w14:textId="77777777" w:rsidR="009F5240" w:rsidRPr="00540B52" w:rsidRDefault="009F5240" w:rsidP="00202B03">
      <w:pPr>
        <w:pStyle w:val="NormalWeb"/>
        <w:spacing w:before="0" w:beforeAutospacing="0" w:after="0" w:afterAutospacing="0" w:line="276" w:lineRule="auto"/>
        <w:ind w:right="16"/>
        <w:jc w:val="both"/>
        <w:rPr>
          <w:lang w:val="sq-AL"/>
        </w:rPr>
      </w:pPr>
      <w:r w:rsidRPr="00540B52">
        <w:rPr>
          <w:b/>
          <w:lang w:val="sq-AL"/>
        </w:rPr>
        <w:lastRenderedPageBreak/>
        <w:t>5.</w:t>
      </w:r>
      <w:r w:rsidRPr="00540B52">
        <w:rPr>
          <w:rStyle w:val="apple-converted-space"/>
          <w:lang w:val="sq-AL"/>
        </w:rPr>
        <w:t> </w:t>
      </w:r>
      <w:r w:rsidRPr="00540B52">
        <w:rPr>
          <w:rStyle w:val="Strong"/>
          <w:rFonts w:eastAsiaTheme="majorEastAsia"/>
          <w:bCs w:val="0"/>
          <w:lang w:val="sq-AL"/>
        </w:rPr>
        <w:t>Ndihma për krijimin e një marke të fortë</w:t>
      </w:r>
    </w:p>
    <w:p w14:paraId="3827721A" w14:textId="3E62C0D2" w:rsidR="009F5240" w:rsidRPr="007F5F04" w:rsidRDefault="009F5240" w:rsidP="00202B03">
      <w:pPr>
        <w:pStyle w:val="NormalWeb"/>
        <w:spacing w:before="0" w:beforeAutospacing="0" w:after="0" w:afterAutospacing="0" w:line="276" w:lineRule="auto"/>
        <w:ind w:right="16"/>
        <w:jc w:val="both"/>
        <w:rPr>
          <w:lang w:val="sq-AL"/>
        </w:rPr>
      </w:pPr>
      <w:r w:rsidRPr="007F5F04">
        <w:rPr>
          <w:lang w:val="sq-AL"/>
        </w:rPr>
        <w:t>Përmes shpërndarjes dhe promovimit të produktit, shpërndarësit mund të ndihmojnë në ndërtimin dhe</w:t>
      </w:r>
      <w:r w:rsidRPr="007F5F04">
        <w:rPr>
          <w:rStyle w:val="apple-converted-space"/>
          <w:lang w:val="sq-AL"/>
        </w:rPr>
        <w:t> </w:t>
      </w:r>
      <w:r w:rsidRPr="007F5F04">
        <w:rPr>
          <w:rStyle w:val="Strong"/>
          <w:rFonts w:eastAsiaTheme="majorEastAsia"/>
          <w:lang w:val="sq-AL"/>
        </w:rPr>
        <w:t>përforcimin e markës</w:t>
      </w:r>
      <w:r w:rsidRPr="007F5F04">
        <w:rPr>
          <w:lang w:val="sq-AL"/>
        </w:rPr>
        <w:t>. Ata shpesh janë përfaqësues të markës në treg dhe, nëse kanë një marrëdhënie të fortë dhe besnikërie me konsumatorët, ata mund të krijojnë</w:t>
      </w:r>
      <w:r w:rsidRPr="007F5F04">
        <w:rPr>
          <w:rStyle w:val="apple-converted-space"/>
          <w:lang w:val="sq-AL"/>
        </w:rPr>
        <w:t> </w:t>
      </w:r>
      <w:r w:rsidRPr="007F5F04">
        <w:rPr>
          <w:rStyle w:val="Strong"/>
          <w:rFonts w:eastAsiaTheme="majorEastAsia"/>
          <w:lang w:val="sq-AL"/>
        </w:rPr>
        <w:t>besim dhe besnikëri te klientët</w:t>
      </w:r>
      <w:r w:rsidR="00202B03">
        <w:rPr>
          <w:lang w:val="sq-AL"/>
        </w:rPr>
        <w:t>.</w:t>
      </w:r>
    </w:p>
    <w:p w14:paraId="5C511E6B" w14:textId="77777777" w:rsidR="009F5240" w:rsidRPr="00540B52" w:rsidRDefault="009F5240" w:rsidP="00202B03">
      <w:pPr>
        <w:pStyle w:val="NormalWeb"/>
        <w:spacing w:before="0" w:beforeAutospacing="0" w:after="0" w:afterAutospacing="0" w:line="276" w:lineRule="auto"/>
        <w:ind w:right="16"/>
        <w:jc w:val="both"/>
        <w:rPr>
          <w:lang w:val="sq-AL"/>
        </w:rPr>
      </w:pPr>
      <w:r w:rsidRPr="00540B52">
        <w:rPr>
          <w:b/>
          <w:lang w:val="sq-AL"/>
        </w:rPr>
        <w:t>6.</w:t>
      </w:r>
      <w:r w:rsidRPr="00540B52">
        <w:rPr>
          <w:rStyle w:val="apple-converted-space"/>
          <w:lang w:val="sq-AL"/>
        </w:rPr>
        <w:t> </w:t>
      </w:r>
      <w:r w:rsidRPr="00540B52">
        <w:rPr>
          <w:rStyle w:val="Strong"/>
          <w:rFonts w:eastAsiaTheme="majorEastAsia"/>
          <w:bCs w:val="0"/>
          <w:lang w:val="sq-AL"/>
        </w:rPr>
        <w:t>Mbrojtja e interesave të ndërmarrjes dhe sigurimi i ndërgjegjësimit të produktit</w:t>
      </w:r>
    </w:p>
    <w:p w14:paraId="2F08D9F2" w14:textId="77777777" w:rsidR="009F5240" w:rsidRPr="007F5F04" w:rsidRDefault="009F5240" w:rsidP="00202B03">
      <w:pPr>
        <w:pStyle w:val="NormalWeb"/>
        <w:spacing w:before="0" w:beforeAutospacing="0" w:after="0" w:afterAutospacing="0" w:line="276" w:lineRule="auto"/>
        <w:ind w:right="16"/>
        <w:jc w:val="both"/>
        <w:rPr>
          <w:lang w:val="sq-AL"/>
        </w:rPr>
      </w:pPr>
      <w:r w:rsidRPr="007F5F04">
        <w:rPr>
          <w:lang w:val="sq-AL"/>
        </w:rPr>
        <w:t>Shpërndarësit ndihmojnë në</w:t>
      </w:r>
      <w:r w:rsidRPr="007F5F04">
        <w:rPr>
          <w:rStyle w:val="apple-converted-space"/>
          <w:lang w:val="sq-AL"/>
        </w:rPr>
        <w:t> </w:t>
      </w:r>
      <w:r w:rsidRPr="007F5F04">
        <w:rPr>
          <w:rStyle w:val="Strong"/>
          <w:rFonts w:eastAsiaTheme="majorEastAsia"/>
          <w:lang w:val="sq-AL"/>
        </w:rPr>
        <w:t>mbrojtjen e interesave të ndërmarrjes</w:t>
      </w:r>
      <w:r w:rsidRPr="007F5F04">
        <w:rPr>
          <w:lang w:val="sq-AL"/>
        </w:rPr>
        <w:t>, duke siguruar që produktet të respektojnë standardet dhe politikën e markës. Ata gjithashtu mund të ofrojnë</w:t>
      </w:r>
      <w:r w:rsidRPr="007F5F04">
        <w:rPr>
          <w:rStyle w:val="apple-converted-space"/>
          <w:b/>
          <w:lang w:val="sq-AL"/>
        </w:rPr>
        <w:t> </w:t>
      </w:r>
      <w:r w:rsidRPr="007F5F04">
        <w:rPr>
          <w:rStyle w:val="Strong"/>
          <w:rFonts w:eastAsiaTheme="majorEastAsia"/>
          <w:b w:val="0"/>
          <w:lang w:val="sq-AL"/>
        </w:rPr>
        <w:t>trajnime për produktet</w:t>
      </w:r>
      <w:r w:rsidRPr="007F5F04">
        <w:rPr>
          <w:rStyle w:val="apple-converted-space"/>
          <w:lang w:val="sq-AL"/>
        </w:rPr>
        <w:t> </w:t>
      </w:r>
      <w:r w:rsidRPr="007F5F04">
        <w:rPr>
          <w:lang w:val="sq-AL"/>
        </w:rPr>
        <w:t>dhe mund të</w:t>
      </w:r>
      <w:r w:rsidRPr="007F5F04">
        <w:rPr>
          <w:rStyle w:val="apple-converted-space"/>
          <w:lang w:val="sq-AL"/>
        </w:rPr>
        <w:t> </w:t>
      </w:r>
      <w:r w:rsidRPr="007F5F04">
        <w:rPr>
          <w:rStyle w:val="Strong"/>
          <w:rFonts w:eastAsiaTheme="majorEastAsia"/>
          <w:b w:val="0"/>
          <w:lang w:val="sq-AL"/>
        </w:rPr>
        <w:t>përgatisin stafin për t’u angazhuar me konsumatorët</w:t>
      </w:r>
      <w:r w:rsidRPr="007F5F04">
        <w:rPr>
          <w:rStyle w:val="apple-converted-space"/>
          <w:lang w:val="sq-AL"/>
        </w:rPr>
        <w:t> </w:t>
      </w:r>
      <w:r w:rsidRPr="007F5F04">
        <w:rPr>
          <w:lang w:val="sq-AL"/>
        </w:rPr>
        <w:t>dhe për t’i ndihmuar ata të kuptojnë më mirë përdorimin e produktit.</w:t>
      </w:r>
    </w:p>
    <w:p w14:paraId="019DE20C" w14:textId="52941B6E" w:rsidR="009F5240" w:rsidRPr="00540B52" w:rsidRDefault="009F5240" w:rsidP="00202B03">
      <w:pPr>
        <w:pStyle w:val="Heading3"/>
        <w:spacing w:before="0" w:after="0"/>
        <w:ind w:right="16"/>
        <w:jc w:val="both"/>
        <w:rPr>
          <w:rFonts w:ascii="Times New Roman" w:hAnsi="Times New Roman" w:cs="Times New Roman"/>
          <w:color w:val="auto"/>
          <w:sz w:val="24"/>
          <w:lang w:val="sq-AL"/>
        </w:rPr>
      </w:pPr>
      <w:r w:rsidRPr="00540B52">
        <w:rPr>
          <w:rFonts w:ascii="Times New Roman" w:hAnsi="Times New Roman" w:cs="Times New Roman"/>
          <w:b/>
          <w:color w:val="auto"/>
          <w:sz w:val="24"/>
          <w:lang w:val="sq-AL"/>
        </w:rPr>
        <w:t>7.</w:t>
      </w:r>
      <w:r w:rsidRPr="00540B52">
        <w:rPr>
          <w:rStyle w:val="apple-converted-space"/>
          <w:rFonts w:ascii="Times New Roman" w:hAnsi="Times New Roman" w:cs="Times New Roman"/>
          <w:color w:val="auto"/>
          <w:sz w:val="24"/>
          <w:lang w:val="sq-AL"/>
        </w:rPr>
        <w:t> </w:t>
      </w:r>
      <w:r w:rsidRPr="00540B52">
        <w:rPr>
          <w:rStyle w:val="Strong"/>
          <w:rFonts w:ascii="Times New Roman" w:hAnsi="Times New Roman" w:cs="Times New Roman"/>
          <w:bCs w:val="0"/>
          <w:color w:val="auto"/>
          <w:sz w:val="24"/>
          <w:lang w:val="sq-AL"/>
        </w:rPr>
        <w:t>Menaxhimi i marrëdhëniev</w:t>
      </w:r>
      <w:r w:rsidR="00202B03" w:rsidRPr="00540B52">
        <w:rPr>
          <w:rStyle w:val="Strong"/>
          <w:rFonts w:ascii="Times New Roman" w:hAnsi="Times New Roman" w:cs="Times New Roman"/>
          <w:bCs w:val="0"/>
          <w:color w:val="auto"/>
          <w:sz w:val="24"/>
          <w:lang w:val="sq-AL"/>
        </w:rPr>
        <w:t>e me klientët dhe shërbimi pas s</w:t>
      </w:r>
      <w:r w:rsidRPr="00540B52">
        <w:rPr>
          <w:rStyle w:val="Strong"/>
          <w:rFonts w:ascii="Times New Roman" w:hAnsi="Times New Roman" w:cs="Times New Roman"/>
          <w:bCs w:val="0"/>
          <w:color w:val="auto"/>
          <w:sz w:val="24"/>
          <w:lang w:val="sq-AL"/>
        </w:rPr>
        <w:t>hitjes</w:t>
      </w:r>
    </w:p>
    <w:p w14:paraId="20F5A4A1" w14:textId="77777777" w:rsidR="009F5240" w:rsidRPr="007F5F04" w:rsidRDefault="009F5240" w:rsidP="00202B03">
      <w:pPr>
        <w:pStyle w:val="NormalWeb"/>
        <w:spacing w:before="0" w:beforeAutospacing="0" w:after="0" w:afterAutospacing="0" w:line="276" w:lineRule="auto"/>
        <w:ind w:right="16"/>
        <w:jc w:val="both"/>
        <w:rPr>
          <w:lang w:val="sq-AL"/>
        </w:rPr>
      </w:pPr>
      <w:r w:rsidRPr="007F5F04">
        <w:rPr>
          <w:lang w:val="sq-AL"/>
        </w:rPr>
        <w:t>Një tjetër aspekt i rëndësishëm është</w:t>
      </w:r>
      <w:r w:rsidRPr="007F5F04">
        <w:rPr>
          <w:rStyle w:val="apple-converted-space"/>
          <w:lang w:val="sq-AL"/>
        </w:rPr>
        <w:t> </w:t>
      </w:r>
      <w:r w:rsidRPr="007F5F04">
        <w:rPr>
          <w:rStyle w:val="Strong"/>
          <w:rFonts w:eastAsiaTheme="majorEastAsia"/>
          <w:lang w:val="sq-AL"/>
        </w:rPr>
        <w:t>shërbimi pas shitjes</w:t>
      </w:r>
      <w:r w:rsidRPr="007F5F04">
        <w:rPr>
          <w:lang w:val="sq-AL"/>
        </w:rPr>
        <w:t>. Shpërndarësit shpesh ofrojnë shërbime të drejtpërdrejta dhe mund të menaxhojnë kërkesat e klientëve për ndihmë, garanci, dhe kthime. Kjo ndihmon në</w:t>
      </w:r>
      <w:r w:rsidRPr="007F5F04">
        <w:rPr>
          <w:rStyle w:val="apple-converted-space"/>
          <w:lang w:val="sq-AL"/>
        </w:rPr>
        <w:t> </w:t>
      </w:r>
      <w:r w:rsidRPr="007F5F04">
        <w:rPr>
          <w:rStyle w:val="Strong"/>
          <w:rFonts w:eastAsiaTheme="majorEastAsia"/>
          <w:b w:val="0"/>
          <w:lang w:val="sq-AL"/>
        </w:rPr>
        <w:t>ruajtjen e një marrëdhënieje afatgjatë me konsumatorët</w:t>
      </w:r>
      <w:r w:rsidRPr="007F5F04">
        <w:rPr>
          <w:lang w:val="sq-AL"/>
        </w:rPr>
        <w:t>, duke kontribuar në besnikërinë dhe përhapjen e fjalës së mirë për markën.</w:t>
      </w:r>
    </w:p>
    <w:p w14:paraId="0AB965CC" w14:textId="77777777" w:rsidR="009F5240" w:rsidRPr="00540B52" w:rsidRDefault="009F5240" w:rsidP="00202B03">
      <w:pPr>
        <w:pStyle w:val="Heading3"/>
        <w:spacing w:before="0" w:after="0"/>
        <w:ind w:right="16"/>
        <w:jc w:val="both"/>
        <w:rPr>
          <w:rFonts w:ascii="Times New Roman" w:hAnsi="Times New Roman" w:cs="Times New Roman"/>
          <w:color w:val="auto"/>
          <w:sz w:val="24"/>
          <w:lang w:val="sq-AL"/>
        </w:rPr>
      </w:pPr>
      <w:r w:rsidRPr="00540B52">
        <w:rPr>
          <w:rFonts w:ascii="Times New Roman" w:hAnsi="Times New Roman" w:cs="Times New Roman"/>
          <w:b/>
          <w:color w:val="auto"/>
          <w:sz w:val="24"/>
          <w:lang w:val="sq-AL"/>
        </w:rPr>
        <w:t>8.</w:t>
      </w:r>
      <w:r w:rsidRPr="00540B52">
        <w:rPr>
          <w:rStyle w:val="apple-converted-space"/>
          <w:rFonts w:ascii="Times New Roman" w:hAnsi="Times New Roman" w:cs="Times New Roman"/>
          <w:color w:val="auto"/>
          <w:sz w:val="24"/>
          <w:lang w:val="sq-AL"/>
        </w:rPr>
        <w:t> </w:t>
      </w:r>
      <w:r w:rsidRPr="00540B52">
        <w:rPr>
          <w:rStyle w:val="Strong"/>
          <w:rFonts w:ascii="Times New Roman" w:hAnsi="Times New Roman" w:cs="Times New Roman"/>
          <w:bCs w:val="0"/>
          <w:color w:val="auto"/>
          <w:sz w:val="24"/>
          <w:lang w:val="sq-AL"/>
        </w:rPr>
        <w:t>Përmirësimi i operacioneve të shpërndarjes</w:t>
      </w:r>
    </w:p>
    <w:p w14:paraId="0582EFA8" w14:textId="77777777" w:rsidR="009F5240" w:rsidRPr="007F5F04" w:rsidRDefault="009F5240" w:rsidP="00202B03">
      <w:pPr>
        <w:pStyle w:val="NormalWeb"/>
        <w:spacing w:before="0" w:beforeAutospacing="0" w:after="0" w:afterAutospacing="0" w:line="276" w:lineRule="auto"/>
        <w:ind w:right="16"/>
        <w:jc w:val="both"/>
        <w:rPr>
          <w:lang w:val="sq-AL"/>
        </w:rPr>
      </w:pPr>
      <w:r w:rsidRPr="007F5F04">
        <w:rPr>
          <w:lang w:val="sq-AL"/>
        </w:rPr>
        <w:t>Shpërndarësit janë të specializuar në</w:t>
      </w:r>
      <w:r w:rsidRPr="007F5F04">
        <w:rPr>
          <w:rStyle w:val="apple-converted-space"/>
          <w:lang w:val="sq-AL"/>
        </w:rPr>
        <w:t> </w:t>
      </w:r>
      <w:r w:rsidRPr="007F5F04">
        <w:rPr>
          <w:rStyle w:val="Strong"/>
          <w:rFonts w:eastAsiaTheme="majorEastAsia"/>
          <w:lang w:val="sq-AL"/>
        </w:rPr>
        <w:t>përmirësimin e operacioneve të shpërndarjes</w:t>
      </w:r>
      <w:r w:rsidRPr="007F5F04">
        <w:rPr>
          <w:rStyle w:val="apple-converted-space"/>
          <w:lang w:val="sq-AL"/>
        </w:rPr>
        <w:t> </w:t>
      </w:r>
      <w:r w:rsidRPr="007F5F04">
        <w:rPr>
          <w:lang w:val="sq-AL"/>
        </w:rPr>
        <w:t>dhe mund të përdorin teknologji të avancuara për të monitoruar dhe optimizuar proceset logjistike, të tilla si menaxhimi i inventarit dhe shpërndarja në kohë</w:t>
      </w:r>
      <w:r w:rsidRPr="007F5F04">
        <w:rPr>
          <w:b/>
          <w:lang w:val="sq-AL"/>
        </w:rPr>
        <w:t>.</w:t>
      </w:r>
      <w:r w:rsidRPr="007F5F04">
        <w:rPr>
          <w:lang w:val="sq-AL"/>
        </w:rPr>
        <w:t xml:space="preserve"> Kjo ndihmon në zvogëlimin e kostove dhe rritjen e efikasitetit.</w:t>
      </w:r>
    </w:p>
    <w:p w14:paraId="0B30C621" w14:textId="77777777" w:rsidR="009F5240" w:rsidRPr="00540B52" w:rsidRDefault="009F5240" w:rsidP="00202B03">
      <w:pPr>
        <w:pStyle w:val="Heading3"/>
        <w:spacing w:before="0" w:after="0"/>
        <w:ind w:right="16"/>
        <w:jc w:val="both"/>
        <w:rPr>
          <w:rFonts w:ascii="Times New Roman" w:hAnsi="Times New Roman" w:cs="Times New Roman"/>
          <w:color w:val="auto"/>
          <w:sz w:val="24"/>
          <w:lang w:val="sq-AL"/>
        </w:rPr>
      </w:pPr>
      <w:r w:rsidRPr="00540B52">
        <w:rPr>
          <w:rFonts w:ascii="Times New Roman" w:hAnsi="Times New Roman" w:cs="Times New Roman"/>
          <w:b/>
          <w:color w:val="auto"/>
          <w:sz w:val="24"/>
          <w:lang w:val="sq-AL"/>
        </w:rPr>
        <w:t>9.</w:t>
      </w:r>
      <w:r w:rsidRPr="00540B52">
        <w:rPr>
          <w:rStyle w:val="apple-converted-space"/>
          <w:rFonts w:ascii="Times New Roman" w:hAnsi="Times New Roman" w:cs="Times New Roman"/>
          <w:color w:val="auto"/>
          <w:sz w:val="24"/>
          <w:lang w:val="sq-AL"/>
        </w:rPr>
        <w:t> </w:t>
      </w:r>
      <w:r w:rsidRPr="00540B52">
        <w:rPr>
          <w:rStyle w:val="Strong"/>
          <w:rFonts w:ascii="Times New Roman" w:hAnsi="Times New Roman" w:cs="Times New Roman"/>
          <w:bCs w:val="0"/>
          <w:color w:val="auto"/>
          <w:sz w:val="24"/>
          <w:lang w:val="sq-AL"/>
        </w:rPr>
        <w:t>Përcaktimi i çmimeve dhe lajmërimi i ndryshimeve në treg</w:t>
      </w:r>
    </w:p>
    <w:p w14:paraId="692DA3C2" w14:textId="77777777" w:rsidR="009F5240" w:rsidRPr="007F5F04" w:rsidRDefault="009F5240" w:rsidP="00202B03">
      <w:pPr>
        <w:pStyle w:val="NormalWeb"/>
        <w:spacing w:before="0" w:beforeAutospacing="0" w:after="0" w:afterAutospacing="0" w:line="276" w:lineRule="auto"/>
        <w:ind w:right="16"/>
        <w:jc w:val="both"/>
        <w:rPr>
          <w:lang w:val="sq-AL"/>
        </w:rPr>
      </w:pPr>
      <w:r w:rsidRPr="007F5F04">
        <w:rPr>
          <w:lang w:val="sq-AL"/>
        </w:rPr>
        <w:t>Shpërndarësit janë të angazhuar në përcaktimin e politikave të çmimeve dhe mund të ndihmojnë në</w:t>
      </w:r>
      <w:r w:rsidRPr="007F5F04">
        <w:rPr>
          <w:rStyle w:val="apple-converted-space"/>
          <w:lang w:val="sq-AL"/>
        </w:rPr>
        <w:t> </w:t>
      </w:r>
      <w:r w:rsidRPr="007F5F04">
        <w:rPr>
          <w:rStyle w:val="Strong"/>
          <w:rFonts w:eastAsiaTheme="majorEastAsia"/>
          <w:b w:val="0"/>
          <w:lang w:val="sq-AL"/>
        </w:rPr>
        <w:t>përshtatjen e çmimeve</w:t>
      </w:r>
      <w:r w:rsidRPr="007F5F04">
        <w:rPr>
          <w:rStyle w:val="apple-converted-space"/>
          <w:lang w:val="sq-AL"/>
        </w:rPr>
        <w:t> </w:t>
      </w:r>
      <w:r w:rsidRPr="007F5F04">
        <w:rPr>
          <w:lang w:val="sq-AL"/>
        </w:rPr>
        <w:t>në përputhje me kërkesat e tregut dhe strategjitë e konkurrencës. Ata gjithashtu mund të jenë të shpejtë në</w:t>
      </w:r>
      <w:r w:rsidRPr="007F5F04">
        <w:rPr>
          <w:rStyle w:val="apple-converted-space"/>
          <w:lang w:val="sq-AL"/>
        </w:rPr>
        <w:t> </w:t>
      </w:r>
      <w:r w:rsidRPr="007F5F04">
        <w:rPr>
          <w:rStyle w:val="Strong"/>
          <w:rFonts w:eastAsiaTheme="majorEastAsia"/>
          <w:b w:val="0"/>
          <w:lang w:val="sq-AL"/>
        </w:rPr>
        <w:t>njoftimin e ndryshimeve në ofertat e produkteve</w:t>
      </w:r>
      <w:r w:rsidRPr="007F5F04">
        <w:rPr>
          <w:rStyle w:val="apple-converted-space"/>
          <w:lang w:val="sq-AL"/>
        </w:rPr>
        <w:t> </w:t>
      </w:r>
      <w:r w:rsidRPr="007F5F04">
        <w:rPr>
          <w:lang w:val="sq-AL"/>
        </w:rPr>
        <w:t>dhe mund të reagojnë shpejt ndaj lëvizjeve të konkurencës.</w:t>
      </w:r>
    </w:p>
    <w:p w14:paraId="16F041C7" w14:textId="3B6E245B" w:rsidR="009F5240" w:rsidRPr="00540B52" w:rsidRDefault="00AC1573" w:rsidP="00202B03">
      <w:pPr>
        <w:pStyle w:val="Heading3"/>
        <w:spacing w:before="0" w:after="0"/>
        <w:ind w:right="16"/>
        <w:jc w:val="both"/>
        <w:rPr>
          <w:rFonts w:ascii="Times New Roman" w:hAnsi="Times New Roman" w:cs="Times New Roman"/>
          <w:color w:val="auto"/>
          <w:sz w:val="24"/>
          <w:lang w:val="sq-AL"/>
        </w:rPr>
      </w:pPr>
      <w:r w:rsidRPr="007F5F04">
        <w:rPr>
          <w:noProof/>
        </w:rPr>
        <w:drawing>
          <wp:anchor distT="0" distB="0" distL="114300" distR="114300" simplePos="0" relativeHeight="251661312" behindDoc="0" locked="0" layoutInCell="1" allowOverlap="1" wp14:anchorId="61820FD4" wp14:editId="15FEFB55">
            <wp:simplePos x="0" y="0"/>
            <wp:positionH relativeFrom="column">
              <wp:posOffset>2886319</wp:posOffset>
            </wp:positionH>
            <wp:positionV relativeFrom="paragraph">
              <wp:posOffset>-116352</wp:posOffset>
            </wp:positionV>
            <wp:extent cx="2828290" cy="1663700"/>
            <wp:effectExtent l="0" t="0" r="0" b="0"/>
            <wp:wrapSquare wrapText="bothSides"/>
            <wp:docPr id="4" name="Picture 4" descr="HOW TO MANAGE DISTRIBUTORS EFFECTIVELY? - HQ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MANAGE DISTRIBUTORS EFFECTIVELY? - HQsoft"/>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671" t="31903" r="2135" b="2725"/>
                    <a:stretch/>
                  </pic:blipFill>
                  <pic:spPr bwMode="auto">
                    <a:xfrm>
                      <a:off x="0" y="0"/>
                      <a:ext cx="2828290" cy="1663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5240" w:rsidRPr="00540B52">
        <w:rPr>
          <w:rFonts w:ascii="Times New Roman" w:hAnsi="Times New Roman" w:cs="Times New Roman"/>
          <w:b/>
          <w:color w:val="auto"/>
          <w:sz w:val="24"/>
          <w:lang w:val="sq-AL"/>
        </w:rPr>
        <w:t>10.</w:t>
      </w:r>
      <w:r w:rsidR="009F5240" w:rsidRPr="00540B52">
        <w:rPr>
          <w:rStyle w:val="apple-converted-space"/>
          <w:rFonts w:ascii="Times New Roman" w:hAnsi="Times New Roman" w:cs="Times New Roman"/>
          <w:color w:val="auto"/>
          <w:sz w:val="24"/>
          <w:lang w:val="sq-AL"/>
        </w:rPr>
        <w:t> </w:t>
      </w:r>
      <w:r w:rsidR="009F5240" w:rsidRPr="00540B52">
        <w:rPr>
          <w:rStyle w:val="Strong"/>
          <w:rFonts w:ascii="Times New Roman" w:hAnsi="Times New Roman" w:cs="Times New Roman"/>
          <w:bCs w:val="0"/>
          <w:color w:val="auto"/>
          <w:sz w:val="24"/>
          <w:lang w:val="sq-AL"/>
        </w:rPr>
        <w:t>Kostot dhe shpenzimet e tregtisë</w:t>
      </w:r>
    </w:p>
    <w:p w14:paraId="1A18277E" w14:textId="50ED51F6" w:rsidR="009F5240" w:rsidRPr="007F5F04" w:rsidRDefault="009F5240" w:rsidP="00202B03">
      <w:pPr>
        <w:pStyle w:val="NormalWeb"/>
        <w:spacing w:before="0" w:beforeAutospacing="0" w:after="0" w:afterAutospacing="0" w:line="276" w:lineRule="auto"/>
        <w:ind w:right="16"/>
        <w:jc w:val="both"/>
        <w:rPr>
          <w:lang w:val="sq-AL"/>
        </w:rPr>
      </w:pPr>
      <w:r w:rsidRPr="007F5F04">
        <w:rPr>
          <w:lang w:val="sq-AL"/>
        </w:rPr>
        <w:t>Një rol tjetër i shpërndarësve është menaxhimi i</w:t>
      </w:r>
      <w:r w:rsidRPr="007F5F04">
        <w:rPr>
          <w:rStyle w:val="apple-converted-space"/>
          <w:lang w:val="sq-AL"/>
        </w:rPr>
        <w:t> </w:t>
      </w:r>
      <w:r w:rsidRPr="007F5F04">
        <w:rPr>
          <w:rStyle w:val="Strong"/>
          <w:rFonts w:eastAsiaTheme="majorEastAsia"/>
          <w:lang w:val="sq-AL"/>
        </w:rPr>
        <w:t>kostove dhe shpenzimeve të tregtisë</w:t>
      </w:r>
      <w:r w:rsidRPr="007F5F04">
        <w:rPr>
          <w:lang w:val="sq-AL"/>
        </w:rPr>
        <w:t>. Shpërndarësit shpesh kanë mundësi për të</w:t>
      </w:r>
      <w:r w:rsidRPr="007F5F04">
        <w:rPr>
          <w:rStyle w:val="apple-converted-space"/>
          <w:lang w:val="sq-AL"/>
        </w:rPr>
        <w:t> </w:t>
      </w:r>
      <w:r w:rsidRPr="007F5F04">
        <w:rPr>
          <w:rStyle w:val="Strong"/>
          <w:rFonts w:eastAsiaTheme="majorEastAsia"/>
          <w:b w:val="0"/>
          <w:lang w:val="sq-AL"/>
        </w:rPr>
        <w:t>optimizuar</w:t>
      </w:r>
      <w:r w:rsidRPr="007F5F04">
        <w:rPr>
          <w:rStyle w:val="apple-converted-space"/>
          <w:b/>
          <w:lang w:val="sq-AL"/>
        </w:rPr>
        <w:t> </w:t>
      </w:r>
      <w:r w:rsidRPr="007F5F04">
        <w:rPr>
          <w:lang w:val="sq-AL"/>
        </w:rPr>
        <w:t>kostot e distribucionit dhe për të</w:t>
      </w:r>
      <w:r w:rsidRPr="007F5F04">
        <w:rPr>
          <w:rStyle w:val="apple-converted-space"/>
          <w:lang w:val="sq-AL"/>
        </w:rPr>
        <w:t> </w:t>
      </w:r>
      <w:r w:rsidRPr="007F5F04">
        <w:rPr>
          <w:rStyle w:val="Strong"/>
          <w:rFonts w:eastAsiaTheme="majorEastAsia"/>
          <w:b w:val="0"/>
          <w:lang w:val="sq-AL"/>
        </w:rPr>
        <w:t>rritur marzhin e fitimit</w:t>
      </w:r>
      <w:r w:rsidRPr="007F5F04">
        <w:rPr>
          <w:rStyle w:val="apple-converted-space"/>
          <w:lang w:val="sq-AL"/>
        </w:rPr>
        <w:t> </w:t>
      </w:r>
      <w:r w:rsidRPr="007F5F04">
        <w:rPr>
          <w:lang w:val="sq-AL"/>
        </w:rPr>
        <w:t>për ndërmarrjen, duke siguruar që çdo produkt të shitet me një fitim të përshtatshëm.</w:t>
      </w:r>
    </w:p>
    <w:p w14:paraId="6439410F" w14:textId="77777777" w:rsidR="00591044" w:rsidRDefault="00591044" w:rsidP="00202B03">
      <w:pPr>
        <w:spacing w:after="0"/>
        <w:ind w:right="16"/>
        <w:jc w:val="both"/>
        <w:rPr>
          <w:rFonts w:ascii="Times New Roman" w:hAnsi="Times New Roman" w:cs="Times New Roman"/>
          <w:b/>
          <w:sz w:val="24"/>
          <w:szCs w:val="24"/>
          <w:lang w:val="sq-AL"/>
        </w:rPr>
      </w:pPr>
    </w:p>
    <w:p w14:paraId="318B11A4" w14:textId="049FC335" w:rsidR="009F5240" w:rsidRPr="00202B03" w:rsidRDefault="009F5240" w:rsidP="00202B03">
      <w:pPr>
        <w:spacing w:after="0"/>
        <w:ind w:right="16"/>
        <w:jc w:val="both"/>
        <w:rPr>
          <w:rFonts w:ascii="Times New Roman" w:hAnsi="Times New Roman" w:cs="Times New Roman"/>
          <w:b/>
          <w:sz w:val="24"/>
          <w:szCs w:val="24"/>
          <w:lang w:val="sq-AL"/>
        </w:rPr>
      </w:pPr>
      <w:r w:rsidRPr="00202B03">
        <w:rPr>
          <w:rFonts w:ascii="Times New Roman" w:hAnsi="Times New Roman" w:cs="Times New Roman"/>
          <w:b/>
          <w:sz w:val="24"/>
          <w:szCs w:val="24"/>
          <w:lang w:val="sq-AL"/>
        </w:rPr>
        <w:t>1.8.</w:t>
      </w:r>
      <w:r w:rsidR="00202B03" w:rsidRPr="00202B03">
        <w:rPr>
          <w:rFonts w:ascii="Times New Roman" w:hAnsi="Times New Roman" w:cs="Times New Roman"/>
          <w:b/>
          <w:sz w:val="24"/>
          <w:szCs w:val="24"/>
          <w:lang w:val="sq-AL"/>
        </w:rPr>
        <w:t xml:space="preserve"> </w:t>
      </w:r>
      <w:r w:rsidRPr="00202B03">
        <w:rPr>
          <w:rFonts w:ascii="Times New Roman" w:hAnsi="Times New Roman" w:cs="Times New Roman"/>
          <w:b/>
          <w:sz w:val="24"/>
          <w:szCs w:val="24"/>
          <w:lang w:val="sq-AL"/>
        </w:rPr>
        <w:t>Funksionet</w:t>
      </w:r>
      <w:r w:rsidRPr="00202B03">
        <w:rPr>
          <w:rFonts w:ascii="Times New Roman" w:hAnsi="Times New Roman" w:cs="Times New Roman"/>
          <w:b/>
          <w:spacing w:val="-2"/>
          <w:sz w:val="24"/>
          <w:szCs w:val="24"/>
          <w:lang w:val="sq-AL"/>
        </w:rPr>
        <w:t xml:space="preserve"> </w:t>
      </w:r>
      <w:r w:rsidRPr="00202B03">
        <w:rPr>
          <w:rFonts w:ascii="Times New Roman" w:hAnsi="Times New Roman" w:cs="Times New Roman"/>
          <w:b/>
          <w:sz w:val="24"/>
          <w:szCs w:val="24"/>
          <w:lang w:val="sq-AL"/>
        </w:rPr>
        <w:t>e</w:t>
      </w:r>
      <w:r w:rsidRPr="00202B03">
        <w:rPr>
          <w:rFonts w:ascii="Times New Roman" w:hAnsi="Times New Roman" w:cs="Times New Roman"/>
          <w:b/>
          <w:spacing w:val="-1"/>
          <w:sz w:val="24"/>
          <w:szCs w:val="24"/>
          <w:lang w:val="sq-AL"/>
        </w:rPr>
        <w:t xml:space="preserve"> </w:t>
      </w:r>
      <w:r w:rsidRPr="00202B03">
        <w:rPr>
          <w:rFonts w:ascii="Times New Roman" w:hAnsi="Times New Roman" w:cs="Times New Roman"/>
          <w:b/>
          <w:sz w:val="24"/>
          <w:szCs w:val="24"/>
          <w:lang w:val="sq-AL"/>
        </w:rPr>
        <w:t>marketingut</w:t>
      </w:r>
      <w:r w:rsidRPr="00202B03">
        <w:rPr>
          <w:rFonts w:ascii="Times New Roman" w:hAnsi="Times New Roman" w:cs="Times New Roman"/>
          <w:b/>
          <w:spacing w:val="-1"/>
          <w:sz w:val="24"/>
          <w:szCs w:val="24"/>
          <w:lang w:val="sq-AL"/>
        </w:rPr>
        <w:t xml:space="preserve"> </w:t>
      </w:r>
      <w:r w:rsidRPr="00202B03">
        <w:rPr>
          <w:rFonts w:ascii="Times New Roman" w:hAnsi="Times New Roman" w:cs="Times New Roman"/>
          <w:b/>
          <w:sz w:val="24"/>
          <w:szCs w:val="24"/>
          <w:lang w:val="sq-AL"/>
        </w:rPr>
        <w:t>të</w:t>
      </w:r>
      <w:r w:rsidRPr="00202B03">
        <w:rPr>
          <w:rFonts w:ascii="Times New Roman" w:hAnsi="Times New Roman" w:cs="Times New Roman"/>
          <w:b/>
          <w:spacing w:val="-3"/>
          <w:sz w:val="24"/>
          <w:szCs w:val="24"/>
          <w:lang w:val="sq-AL"/>
        </w:rPr>
        <w:t xml:space="preserve"> </w:t>
      </w:r>
      <w:r w:rsidRPr="00202B03">
        <w:rPr>
          <w:rFonts w:ascii="Times New Roman" w:hAnsi="Times New Roman" w:cs="Times New Roman"/>
          <w:b/>
          <w:sz w:val="24"/>
          <w:szCs w:val="24"/>
          <w:lang w:val="sq-AL"/>
        </w:rPr>
        <w:t>drejtpërdrejtë</w:t>
      </w:r>
    </w:p>
    <w:p w14:paraId="3F308B95" w14:textId="77777777" w:rsidR="009F5240" w:rsidRPr="007F5F04" w:rsidRDefault="009F5240" w:rsidP="00202B03">
      <w:pPr>
        <w:pStyle w:val="ListParagraph"/>
        <w:spacing w:after="0"/>
        <w:ind w:left="270" w:right="16"/>
        <w:jc w:val="both"/>
        <w:rPr>
          <w:rFonts w:ascii="Times New Roman" w:hAnsi="Times New Roman" w:cs="Times New Roman"/>
          <w:b/>
          <w:sz w:val="24"/>
          <w:szCs w:val="24"/>
          <w:lang w:val="sq-AL"/>
        </w:rPr>
      </w:pPr>
    </w:p>
    <w:p w14:paraId="4467A626" w14:textId="61140ACB" w:rsidR="009F5240" w:rsidRPr="007F5F04" w:rsidRDefault="009F5240" w:rsidP="00202B03">
      <w:pPr>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Ky term nënkupton krijimin e marrëdhënieve të qëndrueshme, reciprokisht të dobishme dhe afatgjata me një perspektivë të detyrueshme zhvillimi midis shitësit (prodhuesit) dhe blerësit (konsumatori) i një produkti të caktuar.  Në këtë rast, marketingu i drejtpërdrejtë është një formë </w:t>
      </w:r>
      <w:r w:rsidRPr="007F5F04">
        <w:rPr>
          <w:rFonts w:ascii="Times New Roman" w:hAnsi="Times New Roman" w:cs="Times New Roman"/>
          <w:sz w:val="24"/>
          <w:szCs w:val="24"/>
          <w:lang w:val="sq-AL"/>
        </w:rPr>
        <w:lastRenderedPageBreak/>
        <w:t>e marrëdhënies që përfshin pjesëmarrjen e drejtpërdrejtë të konsumatorit në formimin e produktit ose shërbimit me interes.</w:t>
      </w:r>
    </w:p>
    <w:p w14:paraId="47EECF8B" w14:textId="5744083E" w:rsidR="009F5240" w:rsidRPr="007F5F04" w:rsidRDefault="009F5240" w:rsidP="00202B03">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Një nga karakteristikat kryesore të këtij lloji të marketingut është prania e detyrueshme e një kanali komunikimi midis prodhuesit dhe konsum</w:t>
      </w:r>
      <w:r w:rsidR="00202B03">
        <w:rPr>
          <w:rFonts w:ascii="Times New Roman" w:hAnsi="Times New Roman" w:cs="Times New Roman"/>
          <w:sz w:val="24"/>
          <w:szCs w:val="24"/>
          <w:lang w:val="sq-AL"/>
        </w:rPr>
        <w:t>atorit të produktit /shërbimit.</w:t>
      </w:r>
    </w:p>
    <w:p w14:paraId="2F9CD9FE" w14:textId="77777777" w:rsidR="009F5240" w:rsidRPr="007F5F04" w:rsidRDefault="009F5240" w:rsidP="00202B03">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Format kryesore të marketingut të drejtpërdrejtë përfshijnë fushat e mëposhtme:</w:t>
      </w:r>
    </w:p>
    <w:p w14:paraId="2F63BE97" w14:textId="11B93E9C" w:rsidR="009F5240" w:rsidRPr="007F5F04" w:rsidRDefault="009F5240" w:rsidP="00825348">
      <w:pPr>
        <w:pStyle w:val="ListParagraph"/>
        <w:widowControl w:val="0"/>
        <w:numPr>
          <w:ilvl w:val="0"/>
          <w:numId w:val="3"/>
        </w:numPr>
        <w:autoSpaceDE w:val="0"/>
        <w:autoSpaceDN w:val="0"/>
        <w:adjustRightInd w:val="0"/>
        <w:spacing w:after="0"/>
        <w:ind w:left="360" w:right="16"/>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Shitjet, të cilat bazohen në kontaktin personal me blerësit /konsumatorët e produkteve, kur pjesëmarrësit në një transaksion tregtar bashkërisht bien dakord</w:t>
      </w:r>
      <w:r w:rsidR="00DA5FD7">
        <w:rPr>
          <w:rFonts w:ascii="Times New Roman" w:hAnsi="Times New Roman" w:cs="Times New Roman"/>
          <w:sz w:val="24"/>
          <w:szCs w:val="24"/>
          <w:lang w:val="sq-AL"/>
        </w:rPr>
        <w:t xml:space="preserve"> të mbajnë prezantime, dialogje</w:t>
      </w:r>
      <w:r w:rsidR="00E14D44">
        <w:rPr>
          <w:rFonts w:ascii="Times New Roman" w:hAnsi="Times New Roman" w:cs="Times New Roman"/>
          <w:sz w:val="24"/>
          <w:szCs w:val="24"/>
          <w:lang w:val="sq-AL"/>
        </w:rPr>
        <w:t xml:space="preserve"> etj.</w:t>
      </w:r>
    </w:p>
    <w:p w14:paraId="20936E1D" w14:textId="77777777" w:rsidR="009F5240" w:rsidRPr="007F5F04" w:rsidRDefault="009F5240" w:rsidP="00825348">
      <w:pPr>
        <w:pStyle w:val="ListParagraph"/>
        <w:widowControl w:val="0"/>
        <w:numPr>
          <w:ilvl w:val="0"/>
          <w:numId w:val="3"/>
        </w:numPr>
        <w:autoSpaceDE w:val="0"/>
        <w:autoSpaceDN w:val="0"/>
        <w:adjustRightInd w:val="0"/>
        <w:spacing w:after="0"/>
        <w:ind w:left="360" w:right="16"/>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Dialogu midis shitësit dhe blerësit përmes listave të postimeve.</w:t>
      </w:r>
    </w:p>
    <w:p w14:paraId="52F41E68" w14:textId="77777777" w:rsidR="009F5240" w:rsidRPr="007F5F04" w:rsidRDefault="009F5240" w:rsidP="00825348">
      <w:pPr>
        <w:pStyle w:val="ListParagraph"/>
        <w:widowControl w:val="0"/>
        <w:numPr>
          <w:ilvl w:val="0"/>
          <w:numId w:val="2"/>
        </w:numPr>
        <w:autoSpaceDE w:val="0"/>
        <w:autoSpaceDN w:val="0"/>
        <w:adjustRightInd w:val="0"/>
        <w:spacing w:after="0"/>
        <w:ind w:left="360" w:right="16"/>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Shitjet e produkteve sipas katalogëve.</w:t>
      </w:r>
    </w:p>
    <w:p w14:paraId="6E621CCA" w14:textId="73D78DD1" w:rsidR="009F5240" w:rsidRPr="00202B03" w:rsidRDefault="009F5240" w:rsidP="00825348">
      <w:pPr>
        <w:pStyle w:val="ListParagraph"/>
        <w:widowControl w:val="0"/>
        <w:numPr>
          <w:ilvl w:val="0"/>
          <w:numId w:val="2"/>
        </w:numPr>
        <w:autoSpaceDE w:val="0"/>
        <w:autoSpaceDN w:val="0"/>
        <w:adjustRightInd w:val="0"/>
        <w:spacing w:after="0"/>
        <w:ind w:left="360" w:right="16"/>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Shitje direkte me aplikim mjete moderne komunikimi: me telefon, me anë të transmetimeve televizive të një natyre reklamuese me një numër të drejtpërdrejtë telefoni, si dhe shitjes online përmes World Wide Web (www).</w:t>
      </w:r>
    </w:p>
    <w:p w14:paraId="60580112" w14:textId="436001E1" w:rsidR="009F5240" w:rsidRPr="007F5F04" w:rsidRDefault="009F5240" w:rsidP="00202B03">
      <w:pPr>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Marketingu i drejtpërdrejtë do të jetë efektiv vetëm nëse të gjitha departamentet e kompanisë dhe punonjësit e saj, ng</w:t>
      </w:r>
      <w:r w:rsidR="007403A4">
        <w:rPr>
          <w:rFonts w:ascii="Times New Roman" w:hAnsi="Times New Roman" w:cs="Times New Roman"/>
          <w:sz w:val="24"/>
          <w:szCs w:val="24"/>
          <w:lang w:val="sq-AL"/>
        </w:rPr>
        <w:t>a ngarkuesi në magazinë deri te</w:t>
      </w:r>
      <w:r w:rsidRPr="007F5F04">
        <w:rPr>
          <w:rFonts w:ascii="Times New Roman" w:hAnsi="Times New Roman" w:cs="Times New Roman"/>
          <w:sz w:val="24"/>
          <w:szCs w:val="24"/>
          <w:lang w:val="sq-AL"/>
        </w:rPr>
        <w:t xml:space="preserve"> Drejtori i Përgjithshëm, do të punojnë së bashku, duke u fokusu</w:t>
      </w:r>
      <w:r w:rsidR="007D2AFA">
        <w:rPr>
          <w:rFonts w:ascii="Times New Roman" w:hAnsi="Times New Roman" w:cs="Times New Roman"/>
          <w:sz w:val="24"/>
          <w:szCs w:val="24"/>
          <w:lang w:val="sq-AL"/>
        </w:rPr>
        <w:t xml:space="preserve">ar në një qëllim të përbashkët. </w:t>
      </w:r>
      <w:r w:rsidRPr="007F5F04">
        <w:rPr>
          <w:rFonts w:ascii="Times New Roman" w:hAnsi="Times New Roman" w:cs="Times New Roman"/>
          <w:sz w:val="24"/>
          <w:szCs w:val="24"/>
          <w:lang w:val="sq-AL"/>
        </w:rPr>
        <w:t>Funksionet kryesore të marketingut të drejtpërdrejtë</w:t>
      </w:r>
      <w:r w:rsidR="007D2AFA">
        <w:rPr>
          <w:rFonts w:ascii="Times New Roman" w:hAnsi="Times New Roman" w:cs="Times New Roman"/>
          <w:sz w:val="24"/>
          <w:szCs w:val="24"/>
          <w:lang w:val="sq-AL"/>
        </w:rPr>
        <w:t>:</w:t>
      </w:r>
    </w:p>
    <w:p w14:paraId="2B2DF332" w14:textId="77777777" w:rsidR="009F5240" w:rsidRPr="007F5F04" w:rsidRDefault="009F5240" w:rsidP="00825348">
      <w:pPr>
        <w:pStyle w:val="NormalWeb"/>
        <w:numPr>
          <w:ilvl w:val="0"/>
          <w:numId w:val="32"/>
        </w:numPr>
        <w:tabs>
          <w:tab w:val="clear" w:pos="720"/>
        </w:tabs>
        <w:spacing w:before="0" w:beforeAutospacing="0" w:after="0" w:afterAutospacing="0" w:line="276" w:lineRule="auto"/>
        <w:ind w:left="360"/>
        <w:jc w:val="both"/>
        <w:rPr>
          <w:lang w:val="sq-AL"/>
        </w:rPr>
      </w:pPr>
      <w:r w:rsidRPr="007F5F04">
        <w:rPr>
          <w:rStyle w:val="Strong"/>
          <w:rFonts w:eastAsiaTheme="majorEastAsia"/>
          <w:b w:val="0"/>
          <w:i/>
          <w:lang w:val="sq-AL"/>
        </w:rPr>
        <w:t>Identifikimi dhe hulumtimi i tregut të synuar</w:t>
      </w:r>
      <w:r w:rsidRPr="007F5F04">
        <w:rPr>
          <w:rStyle w:val="Strong"/>
          <w:rFonts w:eastAsiaTheme="majorEastAsia"/>
          <w:lang w:val="sq-AL"/>
        </w:rPr>
        <w:t xml:space="preserve">: </w:t>
      </w:r>
      <w:r w:rsidRPr="007F5F04">
        <w:rPr>
          <w:lang w:val="sq-AL"/>
        </w:rPr>
        <w:t>Marketingu i drejtpërdrejtë ndihmon në identifikimin e klientëve potencialë dhe në segmentimin e tregut sipas nevojave, preferencave dhe sjelljeve të tyre.</w:t>
      </w:r>
    </w:p>
    <w:p w14:paraId="1CD78EF9" w14:textId="77777777" w:rsidR="009F5240" w:rsidRPr="007F5F04" w:rsidRDefault="009F5240" w:rsidP="00825348">
      <w:pPr>
        <w:pStyle w:val="NormalWeb"/>
        <w:numPr>
          <w:ilvl w:val="0"/>
          <w:numId w:val="32"/>
        </w:numPr>
        <w:tabs>
          <w:tab w:val="clear" w:pos="720"/>
        </w:tabs>
        <w:spacing w:before="0" w:beforeAutospacing="0" w:after="0" w:afterAutospacing="0" w:line="276" w:lineRule="auto"/>
        <w:ind w:left="360"/>
        <w:jc w:val="both"/>
        <w:rPr>
          <w:lang w:val="sq-AL"/>
        </w:rPr>
      </w:pPr>
      <w:r w:rsidRPr="007F5F04">
        <w:rPr>
          <w:rStyle w:val="Strong"/>
          <w:rFonts w:eastAsiaTheme="majorEastAsia"/>
          <w:b w:val="0"/>
          <w:i/>
          <w:lang w:val="sq-AL"/>
        </w:rPr>
        <w:t>Komunikimi personal dhe i përshtatur</w:t>
      </w:r>
      <w:r w:rsidRPr="007F5F04">
        <w:rPr>
          <w:rStyle w:val="Strong"/>
          <w:rFonts w:eastAsiaTheme="majorEastAsia"/>
          <w:lang w:val="sq-AL"/>
        </w:rPr>
        <w:t xml:space="preserve">: </w:t>
      </w:r>
      <w:r w:rsidRPr="007F5F04">
        <w:rPr>
          <w:lang w:val="sq-AL"/>
        </w:rPr>
        <w:t>Siguron mundësinë për të krijuar mesazhe të personalizuara dhe për t’u përshtatur nevojave specifike të secilit klient.</w:t>
      </w:r>
    </w:p>
    <w:p w14:paraId="149496B7" w14:textId="77777777" w:rsidR="009F5240" w:rsidRPr="007F5F04" w:rsidRDefault="009F5240" w:rsidP="00825348">
      <w:pPr>
        <w:pStyle w:val="NormalWeb"/>
        <w:numPr>
          <w:ilvl w:val="0"/>
          <w:numId w:val="32"/>
        </w:numPr>
        <w:tabs>
          <w:tab w:val="clear" w:pos="720"/>
        </w:tabs>
        <w:spacing w:before="0" w:beforeAutospacing="0" w:after="0" w:afterAutospacing="0" w:line="276" w:lineRule="auto"/>
        <w:ind w:left="360"/>
        <w:jc w:val="both"/>
        <w:rPr>
          <w:lang w:val="sq-AL"/>
        </w:rPr>
      </w:pPr>
      <w:r w:rsidRPr="007F5F04">
        <w:rPr>
          <w:rStyle w:val="Strong"/>
          <w:rFonts w:eastAsiaTheme="majorEastAsia"/>
          <w:b w:val="0"/>
          <w:i/>
          <w:lang w:val="sq-AL"/>
        </w:rPr>
        <w:t>Shitje e drejtpërdrejtë</w:t>
      </w:r>
      <w:r w:rsidRPr="007F5F04">
        <w:rPr>
          <w:rStyle w:val="Strong"/>
          <w:rFonts w:eastAsiaTheme="majorEastAsia"/>
          <w:lang w:val="sq-AL"/>
        </w:rPr>
        <w:t xml:space="preserve">: </w:t>
      </w:r>
      <w:r w:rsidRPr="007F5F04">
        <w:rPr>
          <w:lang w:val="sq-AL"/>
        </w:rPr>
        <w:t>Mundëson ofrimin e produkteve ose shërbimeve drejtpërdrejt te konsumatori, duke eliminuar ndërmjetësit dhe duke reduktuar kostot.</w:t>
      </w:r>
    </w:p>
    <w:p w14:paraId="23669D0F" w14:textId="77777777" w:rsidR="009F5240" w:rsidRPr="007F5F04" w:rsidRDefault="009F5240" w:rsidP="00825348">
      <w:pPr>
        <w:pStyle w:val="NormalWeb"/>
        <w:numPr>
          <w:ilvl w:val="0"/>
          <w:numId w:val="32"/>
        </w:numPr>
        <w:tabs>
          <w:tab w:val="clear" w:pos="720"/>
        </w:tabs>
        <w:spacing w:before="0" w:beforeAutospacing="0" w:after="0" w:afterAutospacing="0" w:line="276" w:lineRule="auto"/>
        <w:ind w:left="360"/>
        <w:jc w:val="both"/>
        <w:rPr>
          <w:b/>
          <w:i/>
          <w:lang w:val="sq-AL"/>
        </w:rPr>
      </w:pPr>
      <w:r w:rsidRPr="007F5F04">
        <w:rPr>
          <w:rStyle w:val="Strong"/>
          <w:rFonts w:eastAsiaTheme="majorEastAsia"/>
          <w:b w:val="0"/>
          <w:i/>
          <w:lang w:val="sq-AL"/>
        </w:rPr>
        <w:t xml:space="preserve">Ndërtimi i marrëdhënieve të qëndrueshme: </w:t>
      </w:r>
      <w:r w:rsidRPr="007F5F04">
        <w:rPr>
          <w:lang w:val="sq-AL"/>
        </w:rPr>
        <w:t>Përqendrohet në krijimin dhe mirëmbajtjen e marrëdhënieve të ngushta dhe afatgjata me klientët përmes komunikimit të vazhdueshëm.</w:t>
      </w:r>
    </w:p>
    <w:p w14:paraId="32A4133B" w14:textId="77777777" w:rsidR="009F5240" w:rsidRPr="007F5F04" w:rsidRDefault="009F5240" w:rsidP="00825348">
      <w:pPr>
        <w:pStyle w:val="NormalWeb"/>
        <w:numPr>
          <w:ilvl w:val="0"/>
          <w:numId w:val="32"/>
        </w:numPr>
        <w:tabs>
          <w:tab w:val="clear" w:pos="720"/>
        </w:tabs>
        <w:spacing w:before="0" w:beforeAutospacing="0" w:after="0" w:afterAutospacing="0" w:line="276" w:lineRule="auto"/>
        <w:ind w:left="360"/>
        <w:jc w:val="both"/>
        <w:rPr>
          <w:lang w:val="sq-AL"/>
        </w:rPr>
      </w:pPr>
      <w:r w:rsidRPr="007F5F04">
        <w:rPr>
          <w:rStyle w:val="Strong"/>
          <w:rFonts w:eastAsiaTheme="majorEastAsia"/>
          <w:b w:val="0"/>
          <w:i/>
          <w:lang w:val="sq-AL"/>
        </w:rPr>
        <w:t>Kthimi i menjëhershëm i investimit (ROI</w:t>
      </w:r>
      <w:r w:rsidRPr="007F5F04">
        <w:rPr>
          <w:rStyle w:val="Strong"/>
          <w:rFonts w:eastAsiaTheme="majorEastAsia"/>
          <w:lang w:val="sq-AL"/>
        </w:rPr>
        <w:t xml:space="preserve">): </w:t>
      </w:r>
      <w:r w:rsidRPr="007F5F04">
        <w:rPr>
          <w:lang w:val="sq-AL"/>
        </w:rPr>
        <w:t>Përmes marketingut të drejtpërdrejtë, kompanitë mund të matin reagimet dhe të vlerësojnë efektivitetin e fushatave në kohë reale.</w:t>
      </w:r>
    </w:p>
    <w:p w14:paraId="5B827C8C" w14:textId="77777777" w:rsidR="009F5240" w:rsidRPr="007F5F04" w:rsidRDefault="009F5240" w:rsidP="00825348">
      <w:pPr>
        <w:pStyle w:val="NormalWeb"/>
        <w:numPr>
          <w:ilvl w:val="0"/>
          <w:numId w:val="32"/>
        </w:numPr>
        <w:tabs>
          <w:tab w:val="clear" w:pos="720"/>
        </w:tabs>
        <w:spacing w:before="0" w:beforeAutospacing="0" w:after="0" w:afterAutospacing="0" w:line="276" w:lineRule="auto"/>
        <w:ind w:left="360"/>
        <w:jc w:val="both"/>
        <w:rPr>
          <w:lang w:val="sq-AL"/>
        </w:rPr>
      </w:pPr>
      <w:r w:rsidRPr="007F5F04">
        <w:rPr>
          <w:rStyle w:val="Strong"/>
          <w:rFonts w:eastAsiaTheme="majorEastAsia"/>
          <w:b w:val="0"/>
          <w:i/>
          <w:lang w:val="sq-AL"/>
        </w:rPr>
        <w:t>Promovimi dhe shpërndarja e ofertave</w:t>
      </w:r>
      <w:r w:rsidRPr="007F5F04">
        <w:rPr>
          <w:rStyle w:val="Strong"/>
          <w:rFonts w:eastAsiaTheme="majorEastAsia"/>
          <w:lang w:val="sq-AL"/>
        </w:rPr>
        <w:t xml:space="preserve">: </w:t>
      </w:r>
      <w:r w:rsidRPr="007F5F04">
        <w:rPr>
          <w:lang w:val="sq-AL"/>
        </w:rPr>
        <w:t>Lehtëson dërgimin e ofertave të veçanta, kuponëve ose zbritjeve drejtpërdrejt te klientët për të stimuluar blerjet.</w:t>
      </w:r>
    </w:p>
    <w:p w14:paraId="37F0F6F4" w14:textId="77777777" w:rsidR="009F5240" w:rsidRPr="007F5F04" w:rsidRDefault="009F5240" w:rsidP="00825348">
      <w:pPr>
        <w:pStyle w:val="NormalWeb"/>
        <w:numPr>
          <w:ilvl w:val="0"/>
          <w:numId w:val="32"/>
        </w:numPr>
        <w:tabs>
          <w:tab w:val="clear" w:pos="720"/>
        </w:tabs>
        <w:spacing w:before="0" w:beforeAutospacing="0" w:after="0" w:afterAutospacing="0" w:line="276" w:lineRule="auto"/>
        <w:ind w:left="360"/>
        <w:jc w:val="both"/>
        <w:rPr>
          <w:lang w:val="sq-AL"/>
        </w:rPr>
      </w:pPr>
      <w:r w:rsidRPr="007F5F04">
        <w:rPr>
          <w:rStyle w:val="Strong"/>
          <w:rFonts w:eastAsiaTheme="majorEastAsia"/>
          <w:b w:val="0"/>
          <w:i/>
          <w:lang w:val="sq-AL"/>
        </w:rPr>
        <w:t>Mbledhja e të dhënave dhe feedback-u nga klientët</w:t>
      </w:r>
      <w:r w:rsidRPr="007F5F04">
        <w:rPr>
          <w:rStyle w:val="Strong"/>
          <w:rFonts w:eastAsiaTheme="majorEastAsia"/>
          <w:lang w:val="sq-AL"/>
        </w:rPr>
        <w:t xml:space="preserve">: </w:t>
      </w:r>
      <w:r w:rsidRPr="007F5F04">
        <w:rPr>
          <w:lang w:val="sq-AL"/>
        </w:rPr>
        <w:t>Lejon kompanitë të mbledhin informacion të vlefshëm për preferencat dhe pritshmëritë e konsumatorëve, duke përmirësuar produktet dhe shërbimet.</w:t>
      </w:r>
    </w:p>
    <w:p w14:paraId="323EBE4A" w14:textId="77777777" w:rsidR="009F5240" w:rsidRPr="007F5F04" w:rsidRDefault="009F5240" w:rsidP="00825348">
      <w:pPr>
        <w:pStyle w:val="NormalWeb"/>
        <w:numPr>
          <w:ilvl w:val="0"/>
          <w:numId w:val="32"/>
        </w:numPr>
        <w:tabs>
          <w:tab w:val="clear" w:pos="720"/>
        </w:tabs>
        <w:spacing w:before="0" w:beforeAutospacing="0" w:after="0" w:afterAutospacing="0" w:line="276" w:lineRule="auto"/>
        <w:ind w:left="360"/>
        <w:jc w:val="both"/>
        <w:rPr>
          <w:lang w:val="sq-AL"/>
        </w:rPr>
      </w:pPr>
      <w:r w:rsidRPr="007F5F04">
        <w:rPr>
          <w:rStyle w:val="Strong"/>
          <w:rFonts w:eastAsiaTheme="majorEastAsia"/>
          <w:b w:val="0"/>
          <w:i/>
          <w:lang w:val="sq-AL"/>
        </w:rPr>
        <w:t>Optimizimi i kanaleve të marketingut</w:t>
      </w:r>
      <w:r w:rsidRPr="007F5F04">
        <w:rPr>
          <w:rStyle w:val="Strong"/>
          <w:rFonts w:eastAsiaTheme="majorEastAsia"/>
          <w:lang w:val="sq-AL"/>
        </w:rPr>
        <w:t xml:space="preserve">: </w:t>
      </w:r>
      <w:r w:rsidRPr="007F5F04">
        <w:rPr>
          <w:lang w:val="sq-AL"/>
        </w:rPr>
        <w:t>Përfshin përdorimin e kanaleve si email-i, SMS, rrjetet sociale dhe aplikacionet mobile për të arritur klientët shpejt dhe me efikasitet.</w:t>
      </w:r>
    </w:p>
    <w:p w14:paraId="2C16F9F2" w14:textId="77777777" w:rsidR="009F5240" w:rsidRPr="007F5F04" w:rsidRDefault="009F5240" w:rsidP="00825348">
      <w:pPr>
        <w:pStyle w:val="NormalWeb"/>
        <w:numPr>
          <w:ilvl w:val="0"/>
          <w:numId w:val="32"/>
        </w:numPr>
        <w:tabs>
          <w:tab w:val="clear" w:pos="720"/>
        </w:tabs>
        <w:spacing w:before="0" w:beforeAutospacing="0" w:after="0" w:afterAutospacing="0" w:line="276" w:lineRule="auto"/>
        <w:ind w:left="360"/>
        <w:jc w:val="both"/>
        <w:rPr>
          <w:lang w:val="sq-AL"/>
        </w:rPr>
      </w:pPr>
      <w:r w:rsidRPr="007F5F04">
        <w:rPr>
          <w:rStyle w:val="Strong"/>
          <w:rFonts w:eastAsiaTheme="majorEastAsia"/>
          <w:b w:val="0"/>
          <w:i/>
          <w:lang w:val="sq-AL"/>
        </w:rPr>
        <w:t>Matja e rezultateve të marketingut</w:t>
      </w:r>
      <w:r w:rsidRPr="007F5F04">
        <w:rPr>
          <w:rStyle w:val="Strong"/>
          <w:rFonts w:eastAsiaTheme="majorEastAsia"/>
          <w:lang w:val="sq-AL"/>
        </w:rPr>
        <w:t xml:space="preserve">: </w:t>
      </w:r>
      <w:r w:rsidRPr="007F5F04">
        <w:rPr>
          <w:lang w:val="sq-AL"/>
        </w:rPr>
        <w:t>Përfshirja e metrikave të sakta ndihmon kompanitë të analizojnë ndikimin e përpjekjeve të tyre dhe të përmirësojnë strategjitë në të ardhmen.</w:t>
      </w:r>
    </w:p>
    <w:p w14:paraId="087F8352" w14:textId="1B1C4CAA" w:rsidR="009F5240" w:rsidRPr="007F5F04" w:rsidRDefault="009F5240" w:rsidP="00202B03">
      <w:pPr>
        <w:pStyle w:val="NormalWeb"/>
        <w:spacing w:before="0" w:beforeAutospacing="0" w:after="0" w:afterAutospacing="0" w:line="276" w:lineRule="auto"/>
        <w:jc w:val="both"/>
        <w:rPr>
          <w:lang w:val="sq-AL"/>
        </w:rPr>
      </w:pPr>
      <w:r w:rsidRPr="007F5F04">
        <w:rPr>
          <w:lang w:val="sq-AL"/>
        </w:rPr>
        <w:t>Marketingu i drejtpërdrejtë përdor një gamë të gjerë strategjish dhe kanalesh për të arritur dhe angazhuar klientët në mënyrë të personalizuar. Disa nga strategjitë kryesore</w:t>
      </w:r>
      <w:r w:rsidR="00E14D44">
        <w:rPr>
          <w:lang w:val="sq-AL"/>
        </w:rPr>
        <w:t xml:space="preserve"> janë</w:t>
      </w:r>
      <w:r w:rsidRPr="007F5F04">
        <w:rPr>
          <w:lang w:val="sq-AL"/>
        </w:rPr>
        <w:t>:</w:t>
      </w:r>
    </w:p>
    <w:p w14:paraId="22D2AF9E" w14:textId="77777777" w:rsidR="009F5240" w:rsidRPr="007F5F04" w:rsidRDefault="009F5240" w:rsidP="00202B03">
      <w:pPr>
        <w:autoSpaceDE w:val="0"/>
        <w:autoSpaceDN w:val="0"/>
        <w:adjustRightInd w:val="0"/>
        <w:spacing w:after="0"/>
        <w:ind w:right="16"/>
        <w:jc w:val="both"/>
        <w:rPr>
          <w:rFonts w:ascii="Times New Roman" w:hAnsi="Times New Roman" w:cs="Times New Roman"/>
          <w:sz w:val="24"/>
          <w:szCs w:val="24"/>
          <w:lang w:val="sq-AL"/>
        </w:rPr>
      </w:pPr>
    </w:p>
    <w:p w14:paraId="07A8057C" w14:textId="5688B67B" w:rsidR="009F5240" w:rsidRDefault="009F5240" w:rsidP="00202B03">
      <w:pPr>
        <w:spacing w:after="0"/>
        <w:ind w:right="16"/>
        <w:jc w:val="both"/>
        <w:rPr>
          <w:rFonts w:ascii="Times New Roman" w:hAnsi="Times New Roman" w:cs="Times New Roman"/>
          <w:b/>
          <w:sz w:val="24"/>
          <w:szCs w:val="24"/>
          <w:lang w:val="sq-AL"/>
        </w:rPr>
      </w:pPr>
      <w:r w:rsidRPr="007F5F04">
        <w:rPr>
          <w:rFonts w:ascii="Times New Roman" w:hAnsi="Times New Roman" w:cs="Times New Roman"/>
          <w:b/>
          <w:sz w:val="24"/>
          <w:szCs w:val="24"/>
          <w:lang w:val="sq-AL"/>
        </w:rPr>
        <w:lastRenderedPageBreak/>
        <w:t>1.9.</w:t>
      </w:r>
      <w:r w:rsidR="002D4FB1">
        <w:rPr>
          <w:rFonts w:ascii="Times New Roman" w:hAnsi="Times New Roman" w:cs="Times New Roman"/>
          <w:b/>
          <w:sz w:val="24"/>
          <w:szCs w:val="24"/>
          <w:lang w:val="sq-AL"/>
        </w:rPr>
        <w:t xml:space="preserve"> </w:t>
      </w:r>
      <w:r w:rsidRPr="007F5F04">
        <w:rPr>
          <w:rFonts w:ascii="Times New Roman" w:hAnsi="Times New Roman" w:cs="Times New Roman"/>
          <w:b/>
          <w:sz w:val="24"/>
          <w:szCs w:val="24"/>
          <w:lang w:val="sq-AL"/>
        </w:rPr>
        <w:t>Promocioni,</w:t>
      </w:r>
      <w:r w:rsidRPr="007F5F04">
        <w:rPr>
          <w:rFonts w:ascii="Times New Roman" w:hAnsi="Times New Roman" w:cs="Times New Roman"/>
          <w:b/>
          <w:spacing w:val="-2"/>
          <w:sz w:val="24"/>
          <w:szCs w:val="24"/>
          <w:lang w:val="sq-AL"/>
        </w:rPr>
        <w:t xml:space="preserve"> </w:t>
      </w:r>
      <w:r w:rsidRPr="007F5F04">
        <w:rPr>
          <w:rFonts w:ascii="Times New Roman" w:hAnsi="Times New Roman" w:cs="Times New Roman"/>
          <w:b/>
          <w:sz w:val="24"/>
          <w:szCs w:val="24"/>
          <w:lang w:val="sq-AL"/>
        </w:rPr>
        <w:t>qëllimi</w:t>
      </w:r>
      <w:r w:rsidRPr="007F5F04">
        <w:rPr>
          <w:rFonts w:ascii="Times New Roman" w:hAnsi="Times New Roman" w:cs="Times New Roman"/>
          <w:b/>
          <w:spacing w:val="-3"/>
          <w:sz w:val="24"/>
          <w:szCs w:val="24"/>
          <w:lang w:val="sq-AL"/>
        </w:rPr>
        <w:t xml:space="preserve"> </w:t>
      </w:r>
      <w:r w:rsidRPr="007F5F04">
        <w:rPr>
          <w:rFonts w:ascii="Times New Roman" w:hAnsi="Times New Roman" w:cs="Times New Roman"/>
          <w:b/>
          <w:sz w:val="24"/>
          <w:szCs w:val="24"/>
          <w:lang w:val="sq-AL"/>
        </w:rPr>
        <w:t>dhe</w:t>
      </w:r>
      <w:r w:rsidRPr="007F5F04">
        <w:rPr>
          <w:rFonts w:ascii="Times New Roman" w:hAnsi="Times New Roman" w:cs="Times New Roman"/>
          <w:b/>
          <w:spacing w:val="-2"/>
          <w:sz w:val="24"/>
          <w:szCs w:val="24"/>
          <w:lang w:val="sq-AL"/>
        </w:rPr>
        <w:t xml:space="preserve"> </w:t>
      </w:r>
      <w:r w:rsidRPr="007F5F04">
        <w:rPr>
          <w:rFonts w:ascii="Times New Roman" w:hAnsi="Times New Roman" w:cs="Times New Roman"/>
          <w:b/>
          <w:sz w:val="24"/>
          <w:szCs w:val="24"/>
          <w:lang w:val="sq-AL"/>
        </w:rPr>
        <w:t xml:space="preserve">objektivat </w:t>
      </w:r>
      <w:r w:rsidRPr="007F5F04">
        <w:rPr>
          <w:rFonts w:ascii="Times New Roman" w:hAnsi="Times New Roman" w:cs="Times New Roman"/>
          <w:b/>
          <w:spacing w:val="-57"/>
          <w:sz w:val="24"/>
          <w:szCs w:val="24"/>
          <w:lang w:val="sq-AL"/>
        </w:rPr>
        <w:t xml:space="preserve"> </w:t>
      </w:r>
      <w:r w:rsidRPr="007F5F04">
        <w:rPr>
          <w:rFonts w:ascii="Times New Roman" w:hAnsi="Times New Roman" w:cs="Times New Roman"/>
          <w:b/>
          <w:sz w:val="24"/>
          <w:szCs w:val="24"/>
          <w:lang w:val="sq-AL"/>
        </w:rPr>
        <w:t>e</w:t>
      </w:r>
      <w:r w:rsidRPr="007F5F04">
        <w:rPr>
          <w:rFonts w:ascii="Times New Roman" w:hAnsi="Times New Roman" w:cs="Times New Roman"/>
          <w:b/>
          <w:spacing w:val="-1"/>
          <w:sz w:val="24"/>
          <w:szCs w:val="24"/>
          <w:lang w:val="sq-AL"/>
        </w:rPr>
        <w:t xml:space="preserve"> </w:t>
      </w:r>
      <w:r w:rsidRPr="007F5F04">
        <w:rPr>
          <w:rFonts w:ascii="Times New Roman" w:hAnsi="Times New Roman" w:cs="Times New Roman"/>
          <w:b/>
          <w:sz w:val="24"/>
          <w:szCs w:val="24"/>
          <w:lang w:val="sq-AL"/>
        </w:rPr>
        <w:t>tij</w:t>
      </w:r>
    </w:p>
    <w:p w14:paraId="6797C721" w14:textId="77777777" w:rsidR="00202B03" w:rsidRPr="007F5F04" w:rsidRDefault="00202B03" w:rsidP="00202B03">
      <w:pPr>
        <w:spacing w:after="0"/>
        <w:ind w:right="16"/>
        <w:jc w:val="both"/>
        <w:rPr>
          <w:rFonts w:ascii="Times New Roman" w:hAnsi="Times New Roman" w:cs="Times New Roman"/>
          <w:b/>
          <w:sz w:val="24"/>
          <w:szCs w:val="24"/>
          <w:lang w:val="sq-AL"/>
        </w:rPr>
      </w:pPr>
    </w:p>
    <w:p w14:paraId="53E72BA8" w14:textId="77777777" w:rsidR="009F5240" w:rsidRPr="007F5F04" w:rsidRDefault="009F5240" w:rsidP="00202B03">
      <w:pPr>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Objektivi i parë i promocionit është të ndikojë mbi qëndrimet dhe sjelljen konsumatore. Promocioni realizon një ose më tepër prej detyrave të mëposhtme: </w:t>
      </w:r>
    </w:p>
    <w:p w14:paraId="66829C0D" w14:textId="77777777" w:rsidR="009F5240" w:rsidRPr="007F5F04" w:rsidRDefault="009F5240" w:rsidP="00202B03">
      <w:pPr>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1. informimin e audiencës së synuar </w:t>
      </w:r>
    </w:p>
    <w:p w14:paraId="3BA99EA0" w14:textId="77777777" w:rsidR="009F5240" w:rsidRPr="007F5F04" w:rsidRDefault="009F5240" w:rsidP="00202B03">
      <w:pPr>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2. bindjen e audiencës së synuar </w:t>
      </w:r>
    </w:p>
    <w:p w14:paraId="6310A664" w14:textId="74EF3140" w:rsidR="009F5240" w:rsidRPr="007F5F04" w:rsidRDefault="009F5240" w:rsidP="00202B03">
      <w:pPr>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3. </w:t>
      </w:r>
      <w:r w:rsidR="00202B03">
        <w:rPr>
          <w:rFonts w:ascii="Times New Roman" w:hAnsi="Times New Roman" w:cs="Times New Roman"/>
          <w:sz w:val="24"/>
          <w:szCs w:val="24"/>
          <w:lang w:val="sq-AL"/>
        </w:rPr>
        <w:t xml:space="preserve">kujtimin e audiencës së synuar </w:t>
      </w:r>
    </w:p>
    <w:p w14:paraId="28DD80AE" w14:textId="27B5E4A9" w:rsidR="009F5240" w:rsidRPr="007F5F04" w:rsidRDefault="009F5240" w:rsidP="00202B03">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Promocioni informues mbizotëron, përgjithësisht gjatë stadeve të herëshme të ciklit të jetës së produktit. Reklama informuese nevojitet, gjithashtu, edhe në rastin e produkteve më komplekse, edhe nqs janë të reja ose jo. Reklama informuese është gjithashtu e rëndësishme për një markë “të re”, e cila paraqitet në një klasë “të vjetër”</w:t>
      </w:r>
      <w:r w:rsidR="00202B03">
        <w:rPr>
          <w:rFonts w:ascii="Times New Roman" w:hAnsi="Times New Roman" w:cs="Times New Roman"/>
          <w:sz w:val="24"/>
          <w:szCs w:val="24"/>
          <w:lang w:val="sq-AL"/>
        </w:rPr>
        <w:t xml:space="preserve"> produkti. </w:t>
      </w:r>
      <w:r w:rsidRPr="007F5F04">
        <w:rPr>
          <w:rFonts w:ascii="Times New Roman" w:hAnsi="Times New Roman" w:cs="Times New Roman"/>
          <w:sz w:val="24"/>
          <w:szCs w:val="24"/>
          <w:lang w:val="sq-AL"/>
        </w:rPr>
        <w:t>Promocioni është i rëndësishëm sepse:</w:t>
      </w:r>
    </w:p>
    <w:p w14:paraId="549E6CF9" w14:textId="77777777" w:rsidR="009F5240" w:rsidRPr="007F5F04" w:rsidRDefault="009F5240" w:rsidP="00825348">
      <w:pPr>
        <w:pStyle w:val="ListParagraph"/>
        <w:widowControl w:val="0"/>
        <w:numPr>
          <w:ilvl w:val="0"/>
          <w:numId w:val="4"/>
        </w:numPr>
        <w:autoSpaceDE w:val="0"/>
        <w:autoSpaceDN w:val="0"/>
        <w:adjustRightInd w:val="0"/>
        <w:spacing w:after="0"/>
        <w:ind w:left="360" w:right="16"/>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krijon një imazh - me prestigj, me çmim të ulët ose novator për shoqërinë; </w:t>
      </w:r>
    </w:p>
    <w:p w14:paraId="5CC77D86" w14:textId="77777777" w:rsidR="009F5240" w:rsidRPr="007F5F04" w:rsidRDefault="009F5240" w:rsidP="00825348">
      <w:pPr>
        <w:pStyle w:val="ListParagraph"/>
        <w:widowControl w:val="0"/>
        <w:numPr>
          <w:ilvl w:val="0"/>
          <w:numId w:val="4"/>
        </w:numPr>
        <w:autoSpaceDE w:val="0"/>
        <w:autoSpaceDN w:val="0"/>
        <w:adjustRightInd w:val="0"/>
        <w:spacing w:after="0"/>
        <w:ind w:left="360" w:right="16"/>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komunikon vetitë e mallrave/shërbimeve; </w:t>
      </w:r>
    </w:p>
    <w:p w14:paraId="6C275B30" w14:textId="77777777" w:rsidR="009F5240" w:rsidRPr="007F5F04" w:rsidRDefault="009F5240" w:rsidP="00825348">
      <w:pPr>
        <w:pStyle w:val="ListParagraph"/>
        <w:widowControl w:val="0"/>
        <w:numPr>
          <w:ilvl w:val="0"/>
          <w:numId w:val="4"/>
        </w:numPr>
        <w:autoSpaceDE w:val="0"/>
        <w:autoSpaceDN w:val="0"/>
        <w:adjustRightInd w:val="0"/>
        <w:spacing w:after="0"/>
        <w:ind w:left="360" w:right="16"/>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krijon “dijeninë” për mallrat/shërbimet e reja;  </w:t>
      </w:r>
    </w:p>
    <w:p w14:paraId="3CE234A7" w14:textId="77777777" w:rsidR="009F5240" w:rsidRPr="007F5F04" w:rsidRDefault="009F5240" w:rsidP="00825348">
      <w:pPr>
        <w:pStyle w:val="ListParagraph"/>
        <w:widowControl w:val="0"/>
        <w:numPr>
          <w:ilvl w:val="0"/>
          <w:numId w:val="4"/>
        </w:numPr>
        <w:autoSpaceDE w:val="0"/>
        <w:autoSpaceDN w:val="0"/>
        <w:adjustRightInd w:val="0"/>
        <w:spacing w:after="0"/>
        <w:ind w:left="360" w:right="16"/>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mund të ripozicionojë imazhet ose përdorimet e mallrave/shërbimeve të dëshiruara;</w:t>
      </w:r>
    </w:p>
    <w:p w14:paraId="4D0ABA04" w14:textId="77777777" w:rsidR="009F5240" w:rsidRPr="007F5F04" w:rsidRDefault="009F5240" w:rsidP="00825348">
      <w:pPr>
        <w:pStyle w:val="ListParagraph"/>
        <w:widowControl w:val="0"/>
        <w:numPr>
          <w:ilvl w:val="0"/>
          <w:numId w:val="4"/>
        </w:numPr>
        <w:autoSpaceDE w:val="0"/>
        <w:autoSpaceDN w:val="0"/>
        <w:adjustRightInd w:val="0"/>
        <w:spacing w:after="0"/>
        <w:ind w:left="360" w:right="16"/>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shpjegon se ku mund të blihen mallrat/ shërbimet; </w:t>
      </w:r>
    </w:p>
    <w:p w14:paraId="2F8F1301" w14:textId="77777777" w:rsidR="009F5240" w:rsidRPr="007F5F04" w:rsidRDefault="009F5240" w:rsidP="00825348">
      <w:pPr>
        <w:pStyle w:val="ListParagraph"/>
        <w:widowControl w:val="0"/>
        <w:numPr>
          <w:ilvl w:val="0"/>
          <w:numId w:val="4"/>
        </w:numPr>
        <w:autoSpaceDE w:val="0"/>
        <w:autoSpaceDN w:val="0"/>
        <w:adjustRightInd w:val="0"/>
        <w:spacing w:after="0"/>
        <w:ind w:left="360" w:right="16"/>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mund t'i bindë konsumatorët të blejnë mallra/shërbime më të shtrenjta; </w:t>
      </w:r>
    </w:p>
    <w:p w14:paraId="0252C5C2" w14:textId="5F6BF49B" w:rsidR="009F5240" w:rsidRPr="00202B03" w:rsidRDefault="009F5240" w:rsidP="00825348">
      <w:pPr>
        <w:pStyle w:val="ListParagraph"/>
        <w:widowControl w:val="0"/>
        <w:numPr>
          <w:ilvl w:val="0"/>
          <w:numId w:val="4"/>
        </w:numPr>
        <w:autoSpaceDE w:val="0"/>
        <w:autoSpaceDN w:val="0"/>
        <w:adjustRightInd w:val="0"/>
        <w:spacing w:after="0"/>
        <w:ind w:left="360" w:right="16"/>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njofton konsumatorët për uljet e çmimeve;</w:t>
      </w:r>
    </w:p>
    <w:p w14:paraId="4C92E3A7" w14:textId="4AC87CE8" w:rsidR="009F5240" w:rsidRPr="007F5F04" w:rsidRDefault="009F5240" w:rsidP="00202B03">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Objektivi i parë i promocionit është të ndikojë mbi qëndrimet dhe sjelljen konsumatore.</w:t>
      </w:r>
    </w:p>
    <w:p w14:paraId="3A3463DF" w14:textId="735DEFC6" w:rsidR="009F5240" w:rsidRPr="007F5F04" w:rsidRDefault="009F5240" w:rsidP="00202B03">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b/>
          <w:i/>
          <w:sz w:val="24"/>
          <w:szCs w:val="24"/>
          <w:lang w:val="sq-AL"/>
        </w:rPr>
        <w:t>Promocioni</w:t>
      </w:r>
      <w:r w:rsidRPr="007F5F04">
        <w:rPr>
          <w:rFonts w:ascii="Times New Roman" w:hAnsi="Times New Roman" w:cs="Times New Roman"/>
          <w:sz w:val="24"/>
          <w:szCs w:val="24"/>
          <w:lang w:val="sq-AL"/>
        </w:rPr>
        <w:t xml:space="preserve"> përbëhet nga katër faktorë:</w:t>
      </w:r>
      <w:r w:rsidR="007D2AFA">
        <w:rPr>
          <w:rFonts w:ascii="Times New Roman" w:hAnsi="Times New Roman" w:cs="Times New Roman"/>
          <w:sz w:val="24"/>
          <w:szCs w:val="24"/>
          <w:lang w:val="sq-AL"/>
        </w:rPr>
        <w:t xml:space="preserve"> </w:t>
      </w:r>
      <w:r w:rsidRPr="007F5F04">
        <w:rPr>
          <w:rFonts w:ascii="Times New Roman" w:hAnsi="Times New Roman" w:cs="Times New Roman"/>
          <w:sz w:val="24"/>
          <w:szCs w:val="24"/>
          <w:lang w:val="sq-AL"/>
        </w:rPr>
        <w:t>reklama, publiciteti, shitjet personale dhe promocioni i shitjes.</w:t>
      </w:r>
    </w:p>
    <w:p w14:paraId="14E87BE8" w14:textId="256D3FBB" w:rsidR="009F5240" w:rsidRPr="00202B03" w:rsidRDefault="009F5240" w:rsidP="00202B03">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b/>
          <w:i/>
          <w:sz w:val="24"/>
          <w:szCs w:val="24"/>
          <w:lang w:val="sq-AL"/>
        </w:rPr>
        <w:t>Reklama dhe publiciteti</w:t>
      </w:r>
      <w:r w:rsidR="007D2AFA">
        <w:rPr>
          <w:rFonts w:ascii="Times New Roman" w:hAnsi="Times New Roman" w:cs="Times New Roman"/>
          <w:sz w:val="24"/>
          <w:szCs w:val="24"/>
          <w:lang w:val="sq-AL"/>
        </w:rPr>
        <w:t>,</w:t>
      </w:r>
      <w:r w:rsidRPr="007F5F04">
        <w:rPr>
          <w:rFonts w:ascii="Times New Roman" w:hAnsi="Times New Roman" w:cs="Times New Roman"/>
          <w:sz w:val="24"/>
          <w:szCs w:val="24"/>
          <w:lang w:val="sq-AL"/>
        </w:rPr>
        <w:t xml:space="preserve"> paraqiten si një komunikim masiv me tregun dhe jane më pak fleksibël, meqenëse synon tregun në përgjithësi. Reklama është çdo formë e paguar e paraqitjes së ideve, produkteve, apo pamjeve të ndryshme</w:t>
      </w:r>
      <w:r w:rsidR="00202B03">
        <w:rPr>
          <w:rFonts w:ascii="Times New Roman" w:hAnsi="Times New Roman" w:cs="Times New Roman"/>
          <w:sz w:val="24"/>
          <w:szCs w:val="24"/>
          <w:lang w:val="sq-AL"/>
        </w:rPr>
        <w:t xml:space="preserve"> përzgjedhura nga ai që paguan.</w:t>
      </w:r>
    </w:p>
    <w:p w14:paraId="35E63299" w14:textId="77777777" w:rsidR="009F5240" w:rsidRPr="007F5F04" w:rsidRDefault="009F5240" w:rsidP="00202B03">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b/>
          <w:i/>
          <w:sz w:val="24"/>
          <w:szCs w:val="24"/>
          <w:lang w:val="sq-AL"/>
        </w:rPr>
        <w:t xml:space="preserve">Publiciteti </w:t>
      </w:r>
      <w:r w:rsidRPr="007F5F04">
        <w:rPr>
          <w:rFonts w:ascii="Times New Roman" w:hAnsi="Times New Roman" w:cs="Times New Roman"/>
          <w:sz w:val="24"/>
          <w:szCs w:val="24"/>
          <w:lang w:val="sq-AL"/>
        </w:rPr>
        <w:t>ka të bëjë me cdo formë të papaguar të paraqitjes së ideve, produkteve, pamjeve etj, por të përzgjedhura nga një palë tjetër.</w:t>
      </w:r>
    </w:p>
    <w:p w14:paraId="56598FEB" w14:textId="2DA2254C" w:rsidR="009F5240" w:rsidRPr="007F5F04" w:rsidRDefault="009F5240" w:rsidP="00202B03">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Publiciteti pozitiv për një ndërmarrje apo produkt paraqitet shumë më e besueshme se </w:t>
      </w:r>
      <w:r w:rsidR="00202B03">
        <w:rPr>
          <w:rFonts w:ascii="Times New Roman" w:hAnsi="Times New Roman" w:cs="Times New Roman"/>
          <w:sz w:val="24"/>
          <w:szCs w:val="24"/>
          <w:lang w:val="sq-AL"/>
        </w:rPr>
        <w:t>një reklamë për të njëjtën gjë.</w:t>
      </w:r>
    </w:p>
    <w:p w14:paraId="44F30D6D" w14:textId="77777777" w:rsidR="009F5240" w:rsidRPr="007F5F04" w:rsidRDefault="009F5240" w:rsidP="00202B03">
      <w:pPr>
        <w:autoSpaceDE w:val="0"/>
        <w:autoSpaceDN w:val="0"/>
        <w:adjustRightInd w:val="0"/>
        <w:spacing w:after="0"/>
        <w:ind w:right="16"/>
        <w:jc w:val="both"/>
        <w:rPr>
          <w:rFonts w:ascii="Times New Roman" w:hAnsi="Times New Roman" w:cs="Times New Roman"/>
          <w:b/>
          <w:i/>
          <w:sz w:val="24"/>
          <w:szCs w:val="24"/>
          <w:lang w:val="sq-AL"/>
        </w:rPr>
      </w:pPr>
      <w:r w:rsidRPr="007F5F04">
        <w:rPr>
          <w:rFonts w:ascii="Times New Roman" w:hAnsi="Times New Roman" w:cs="Times New Roman"/>
          <w:b/>
          <w:i/>
          <w:sz w:val="24"/>
          <w:szCs w:val="24"/>
          <w:lang w:val="sq-AL"/>
        </w:rPr>
        <w:t>Shitjet personale</w:t>
      </w:r>
    </w:p>
    <w:p w14:paraId="20630999" w14:textId="6B32A027" w:rsidR="009F5240" w:rsidRPr="007F5F04" w:rsidRDefault="009F5240" w:rsidP="00EC2AA7">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Proces që ndihmon ose bindë një ose më tepër klientë për të blerë të mira/shërbime, nëpërmjet prezantimit. Shitjet personale i referohen komunikimit të drejtpërdrejt të shitësve dhe blerësve.</w:t>
      </w:r>
      <w:r w:rsidRPr="007F5F04">
        <w:rPr>
          <w:rFonts w:ascii="Times New Roman" w:hAnsi="Times New Roman" w:cs="Times New Roman"/>
          <w:b/>
          <w:i/>
          <w:sz w:val="24"/>
          <w:szCs w:val="24"/>
          <w:lang w:val="sq-AL"/>
        </w:rPr>
        <w:t xml:space="preserve"> </w:t>
      </w:r>
    </w:p>
    <w:p w14:paraId="51B44560" w14:textId="057691C1" w:rsidR="009F5240" w:rsidRPr="007F5F04" w:rsidRDefault="009F5240" w:rsidP="00EC2AA7">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b/>
          <w:i/>
          <w:sz w:val="24"/>
          <w:szCs w:val="24"/>
          <w:lang w:val="sq-AL"/>
        </w:rPr>
        <w:t>Promocioni i shitjeve</w:t>
      </w:r>
      <w:r w:rsidRPr="007F5F04">
        <w:rPr>
          <w:rFonts w:ascii="Times New Roman" w:hAnsi="Times New Roman" w:cs="Times New Roman"/>
          <w:sz w:val="24"/>
          <w:szCs w:val="24"/>
          <w:lang w:val="sq-AL"/>
        </w:rPr>
        <w:t xml:space="preserve"> paraqet nxitje të projektuara për të stimuluar blerjen e një produkti, krye</w:t>
      </w:r>
      <w:r w:rsidR="007D2AFA">
        <w:rPr>
          <w:rFonts w:ascii="Times New Roman" w:hAnsi="Times New Roman" w:cs="Times New Roman"/>
          <w:sz w:val="24"/>
          <w:szCs w:val="24"/>
          <w:lang w:val="sq-AL"/>
        </w:rPr>
        <w:t xml:space="preserve">sisht në periudhë afatshkurtër. </w:t>
      </w:r>
      <w:r w:rsidRPr="007F5F04">
        <w:rPr>
          <w:rFonts w:ascii="Times New Roman" w:hAnsi="Times New Roman" w:cs="Times New Roman"/>
          <w:sz w:val="24"/>
          <w:szCs w:val="24"/>
          <w:lang w:val="sq-AL"/>
        </w:rPr>
        <w:t xml:space="preserve">Promocioni i shitjeve mundet t’ju drejtohet klientëve, ndërmjetësve ose </w:t>
      </w:r>
      <w:r w:rsidR="007D2AFA">
        <w:rPr>
          <w:rFonts w:ascii="Times New Roman" w:hAnsi="Times New Roman" w:cs="Times New Roman"/>
          <w:sz w:val="24"/>
          <w:szCs w:val="24"/>
          <w:lang w:val="sq-AL"/>
        </w:rPr>
        <w:t xml:space="preserve">edhe punëtorëve të vetë firmës. </w:t>
      </w:r>
      <w:r w:rsidRPr="007F5F04">
        <w:rPr>
          <w:rFonts w:ascii="Times New Roman" w:hAnsi="Times New Roman" w:cs="Times New Roman"/>
          <w:sz w:val="24"/>
          <w:szCs w:val="24"/>
          <w:lang w:val="sq-AL"/>
        </w:rPr>
        <w:t>Forma të promocionit të shitjes janë kuponat, llotaritë, panairet, ma</w:t>
      </w:r>
      <w:r w:rsidR="00202B03">
        <w:rPr>
          <w:rFonts w:ascii="Times New Roman" w:hAnsi="Times New Roman" w:cs="Times New Roman"/>
          <w:sz w:val="24"/>
          <w:szCs w:val="24"/>
          <w:lang w:val="sq-AL"/>
        </w:rPr>
        <w:t xml:space="preserve">terialet promovuese, ngjarjet  e </w:t>
      </w:r>
      <w:r w:rsidRPr="007F5F04">
        <w:rPr>
          <w:rFonts w:ascii="Times New Roman" w:hAnsi="Times New Roman" w:cs="Times New Roman"/>
          <w:sz w:val="24"/>
          <w:szCs w:val="24"/>
          <w:lang w:val="sq-AL"/>
        </w:rPr>
        <w:t>sponsor</w:t>
      </w:r>
      <w:r w:rsidR="007D2AFA">
        <w:rPr>
          <w:rFonts w:ascii="Times New Roman" w:hAnsi="Times New Roman" w:cs="Times New Roman"/>
          <w:sz w:val="24"/>
          <w:szCs w:val="24"/>
          <w:lang w:val="sq-AL"/>
        </w:rPr>
        <w:t>izimit, zbritje çmimi, dhurata</w:t>
      </w:r>
      <w:r w:rsidRPr="007F5F04">
        <w:rPr>
          <w:rFonts w:ascii="Times New Roman" w:hAnsi="Times New Roman" w:cs="Times New Roman"/>
          <w:sz w:val="24"/>
          <w:szCs w:val="24"/>
          <w:lang w:val="sq-AL"/>
        </w:rPr>
        <w:t xml:space="preserve"> etj.</w:t>
      </w:r>
    </w:p>
    <w:p w14:paraId="0BD66386" w14:textId="77777777" w:rsidR="009F5240" w:rsidRPr="007F5F04" w:rsidRDefault="009F5240" w:rsidP="00202B03">
      <w:pPr>
        <w:autoSpaceDE w:val="0"/>
        <w:autoSpaceDN w:val="0"/>
        <w:adjustRightInd w:val="0"/>
        <w:spacing w:after="0"/>
        <w:ind w:right="16"/>
        <w:jc w:val="both"/>
        <w:rPr>
          <w:rFonts w:ascii="Times New Roman" w:hAnsi="Times New Roman" w:cs="Times New Roman"/>
          <w:sz w:val="24"/>
          <w:szCs w:val="24"/>
          <w:lang w:val="sq-AL"/>
        </w:rPr>
      </w:pPr>
    </w:p>
    <w:p w14:paraId="410B0ABE" w14:textId="77777777" w:rsidR="009F5240" w:rsidRPr="00202B03" w:rsidRDefault="009F5240" w:rsidP="00202B03">
      <w:pPr>
        <w:spacing w:after="0"/>
        <w:ind w:right="16"/>
        <w:jc w:val="both"/>
        <w:rPr>
          <w:rFonts w:ascii="Times New Roman" w:hAnsi="Times New Roman" w:cs="Times New Roman"/>
          <w:b/>
          <w:sz w:val="24"/>
          <w:szCs w:val="24"/>
          <w:lang w:val="sq-AL"/>
        </w:rPr>
      </w:pPr>
      <w:r w:rsidRPr="00202B03">
        <w:rPr>
          <w:rFonts w:ascii="Times New Roman" w:hAnsi="Times New Roman" w:cs="Times New Roman"/>
          <w:b/>
          <w:sz w:val="24"/>
          <w:szCs w:val="24"/>
          <w:lang w:val="sq-AL"/>
        </w:rPr>
        <w:t>1.10. Mjetet që përdoren për reklamat dhe</w:t>
      </w:r>
      <w:r w:rsidRPr="00202B03">
        <w:rPr>
          <w:rFonts w:ascii="Times New Roman" w:hAnsi="Times New Roman" w:cs="Times New Roman"/>
          <w:b/>
          <w:spacing w:val="-58"/>
          <w:sz w:val="24"/>
          <w:szCs w:val="24"/>
          <w:lang w:val="sq-AL"/>
        </w:rPr>
        <w:t xml:space="preserve">                           </w:t>
      </w:r>
      <w:r w:rsidRPr="00202B03">
        <w:rPr>
          <w:rFonts w:ascii="Times New Roman" w:hAnsi="Times New Roman" w:cs="Times New Roman"/>
          <w:b/>
          <w:sz w:val="24"/>
          <w:szCs w:val="24"/>
          <w:lang w:val="sq-AL"/>
        </w:rPr>
        <w:t>mesazhi</w:t>
      </w:r>
      <w:r w:rsidRPr="00202B03">
        <w:rPr>
          <w:rFonts w:ascii="Times New Roman" w:hAnsi="Times New Roman" w:cs="Times New Roman"/>
          <w:b/>
          <w:spacing w:val="-1"/>
          <w:sz w:val="24"/>
          <w:szCs w:val="24"/>
          <w:lang w:val="sq-AL"/>
        </w:rPr>
        <w:t xml:space="preserve"> </w:t>
      </w:r>
      <w:r w:rsidRPr="00202B03">
        <w:rPr>
          <w:rFonts w:ascii="Times New Roman" w:hAnsi="Times New Roman" w:cs="Times New Roman"/>
          <w:b/>
          <w:sz w:val="24"/>
          <w:szCs w:val="24"/>
          <w:lang w:val="sq-AL"/>
        </w:rPr>
        <w:t>i tyre</w:t>
      </w:r>
    </w:p>
    <w:p w14:paraId="5FA7E32E" w14:textId="77777777" w:rsidR="009F5240" w:rsidRPr="007F5F04" w:rsidRDefault="009F5240" w:rsidP="00202B03">
      <w:pPr>
        <w:pStyle w:val="ListParagraph"/>
        <w:spacing w:after="0"/>
        <w:ind w:left="270" w:right="16"/>
        <w:jc w:val="both"/>
        <w:rPr>
          <w:rFonts w:ascii="Times New Roman" w:hAnsi="Times New Roman" w:cs="Times New Roman"/>
          <w:b/>
          <w:sz w:val="24"/>
          <w:szCs w:val="24"/>
          <w:lang w:val="sq-AL"/>
        </w:rPr>
      </w:pPr>
    </w:p>
    <w:p w14:paraId="46C3327A" w14:textId="30C24F10" w:rsidR="009F5240" w:rsidRPr="007F5F04" w:rsidRDefault="009F5240" w:rsidP="00202B03">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Shumica e individëve mendojnë se reklama përbën shpenzimet më të mëdha të promocionit. Promocioni kërkon komunikim efektiv. Janë shumë arsye pse një mesazh promocional mundet të </w:t>
      </w:r>
      <w:r w:rsidRPr="007F5F04">
        <w:rPr>
          <w:rFonts w:ascii="Times New Roman" w:hAnsi="Times New Roman" w:cs="Times New Roman"/>
          <w:sz w:val="24"/>
          <w:szCs w:val="24"/>
          <w:lang w:val="sq-AL"/>
        </w:rPr>
        <w:lastRenderedPageBreak/>
        <w:t>keqkuptohet.</w:t>
      </w:r>
      <w:r w:rsidR="007D2AFA">
        <w:rPr>
          <w:rFonts w:ascii="Times New Roman" w:hAnsi="Times New Roman" w:cs="Times New Roman"/>
          <w:sz w:val="24"/>
          <w:szCs w:val="24"/>
          <w:lang w:val="sq-AL"/>
        </w:rPr>
        <w:t xml:space="preserve"> </w:t>
      </w:r>
      <w:r w:rsidRPr="007F5F04">
        <w:rPr>
          <w:rFonts w:ascii="Times New Roman" w:hAnsi="Times New Roman" w:cs="Times New Roman"/>
          <w:sz w:val="24"/>
          <w:szCs w:val="24"/>
          <w:lang w:val="sq-AL"/>
        </w:rPr>
        <w:t>Për ta kuptuar këtë, duhet të mendojmë për gjithë procesin e komunikimit, që nënkupton një burim (dërguesi) që tenton ta arrijë marrësin (blerësin potencial) nëpërmjet një mesazhi.</w:t>
      </w:r>
    </w:p>
    <w:p w14:paraId="040C51E8" w14:textId="67BD7773" w:rsidR="009F5240" w:rsidRPr="007F5F04" w:rsidRDefault="009F5240" w:rsidP="00202B03">
      <w:pPr>
        <w:pStyle w:val="NormalWeb"/>
        <w:spacing w:before="0" w:beforeAutospacing="0" w:after="0" w:afterAutospacing="0" w:line="276" w:lineRule="auto"/>
        <w:ind w:right="16"/>
        <w:jc w:val="both"/>
        <w:rPr>
          <w:lang w:val="sq-AL"/>
        </w:rPr>
      </w:pPr>
      <w:r w:rsidRPr="007F5F04">
        <w:rPr>
          <w:rStyle w:val="Strong"/>
          <w:rFonts w:eastAsiaTheme="majorEastAsia"/>
          <w:b w:val="0"/>
          <w:i/>
          <w:lang w:val="sq-AL"/>
        </w:rPr>
        <w:t>Mjetet që përdoren për reklamat dhe mesazhi i tyre</w:t>
      </w:r>
      <w:r w:rsidRPr="007F5F04">
        <w:rPr>
          <w:rStyle w:val="apple-converted-space"/>
          <w:lang w:val="sq-AL"/>
        </w:rPr>
        <w:t> </w:t>
      </w:r>
      <w:r w:rsidRPr="007F5F04">
        <w:rPr>
          <w:lang w:val="sq-AL"/>
        </w:rPr>
        <w:t>janë komponentë të rëndësishëm për çdo strategji të marketingut, pasi ato ndihmojnë në komunikimin efektiv të vlerës së produktit ose shërbimit</w:t>
      </w:r>
      <w:r w:rsidR="007403A4">
        <w:rPr>
          <w:lang w:val="sq-AL"/>
        </w:rPr>
        <w:t xml:space="preserve"> te</w:t>
      </w:r>
      <w:r w:rsidRPr="007F5F04">
        <w:rPr>
          <w:lang w:val="sq-AL"/>
        </w:rPr>
        <w:t xml:space="preserve"> audienca e synuar. Më poshtë janë disa nga mjetet kryesore të reklamave dhe mesazhi i tyre përkatës:</w:t>
      </w:r>
    </w:p>
    <w:p w14:paraId="67AED937" w14:textId="77777777" w:rsidR="009F5240" w:rsidRPr="007F5F04" w:rsidRDefault="009F5240" w:rsidP="00202B03">
      <w:pPr>
        <w:pStyle w:val="NormalWeb"/>
        <w:spacing w:before="0" w:beforeAutospacing="0" w:after="0" w:afterAutospacing="0" w:line="276" w:lineRule="auto"/>
        <w:ind w:right="16"/>
        <w:jc w:val="both"/>
        <w:rPr>
          <w:rStyle w:val="Strong"/>
          <w:rFonts w:eastAsiaTheme="majorEastAsia"/>
          <w:b w:val="0"/>
          <w:bCs w:val="0"/>
          <w:lang w:val="sq-AL"/>
        </w:rPr>
      </w:pPr>
      <w:r w:rsidRPr="007F5F04">
        <w:rPr>
          <w:b/>
          <w:lang w:val="sq-AL"/>
        </w:rPr>
        <w:t>1.</w:t>
      </w:r>
      <w:r w:rsidRPr="007F5F04">
        <w:rPr>
          <w:rStyle w:val="apple-converted-space"/>
          <w:b/>
          <w:lang w:val="sq-AL"/>
        </w:rPr>
        <w:t> </w:t>
      </w:r>
      <w:r w:rsidRPr="007F5F04">
        <w:rPr>
          <w:rStyle w:val="Strong"/>
          <w:rFonts w:eastAsiaTheme="majorEastAsia"/>
          <w:b w:val="0"/>
          <w:bCs w:val="0"/>
          <w:lang w:val="sq-AL"/>
        </w:rPr>
        <w:t>Mjetet për Reklama</w:t>
      </w:r>
    </w:p>
    <w:p w14:paraId="39D00C11" w14:textId="77777777" w:rsidR="009F5240" w:rsidRPr="00960572" w:rsidRDefault="009F5240" w:rsidP="00202B03">
      <w:pPr>
        <w:pStyle w:val="NormalWeb"/>
        <w:spacing w:before="0" w:beforeAutospacing="0" w:after="0" w:afterAutospacing="0" w:line="276" w:lineRule="auto"/>
        <w:ind w:right="16"/>
        <w:jc w:val="both"/>
        <w:rPr>
          <w:lang w:val="sq-AL"/>
        </w:rPr>
      </w:pPr>
      <w:r w:rsidRPr="00960572">
        <w:rPr>
          <w:lang w:val="sq-AL"/>
        </w:rPr>
        <w:t>a)</w:t>
      </w:r>
      <w:r w:rsidRPr="00960572">
        <w:rPr>
          <w:rStyle w:val="apple-converted-space"/>
          <w:lang w:val="sq-AL"/>
        </w:rPr>
        <w:t> </w:t>
      </w:r>
      <w:r w:rsidRPr="00960572">
        <w:rPr>
          <w:rStyle w:val="Strong"/>
          <w:rFonts w:eastAsiaTheme="majorEastAsia"/>
          <w:bCs w:val="0"/>
          <w:lang w:val="sq-AL"/>
        </w:rPr>
        <w:t>Media Tradicionale</w:t>
      </w:r>
    </w:p>
    <w:p w14:paraId="7D6BB007" w14:textId="77777777" w:rsidR="009F5240" w:rsidRPr="007F5F04" w:rsidRDefault="009F5240" w:rsidP="00825348">
      <w:pPr>
        <w:pStyle w:val="NormalWeb"/>
        <w:numPr>
          <w:ilvl w:val="0"/>
          <w:numId w:val="19"/>
        </w:numPr>
        <w:tabs>
          <w:tab w:val="clear" w:pos="720"/>
        </w:tabs>
        <w:spacing w:before="0" w:beforeAutospacing="0" w:after="0" w:afterAutospacing="0" w:line="276" w:lineRule="auto"/>
        <w:ind w:left="360" w:right="16"/>
        <w:jc w:val="both"/>
        <w:rPr>
          <w:lang w:val="sq-AL"/>
        </w:rPr>
      </w:pPr>
      <w:r w:rsidRPr="007F5F04">
        <w:rPr>
          <w:rStyle w:val="Strong"/>
          <w:rFonts w:eastAsiaTheme="majorEastAsia"/>
          <w:lang w:val="sq-AL"/>
        </w:rPr>
        <w:t>Televizioni</w:t>
      </w:r>
      <w:r w:rsidRPr="007F5F04">
        <w:rPr>
          <w:lang w:val="sq-AL"/>
        </w:rPr>
        <w:t xml:space="preserve">: Televizioni mbetet një nga mjetet më të fuqishme të reklamimit. Përmes tij mund të arrini një audiencë të gjerë dhe të krijoni imazhe vizuale dhe mesazhe të fuqishme. Reklamat televizive mund të shfaqen në një gamë të gjerë programesh, si lajme, sporte, ose shfaqje të ndryshme. </w:t>
      </w:r>
      <w:r w:rsidRPr="007F5F04">
        <w:rPr>
          <w:rStyle w:val="Strong"/>
          <w:rFonts w:eastAsiaTheme="majorEastAsia"/>
          <w:lang w:val="sq-AL"/>
        </w:rPr>
        <w:t>Mesazhi</w:t>
      </w:r>
      <w:r w:rsidRPr="007F5F04">
        <w:rPr>
          <w:lang w:val="sq-AL"/>
        </w:rPr>
        <w:t>: Televizioni përdor imazhe dhe tinguj për të krijuar një mesazh emocional ose informativ që tërheq vëmendjen e audiencës dhe e ndihmon të bëjë një vendim të shpejtë për blerje.</w:t>
      </w:r>
    </w:p>
    <w:p w14:paraId="274D042A" w14:textId="461C7857" w:rsidR="009F5240" w:rsidRPr="007F5F04" w:rsidRDefault="009F5240" w:rsidP="00825348">
      <w:pPr>
        <w:pStyle w:val="NormalWeb"/>
        <w:numPr>
          <w:ilvl w:val="0"/>
          <w:numId w:val="19"/>
        </w:numPr>
        <w:tabs>
          <w:tab w:val="clear" w:pos="720"/>
        </w:tabs>
        <w:spacing w:before="0" w:beforeAutospacing="0" w:after="0" w:afterAutospacing="0" w:line="276" w:lineRule="auto"/>
        <w:ind w:left="360" w:right="16"/>
        <w:jc w:val="both"/>
        <w:rPr>
          <w:lang w:val="sq-AL"/>
        </w:rPr>
      </w:pPr>
      <w:r w:rsidRPr="007F5F04">
        <w:rPr>
          <w:rStyle w:val="Strong"/>
          <w:rFonts w:eastAsiaTheme="majorEastAsia"/>
          <w:lang w:val="sq-AL"/>
        </w:rPr>
        <w:t>Radio</w:t>
      </w:r>
      <w:r w:rsidRPr="007F5F04">
        <w:rPr>
          <w:lang w:val="sq-AL"/>
        </w:rPr>
        <w:t xml:space="preserve">: Edhe pse është një kanal më i kufizuar në krahasim me televizionin, </w:t>
      </w:r>
      <w:r w:rsidR="007D2AFA">
        <w:rPr>
          <w:lang w:val="sq-AL"/>
        </w:rPr>
        <w:t xml:space="preserve">ajo </w:t>
      </w:r>
      <w:r w:rsidRPr="007F5F04">
        <w:rPr>
          <w:lang w:val="sq-AL"/>
        </w:rPr>
        <w:t xml:space="preserve">është e shkëlqyer për fushatat që synojnë audiencën në lëvizje, si shoferët dhe njerëzit që janë aktivë në aktivitete të tjera. </w:t>
      </w:r>
      <w:r w:rsidRPr="007F5F04">
        <w:rPr>
          <w:rStyle w:val="Strong"/>
          <w:rFonts w:eastAsiaTheme="majorEastAsia"/>
          <w:lang w:val="sq-AL"/>
        </w:rPr>
        <w:t>Mesazhi</w:t>
      </w:r>
      <w:r w:rsidRPr="007F5F04">
        <w:rPr>
          <w:lang w:val="sq-AL"/>
        </w:rPr>
        <w:t>: Mesazhet në radio shpesh janë më të shkurtra dhe duhet të jenë të qarta dhe të drejtpërdrejta, me një apel të fortë dhe thirrje për veprim.</w:t>
      </w:r>
    </w:p>
    <w:p w14:paraId="0506E5E3" w14:textId="344C6EBF" w:rsidR="00AC1573" w:rsidRPr="00EC2AA7" w:rsidRDefault="009F5240" w:rsidP="00825348">
      <w:pPr>
        <w:pStyle w:val="NormalWeb"/>
        <w:numPr>
          <w:ilvl w:val="0"/>
          <w:numId w:val="19"/>
        </w:numPr>
        <w:tabs>
          <w:tab w:val="clear" w:pos="720"/>
        </w:tabs>
        <w:spacing w:before="0" w:beforeAutospacing="0" w:after="0" w:afterAutospacing="0" w:line="276" w:lineRule="auto"/>
        <w:ind w:left="360" w:right="16"/>
        <w:jc w:val="both"/>
        <w:rPr>
          <w:lang w:val="sq-AL"/>
        </w:rPr>
      </w:pPr>
      <w:r w:rsidRPr="007F5F04">
        <w:rPr>
          <w:rStyle w:val="Strong"/>
          <w:rFonts w:eastAsiaTheme="majorEastAsia"/>
          <w:lang w:val="sq-AL"/>
        </w:rPr>
        <w:t>Shtypi</w:t>
      </w:r>
      <w:r w:rsidRPr="007F5F04">
        <w:rPr>
          <w:lang w:val="sq-AL"/>
        </w:rPr>
        <w:t>: Gazetat dhe revistat janë ende mjet i përdorur për reklamat, sidomos për bizneset që targetojnë grupe të caktuara të konsumatorëve. Këto reklama mund të jenë të dizajnuara për të informuar dhe për të tërhequr vëmendjen e lexuesve.</w:t>
      </w:r>
      <w:r w:rsidR="007D2AFA">
        <w:rPr>
          <w:lang w:val="sq-AL"/>
        </w:rPr>
        <w:t xml:space="preserve"> </w:t>
      </w:r>
      <w:r w:rsidRPr="007F5F04">
        <w:rPr>
          <w:rStyle w:val="Strong"/>
          <w:rFonts w:eastAsiaTheme="majorEastAsia"/>
          <w:lang w:val="sq-AL"/>
        </w:rPr>
        <w:t>Mesazhi</w:t>
      </w:r>
      <w:r w:rsidRPr="007F5F04">
        <w:rPr>
          <w:lang w:val="sq-AL"/>
        </w:rPr>
        <w:t>: Mesazhi mund të jetë më i thellë dhe informativ, duke ofruar mundësi për më shumë detaje mbi produktin ose shërbimin.</w:t>
      </w:r>
    </w:p>
    <w:p w14:paraId="28A03B30" w14:textId="79EEE18B" w:rsidR="009F5240" w:rsidRPr="007F5F04" w:rsidRDefault="009F5240" w:rsidP="00202B03">
      <w:pPr>
        <w:pStyle w:val="NoSpacing"/>
        <w:spacing w:line="276" w:lineRule="auto"/>
        <w:jc w:val="both"/>
        <w:rPr>
          <w:rFonts w:ascii="Times New Roman" w:hAnsi="Times New Roman" w:cs="Times New Roman"/>
          <w:sz w:val="24"/>
          <w:szCs w:val="24"/>
        </w:rPr>
      </w:pPr>
      <w:r w:rsidRPr="007F5F04">
        <w:rPr>
          <w:rFonts w:ascii="Times New Roman" w:hAnsi="Times New Roman" w:cs="Times New Roman"/>
          <w:sz w:val="24"/>
          <w:szCs w:val="24"/>
        </w:rPr>
        <w:t>b)</w:t>
      </w:r>
      <w:r w:rsidRPr="007F5F04">
        <w:rPr>
          <w:rStyle w:val="apple-converted-space"/>
          <w:rFonts w:ascii="Times New Roman" w:hAnsi="Times New Roman" w:cs="Times New Roman"/>
          <w:sz w:val="24"/>
          <w:szCs w:val="24"/>
        </w:rPr>
        <w:t> </w:t>
      </w:r>
      <w:r w:rsidR="002D4FB1">
        <w:rPr>
          <w:rStyle w:val="Strong"/>
          <w:rFonts w:ascii="Times New Roman" w:hAnsi="Times New Roman" w:cs="Times New Roman"/>
          <w:sz w:val="24"/>
          <w:szCs w:val="24"/>
        </w:rPr>
        <w:t>Media digjitale (o</w:t>
      </w:r>
      <w:r w:rsidRPr="007F5F04">
        <w:rPr>
          <w:rStyle w:val="Strong"/>
          <w:rFonts w:ascii="Times New Roman" w:hAnsi="Times New Roman" w:cs="Times New Roman"/>
          <w:sz w:val="24"/>
          <w:szCs w:val="24"/>
        </w:rPr>
        <w:t>nline)</w:t>
      </w:r>
    </w:p>
    <w:p w14:paraId="22CAEFBF" w14:textId="2497F665" w:rsidR="009F5240" w:rsidRPr="007F5F04" w:rsidRDefault="009F5240" w:rsidP="00202B03">
      <w:pPr>
        <w:pStyle w:val="NoSpacing"/>
        <w:spacing w:line="276" w:lineRule="auto"/>
        <w:jc w:val="both"/>
        <w:rPr>
          <w:rFonts w:ascii="Times New Roman" w:hAnsi="Times New Roman" w:cs="Times New Roman"/>
          <w:sz w:val="24"/>
          <w:szCs w:val="24"/>
        </w:rPr>
      </w:pPr>
      <w:r w:rsidRPr="007F5F04">
        <w:rPr>
          <w:rStyle w:val="Strong"/>
          <w:rFonts w:ascii="Times New Roman" w:hAnsi="Times New Roman" w:cs="Times New Roman"/>
          <w:sz w:val="24"/>
          <w:szCs w:val="24"/>
        </w:rPr>
        <w:t>Reklamat në rrjetet sociale</w:t>
      </w:r>
      <w:r w:rsidRPr="007F5F04">
        <w:rPr>
          <w:rFonts w:ascii="Times New Roman" w:hAnsi="Times New Roman" w:cs="Times New Roman"/>
          <w:sz w:val="24"/>
          <w:szCs w:val="24"/>
        </w:rPr>
        <w:t>: Facebook, Instagram, TikTok, Twitte</w:t>
      </w:r>
      <w:r w:rsidR="00202B03">
        <w:rPr>
          <w:rFonts w:ascii="Times New Roman" w:hAnsi="Times New Roman" w:cs="Times New Roman"/>
          <w:sz w:val="24"/>
          <w:szCs w:val="24"/>
        </w:rPr>
        <w:t xml:space="preserve">r dhe LinkedIn janë disa nga </w:t>
      </w:r>
      <w:r w:rsidRPr="007F5F04">
        <w:rPr>
          <w:rFonts w:ascii="Times New Roman" w:hAnsi="Times New Roman" w:cs="Times New Roman"/>
          <w:sz w:val="24"/>
          <w:szCs w:val="24"/>
        </w:rPr>
        <w:t>platformat më të njohura për reklama digjitale. Ky kanal ofron mundë</w:t>
      </w:r>
      <w:r w:rsidR="00202B03">
        <w:rPr>
          <w:rFonts w:ascii="Times New Roman" w:hAnsi="Times New Roman" w:cs="Times New Roman"/>
          <w:sz w:val="24"/>
          <w:szCs w:val="24"/>
        </w:rPr>
        <w:t xml:space="preserve">si për targetim të saktë dhe </w:t>
      </w:r>
      <w:r w:rsidRPr="007F5F04">
        <w:rPr>
          <w:rFonts w:ascii="Times New Roman" w:hAnsi="Times New Roman" w:cs="Times New Roman"/>
          <w:sz w:val="24"/>
          <w:szCs w:val="24"/>
        </w:rPr>
        <w:t>përfshirje të audiencave të ndryshme.</w:t>
      </w:r>
      <w:r w:rsidR="00960572">
        <w:rPr>
          <w:rFonts w:ascii="Times New Roman" w:hAnsi="Times New Roman" w:cs="Times New Roman"/>
          <w:sz w:val="24"/>
          <w:szCs w:val="24"/>
        </w:rPr>
        <w:t xml:space="preserve"> </w:t>
      </w:r>
      <w:r w:rsidRPr="007F5F04">
        <w:rPr>
          <w:rStyle w:val="Strong"/>
          <w:rFonts w:ascii="Times New Roman" w:hAnsi="Times New Roman" w:cs="Times New Roman"/>
          <w:sz w:val="24"/>
          <w:szCs w:val="24"/>
        </w:rPr>
        <w:t>Mesazhi</w:t>
      </w:r>
      <w:r w:rsidRPr="007F5F04">
        <w:rPr>
          <w:rFonts w:ascii="Times New Roman" w:hAnsi="Times New Roman" w:cs="Times New Roman"/>
          <w:sz w:val="24"/>
          <w:szCs w:val="24"/>
        </w:rPr>
        <w:t>: Mesazhet në rr</w:t>
      </w:r>
      <w:r w:rsidR="00365DAD">
        <w:rPr>
          <w:rFonts w:ascii="Times New Roman" w:hAnsi="Times New Roman" w:cs="Times New Roman"/>
          <w:sz w:val="24"/>
          <w:szCs w:val="24"/>
        </w:rPr>
        <w:t xml:space="preserve">jetet sociale shpesh janë të </w:t>
      </w:r>
      <w:r w:rsidRPr="007F5F04">
        <w:rPr>
          <w:rFonts w:ascii="Times New Roman" w:hAnsi="Times New Roman" w:cs="Times New Roman"/>
          <w:sz w:val="24"/>
          <w:szCs w:val="24"/>
        </w:rPr>
        <w:t>personalizuara dhe të drejtuara në mënyrë strategjike për indiv</w:t>
      </w:r>
      <w:r w:rsidR="00365DAD">
        <w:rPr>
          <w:rFonts w:ascii="Times New Roman" w:hAnsi="Times New Roman" w:cs="Times New Roman"/>
          <w:sz w:val="24"/>
          <w:szCs w:val="24"/>
        </w:rPr>
        <w:t xml:space="preserve">idë të caktuar, duke përdorur </w:t>
      </w:r>
      <w:r w:rsidRPr="007F5F04">
        <w:rPr>
          <w:rFonts w:ascii="Times New Roman" w:hAnsi="Times New Roman" w:cs="Times New Roman"/>
          <w:sz w:val="24"/>
          <w:szCs w:val="24"/>
        </w:rPr>
        <w:t>elemente vizuale dhe tekst që tërheqin vëmendjen dhe krijojnë angazhim.</w:t>
      </w:r>
    </w:p>
    <w:p w14:paraId="5E5C4781" w14:textId="77777777" w:rsidR="009F5240" w:rsidRPr="007F5F04" w:rsidRDefault="009F5240" w:rsidP="00825348">
      <w:pPr>
        <w:pStyle w:val="NormalWeb"/>
        <w:numPr>
          <w:ilvl w:val="0"/>
          <w:numId w:val="20"/>
        </w:numPr>
        <w:tabs>
          <w:tab w:val="clear" w:pos="720"/>
          <w:tab w:val="num" w:pos="360"/>
        </w:tabs>
        <w:spacing w:before="0" w:beforeAutospacing="0" w:after="0" w:afterAutospacing="0" w:line="276" w:lineRule="auto"/>
        <w:ind w:left="360" w:right="16"/>
        <w:jc w:val="both"/>
        <w:rPr>
          <w:lang w:val="sq-AL"/>
        </w:rPr>
      </w:pPr>
      <w:r w:rsidRPr="007F5F04">
        <w:rPr>
          <w:rStyle w:val="Strong"/>
          <w:rFonts w:eastAsiaTheme="majorEastAsia"/>
          <w:lang w:val="sq-AL"/>
        </w:rPr>
        <w:t>Reklamat në YouTube</w:t>
      </w:r>
      <w:r w:rsidRPr="007F5F04">
        <w:rPr>
          <w:lang w:val="sq-AL"/>
        </w:rPr>
        <w:t xml:space="preserve">: YouTube është një platformë kryesore për video reklama, ku mund të arrini një audiencë të gjerë. </w:t>
      </w:r>
      <w:r w:rsidRPr="007F5F04">
        <w:rPr>
          <w:rStyle w:val="Strong"/>
          <w:rFonts w:eastAsiaTheme="majorEastAsia"/>
          <w:lang w:val="sq-AL"/>
        </w:rPr>
        <w:t>Mesazhi</w:t>
      </w:r>
      <w:r w:rsidRPr="007F5F04">
        <w:rPr>
          <w:lang w:val="sq-AL"/>
        </w:rPr>
        <w:t>: Reklamat video janë të dizajnuara për të kapur vëmendjen e audiencës menjëherë dhe mund të ofrojnë mesazhe të fuqishme vizuale dhe emocionale që nxisin veprime të menjëhershme.</w:t>
      </w:r>
    </w:p>
    <w:p w14:paraId="2C050768" w14:textId="7D72B62B" w:rsidR="00EC2AA7" w:rsidRPr="00033CCF" w:rsidRDefault="009F5240" w:rsidP="00EC2AA7">
      <w:pPr>
        <w:pStyle w:val="NormalWeb"/>
        <w:numPr>
          <w:ilvl w:val="0"/>
          <w:numId w:val="20"/>
        </w:numPr>
        <w:tabs>
          <w:tab w:val="clear" w:pos="720"/>
          <w:tab w:val="num" w:pos="360"/>
        </w:tabs>
        <w:spacing w:before="0" w:beforeAutospacing="0" w:after="0" w:afterAutospacing="0" w:line="276" w:lineRule="auto"/>
        <w:ind w:left="360" w:right="16"/>
        <w:jc w:val="both"/>
        <w:rPr>
          <w:lang w:val="sq-AL"/>
        </w:rPr>
      </w:pPr>
      <w:r w:rsidRPr="007F5F04">
        <w:rPr>
          <w:rStyle w:val="Strong"/>
          <w:rFonts w:eastAsiaTheme="majorEastAsia"/>
          <w:lang w:val="sq-AL"/>
        </w:rPr>
        <w:t>Email marketing</w:t>
      </w:r>
      <w:r w:rsidRPr="007F5F04">
        <w:rPr>
          <w:lang w:val="sq-AL"/>
        </w:rPr>
        <w:t xml:space="preserve">: Përdorimi i postës elektronike për të dërguar oferta, informacione dhe fushata promocionale drejtpërdrejt te përdoruesit e regjistruar është një mjet i zakonshëm. </w:t>
      </w:r>
      <w:r w:rsidRPr="007F5F04">
        <w:rPr>
          <w:rStyle w:val="Strong"/>
          <w:rFonts w:eastAsiaTheme="majorEastAsia"/>
          <w:lang w:val="sq-AL"/>
        </w:rPr>
        <w:t>Mesazhi</w:t>
      </w:r>
      <w:r w:rsidRPr="007F5F04">
        <w:rPr>
          <w:lang w:val="sq-AL"/>
        </w:rPr>
        <w:t>: Mesazhi në email duhet të jetë personal dhe i drejtpërdrejtë, me një thirrje të qartë për veprim dhe mundësi për shpërblime ose oferte speciale.</w:t>
      </w:r>
    </w:p>
    <w:p w14:paraId="6E85294C" w14:textId="64FBC196" w:rsidR="009F5240" w:rsidRPr="007F5F04" w:rsidRDefault="009F5240" w:rsidP="00365DAD">
      <w:pPr>
        <w:pStyle w:val="NormalWeb"/>
        <w:spacing w:before="0" w:beforeAutospacing="0" w:after="0" w:afterAutospacing="0" w:line="276" w:lineRule="auto"/>
        <w:ind w:right="16"/>
        <w:jc w:val="both"/>
        <w:rPr>
          <w:lang w:val="sq-AL"/>
        </w:rPr>
      </w:pPr>
      <w:r w:rsidRPr="007F5F04">
        <w:rPr>
          <w:lang w:val="sq-AL"/>
        </w:rPr>
        <w:t>c)</w:t>
      </w:r>
      <w:r w:rsidRPr="007F5F04">
        <w:rPr>
          <w:rStyle w:val="apple-converted-space"/>
          <w:lang w:val="sq-AL"/>
        </w:rPr>
        <w:t> </w:t>
      </w:r>
      <w:r w:rsidR="00364937">
        <w:rPr>
          <w:rStyle w:val="Strong"/>
          <w:rFonts w:eastAsiaTheme="majorEastAsia"/>
          <w:lang w:val="sq-AL"/>
        </w:rPr>
        <w:t>Reklamat në hapësira p</w:t>
      </w:r>
      <w:r w:rsidRPr="007F5F04">
        <w:rPr>
          <w:rStyle w:val="Strong"/>
          <w:rFonts w:eastAsiaTheme="majorEastAsia"/>
          <w:lang w:val="sq-AL"/>
        </w:rPr>
        <w:t>ublike</w:t>
      </w:r>
    </w:p>
    <w:p w14:paraId="058E4BF6" w14:textId="77777777" w:rsidR="009F5240" w:rsidRPr="007F5F04" w:rsidRDefault="009F5240" w:rsidP="00825348">
      <w:pPr>
        <w:pStyle w:val="NormalWeb"/>
        <w:numPr>
          <w:ilvl w:val="0"/>
          <w:numId w:val="21"/>
        </w:numPr>
        <w:tabs>
          <w:tab w:val="clear" w:pos="720"/>
        </w:tabs>
        <w:spacing w:before="0" w:beforeAutospacing="0" w:after="0" w:afterAutospacing="0" w:line="276" w:lineRule="auto"/>
        <w:ind w:left="360" w:right="16"/>
        <w:jc w:val="both"/>
        <w:rPr>
          <w:lang w:val="sq-AL"/>
        </w:rPr>
      </w:pPr>
      <w:r w:rsidRPr="007F5F04">
        <w:rPr>
          <w:rStyle w:val="Strong"/>
          <w:rFonts w:eastAsiaTheme="majorEastAsia"/>
          <w:lang w:val="sq-AL"/>
        </w:rPr>
        <w:t>Billboard</w:t>
      </w:r>
      <w:r w:rsidRPr="007F5F04">
        <w:rPr>
          <w:lang w:val="sq-AL"/>
        </w:rPr>
        <w:t xml:space="preserve">: Reklamat nëpër rrugë, autostrada, ose hapësira të tjera publike janë mënyra efektive për të rritur dukshmërinë e markës. </w:t>
      </w:r>
      <w:r w:rsidRPr="007F5F04">
        <w:rPr>
          <w:rStyle w:val="Strong"/>
          <w:rFonts w:eastAsiaTheme="majorEastAsia"/>
          <w:lang w:val="sq-AL"/>
        </w:rPr>
        <w:t>Mesazhi</w:t>
      </w:r>
      <w:r w:rsidRPr="007F5F04">
        <w:rPr>
          <w:lang w:val="sq-AL"/>
        </w:rPr>
        <w:t xml:space="preserve">: Mesazhi duhet të jetë i thjeshtë dhe i </w:t>
      </w:r>
      <w:r w:rsidRPr="007F5F04">
        <w:rPr>
          <w:lang w:val="sq-AL"/>
        </w:rPr>
        <w:lastRenderedPageBreak/>
        <w:t>drejtpërdrejtë, sepse audienca ka pak kohë për të lexuar. Përdorimi i elementeve vizuale është shumë i rëndësishëm për të tërhequr vëmendjen.</w:t>
      </w:r>
    </w:p>
    <w:p w14:paraId="3F04DFE1" w14:textId="007CED9D" w:rsidR="009F5240" w:rsidRPr="007F5F04" w:rsidRDefault="009F5240" w:rsidP="00825348">
      <w:pPr>
        <w:pStyle w:val="NormalWeb"/>
        <w:numPr>
          <w:ilvl w:val="0"/>
          <w:numId w:val="21"/>
        </w:numPr>
        <w:tabs>
          <w:tab w:val="clear" w:pos="720"/>
        </w:tabs>
        <w:spacing w:before="0" w:beforeAutospacing="0" w:after="0" w:afterAutospacing="0" w:line="276" w:lineRule="auto"/>
        <w:ind w:left="360" w:right="16"/>
        <w:jc w:val="both"/>
        <w:rPr>
          <w:lang w:val="sq-AL"/>
        </w:rPr>
      </w:pPr>
      <w:r w:rsidRPr="007F5F04">
        <w:rPr>
          <w:rStyle w:val="Strong"/>
          <w:rFonts w:eastAsiaTheme="majorEastAsia"/>
          <w:lang w:val="sq-AL"/>
        </w:rPr>
        <w:t>Reklamat në transportin publik</w:t>
      </w:r>
      <w:r w:rsidR="00364937">
        <w:rPr>
          <w:lang w:val="sq-AL"/>
        </w:rPr>
        <w:t>: Reklamat që shfaqen në autobuz</w:t>
      </w:r>
      <w:r w:rsidRPr="007F5F04">
        <w:rPr>
          <w:lang w:val="sq-AL"/>
        </w:rPr>
        <w:t xml:space="preserve">ë, metro ose trena mund të jenë shumë efikase për të arritur një audiencë të gjerë dhe të larmishme. </w:t>
      </w:r>
      <w:r w:rsidRPr="007F5F04">
        <w:rPr>
          <w:rStyle w:val="Strong"/>
          <w:rFonts w:eastAsiaTheme="majorEastAsia"/>
          <w:lang w:val="sq-AL"/>
        </w:rPr>
        <w:t>Mesazhi</w:t>
      </w:r>
      <w:r w:rsidRPr="007F5F04">
        <w:rPr>
          <w:lang w:val="sq-AL"/>
        </w:rPr>
        <w:t>: Përsëri, mesazhi duhet të jetë i shkurtër dhe tërheqës, duke përdorur imazhe që krijojnë një lidhje të menjëhershme me audiencën.</w:t>
      </w:r>
    </w:p>
    <w:p w14:paraId="390D8777" w14:textId="7866A00F" w:rsidR="009F5240" w:rsidRPr="007F5F04" w:rsidRDefault="009F5240" w:rsidP="00365DAD">
      <w:pPr>
        <w:pStyle w:val="NormalWeb"/>
        <w:spacing w:before="0" w:beforeAutospacing="0" w:after="0" w:afterAutospacing="0" w:line="276" w:lineRule="auto"/>
        <w:ind w:right="16"/>
        <w:jc w:val="both"/>
        <w:rPr>
          <w:lang w:val="sq-AL"/>
        </w:rPr>
      </w:pPr>
      <w:r w:rsidRPr="007F5F04">
        <w:rPr>
          <w:lang w:val="sq-AL"/>
        </w:rPr>
        <w:t>2.</w:t>
      </w:r>
      <w:r w:rsidRPr="007F5F04">
        <w:rPr>
          <w:rStyle w:val="apple-converted-space"/>
          <w:lang w:val="sq-AL"/>
        </w:rPr>
        <w:t> </w:t>
      </w:r>
      <w:r w:rsidR="00364937">
        <w:rPr>
          <w:rStyle w:val="Strong"/>
          <w:rFonts w:eastAsiaTheme="majorEastAsia"/>
          <w:bCs w:val="0"/>
          <w:lang w:val="sq-AL"/>
        </w:rPr>
        <w:t>Mesazhi i r</w:t>
      </w:r>
      <w:r w:rsidRPr="007F5F04">
        <w:rPr>
          <w:rStyle w:val="Strong"/>
          <w:rFonts w:eastAsiaTheme="majorEastAsia"/>
          <w:bCs w:val="0"/>
          <w:lang w:val="sq-AL"/>
        </w:rPr>
        <w:t>eklamave</w:t>
      </w:r>
    </w:p>
    <w:p w14:paraId="5712BA12" w14:textId="77777777" w:rsidR="009F5240" w:rsidRPr="007F5F04" w:rsidRDefault="009F5240" w:rsidP="00365DAD">
      <w:pPr>
        <w:pStyle w:val="NormalWeb"/>
        <w:spacing w:before="0" w:beforeAutospacing="0" w:after="0" w:afterAutospacing="0" w:line="276" w:lineRule="auto"/>
        <w:ind w:right="16"/>
        <w:jc w:val="both"/>
        <w:rPr>
          <w:lang w:val="sq-AL"/>
        </w:rPr>
      </w:pPr>
      <w:r w:rsidRPr="007F5F04">
        <w:rPr>
          <w:lang w:val="sq-AL"/>
        </w:rPr>
        <w:t>Mesazhi i reklamave duhet të jetë i qartë, tërheqës dhe i përshtatur për audiencën e synuar. Disa elemente të rëndësishme të mesazhit janë:</w:t>
      </w:r>
    </w:p>
    <w:p w14:paraId="04791637" w14:textId="77777777" w:rsidR="009F5240" w:rsidRPr="007F5F04" w:rsidRDefault="009F5240" w:rsidP="00365DAD">
      <w:pPr>
        <w:pStyle w:val="Heading4"/>
        <w:spacing w:before="0" w:after="0"/>
        <w:ind w:right="16"/>
        <w:jc w:val="both"/>
        <w:rPr>
          <w:rFonts w:ascii="Times New Roman" w:hAnsi="Times New Roman" w:cs="Times New Roman"/>
          <w:b/>
          <w:color w:val="auto"/>
          <w:sz w:val="24"/>
          <w:szCs w:val="24"/>
          <w:lang w:val="sq-AL"/>
        </w:rPr>
      </w:pPr>
      <w:r w:rsidRPr="007F5F04">
        <w:rPr>
          <w:rFonts w:ascii="Times New Roman" w:hAnsi="Times New Roman" w:cs="Times New Roman"/>
          <w:color w:val="auto"/>
          <w:sz w:val="24"/>
          <w:szCs w:val="24"/>
          <w:lang w:val="sq-AL"/>
        </w:rPr>
        <w:t>a)</w:t>
      </w:r>
      <w:r w:rsidRPr="007F5F04">
        <w:rPr>
          <w:rStyle w:val="apple-converted-space"/>
          <w:rFonts w:ascii="Times New Roman" w:hAnsi="Times New Roman" w:cs="Times New Roman"/>
          <w:b/>
          <w:color w:val="auto"/>
          <w:sz w:val="24"/>
          <w:szCs w:val="24"/>
          <w:lang w:val="sq-AL"/>
        </w:rPr>
        <w:t> </w:t>
      </w:r>
      <w:r w:rsidRPr="007F5F04">
        <w:rPr>
          <w:rStyle w:val="Strong"/>
          <w:rFonts w:ascii="Times New Roman" w:hAnsi="Times New Roman" w:cs="Times New Roman"/>
          <w:b w:val="0"/>
          <w:bCs w:val="0"/>
          <w:color w:val="auto"/>
          <w:sz w:val="24"/>
          <w:szCs w:val="24"/>
          <w:lang w:val="sq-AL"/>
        </w:rPr>
        <w:t>Thirrja për veprim (Call to Action - CTA)</w:t>
      </w:r>
    </w:p>
    <w:p w14:paraId="3455EF02" w14:textId="77777777" w:rsidR="009F5240" w:rsidRPr="007F5F04" w:rsidRDefault="009F5240" w:rsidP="00365DAD">
      <w:pPr>
        <w:pStyle w:val="NormalWeb"/>
        <w:spacing w:before="0" w:beforeAutospacing="0" w:after="0" w:afterAutospacing="0" w:line="276" w:lineRule="auto"/>
        <w:ind w:right="16"/>
        <w:jc w:val="both"/>
        <w:rPr>
          <w:lang w:val="sq-AL"/>
        </w:rPr>
      </w:pPr>
      <w:r w:rsidRPr="007F5F04">
        <w:rPr>
          <w:lang w:val="sq-AL"/>
        </w:rPr>
        <w:t>Një reklamë duhet të ketë gjithmonë një thirrje të qartë për veprim që i thotë audiencës se çfarë duhet të bëjnë pas shikimit të reklamës (p.sh., "Blini tani", "Zbuloni më shumë për apartamentet me shitje/qera").</w:t>
      </w:r>
    </w:p>
    <w:p w14:paraId="5FBEEDF3" w14:textId="77777777" w:rsidR="009F5240" w:rsidRPr="007F5F04" w:rsidRDefault="009F5240" w:rsidP="00365DAD">
      <w:pPr>
        <w:pStyle w:val="Heading4"/>
        <w:spacing w:before="0" w:after="0"/>
        <w:ind w:right="16"/>
        <w:jc w:val="both"/>
        <w:rPr>
          <w:rFonts w:ascii="Times New Roman" w:hAnsi="Times New Roman" w:cs="Times New Roman"/>
          <w:b/>
          <w:color w:val="auto"/>
          <w:sz w:val="24"/>
          <w:szCs w:val="24"/>
          <w:lang w:val="sq-AL"/>
        </w:rPr>
      </w:pPr>
      <w:r w:rsidRPr="007F5F04">
        <w:rPr>
          <w:rFonts w:ascii="Times New Roman" w:hAnsi="Times New Roman" w:cs="Times New Roman"/>
          <w:color w:val="auto"/>
          <w:sz w:val="24"/>
          <w:szCs w:val="24"/>
          <w:lang w:val="sq-AL"/>
        </w:rPr>
        <w:t>b)</w:t>
      </w:r>
      <w:r w:rsidRPr="007F5F04">
        <w:rPr>
          <w:rStyle w:val="apple-converted-space"/>
          <w:rFonts w:ascii="Times New Roman" w:hAnsi="Times New Roman" w:cs="Times New Roman"/>
          <w:b/>
          <w:color w:val="auto"/>
          <w:sz w:val="24"/>
          <w:szCs w:val="24"/>
          <w:lang w:val="sq-AL"/>
        </w:rPr>
        <w:t> </w:t>
      </w:r>
      <w:r w:rsidRPr="007F5F04">
        <w:rPr>
          <w:rStyle w:val="Strong"/>
          <w:rFonts w:ascii="Times New Roman" w:hAnsi="Times New Roman" w:cs="Times New Roman"/>
          <w:b w:val="0"/>
          <w:bCs w:val="0"/>
          <w:color w:val="auto"/>
          <w:sz w:val="24"/>
          <w:szCs w:val="24"/>
          <w:lang w:val="sq-AL"/>
        </w:rPr>
        <w:t>Shpjegimi i përfitimeve dhe vlerës</w:t>
      </w:r>
    </w:p>
    <w:p w14:paraId="3ABB7565" w14:textId="77777777" w:rsidR="009F5240" w:rsidRPr="007F5F04" w:rsidRDefault="009F5240" w:rsidP="00365DAD">
      <w:pPr>
        <w:pStyle w:val="NormalWeb"/>
        <w:spacing w:before="0" w:beforeAutospacing="0" w:after="0" w:afterAutospacing="0" w:line="276" w:lineRule="auto"/>
        <w:ind w:right="16"/>
        <w:jc w:val="both"/>
        <w:rPr>
          <w:lang w:val="sq-AL"/>
        </w:rPr>
      </w:pPr>
      <w:r w:rsidRPr="007F5F04">
        <w:rPr>
          <w:lang w:val="sq-AL"/>
        </w:rPr>
        <w:t>Reklamat duhet të përqendrohen në</w:t>
      </w:r>
      <w:r w:rsidRPr="007F5F04">
        <w:rPr>
          <w:rStyle w:val="apple-converted-space"/>
          <w:lang w:val="sq-AL"/>
        </w:rPr>
        <w:t> </w:t>
      </w:r>
      <w:r w:rsidRPr="007F5F04">
        <w:rPr>
          <w:rStyle w:val="Strong"/>
          <w:rFonts w:eastAsiaTheme="majorEastAsia"/>
          <w:lang w:val="sq-AL"/>
        </w:rPr>
        <w:t>përfitimet dhe vlerën</w:t>
      </w:r>
      <w:r w:rsidRPr="007F5F04">
        <w:rPr>
          <w:rStyle w:val="apple-converted-space"/>
          <w:lang w:val="sq-AL"/>
        </w:rPr>
        <w:t> </w:t>
      </w:r>
      <w:r w:rsidRPr="007F5F04">
        <w:rPr>
          <w:lang w:val="sq-AL"/>
        </w:rPr>
        <w:t>që produkti ofron, duke treguar sesi ai do t'i vijë në ndihmë konsumatorit të zgjidhë një problem ose të përmirësojë jetën e tij.</w:t>
      </w:r>
    </w:p>
    <w:p w14:paraId="44936FAB" w14:textId="77777777" w:rsidR="009F5240" w:rsidRPr="007F5F04" w:rsidRDefault="009F5240" w:rsidP="00365DAD">
      <w:pPr>
        <w:pStyle w:val="Heading4"/>
        <w:spacing w:before="0" w:after="0"/>
        <w:ind w:right="16"/>
        <w:jc w:val="both"/>
        <w:rPr>
          <w:rFonts w:ascii="Times New Roman" w:hAnsi="Times New Roman" w:cs="Times New Roman"/>
          <w:b/>
          <w:color w:val="auto"/>
          <w:sz w:val="24"/>
          <w:szCs w:val="24"/>
          <w:lang w:val="sq-AL"/>
        </w:rPr>
      </w:pPr>
      <w:r w:rsidRPr="007F5F04">
        <w:rPr>
          <w:rFonts w:ascii="Times New Roman" w:hAnsi="Times New Roman" w:cs="Times New Roman"/>
          <w:color w:val="auto"/>
          <w:sz w:val="24"/>
          <w:szCs w:val="24"/>
          <w:lang w:val="sq-AL"/>
        </w:rPr>
        <w:t>c)</w:t>
      </w:r>
      <w:r w:rsidRPr="007F5F04">
        <w:rPr>
          <w:rStyle w:val="apple-converted-space"/>
          <w:rFonts w:ascii="Times New Roman" w:hAnsi="Times New Roman" w:cs="Times New Roman"/>
          <w:b/>
          <w:color w:val="auto"/>
          <w:sz w:val="24"/>
          <w:szCs w:val="24"/>
          <w:lang w:val="sq-AL"/>
        </w:rPr>
        <w:t> </w:t>
      </w:r>
      <w:r w:rsidRPr="007F5F04">
        <w:rPr>
          <w:rStyle w:val="Strong"/>
          <w:rFonts w:ascii="Times New Roman" w:hAnsi="Times New Roman" w:cs="Times New Roman"/>
          <w:b w:val="0"/>
          <w:bCs w:val="0"/>
          <w:color w:val="auto"/>
          <w:sz w:val="24"/>
          <w:szCs w:val="24"/>
          <w:lang w:val="sq-AL"/>
        </w:rPr>
        <w:t>Përdorimi i emocionit</w:t>
      </w:r>
    </w:p>
    <w:p w14:paraId="672FD400" w14:textId="77777777" w:rsidR="009F5240" w:rsidRPr="007F5F04" w:rsidRDefault="009F5240" w:rsidP="00365DAD">
      <w:pPr>
        <w:pStyle w:val="NormalWeb"/>
        <w:spacing w:before="0" w:beforeAutospacing="0" w:after="0" w:afterAutospacing="0" w:line="276" w:lineRule="auto"/>
        <w:ind w:right="16"/>
        <w:jc w:val="both"/>
        <w:rPr>
          <w:lang w:val="sq-AL"/>
        </w:rPr>
      </w:pPr>
      <w:r w:rsidRPr="007F5F04">
        <w:rPr>
          <w:lang w:val="sq-AL"/>
        </w:rPr>
        <w:t>Mesazhi i reklamave shpesh përdor</w:t>
      </w:r>
      <w:r w:rsidRPr="007F5F04">
        <w:rPr>
          <w:rStyle w:val="apple-converted-space"/>
          <w:lang w:val="sq-AL"/>
        </w:rPr>
        <w:t> </w:t>
      </w:r>
      <w:r w:rsidRPr="007F5F04">
        <w:rPr>
          <w:rStyle w:val="Strong"/>
          <w:rFonts w:eastAsiaTheme="majorEastAsia"/>
          <w:lang w:val="sq-AL"/>
        </w:rPr>
        <w:t>emocionin</w:t>
      </w:r>
      <w:r w:rsidRPr="007F5F04">
        <w:rPr>
          <w:rStyle w:val="apple-converted-space"/>
          <w:lang w:val="sq-AL"/>
        </w:rPr>
        <w:t> </w:t>
      </w:r>
      <w:r w:rsidRPr="007F5F04">
        <w:rPr>
          <w:lang w:val="sq-AL"/>
        </w:rPr>
        <w:t>për të lidhur audiencën me markën ose produktin. Kjo mund të jetë përmes historive, përdorimit të ngjyrave dhe muzikës që nxisin ndjenja pozitive (shpresë, lumturi, dashuri) ose ndjenja të tjera që lidhen me jetën e përditshme të konsumatorit.</w:t>
      </w:r>
    </w:p>
    <w:p w14:paraId="30E4FEE2" w14:textId="61F4AE18" w:rsidR="009F5240" w:rsidRPr="00364937" w:rsidRDefault="009F5240" w:rsidP="00365DAD">
      <w:pPr>
        <w:pStyle w:val="NormalWeb"/>
        <w:spacing w:before="0" w:beforeAutospacing="0" w:after="0" w:afterAutospacing="0" w:line="276" w:lineRule="auto"/>
        <w:ind w:right="16"/>
        <w:jc w:val="both"/>
        <w:rPr>
          <w:b/>
          <w:i/>
          <w:lang w:val="sq-AL"/>
        </w:rPr>
      </w:pPr>
      <w:r w:rsidRPr="00364937">
        <w:rPr>
          <w:i/>
          <w:lang w:val="sq-AL"/>
        </w:rPr>
        <w:t>d)</w:t>
      </w:r>
      <w:r w:rsidRPr="00364937">
        <w:rPr>
          <w:rStyle w:val="apple-converted-space"/>
          <w:b/>
          <w:i/>
          <w:lang w:val="sq-AL"/>
        </w:rPr>
        <w:t> </w:t>
      </w:r>
      <w:r w:rsidR="00365DAD" w:rsidRPr="00364937">
        <w:rPr>
          <w:rStyle w:val="Strong"/>
          <w:rFonts w:eastAsiaTheme="majorEastAsia"/>
          <w:b w:val="0"/>
          <w:bCs w:val="0"/>
          <w:i/>
          <w:lang w:val="sq-AL"/>
        </w:rPr>
        <w:t>Krijimi i ndërgjegjësimit të m</w:t>
      </w:r>
      <w:r w:rsidRPr="00364937">
        <w:rPr>
          <w:rStyle w:val="Strong"/>
          <w:rFonts w:eastAsiaTheme="majorEastAsia"/>
          <w:b w:val="0"/>
          <w:bCs w:val="0"/>
          <w:i/>
          <w:lang w:val="sq-AL"/>
        </w:rPr>
        <w:t>arkës</w:t>
      </w:r>
    </w:p>
    <w:p w14:paraId="4C6FDB39" w14:textId="77777777" w:rsidR="00365DAD" w:rsidRDefault="009F5240" w:rsidP="00365DAD">
      <w:pPr>
        <w:pStyle w:val="NormalWeb"/>
        <w:spacing w:before="0" w:beforeAutospacing="0" w:after="0" w:afterAutospacing="0" w:line="276" w:lineRule="auto"/>
        <w:ind w:right="16"/>
        <w:jc w:val="both"/>
        <w:rPr>
          <w:lang w:val="sq-AL"/>
        </w:rPr>
      </w:pPr>
      <w:r w:rsidRPr="007F5F04">
        <w:rPr>
          <w:lang w:val="sq-AL"/>
        </w:rPr>
        <w:t>Mesazhi duhet gjithashtu të kontribuojë në</w:t>
      </w:r>
      <w:r w:rsidRPr="007F5F04">
        <w:rPr>
          <w:rStyle w:val="apple-converted-space"/>
          <w:lang w:val="sq-AL"/>
        </w:rPr>
        <w:t> </w:t>
      </w:r>
      <w:r w:rsidRPr="007F5F04">
        <w:rPr>
          <w:rStyle w:val="Strong"/>
          <w:rFonts w:eastAsiaTheme="majorEastAsia"/>
          <w:lang w:val="sq-AL"/>
        </w:rPr>
        <w:t>ndërgjegjësimin e markës</w:t>
      </w:r>
      <w:r w:rsidRPr="007F5F04">
        <w:rPr>
          <w:lang w:val="sq-AL"/>
        </w:rPr>
        <w:t>, duke e bërë atë të njohur dhe të kujtueshëm për audiencën. Ky mund të jetë një slogan i fuqishëm ose një imazh që lidhet ngushtë me markën.</w:t>
      </w:r>
    </w:p>
    <w:p w14:paraId="5C4F7F57" w14:textId="77777777" w:rsidR="002D4FB1" w:rsidRDefault="002D4FB1" w:rsidP="00365DAD">
      <w:pPr>
        <w:pStyle w:val="NormalWeb"/>
        <w:spacing w:before="0" w:beforeAutospacing="0" w:after="0" w:afterAutospacing="0" w:line="276" w:lineRule="auto"/>
        <w:ind w:right="16"/>
        <w:jc w:val="both"/>
        <w:rPr>
          <w:lang w:val="sq-AL"/>
        </w:rPr>
      </w:pPr>
    </w:p>
    <w:p w14:paraId="4B727ACA" w14:textId="70D51188" w:rsidR="009F5240" w:rsidRDefault="009F5240" w:rsidP="00365DAD">
      <w:pPr>
        <w:pStyle w:val="NormalWeb"/>
        <w:spacing w:before="0" w:beforeAutospacing="0" w:after="0" w:afterAutospacing="0" w:line="276" w:lineRule="auto"/>
        <w:ind w:right="16"/>
        <w:jc w:val="both"/>
        <w:rPr>
          <w:b/>
          <w:lang w:val="sq-AL"/>
        </w:rPr>
      </w:pPr>
      <w:r w:rsidRPr="00365DAD">
        <w:rPr>
          <w:b/>
          <w:lang w:val="sq-AL"/>
        </w:rPr>
        <w:t>1.11.</w:t>
      </w:r>
      <w:r w:rsidR="002D4FB1">
        <w:rPr>
          <w:b/>
          <w:lang w:val="sq-AL"/>
        </w:rPr>
        <w:t xml:space="preserve"> </w:t>
      </w:r>
      <w:r w:rsidRPr="00365DAD">
        <w:rPr>
          <w:b/>
          <w:lang w:val="sq-AL"/>
        </w:rPr>
        <w:t>Llojet e aktiviteteve</w:t>
      </w:r>
      <w:r w:rsidRPr="00365DAD">
        <w:rPr>
          <w:b/>
          <w:spacing w:val="-3"/>
          <w:lang w:val="sq-AL"/>
        </w:rPr>
        <w:t xml:space="preserve"> </w:t>
      </w:r>
      <w:r w:rsidRPr="00365DAD">
        <w:rPr>
          <w:b/>
          <w:lang w:val="sq-AL"/>
        </w:rPr>
        <w:t>të</w:t>
      </w:r>
      <w:r w:rsidRPr="00365DAD">
        <w:rPr>
          <w:b/>
          <w:spacing w:val="-2"/>
          <w:lang w:val="sq-AL"/>
        </w:rPr>
        <w:t xml:space="preserve"> </w:t>
      </w:r>
      <w:r w:rsidRPr="00365DAD">
        <w:rPr>
          <w:b/>
          <w:lang w:val="sq-AL"/>
        </w:rPr>
        <w:t>promocionit</w:t>
      </w:r>
    </w:p>
    <w:p w14:paraId="1E467C41" w14:textId="77777777" w:rsidR="00365DAD" w:rsidRPr="00365DAD" w:rsidRDefault="00365DAD" w:rsidP="00365DAD">
      <w:pPr>
        <w:pStyle w:val="NormalWeb"/>
        <w:spacing w:before="0" w:beforeAutospacing="0" w:after="0" w:afterAutospacing="0" w:line="276" w:lineRule="auto"/>
        <w:ind w:right="16"/>
        <w:jc w:val="both"/>
        <w:rPr>
          <w:lang w:val="sq-AL"/>
        </w:rPr>
      </w:pPr>
    </w:p>
    <w:p w14:paraId="01DD665D" w14:textId="141765CC" w:rsidR="009F5240" w:rsidRPr="007F5F04" w:rsidRDefault="009F5240" w:rsidP="00365DAD">
      <w:pPr>
        <w:spacing w:after="0"/>
        <w:ind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
          <w:bCs/>
          <w:sz w:val="24"/>
          <w:szCs w:val="24"/>
          <w:lang w:val="sq-AL"/>
        </w:rPr>
        <w:t>Aktivitetet e promocionit</w:t>
      </w:r>
      <w:r w:rsidRPr="007F5F04">
        <w:rPr>
          <w:rFonts w:ascii="Times New Roman" w:eastAsia="Times New Roman" w:hAnsi="Times New Roman" w:cs="Times New Roman"/>
          <w:sz w:val="24"/>
          <w:szCs w:val="24"/>
          <w:lang w:val="sq-AL"/>
        </w:rPr>
        <w:t> janë strategji të marketingut që përdoren për të rritur njohjen e produktit, tërheqjen e klientëve dhe nxitjen e shitjeve. Ato janë të projektuar për të ndihmuar një markë të arrijë objektivat e saj, si rritja e pjesës së tregut, përmirësimi i imazhit të markës dhe stimulimi i kërkesës. Disa lloje të aktiviteteve më të zakonshme të promocionit janë:</w:t>
      </w:r>
    </w:p>
    <w:p w14:paraId="25AC9C22" w14:textId="77777777" w:rsidR="009F5240" w:rsidRPr="007F5F04" w:rsidRDefault="009F5240" w:rsidP="00365DAD">
      <w:pPr>
        <w:spacing w:after="0"/>
        <w:ind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
          <w:bCs/>
          <w:sz w:val="24"/>
          <w:szCs w:val="24"/>
          <w:lang w:val="sq-AL"/>
        </w:rPr>
        <w:t>1. Promocionet e çmimeve</w:t>
      </w:r>
    </w:p>
    <w:p w14:paraId="69EE8D7B" w14:textId="77777777" w:rsidR="009F5240" w:rsidRPr="007F5F04" w:rsidRDefault="009F5240" w:rsidP="00365DAD">
      <w:pPr>
        <w:spacing w:after="0"/>
        <w:ind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Promocionet e çmimeve janë një mënyrë e fuqishme për të tërhequr konsumatorët dhe për të nxit të bërit blerje. Disa nga aktivitetet kryesore të promocionit të çmimeve përfshijnë:</w:t>
      </w:r>
    </w:p>
    <w:p w14:paraId="7FB6A350" w14:textId="77777777" w:rsidR="009F5240" w:rsidRPr="007F5F04" w:rsidRDefault="009F5240" w:rsidP="00825348">
      <w:pPr>
        <w:numPr>
          <w:ilvl w:val="0"/>
          <w:numId w:val="22"/>
        </w:numPr>
        <w:tabs>
          <w:tab w:val="clear" w:pos="720"/>
        </w:tabs>
        <w:spacing w:after="0"/>
        <w:ind w:left="360"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Cs/>
          <w:i/>
          <w:sz w:val="24"/>
          <w:szCs w:val="24"/>
          <w:lang w:val="sq-AL"/>
        </w:rPr>
        <w:t>Ulje çmimi (Discounts)</w:t>
      </w:r>
      <w:r w:rsidRPr="007F5F04">
        <w:rPr>
          <w:rFonts w:ascii="Times New Roman" w:eastAsia="Times New Roman" w:hAnsi="Times New Roman" w:cs="Times New Roman"/>
          <w:i/>
          <w:sz w:val="24"/>
          <w:szCs w:val="24"/>
          <w:lang w:val="sq-AL"/>
        </w:rPr>
        <w:t>:</w:t>
      </w:r>
      <w:r w:rsidRPr="007F5F04">
        <w:rPr>
          <w:rFonts w:ascii="Times New Roman" w:eastAsia="Times New Roman" w:hAnsi="Times New Roman" w:cs="Times New Roman"/>
          <w:sz w:val="24"/>
          <w:szCs w:val="24"/>
          <w:lang w:val="sq-AL"/>
        </w:rPr>
        <w:t xml:space="preserve"> Ofrimi i uljeve të përkohshme në çmim për të rritur shitjet dhe për të nxitur konsumatorët të blejnë më shumë ose më shpejt.</w:t>
      </w:r>
    </w:p>
    <w:p w14:paraId="1CA42907" w14:textId="77777777" w:rsidR="009F5240" w:rsidRPr="007F5F04" w:rsidRDefault="009F5240" w:rsidP="00825348">
      <w:pPr>
        <w:numPr>
          <w:ilvl w:val="0"/>
          <w:numId w:val="22"/>
        </w:numPr>
        <w:tabs>
          <w:tab w:val="clear" w:pos="720"/>
        </w:tabs>
        <w:spacing w:after="0"/>
        <w:ind w:left="360"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Cs/>
          <w:i/>
          <w:sz w:val="24"/>
          <w:szCs w:val="24"/>
          <w:lang w:val="sq-AL"/>
        </w:rPr>
        <w:t>Kupona</w:t>
      </w:r>
      <w:r w:rsidRPr="007F5F04">
        <w:rPr>
          <w:rFonts w:ascii="Times New Roman" w:eastAsia="Times New Roman" w:hAnsi="Times New Roman" w:cs="Times New Roman"/>
          <w:sz w:val="24"/>
          <w:szCs w:val="24"/>
          <w:lang w:val="sq-AL"/>
        </w:rPr>
        <w:t>: Ofrimi i kuponave që mund të shfrytëzohen për ulje ose përfitime shtesë kur konsumatori blen një produkt.</w:t>
      </w:r>
    </w:p>
    <w:p w14:paraId="60C6B9D9" w14:textId="77777777" w:rsidR="009F5240" w:rsidRPr="007F5F04" w:rsidRDefault="009F5240" w:rsidP="00825348">
      <w:pPr>
        <w:numPr>
          <w:ilvl w:val="0"/>
          <w:numId w:val="22"/>
        </w:numPr>
        <w:tabs>
          <w:tab w:val="clear" w:pos="720"/>
        </w:tabs>
        <w:spacing w:after="0"/>
        <w:ind w:left="360"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Cs/>
          <w:i/>
          <w:sz w:val="24"/>
          <w:szCs w:val="24"/>
          <w:lang w:val="sq-AL"/>
        </w:rPr>
        <w:lastRenderedPageBreak/>
        <w:t>Oferta speciale dhe bundles</w:t>
      </w:r>
      <w:r w:rsidRPr="007F5F04">
        <w:rPr>
          <w:rFonts w:ascii="Times New Roman" w:eastAsia="Times New Roman" w:hAnsi="Times New Roman" w:cs="Times New Roman"/>
          <w:sz w:val="24"/>
          <w:szCs w:val="24"/>
          <w:lang w:val="sq-AL"/>
        </w:rPr>
        <w:t>: Disa produkte mund të ofrohen së bashku me një çmim të ulur, si "blej një, merr një falas" (buy one, get one free) ose mund të ofrohen paketa që sigurojnë kursime.</w:t>
      </w:r>
    </w:p>
    <w:p w14:paraId="42D49E89" w14:textId="77777777" w:rsidR="009F5240" w:rsidRPr="007F5F04" w:rsidRDefault="009F5240" w:rsidP="00825348">
      <w:pPr>
        <w:numPr>
          <w:ilvl w:val="0"/>
          <w:numId w:val="22"/>
        </w:numPr>
        <w:tabs>
          <w:tab w:val="clear" w:pos="720"/>
        </w:tabs>
        <w:spacing w:after="0"/>
        <w:ind w:left="360"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Cs/>
          <w:i/>
          <w:sz w:val="24"/>
          <w:szCs w:val="24"/>
          <w:lang w:val="sq-AL"/>
        </w:rPr>
        <w:t>Lojëra dhe shpërblime me çmime</w:t>
      </w:r>
      <w:r w:rsidRPr="007F5F04">
        <w:rPr>
          <w:rFonts w:ascii="Times New Roman" w:eastAsia="Times New Roman" w:hAnsi="Times New Roman" w:cs="Times New Roman"/>
          <w:sz w:val="24"/>
          <w:szCs w:val="24"/>
          <w:lang w:val="sq-AL"/>
        </w:rPr>
        <w:t>: Organizimi i konkurseve ose shpërblimeve për blerësit që mund të fitojnë çmime interesante përmes një blerjeje të caktuar.</w:t>
      </w:r>
    </w:p>
    <w:p w14:paraId="71D2CC67" w14:textId="77777777" w:rsidR="009F5240" w:rsidRPr="007F5F04" w:rsidRDefault="009F5240" w:rsidP="00365DAD">
      <w:pPr>
        <w:spacing w:after="0"/>
        <w:ind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
          <w:bCs/>
          <w:sz w:val="24"/>
          <w:szCs w:val="24"/>
          <w:lang w:val="sq-AL"/>
        </w:rPr>
        <w:t>2. Promocionet e shitjes</w:t>
      </w:r>
    </w:p>
    <w:p w14:paraId="3EF87511" w14:textId="77777777" w:rsidR="009F5240" w:rsidRPr="007F5F04" w:rsidRDefault="009F5240" w:rsidP="00365DAD">
      <w:pPr>
        <w:spacing w:after="0"/>
        <w:ind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Këto aktivitete janë të dizajnuara për të nxitur shitjet në periudha të caktuara të vitit ose gjatë fushatave speciale. Disa aktivitete të zakonshme të promocionit të shitjeve përfshijnë:</w:t>
      </w:r>
    </w:p>
    <w:p w14:paraId="5CAFEB82" w14:textId="77777777" w:rsidR="009F5240" w:rsidRPr="007F5F04" w:rsidRDefault="009F5240" w:rsidP="00825348">
      <w:pPr>
        <w:numPr>
          <w:ilvl w:val="0"/>
          <w:numId w:val="23"/>
        </w:numPr>
        <w:tabs>
          <w:tab w:val="clear" w:pos="720"/>
        </w:tabs>
        <w:spacing w:after="0"/>
        <w:ind w:left="450"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Cs/>
          <w:i/>
          <w:sz w:val="24"/>
          <w:szCs w:val="24"/>
          <w:lang w:val="sq-AL"/>
        </w:rPr>
        <w:t>Demonstrime të produkteve</w:t>
      </w:r>
      <w:r w:rsidRPr="007F5F04">
        <w:rPr>
          <w:rFonts w:ascii="Times New Roman" w:eastAsia="Times New Roman" w:hAnsi="Times New Roman" w:cs="Times New Roman"/>
          <w:sz w:val="24"/>
          <w:szCs w:val="24"/>
          <w:lang w:val="sq-AL"/>
        </w:rPr>
        <w:t>: Demonstrimi i produkteve në dyqane ose në ngjarje të veçanta për të tërhequr interesin e konsumatorëve dhe për të shfaqur përdorimin e produktit.</w:t>
      </w:r>
    </w:p>
    <w:p w14:paraId="63EACE5D" w14:textId="77777777" w:rsidR="009F5240" w:rsidRPr="007F5F04" w:rsidRDefault="009F5240" w:rsidP="00825348">
      <w:pPr>
        <w:numPr>
          <w:ilvl w:val="0"/>
          <w:numId w:val="23"/>
        </w:numPr>
        <w:tabs>
          <w:tab w:val="clear" w:pos="720"/>
        </w:tabs>
        <w:spacing w:after="0"/>
        <w:ind w:left="450"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Cs/>
          <w:i/>
          <w:sz w:val="24"/>
          <w:szCs w:val="24"/>
          <w:lang w:val="sq-AL"/>
        </w:rPr>
        <w:t>Shitje të dyqaneve</w:t>
      </w:r>
      <w:r w:rsidRPr="007F5F04">
        <w:rPr>
          <w:rFonts w:ascii="Times New Roman" w:eastAsia="Times New Roman" w:hAnsi="Times New Roman" w:cs="Times New Roman"/>
          <w:sz w:val="24"/>
          <w:szCs w:val="24"/>
          <w:lang w:val="sq-AL"/>
        </w:rPr>
        <w:t>: Kjo përfshin ngjarje speciale në dyqane ku konsumatorët mund të gjejnë oferta të jashtëzakonshme ose mund të marrin shpërblime dhe dhurata me blerjet e tyre.</w:t>
      </w:r>
    </w:p>
    <w:p w14:paraId="41FBB474" w14:textId="77777777" w:rsidR="009F5240" w:rsidRPr="007F5F04" w:rsidRDefault="009F5240" w:rsidP="00825348">
      <w:pPr>
        <w:numPr>
          <w:ilvl w:val="0"/>
          <w:numId w:val="23"/>
        </w:numPr>
        <w:tabs>
          <w:tab w:val="clear" w:pos="720"/>
        </w:tabs>
        <w:spacing w:after="0"/>
        <w:ind w:left="450"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Cs/>
          <w:i/>
          <w:sz w:val="24"/>
          <w:szCs w:val="24"/>
          <w:lang w:val="sq-AL"/>
        </w:rPr>
        <w:t>Samite promocionale</w:t>
      </w:r>
      <w:r w:rsidRPr="007F5F04">
        <w:rPr>
          <w:rFonts w:ascii="Times New Roman" w:eastAsia="Times New Roman" w:hAnsi="Times New Roman" w:cs="Times New Roman"/>
          <w:sz w:val="24"/>
          <w:szCs w:val="24"/>
          <w:lang w:val="sq-AL"/>
        </w:rPr>
        <w:t>: Aktivitetet që përfshijnë shpërndarjen e mostrave falas të produkteve ose provave falas për të inkurajuar njerëzit të provojnë produkte të reja dhe të bëjnë blerje.</w:t>
      </w:r>
    </w:p>
    <w:p w14:paraId="7046AAD7" w14:textId="77777777" w:rsidR="009F5240" w:rsidRPr="007F5F04" w:rsidRDefault="009F5240" w:rsidP="00825348">
      <w:pPr>
        <w:numPr>
          <w:ilvl w:val="0"/>
          <w:numId w:val="23"/>
        </w:numPr>
        <w:tabs>
          <w:tab w:val="clear" w:pos="720"/>
        </w:tabs>
        <w:spacing w:after="0"/>
        <w:ind w:left="450"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Cs/>
          <w:i/>
          <w:sz w:val="24"/>
          <w:szCs w:val="24"/>
          <w:lang w:val="sq-AL"/>
        </w:rPr>
        <w:t>Marrëveshje me tregtarë</w:t>
      </w:r>
      <w:r w:rsidRPr="007F5F04">
        <w:rPr>
          <w:rFonts w:ascii="Times New Roman" w:eastAsia="Times New Roman" w:hAnsi="Times New Roman" w:cs="Times New Roman"/>
          <w:i/>
          <w:sz w:val="24"/>
          <w:szCs w:val="24"/>
          <w:lang w:val="sq-AL"/>
        </w:rPr>
        <w:t>:</w:t>
      </w:r>
      <w:r w:rsidRPr="007F5F04">
        <w:rPr>
          <w:rFonts w:ascii="Times New Roman" w:eastAsia="Times New Roman" w:hAnsi="Times New Roman" w:cs="Times New Roman"/>
          <w:sz w:val="24"/>
          <w:szCs w:val="24"/>
          <w:lang w:val="sq-AL"/>
        </w:rPr>
        <w:t xml:space="preserve"> Partneritetet me shitës të tjerë për të krijuar fushata të përbashkëta, si në dyqanet e shtrenjta ose qendrat tregtare.</w:t>
      </w:r>
    </w:p>
    <w:p w14:paraId="6214FF1A" w14:textId="77777777" w:rsidR="009F5240" w:rsidRPr="007F5F04" w:rsidRDefault="009F5240" w:rsidP="00365DAD">
      <w:pPr>
        <w:spacing w:after="0"/>
        <w:ind w:right="16"/>
        <w:jc w:val="both"/>
        <w:outlineLvl w:val="2"/>
        <w:rPr>
          <w:rFonts w:ascii="Times New Roman" w:eastAsia="Times New Roman" w:hAnsi="Times New Roman" w:cs="Times New Roman"/>
          <w:b/>
          <w:bCs/>
          <w:sz w:val="24"/>
          <w:szCs w:val="24"/>
          <w:lang w:val="sq-AL"/>
        </w:rPr>
      </w:pPr>
      <w:r w:rsidRPr="007F5F04">
        <w:rPr>
          <w:rFonts w:ascii="Times New Roman" w:eastAsia="Times New Roman" w:hAnsi="Times New Roman" w:cs="Times New Roman"/>
          <w:b/>
          <w:bCs/>
          <w:sz w:val="24"/>
          <w:szCs w:val="24"/>
          <w:lang w:val="sq-AL"/>
        </w:rPr>
        <w:t>3. Promocionet e ndërgjegjësimit të markës</w:t>
      </w:r>
    </w:p>
    <w:p w14:paraId="5A8B722B" w14:textId="77777777" w:rsidR="009F5240" w:rsidRPr="007F5F04" w:rsidRDefault="009F5240" w:rsidP="00365DAD">
      <w:pPr>
        <w:spacing w:after="0"/>
        <w:ind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Aktivitetet për ndërgjegjësimin e markës janë të dizajnuara për të rritur njohjen dhe imazhin e markës, duke e bërë atë të njohur dhe të kujtueshëm për konsumatorët. Disa aktivitete të zakonshme janë:</w:t>
      </w:r>
    </w:p>
    <w:p w14:paraId="32A7C0C7" w14:textId="77777777" w:rsidR="009F5240" w:rsidRPr="007F5F04" w:rsidRDefault="009F5240" w:rsidP="00825348">
      <w:pPr>
        <w:numPr>
          <w:ilvl w:val="0"/>
          <w:numId w:val="24"/>
        </w:numPr>
        <w:tabs>
          <w:tab w:val="clear" w:pos="720"/>
          <w:tab w:val="num" w:pos="90"/>
        </w:tabs>
        <w:spacing w:after="0"/>
        <w:ind w:left="450"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Cs/>
          <w:i/>
          <w:sz w:val="24"/>
          <w:szCs w:val="24"/>
          <w:lang w:val="sq-AL"/>
        </w:rPr>
        <w:t>Fushatat publicitare (Advertising campaigns</w:t>
      </w:r>
      <w:r w:rsidRPr="007F5F04">
        <w:rPr>
          <w:rFonts w:ascii="Times New Roman" w:eastAsia="Times New Roman" w:hAnsi="Times New Roman" w:cs="Times New Roman"/>
          <w:b/>
          <w:bCs/>
          <w:sz w:val="24"/>
          <w:szCs w:val="24"/>
          <w:lang w:val="sq-AL"/>
        </w:rPr>
        <w:t>)</w:t>
      </w:r>
      <w:r w:rsidRPr="007F5F04">
        <w:rPr>
          <w:rFonts w:ascii="Times New Roman" w:eastAsia="Times New Roman" w:hAnsi="Times New Roman" w:cs="Times New Roman"/>
          <w:sz w:val="24"/>
          <w:szCs w:val="24"/>
          <w:lang w:val="sq-AL"/>
        </w:rPr>
        <w:t>: Reklamat në media tradicionale (televizion, radio, shtyp) dhe digjitale (rrjete sociale, Google Ads) janë të zakonshme për të ndihmuar një markë të arrijë një audiencë të gjerë.</w:t>
      </w:r>
    </w:p>
    <w:p w14:paraId="689B4E02" w14:textId="77777777" w:rsidR="009F5240" w:rsidRPr="007F5F04" w:rsidRDefault="009F5240" w:rsidP="00825348">
      <w:pPr>
        <w:numPr>
          <w:ilvl w:val="0"/>
          <w:numId w:val="24"/>
        </w:numPr>
        <w:tabs>
          <w:tab w:val="clear" w:pos="720"/>
          <w:tab w:val="num" w:pos="90"/>
        </w:tabs>
        <w:spacing w:after="0"/>
        <w:ind w:left="450"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Cs/>
          <w:i/>
          <w:sz w:val="24"/>
          <w:szCs w:val="24"/>
          <w:lang w:val="sq-AL"/>
        </w:rPr>
        <w:t>Angazhimi në rrjetet sociale</w:t>
      </w:r>
      <w:r w:rsidRPr="007F5F04">
        <w:rPr>
          <w:rFonts w:ascii="Times New Roman" w:eastAsia="Times New Roman" w:hAnsi="Times New Roman" w:cs="Times New Roman"/>
          <w:sz w:val="24"/>
          <w:szCs w:val="24"/>
          <w:lang w:val="sq-AL"/>
        </w:rPr>
        <w:t>: Promocionet që nxisin përdoruesit të shpërndajnë përmbajtje të markës, të angazhohen me postime dhe të krijojnë një lidhje me markën.</w:t>
      </w:r>
    </w:p>
    <w:p w14:paraId="290C9A04" w14:textId="77777777" w:rsidR="009F5240" w:rsidRPr="007F5F04" w:rsidRDefault="009F5240" w:rsidP="00825348">
      <w:pPr>
        <w:numPr>
          <w:ilvl w:val="0"/>
          <w:numId w:val="24"/>
        </w:numPr>
        <w:tabs>
          <w:tab w:val="clear" w:pos="720"/>
          <w:tab w:val="num" w:pos="90"/>
        </w:tabs>
        <w:spacing w:after="0"/>
        <w:ind w:left="450"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Cs/>
          <w:i/>
          <w:sz w:val="24"/>
          <w:szCs w:val="24"/>
          <w:lang w:val="sq-AL"/>
        </w:rPr>
        <w:t>Sponsorizime</w:t>
      </w:r>
      <w:r w:rsidRPr="007F5F04">
        <w:rPr>
          <w:rFonts w:ascii="Times New Roman" w:eastAsia="Times New Roman" w:hAnsi="Times New Roman" w:cs="Times New Roman"/>
          <w:i/>
          <w:sz w:val="24"/>
          <w:szCs w:val="24"/>
          <w:lang w:val="sq-AL"/>
        </w:rPr>
        <w:t>:</w:t>
      </w:r>
      <w:r w:rsidRPr="007F5F04">
        <w:rPr>
          <w:rFonts w:ascii="Times New Roman" w:eastAsia="Times New Roman" w:hAnsi="Times New Roman" w:cs="Times New Roman"/>
          <w:sz w:val="24"/>
          <w:szCs w:val="24"/>
          <w:lang w:val="sq-AL"/>
        </w:rPr>
        <w:t xml:space="preserve"> Sponsorizimi i ngjarjeve ose aktiviteteve të ndryshme (si evente sportive, koncerte, ose aktivitete kulturore) për të rritur njohjen e markës.</w:t>
      </w:r>
    </w:p>
    <w:p w14:paraId="72990D18" w14:textId="77777777" w:rsidR="00365DAD" w:rsidRDefault="009F5240" w:rsidP="00825348">
      <w:pPr>
        <w:numPr>
          <w:ilvl w:val="0"/>
          <w:numId w:val="24"/>
        </w:numPr>
        <w:tabs>
          <w:tab w:val="clear" w:pos="720"/>
          <w:tab w:val="num" w:pos="90"/>
        </w:tabs>
        <w:spacing w:after="0"/>
        <w:ind w:left="450"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Cs/>
          <w:i/>
          <w:sz w:val="24"/>
          <w:szCs w:val="24"/>
          <w:lang w:val="sq-AL"/>
        </w:rPr>
        <w:t>Pjesëmarrja në panaire dhe ekspozita</w:t>
      </w:r>
      <w:r w:rsidRPr="007F5F04">
        <w:rPr>
          <w:rFonts w:ascii="Times New Roman" w:eastAsia="Times New Roman" w:hAnsi="Times New Roman" w:cs="Times New Roman"/>
          <w:sz w:val="24"/>
          <w:szCs w:val="24"/>
          <w:lang w:val="sq-AL"/>
        </w:rPr>
        <w:t>: Markat mund të marrin pjesë në panaire dhe ekspozita për të treguar produktet dhe shërbimet e tyre për audienca të ndryshme dhe për të krijuar kontakte të reja.</w:t>
      </w:r>
    </w:p>
    <w:p w14:paraId="57E0F6C0" w14:textId="749838BE" w:rsidR="009F5240" w:rsidRPr="00365DAD" w:rsidRDefault="009F5240" w:rsidP="00365DAD">
      <w:pPr>
        <w:spacing w:after="0"/>
        <w:ind w:right="16"/>
        <w:jc w:val="both"/>
        <w:rPr>
          <w:rFonts w:ascii="Times New Roman" w:eastAsia="Times New Roman" w:hAnsi="Times New Roman" w:cs="Times New Roman"/>
          <w:sz w:val="24"/>
          <w:szCs w:val="24"/>
          <w:lang w:val="sq-AL"/>
        </w:rPr>
      </w:pPr>
      <w:r w:rsidRPr="00365DAD">
        <w:rPr>
          <w:rFonts w:ascii="Times New Roman" w:eastAsia="Times New Roman" w:hAnsi="Times New Roman" w:cs="Times New Roman"/>
          <w:b/>
          <w:bCs/>
          <w:sz w:val="24"/>
          <w:szCs w:val="24"/>
          <w:lang w:val="sq-AL"/>
        </w:rPr>
        <w:t>4. Promocionet për klientët e rregullt dhe besnikërinë</w:t>
      </w:r>
    </w:p>
    <w:p w14:paraId="6C67121E" w14:textId="77777777" w:rsidR="009F5240" w:rsidRPr="007F5F04" w:rsidRDefault="009F5240" w:rsidP="00365DAD">
      <w:pPr>
        <w:spacing w:after="0"/>
        <w:ind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Këto aktivitete kanë për qëllim nxitjen e besnikërisë dhe shpërblimin e konsumatorëve që janë të angazhuar me markën për një periudhë të gjatë. Disa aktivitete të zakonshme janë:</w:t>
      </w:r>
    </w:p>
    <w:p w14:paraId="492EF817" w14:textId="77777777" w:rsidR="009F5240" w:rsidRPr="007F5F04" w:rsidRDefault="009F5240" w:rsidP="00825348">
      <w:pPr>
        <w:numPr>
          <w:ilvl w:val="0"/>
          <w:numId w:val="25"/>
        </w:numPr>
        <w:tabs>
          <w:tab w:val="clear" w:pos="720"/>
          <w:tab w:val="num" w:pos="360"/>
        </w:tabs>
        <w:spacing w:after="0"/>
        <w:ind w:left="360"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Cs/>
          <w:i/>
          <w:sz w:val="24"/>
          <w:szCs w:val="24"/>
          <w:lang w:val="sq-AL"/>
        </w:rPr>
        <w:t>Programet e besnikërisë</w:t>
      </w:r>
      <w:r w:rsidRPr="007F5F04">
        <w:rPr>
          <w:rFonts w:ascii="Times New Roman" w:eastAsia="Times New Roman" w:hAnsi="Times New Roman" w:cs="Times New Roman"/>
          <w:sz w:val="24"/>
          <w:szCs w:val="24"/>
          <w:lang w:val="sq-AL"/>
        </w:rPr>
        <w:t>: Ofrimi i shpërblimeve për klientët që bëjnë blerje të rregullta, si pikë të akumuluara që mund të shndërrohen në shpërblime.</w:t>
      </w:r>
    </w:p>
    <w:p w14:paraId="29F0797A" w14:textId="77777777" w:rsidR="009F5240" w:rsidRPr="007F5F04" w:rsidRDefault="009F5240" w:rsidP="00825348">
      <w:pPr>
        <w:numPr>
          <w:ilvl w:val="0"/>
          <w:numId w:val="25"/>
        </w:numPr>
        <w:tabs>
          <w:tab w:val="clear" w:pos="720"/>
          <w:tab w:val="num" w:pos="360"/>
        </w:tabs>
        <w:spacing w:after="0"/>
        <w:ind w:left="360"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Cs/>
          <w:i/>
          <w:sz w:val="24"/>
          <w:szCs w:val="24"/>
          <w:lang w:val="sq-AL"/>
        </w:rPr>
        <w:t>Kartat e anëtarësimit</w:t>
      </w:r>
      <w:r w:rsidRPr="007F5F04">
        <w:rPr>
          <w:rFonts w:ascii="Times New Roman" w:eastAsia="Times New Roman" w:hAnsi="Times New Roman" w:cs="Times New Roman"/>
          <w:sz w:val="24"/>
          <w:szCs w:val="24"/>
          <w:lang w:val="sq-AL"/>
        </w:rPr>
        <w:t>: Ofrimi i një karte anëtarësimi që mund të ofrojë mundësi për të marrë zbritje ose shpërblime të tjera kur klienti përdor produktet ose shërbimet e markës.</w:t>
      </w:r>
    </w:p>
    <w:p w14:paraId="0970FF1C" w14:textId="77777777" w:rsidR="009F5240" w:rsidRPr="007F5F04" w:rsidRDefault="009F5240" w:rsidP="00825348">
      <w:pPr>
        <w:numPr>
          <w:ilvl w:val="0"/>
          <w:numId w:val="25"/>
        </w:numPr>
        <w:tabs>
          <w:tab w:val="clear" w:pos="720"/>
          <w:tab w:val="num" w:pos="360"/>
        </w:tabs>
        <w:spacing w:after="0"/>
        <w:ind w:left="360"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Cs/>
          <w:i/>
          <w:sz w:val="24"/>
          <w:szCs w:val="24"/>
          <w:lang w:val="sq-AL"/>
        </w:rPr>
        <w:t>Ofertat ekskluzive për klientët besnikë</w:t>
      </w:r>
      <w:r w:rsidRPr="007F5F04">
        <w:rPr>
          <w:rFonts w:ascii="Times New Roman" w:eastAsia="Times New Roman" w:hAnsi="Times New Roman" w:cs="Times New Roman"/>
          <w:sz w:val="24"/>
          <w:szCs w:val="24"/>
          <w:lang w:val="sq-AL"/>
        </w:rPr>
        <w:t>: Ofrimi i mundësive speciale, si ftesa për evente private ose mundësi të tjera të rezervuara vetëm për klientët që janë pjesë e programit të besnikërisë.</w:t>
      </w:r>
    </w:p>
    <w:p w14:paraId="5D109D95" w14:textId="77777777" w:rsidR="009F5240" w:rsidRPr="007F5F04" w:rsidRDefault="009F5240" w:rsidP="00365DAD">
      <w:pPr>
        <w:spacing w:after="0"/>
        <w:ind w:right="16"/>
        <w:jc w:val="both"/>
        <w:rPr>
          <w:rFonts w:ascii="Times New Roman" w:hAnsi="Times New Roman" w:cs="Times New Roman"/>
          <w:b/>
          <w:sz w:val="24"/>
          <w:szCs w:val="24"/>
          <w:lang w:val="sq-AL"/>
        </w:rPr>
      </w:pPr>
    </w:p>
    <w:p w14:paraId="617A57C9" w14:textId="13556CEC" w:rsidR="009F5240" w:rsidRPr="007F5F04" w:rsidRDefault="009F5240" w:rsidP="00365DAD">
      <w:pPr>
        <w:spacing w:after="0"/>
        <w:ind w:right="16"/>
        <w:jc w:val="both"/>
        <w:rPr>
          <w:rFonts w:ascii="Times New Roman" w:hAnsi="Times New Roman" w:cs="Times New Roman"/>
          <w:b/>
          <w:sz w:val="24"/>
          <w:szCs w:val="24"/>
          <w:lang w:val="sq-AL"/>
        </w:rPr>
      </w:pPr>
      <w:r w:rsidRPr="007F5F04">
        <w:rPr>
          <w:rFonts w:ascii="Times New Roman" w:hAnsi="Times New Roman" w:cs="Times New Roman"/>
          <w:b/>
          <w:sz w:val="24"/>
          <w:szCs w:val="24"/>
          <w:lang w:val="sq-AL"/>
        </w:rPr>
        <w:lastRenderedPageBreak/>
        <w:t>1.12.</w:t>
      </w:r>
      <w:r w:rsidR="002D4FB1">
        <w:rPr>
          <w:rFonts w:ascii="Times New Roman" w:hAnsi="Times New Roman" w:cs="Times New Roman"/>
          <w:b/>
          <w:sz w:val="24"/>
          <w:szCs w:val="24"/>
          <w:lang w:val="sq-AL"/>
        </w:rPr>
        <w:t xml:space="preserve"> </w:t>
      </w:r>
      <w:r w:rsidRPr="007F5F04">
        <w:rPr>
          <w:rFonts w:ascii="Times New Roman" w:hAnsi="Times New Roman" w:cs="Times New Roman"/>
          <w:b/>
          <w:sz w:val="24"/>
          <w:szCs w:val="24"/>
          <w:lang w:val="sq-AL"/>
        </w:rPr>
        <w:t>Parimet</w:t>
      </w:r>
      <w:r w:rsidRPr="007F5F04">
        <w:rPr>
          <w:rFonts w:ascii="Times New Roman" w:hAnsi="Times New Roman" w:cs="Times New Roman"/>
          <w:b/>
          <w:spacing w:val="-1"/>
          <w:sz w:val="24"/>
          <w:szCs w:val="24"/>
          <w:lang w:val="sq-AL"/>
        </w:rPr>
        <w:t xml:space="preserve"> </w:t>
      </w:r>
      <w:r w:rsidRPr="007F5F04">
        <w:rPr>
          <w:rFonts w:ascii="Times New Roman" w:hAnsi="Times New Roman" w:cs="Times New Roman"/>
          <w:b/>
          <w:sz w:val="24"/>
          <w:szCs w:val="24"/>
          <w:lang w:val="sq-AL"/>
        </w:rPr>
        <w:t>e</w:t>
      </w:r>
      <w:r w:rsidRPr="007F5F04">
        <w:rPr>
          <w:rFonts w:ascii="Times New Roman" w:hAnsi="Times New Roman" w:cs="Times New Roman"/>
          <w:b/>
          <w:spacing w:val="-3"/>
          <w:sz w:val="24"/>
          <w:szCs w:val="24"/>
          <w:lang w:val="sq-AL"/>
        </w:rPr>
        <w:t xml:space="preserve"> </w:t>
      </w:r>
      <w:r w:rsidRPr="007F5F04">
        <w:rPr>
          <w:rFonts w:ascii="Times New Roman" w:hAnsi="Times New Roman" w:cs="Times New Roman"/>
          <w:b/>
          <w:sz w:val="24"/>
          <w:szCs w:val="24"/>
          <w:lang w:val="sq-AL"/>
        </w:rPr>
        <w:t>marketingut</w:t>
      </w:r>
    </w:p>
    <w:p w14:paraId="2D86A11F" w14:textId="77777777" w:rsidR="009F5240" w:rsidRPr="007F5F04" w:rsidRDefault="009F5240" w:rsidP="00365DAD">
      <w:pPr>
        <w:pStyle w:val="ListParagraph"/>
        <w:spacing w:after="0"/>
        <w:ind w:left="270" w:right="16"/>
        <w:jc w:val="both"/>
        <w:rPr>
          <w:rFonts w:ascii="Times New Roman" w:hAnsi="Times New Roman" w:cs="Times New Roman"/>
          <w:b/>
          <w:sz w:val="24"/>
          <w:szCs w:val="24"/>
          <w:lang w:val="sq-AL"/>
        </w:rPr>
      </w:pPr>
    </w:p>
    <w:p w14:paraId="4B7B4741" w14:textId="23767394" w:rsidR="009F5240" w:rsidRPr="007F5F04" w:rsidRDefault="009F5240" w:rsidP="00365DAD">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b/>
          <w:sz w:val="24"/>
          <w:szCs w:val="24"/>
          <w:lang w:val="sq-AL"/>
        </w:rPr>
        <w:t>Parimet bazë</w:t>
      </w:r>
      <w:r w:rsidRPr="007F5F04">
        <w:rPr>
          <w:rFonts w:ascii="Times New Roman" w:hAnsi="Times New Roman" w:cs="Times New Roman"/>
          <w:sz w:val="24"/>
          <w:szCs w:val="24"/>
          <w:lang w:val="sq-AL"/>
        </w:rPr>
        <w:t>:të gjithë komunikimet e marketingut duhet të jenë në përputhje me ligjin, të ndershme, dhe të verteta. Të gjitha komunikimet e marketingut duhet të përgatiten me përgjegjësi sociale dhe prof</w:t>
      </w:r>
      <w:r w:rsidR="00033CCF">
        <w:rPr>
          <w:rFonts w:ascii="Times New Roman" w:hAnsi="Times New Roman" w:cs="Times New Roman"/>
          <w:sz w:val="24"/>
          <w:szCs w:val="24"/>
          <w:lang w:val="sq-AL"/>
        </w:rPr>
        <w:t>esionale dhe duhet të jenë në pë</w:t>
      </w:r>
      <w:r w:rsidRPr="007F5F04">
        <w:rPr>
          <w:rFonts w:ascii="Times New Roman" w:hAnsi="Times New Roman" w:cs="Times New Roman"/>
          <w:sz w:val="24"/>
          <w:szCs w:val="24"/>
          <w:lang w:val="sq-AL"/>
        </w:rPr>
        <w:t>rputhje me pa</w:t>
      </w:r>
      <w:r w:rsidR="00033CCF">
        <w:rPr>
          <w:rFonts w:ascii="Times New Roman" w:hAnsi="Times New Roman" w:cs="Times New Roman"/>
          <w:sz w:val="24"/>
          <w:szCs w:val="24"/>
          <w:lang w:val="sq-AL"/>
        </w:rPr>
        <w:t>rimet e konkurencës së lirë, siç</w:t>
      </w:r>
      <w:r w:rsidRPr="007F5F04">
        <w:rPr>
          <w:rFonts w:ascii="Times New Roman" w:hAnsi="Times New Roman" w:cs="Times New Roman"/>
          <w:sz w:val="24"/>
          <w:szCs w:val="24"/>
          <w:lang w:val="sq-AL"/>
        </w:rPr>
        <w:t xml:space="preserve"> pranohet n</w:t>
      </w:r>
      <w:r w:rsidR="00033CCF">
        <w:rPr>
          <w:rFonts w:ascii="Times New Roman" w:hAnsi="Times New Roman" w:cs="Times New Roman"/>
          <w:sz w:val="24"/>
          <w:szCs w:val="24"/>
          <w:lang w:val="sq-AL"/>
        </w:rPr>
        <w:t>ë</w:t>
      </w:r>
      <w:r w:rsidRPr="007F5F04">
        <w:rPr>
          <w:rFonts w:ascii="Times New Roman" w:hAnsi="Times New Roman" w:cs="Times New Roman"/>
          <w:sz w:val="24"/>
          <w:szCs w:val="24"/>
          <w:lang w:val="sq-AL"/>
        </w:rPr>
        <w:t xml:space="preserve"> biznes. Asnjë komunikim nuk duhet t</w:t>
      </w:r>
      <w:r w:rsidR="00033CCF">
        <w:rPr>
          <w:rFonts w:ascii="Times New Roman" w:hAnsi="Times New Roman" w:cs="Times New Roman"/>
          <w:sz w:val="24"/>
          <w:szCs w:val="24"/>
          <w:lang w:val="sq-AL"/>
        </w:rPr>
        <w:t>ë lëkundë</w:t>
      </w:r>
      <w:r w:rsidR="002D4FB1">
        <w:rPr>
          <w:rFonts w:ascii="Times New Roman" w:hAnsi="Times New Roman" w:cs="Times New Roman"/>
          <w:sz w:val="24"/>
          <w:szCs w:val="24"/>
          <w:lang w:val="sq-AL"/>
        </w:rPr>
        <w:t xml:space="preserve"> besimin publik në marketing.</w:t>
      </w:r>
    </w:p>
    <w:p w14:paraId="536972C9" w14:textId="75DBC35C" w:rsidR="009F5240" w:rsidRPr="007F5F04" w:rsidRDefault="009F5240" w:rsidP="00365DAD">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b/>
          <w:sz w:val="24"/>
          <w:szCs w:val="24"/>
          <w:lang w:val="sq-AL"/>
        </w:rPr>
        <w:t>Dinjiteti</w:t>
      </w:r>
      <w:r w:rsidRPr="007F5F04">
        <w:rPr>
          <w:rFonts w:ascii="Times New Roman" w:hAnsi="Times New Roman" w:cs="Times New Roman"/>
          <w:sz w:val="24"/>
          <w:szCs w:val="24"/>
          <w:lang w:val="sq-AL"/>
        </w:rPr>
        <w:t>:</w:t>
      </w:r>
      <w:r w:rsidR="00F67259">
        <w:rPr>
          <w:rFonts w:ascii="Times New Roman" w:hAnsi="Times New Roman" w:cs="Times New Roman"/>
          <w:sz w:val="24"/>
          <w:szCs w:val="24"/>
          <w:lang w:val="sq-AL"/>
        </w:rPr>
        <w:t xml:space="preserve"> </w:t>
      </w:r>
      <w:r w:rsidRPr="007F5F04">
        <w:rPr>
          <w:rFonts w:ascii="Times New Roman" w:hAnsi="Times New Roman" w:cs="Times New Roman"/>
          <w:sz w:val="24"/>
          <w:szCs w:val="24"/>
          <w:lang w:val="sq-AL"/>
        </w:rPr>
        <w:t>Komunikimet marketing nuk duhet të përmbajnë shprehje apo elementë audio/video që mund të ofendojnë standartet e dinjitetit që mbizoterojnë në Shqiperi.</w:t>
      </w:r>
    </w:p>
    <w:p w14:paraId="76E23316" w14:textId="77777777" w:rsidR="00033CCF" w:rsidRDefault="009F5240" w:rsidP="002D4FB1">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Komunikimet marketing duhen strukturuar në mënyrë të tillë që të m</w:t>
      </w:r>
      <w:r w:rsidR="00F67259">
        <w:rPr>
          <w:rFonts w:ascii="Times New Roman" w:hAnsi="Times New Roman" w:cs="Times New Roman"/>
          <w:sz w:val="24"/>
          <w:szCs w:val="24"/>
          <w:lang w:val="sq-AL"/>
        </w:rPr>
        <w:t>os abuzojnë me besimin e klientë</w:t>
      </w:r>
      <w:r w:rsidRPr="007F5F04">
        <w:rPr>
          <w:rFonts w:ascii="Times New Roman" w:hAnsi="Times New Roman" w:cs="Times New Roman"/>
          <w:sz w:val="24"/>
          <w:szCs w:val="24"/>
          <w:lang w:val="sq-AL"/>
        </w:rPr>
        <w:t xml:space="preserve">ve ose të mos shfrytezojnë mungesën e njohurive apo experiences se tyre. </w:t>
      </w:r>
    </w:p>
    <w:p w14:paraId="2D71C1D8" w14:textId="5ECEDB23" w:rsidR="009F5240" w:rsidRPr="002D4FB1" w:rsidRDefault="00F67259" w:rsidP="002D4FB1">
      <w:pPr>
        <w:autoSpaceDE w:val="0"/>
        <w:autoSpaceDN w:val="0"/>
        <w:adjustRightInd w:val="0"/>
        <w:spacing w:after="0"/>
        <w:ind w:right="16"/>
        <w:jc w:val="both"/>
        <w:rPr>
          <w:rFonts w:ascii="Times New Roman" w:hAnsi="Times New Roman" w:cs="Times New Roman"/>
          <w:sz w:val="24"/>
          <w:szCs w:val="24"/>
          <w:lang w:val="sq-AL"/>
        </w:rPr>
      </w:pPr>
      <w:r>
        <w:rPr>
          <w:rFonts w:ascii="Times New Roman" w:hAnsi="Times New Roman" w:cs="Times New Roman"/>
          <w:b/>
          <w:sz w:val="24"/>
          <w:szCs w:val="24"/>
          <w:lang w:val="sq-AL"/>
        </w:rPr>
        <w:t>Përgjegjë</w:t>
      </w:r>
      <w:r w:rsidR="009F5240" w:rsidRPr="007F5F04">
        <w:rPr>
          <w:rFonts w:ascii="Times New Roman" w:hAnsi="Times New Roman" w:cs="Times New Roman"/>
          <w:b/>
          <w:sz w:val="24"/>
          <w:szCs w:val="24"/>
          <w:lang w:val="sq-AL"/>
        </w:rPr>
        <w:t>sia sociale</w:t>
      </w:r>
      <w:r w:rsidR="009F5240" w:rsidRPr="007F5F04">
        <w:rPr>
          <w:rFonts w:ascii="Times New Roman" w:hAnsi="Times New Roman" w:cs="Times New Roman"/>
          <w:sz w:val="24"/>
          <w:szCs w:val="24"/>
          <w:lang w:val="sq-AL"/>
        </w:rPr>
        <w:t>:</w:t>
      </w:r>
      <w:r>
        <w:rPr>
          <w:rFonts w:ascii="Times New Roman" w:hAnsi="Times New Roman" w:cs="Times New Roman"/>
          <w:sz w:val="24"/>
          <w:szCs w:val="24"/>
          <w:lang w:val="sq-AL"/>
        </w:rPr>
        <w:t xml:space="preserve"> </w:t>
      </w:r>
      <w:r w:rsidR="009F5240" w:rsidRPr="007F5F04">
        <w:rPr>
          <w:rFonts w:ascii="Times New Roman" w:hAnsi="Times New Roman" w:cs="Times New Roman"/>
          <w:sz w:val="24"/>
          <w:szCs w:val="24"/>
          <w:lang w:val="sq-AL"/>
        </w:rPr>
        <w:t xml:space="preserve">Komunikimet marketing duhet të respektojnë dinjitetin njerëzor dhe nuk duhet të nxisin apo mbeshtesin asnjë lloj diskriminimi, përfshi atë të bazuar në rracë, fe, orgjine kombetare, gjini, moshë, paaftësi. </w:t>
      </w:r>
    </w:p>
    <w:p w14:paraId="00264401" w14:textId="77777777" w:rsidR="009F5240" w:rsidRPr="007F5F04" w:rsidRDefault="009F5240" w:rsidP="00365DAD">
      <w:pPr>
        <w:spacing w:after="0"/>
        <w:ind w:right="16"/>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Parimet e marketingut janë baza mbi të cilat ndërtohen strategjitë dhe praktikat e marketingut. Ato ndihmojnë organizatat të kuptojnë nevojat e konsumatorëve dhe të zhvillojnë produkte dhe shërbime që plotësojnë këto nevoja. Më poshtë janë disa nga parimet kryesore të marketingut:</w:t>
      </w:r>
    </w:p>
    <w:p w14:paraId="570B873F" w14:textId="77777777" w:rsidR="009F5240" w:rsidRPr="002D4FB1" w:rsidRDefault="009F5240" w:rsidP="00825348">
      <w:pPr>
        <w:pStyle w:val="ListParagraph"/>
        <w:numPr>
          <w:ilvl w:val="0"/>
          <w:numId w:val="199"/>
        </w:numPr>
        <w:spacing w:after="0"/>
        <w:ind w:left="360" w:right="16"/>
        <w:jc w:val="both"/>
        <w:rPr>
          <w:rFonts w:ascii="Times New Roman" w:eastAsia="Times New Roman" w:hAnsi="Times New Roman" w:cs="Times New Roman"/>
          <w:sz w:val="24"/>
          <w:szCs w:val="24"/>
          <w:lang w:val="sq-AL"/>
        </w:rPr>
      </w:pPr>
      <w:r w:rsidRPr="002D4FB1">
        <w:rPr>
          <w:rFonts w:ascii="Times New Roman" w:eastAsia="Times New Roman" w:hAnsi="Times New Roman" w:cs="Times New Roman"/>
          <w:b/>
          <w:bCs/>
          <w:sz w:val="24"/>
          <w:szCs w:val="24"/>
          <w:lang w:val="sq-AL"/>
        </w:rPr>
        <w:t>Kënaqësia e klientit</w:t>
      </w:r>
      <w:r w:rsidRPr="002D4FB1">
        <w:rPr>
          <w:rFonts w:ascii="Times New Roman" w:eastAsia="Times New Roman" w:hAnsi="Times New Roman" w:cs="Times New Roman"/>
          <w:sz w:val="24"/>
          <w:szCs w:val="24"/>
          <w:lang w:val="sq-AL"/>
        </w:rPr>
        <w:t>: Marketingu duhet të fokusojë në krijimin e vlerës për klientët dhe të sigurojë një përvojë pozitive. Kënaqësia e klientëve është themelore për ndërtimin e besnikërisë dhe marrëdhënieve afatgjata.</w:t>
      </w:r>
    </w:p>
    <w:p w14:paraId="70504E28" w14:textId="77777777" w:rsidR="009F5240" w:rsidRPr="002D4FB1" w:rsidRDefault="009F5240" w:rsidP="00825348">
      <w:pPr>
        <w:pStyle w:val="ListParagraph"/>
        <w:numPr>
          <w:ilvl w:val="0"/>
          <w:numId w:val="199"/>
        </w:numPr>
        <w:spacing w:after="0"/>
        <w:ind w:left="360" w:right="16"/>
        <w:jc w:val="both"/>
        <w:rPr>
          <w:rFonts w:ascii="Times New Roman" w:eastAsia="Times New Roman" w:hAnsi="Times New Roman" w:cs="Times New Roman"/>
          <w:sz w:val="24"/>
          <w:szCs w:val="24"/>
          <w:lang w:val="sq-AL"/>
        </w:rPr>
      </w:pPr>
      <w:r w:rsidRPr="002D4FB1">
        <w:rPr>
          <w:rFonts w:ascii="Times New Roman" w:eastAsia="Times New Roman" w:hAnsi="Times New Roman" w:cs="Times New Roman"/>
          <w:b/>
          <w:bCs/>
          <w:sz w:val="24"/>
          <w:szCs w:val="24"/>
          <w:lang w:val="sq-AL"/>
        </w:rPr>
        <w:t>Kërkesa dhe ofertë</w:t>
      </w:r>
      <w:r w:rsidRPr="002D4FB1">
        <w:rPr>
          <w:rFonts w:ascii="Times New Roman" w:eastAsia="Times New Roman" w:hAnsi="Times New Roman" w:cs="Times New Roman"/>
          <w:sz w:val="24"/>
          <w:szCs w:val="24"/>
          <w:lang w:val="sq-AL"/>
        </w:rPr>
        <w:t>: Kuptimi i marrëdhënies midis kërkesës dhe ofertës është kyç për përcaktimin e çmimeve dhe përfshirjen e produkteve në treg. Marketingu duhet të rregullojë ofertën për të përmbushur kërkesat e konsumatorëve.</w:t>
      </w:r>
    </w:p>
    <w:p w14:paraId="53D34DB0" w14:textId="77777777" w:rsidR="009F5240" w:rsidRPr="002D4FB1" w:rsidRDefault="009F5240" w:rsidP="00825348">
      <w:pPr>
        <w:pStyle w:val="ListParagraph"/>
        <w:numPr>
          <w:ilvl w:val="0"/>
          <w:numId w:val="199"/>
        </w:numPr>
        <w:spacing w:after="0"/>
        <w:ind w:left="360" w:right="16"/>
        <w:jc w:val="both"/>
        <w:rPr>
          <w:rFonts w:ascii="Times New Roman" w:eastAsia="Times New Roman" w:hAnsi="Times New Roman" w:cs="Times New Roman"/>
          <w:sz w:val="24"/>
          <w:szCs w:val="24"/>
          <w:lang w:val="sq-AL"/>
        </w:rPr>
      </w:pPr>
      <w:r w:rsidRPr="002D4FB1">
        <w:rPr>
          <w:rFonts w:ascii="Times New Roman" w:eastAsia="Times New Roman" w:hAnsi="Times New Roman" w:cs="Times New Roman"/>
          <w:b/>
          <w:bCs/>
          <w:sz w:val="24"/>
          <w:szCs w:val="24"/>
          <w:lang w:val="sq-AL"/>
        </w:rPr>
        <w:t>Segmentimi i tregut</w:t>
      </w:r>
      <w:r w:rsidRPr="002D4FB1">
        <w:rPr>
          <w:rFonts w:ascii="Times New Roman" w:eastAsia="Times New Roman" w:hAnsi="Times New Roman" w:cs="Times New Roman"/>
          <w:sz w:val="24"/>
          <w:szCs w:val="24"/>
          <w:lang w:val="sq-AL"/>
        </w:rPr>
        <w:t>: Marketingu ndihmon në identifikimin e segmenteve të ndryshme të tregut dhe përshtatjen e strategjive për t'u adresuar nevojave dhe preferencave të grupeve të caktuara të konsumatorëve.</w:t>
      </w:r>
    </w:p>
    <w:p w14:paraId="6C584E33" w14:textId="77777777" w:rsidR="009F5240" w:rsidRPr="002D4FB1" w:rsidRDefault="009F5240" w:rsidP="00825348">
      <w:pPr>
        <w:pStyle w:val="ListParagraph"/>
        <w:numPr>
          <w:ilvl w:val="0"/>
          <w:numId w:val="199"/>
        </w:numPr>
        <w:spacing w:after="0"/>
        <w:ind w:left="360" w:right="16"/>
        <w:jc w:val="both"/>
        <w:rPr>
          <w:rFonts w:ascii="Times New Roman" w:eastAsia="Times New Roman" w:hAnsi="Times New Roman" w:cs="Times New Roman"/>
          <w:sz w:val="24"/>
          <w:szCs w:val="24"/>
          <w:lang w:val="sq-AL"/>
        </w:rPr>
      </w:pPr>
      <w:r w:rsidRPr="002D4FB1">
        <w:rPr>
          <w:rFonts w:ascii="Times New Roman" w:eastAsia="Times New Roman" w:hAnsi="Times New Roman" w:cs="Times New Roman"/>
          <w:b/>
          <w:bCs/>
          <w:sz w:val="24"/>
          <w:szCs w:val="24"/>
          <w:lang w:val="sq-AL"/>
        </w:rPr>
        <w:t>Pozicionimi</w:t>
      </w:r>
      <w:r w:rsidRPr="002D4FB1">
        <w:rPr>
          <w:rFonts w:ascii="Times New Roman" w:eastAsia="Times New Roman" w:hAnsi="Times New Roman" w:cs="Times New Roman"/>
          <w:sz w:val="24"/>
          <w:szCs w:val="24"/>
          <w:lang w:val="sq-AL"/>
        </w:rPr>
        <w:t>: Krijimi i një pozicioni të qartë dhe të dallueshëm në treg është thelbësor. Kjo nënkupton se si do të perceptohet produkti ose shërbimi nga konsumatorët në krahasim me konkurrentët.</w:t>
      </w:r>
    </w:p>
    <w:p w14:paraId="12BCDEA2" w14:textId="24D36D30" w:rsidR="009F5240" w:rsidRPr="002D4FB1" w:rsidRDefault="009F5240" w:rsidP="00825348">
      <w:pPr>
        <w:pStyle w:val="ListParagraph"/>
        <w:numPr>
          <w:ilvl w:val="0"/>
          <w:numId w:val="199"/>
        </w:numPr>
        <w:spacing w:after="0"/>
        <w:ind w:left="360" w:right="16"/>
        <w:jc w:val="both"/>
        <w:rPr>
          <w:rFonts w:ascii="Times New Roman" w:eastAsia="Times New Roman" w:hAnsi="Times New Roman" w:cs="Times New Roman"/>
          <w:sz w:val="24"/>
          <w:szCs w:val="24"/>
          <w:lang w:val="sq-AL"/>
        </w:rPr>
      </w:pPr>
      <w:r w:rsidRPr="002D4FB1">
        <w:rPr>
          <w:rFonts w:ascii="Times New Roman" w:eastAsia="Times New Roman" w:hAnsi="Times New Roman" w:cs="Times New Roman"/>
          <w:b/>
          <w:bCs/>
          <w:sz w:val="24"/>
          <w:szCs w:val="24"/>
          <w:lang w:val="sq-AL"/>
        </w:rPr>
        <w:t>Mix-i i marketingut (4 Ps)</w:t>
      </w:r>
      <w:r w:rsidRPr="002D4FB1">
        <w:rPr>
          <w:rFonts w:ascii="Times New Roman" w:eastAsia="Times New Roman" w:hAnsi="Times New Roman" w:cs="Times New Roman"/>
          <w:sz w:val="24"/>
          <w:szCs w:val="24"/>
          <w:lang w:val="sq-AL"/>
        </w:rPr>
        <w:t>: Parimet e marketingut përfshijnë Produktin, Çmimin, Vendosjen (Distrib</w:t>
      </w:r>
      <w:r w:rsidR="00F67259">
        <w:rPr>
          <w:rFonts w:ascii="Times New Roman" w:eastAsia="Times New Roman" w:hAnsi="Times New Roman" w:cs="Times New Roman"/>
          <w:sz w:val="24"/>
          <w:szCs w:val="24"/>
          <w:lang w:val="sq-AL"/>
        </w:rPr>
        <w:t>ution) dhe Promovimin. Këto 4 P</w:t>
      </w:r>
      <w:r w:rsidRPr="002D4FB1">
        <w:rPr>
          <w:rFonts w:ascii="Times New Roman" w:eastAsia="Times New Roman" w:hAnsi="Times New Roman" w:cs="Times New Roman"/>
          <w:sz w:val="24"/>
          <w:szCs w:val="24"/>
          <w:lang w:val="sq-AL"/>
        </w:rPr>
        <w:t xml:space="preserve"> duhet të trajtohen në mënyrë të integruar për të arritur objektivat e marketingut.</w:t>
      </w:r>
    </w:p>
    <w:p w14:paraId="334C3A25" w14:textId="77777777" w:rsidR="009F5240" w:rsidRPr="002D4FB1" w:rsidRDefault="009F5240" w:rsidP="00825348">
      <w:pPr>
        <w:pStyle w:val="ListParagraph"/>
        <w:numPr>
          <w:ilvl w:val="0"/>
          <w:numId w:val="200"/>
        </w:numPr>
        <w:spacing w:after="0"/>
        <w:ind w:left="360" w:right="16"/>
        <w:jc w:val="both"/>
        <w:rPr>
          <w:rFonts w:ascii="Times New Roman" w:eastAsia="Times New Roman" w:hAnsi="Times New Roman" w:cs="Times New Roman"/>
          <w:sz w:val="24"/>
          <w:szCs w:val="24"/>
          <w:lang w:val="sq-AL"/>
        </w:rPr>
      </w:pPr>
      <w:r w:rsidRPr="002D4FB1">
        <w:rPr>
          <w:rFonts w:ascii="Times New Roman" w:eastAsia="Times New Roman" w:hAnsi="Times New Roman" w:cs="Times New Roman"/>
          <w:b/>
          <w:bCs/>
          <w:sz w:val="24"/>
          <w:szCs w:val="24"/>
          <w:lang w:val="sq-AL"/>
        </w:rPr>
        <w:t>Investigimi i tregut</w:t>
      </w:r>
      <w:r w:rsidRPr="002D4FB1">
        <w:rPr>
          <w:rFonts w:ascii="Times New Roman" w:eastAsia="Times New Roman" w:hAnsi="Times New Roman" w:cs="Times New Roman"/>
          <w:sz w:val="24"/>
          <w:szCs w:val="24"/>
          <w:lang w:val="sq-AL"/>
        </w:rPr>
        <w:t>: Mbledhja dhe analiza e të dhënave për të kuptuar tregun, preferencat e konsumatorëve dhe trendet është thelbësore për zhvillimin e strategjive efektive të marketingut.</w:t>
      </w:r>
    </w:p>
    <w:p w14:paraId="4CF743C9" w14:textId="77777777" w:rsidR="009F5240" w:rsidRPr="00F67259" w:rsidRDefault="009F5240" w:rsidP="00F67259">
      <w:pPr>
        <w:spacing w:after="0"/>
        <w:ind w:right="16"/>
        <w:jc w:val="both"/>
        <w:rPr>
          <w:rFonts w:ascii="Times New Roman" w:hAnsi="Times New Roman" w:cs="Times New Roman"/>
          <w:b/>
          <w:sz w:val="24"/>
          <w:szCs w:val="24"/>
          <w:lang w:val="sq-AL"/>
        </w:rPr>
      </w:pPr>
    </w:p>
    <w:p w14:paraId="4BA0656E" w14:textId="34C37D8B" w:rsidR="002D4FB1" w:rsidRDefault="009F5240" w:rsidP="00365DAD">
      <w:pPr>
        <w:spacing w:after="0"/>
        <w:ind w:right="16"/>
        <w:jc w:val="both"/>
        <w:rPr>
          <w:rFonts w:ascii="Times New Roman" w:hAnsi="Times New Roman" w:cs="Times New Roman"/>
          <w:b/>
          <w:sz w:val="24"/>
          <w:szCs w:val="24"/>
          <w:lang w:val="sq-AL"/>
        </w:rPr>
      </w:pPr>
      <w:r w:rsidRPr="007F5F04">
        <w:rPr>
          <w:rFonts w:ascii="Times New Roman" w:hAnsi="Times New Roman" w:cs="Times New Roman"/>
          <w:b/>
          <w:sz w:val="24"/>
          <w:szCs w:val="24"/>
          <w:lang w:val="sq-AL"/>
        </w:rPr>
        <w:t>1.13.</w:t>
      </w:r>
      <w:r w:rsidR="002D4FB1">
        <w:rPr>
          <w:rFonts w:ascii="Times New Roman" w:hAnsi="Times New Roman" w:cs="Times New Roman"/>
          <w:b/>
          <w:sz w:val="24"/>
          <w:szCs w:val="24"/>
          <w:lang w:val="sq-AL"/>
        </w:rPr>
        <w:t xml:space="preserve"> </w:t>
      </w:r>
      <w:r w:rsidRPr="007F5F04">
        <w:rPr>
          <w:rFonts w:ascii="Times New Roman" w:hAnsi="Times New Roman" w:cs="Times New Roman"/>
          <w:b/>
          <w:sz w:val="24"/>
          <w:szCs w:val="24"/>
          <w:lang w:val="sq-AL"/>
        </w:rPr>
        <w:t xml:space="preserve">Kuptimi i sistemit të informacionit </w:t>
      </w:r>
      <w:r w:rsidRPr="007F5F04">
        <w:rPr>
          <w:rFonts w:ascii="Times New Roman" w:hAnsi="Times New Roman" w:cs="Times New Roman"/>
          <w:b/>
          <w:spacing w:val="-57"/>
          <w:sz w:val="24"/>
          <w:szCs w:val="24"/>
          <w:lang w:val="sq-AL"/>
        </w:rPr>
        <w:t xml:space="preserve">            </w:t>
      </w:r>
      <w:r w:rsidRPr="007F5F04">
        <w:rPr>
          <w:rFonts w:ascii="Times New Roman" w:hAnsi="Times New Roman" w:cs="Times New Roman"/>
          <w:b/>
          <w:sz w:val="24"/>
          <w:szCs w:val="24"/>
          <w:lang w:val="sq-AL"/>
        </w:rPr>
        <w:t>marketing</w:t>
      </w:r>
    </w:p>
    <w:p w14:paraId="7ED6E25F" w14:textId="77777777" w:rsidR="00033CCF" w:rsidRPr="007F5F04" w:rsidRDefault="00033CCF" w:rsidP="00365DAD">
      <w:pPr>
        <w:spacing w:after="0"/>
        <w:ind w:right="16"/>
        <w:jc w:val="both"/>
        <w:rPr>
          <w:rStyle w:val="Strong"/>
          <w:rFonts w:ascii="Times New Roman" w:hAnsi="Times New Roman" w:cs="Times New Roman"/>
          <w:bCs w:val="0"/>
          <w:sz w:val="24"/>
          <w:szCs w:val="24"/>
          <w:lang w:val="sq-AL"/>
        </w:rPr>
      </w:pPr>
    </w:p>
    <w:p w14:paraId="5342B070" w14:textId="77777777" w:rsidR="009F5240" w:rsidRPr="007F5F04" w:rsidRDefault="009F5240" w:rsidP="00365DAD">
      <w:pPr>
        <w:pStyle w:val="NormalWeb"/>
        <w:spacing w:before="0" w:beforeAutospacing="0" w:after="0" w:afterAutospacing="0" w:line="276" w:lineRule="auto"/>
        <w:ind w:right="16"/>
        <w:jc w:val="both"/>
        <w:rPr>
          <w:lang w:val="sq-AL"/>
        </w:rPr>
      </w:pPr>
      <w:r w:rsidRPr="007F5F04">
        <w:rPr>
          <w:rStyle w:val="Strong"/>
          <w:rFonts w:eastAsiaTheme="majorEastAsia"/>
          <w:lang w:val="sq-AL"/>
        </w:rPr>
        <w:t>Sistemi i informacionit të marketingut (SİM)</w:t>
      </w:r>
      <w:r w:rsidRPr="007F5F04">
        <w:rPr>
          <w:rStyle w:val="apple-converted-space"/>
          <w:lang w:val="sq-AL"/>
        </w:rPr>
        <w:t> </w:t>
      </w:r>
      <w:r w:rsidRPr="007F5F04">
        <w:rPr>
          <w:lang w:val="sq-AL"/>
        </w:rPr>
        <w:t xml:space="preserve">është një strukturë e organizuar që mbledh, analizon, ruan dhe shpërndan informacion të rëndësishëm për të ndihmuar menaxherët dhe specialistët e marketingut në marrjen e vendimeve strategjike dhe taktike. Ky sistem është i </w:t>
      </w:r>
      <w:r w:rsidRPr="007F5F04">
        <w:rPr>
          <w:lang w:val="sq-AL"/>
        </w:rPr>
        <w:lastRenderedPageBreak/>
        <w:t>domosdoshëm për të siguruar që organizatat të kenë informacionin e duhur për të optimizuar aktivitetet e marketingut dhe për të plotësuar nevojat e konsumatorëve në mënyrë efikase.</w:t>
      </w:r>
    </w:p>
    <w:p w14:paraId="459C1DF5" w14:textId="77777777" w:rsidR="009F5240" w:rsidRPr="007F5F04" w:rsidRDefault="009F5240" w:rsidP="00365DAD">
      <w:pPr>
        <w:pStyle w:val="NormalWeb"/>
        <w:spacing w:before="0" w:beforeAutospacing="0" w:after="0" w:afterAutospacing="0" w:line="276" w:lineRule="auto"/>
        <w:ind w:right="16"/>
        <w:jc w:val="both"/>
        <w:rPr>
          <w:lang w:val="sq-AL"/>
        </w:rPr>
      </w:pPr>
      <w:r w:rsidRPr="007F5F04">
        <w:rPr>
          <w:lang w:val="sq-AL"/>
        </w:rPr>
        <w:t>Një sistem informacioni marketingu përfshin disa komponentë kryesorë:</w:t>
      </w:r>
    </w:p>
    <w:p w14:paraId="113619FF" w14:textId="194DFA5D" w:rsidR="009F5240" w:rsidRPr="007F5F04" w:rsidRDefault="009F5240" w:rsidP="00825348">
      <w:pPr>
        <w:pStyle w:val="NormalWeb"/>
        <w:numPr>
          <w:ilvl w:val="0"/>
          <w:numId w:val="27"/>
        </w:numPr>
        <w:tabs>
          <w:tab w:val="clear" w:pos="720"/>
        </w:tabs>
        <w:spacing w:before="0" w:beforeAutospacing="0" w:after="0" w:afterAutospacing="0" w:line="276" w:lineRule="auto"/>
        <w:ind w:left="360" w:right="16"/>
        <w:jc w:val="both"/>
        <w:rPr>
          <w:lang w:val="sq-AL"/>
        </w:rPr>
      </w:pPr>
      <w:r w:rsidRPr="007F5F04">
        <w:rPr>
          <w:rStyle w:val="Strong"/>
          <w:rFonts w:eastAsiaTheme="majorEastAsia"/>
          <w:lang w:val="sq-AL"/>
        </w:rPr>
        <w:t xml:space="preserve">Mbledhja e të </w:t>
      </w:r>
      <w:r w:rsidR="002D4FB1">
        <w:rPr>
          <w:rStyle w:val="Strong"/>
          <w:rFonts w:eastAsiaTheme="majorEastAsia"/>
          <w:lang w:val="sq-AL"/>
        </w:rPr>
        <w:t>d</w:t>
      </w:r>
      <w:r w:rsidRPr="007F5F04">
        <w:rPr>
          <w:rStyle w:val="Strong"/>
          <w:rFonts w:eastAsiaTheme="majorEastAsia"/>
          <w:lang w:val="sq-AL"/>
        </w:rPr>
        <w:t>hënave</w:t>
      </w:r>
      <w:r w:rsidRPr="007F5F04">
        <w:rPr>
          <w:lang w:val="sq-AL"/>
        </w:rPr>
        <w:t>:</w:t>
      </w:r>
      <w:r w:rsidR="00F67259">
        <w:rPr>
          <w:lang w:val="sq-AL"/>
        </w:rPr>
        <w:t xml:space="preserve"> </w:t>
      </w:r>
      <w:r w:rsidRPr="007F5F04">
        <w:rPr>
          <w:lang w:val="sq-AL"/>
        </w:rPr>
        <w:t>Kjo është faza ku mblidhen të dhënat nga burime të ndryshme, si kërkime të tregut, analiza të konsumatorëve, feedback nga klientët, vëzhgime të konkurrencës, dhe përdorimi i teknologjive të ndryshme.</w:t>
      </w:r>
    </w:p>
    <w:p w14:paraId="639004E1" w14:textId="5F8A7D5A" w:rsidR="009F5240" w:rsidRPr="007F5F04" w:rsidRDefault="009F5240" w:rsidP="00825348">
      <w:pPr>
        <w:pStyle w:val="NormalWeb"/>
        <w:numPr>
          <w:ilvl w:val="0"/>
          <w:numId w:val="27"/>
        </w:numPr>
        <w:tabs>
          <w:tab w:val="clear" w:pos="720"/>
        </w:tabs>
        <w:spacing w:before="0" w:beforeAutospacing="0" w:after="0" w:afterAutospacing="0" w:line="276" w:lineRule="auto"/>
        <w:ind w:left="360" w:right="16"/>
        <w:jc w:val="both"/>
        <w:rPr>
          <w:lang w:val="sq-AL"/>
        </w:rPr>
      </w:pPr>
      <w:r w:rsidRPr="007F5F04">
        <w:rPr>
          <w:rStyle w:val="Strong"/>
          <w:rFonts w:eastAsiaTheme="majorEastAsia"/>
          <w:lang w:val="sq-AL"/>
        </w:rPr>
        <w:t>Përpunimi dhe analiza e të dhënave</w:t>
      </w:r>
      <w:r w:rsidRPr="007F5F04">
        <w:rPr>
          <w:lang w:val="sq-AL"/>
        </w:rPr>
        <w:t>:</w:t>
      </w:r>
      <w:r w:rsidR="00F67259">
        <w:rPr>
          <w:lang w:val="sq-AL"/>
        </w:rPr>
        <w:t xml:space="preserve"> </w:t>
      </w:r>
      <w:r w:rsidRPr="007F5F04">
        <w:rPr>
          <w:lang w:val="sq-AL"/>
        </w:rPr>
        <w:t>Të dhënat e mbledhura duhet të analizohen për të nxjerrë informacione të vlefshme që mund të ndihmojnë në zhvillimin e strategjive dhe aktiviteteve të marketingut.Analizat mund të përfshijnë segmentimin e tregut, analiza të sjelljes së konsumatorëve, vlerësim të tendencave të tregut, etj.</w:t>
      </w:r>
    </w:p>
    <w:p w14:paraId="27182340" w14:textId="212801AA" w:rsidR="009F5240" w:rsidRPr="007F5F04" w:rsidRDefault="009F5240" w:rsidP="00825348">
      <w:pPr>
        <w:pStyle w:val="NormalWeb"/>
        <w:numPr>
          <w:ilvl w:val="0"/>
          <w:numId w:val="27"/>
        </w:numPr>
        <w:tabs>
          <w:tab w:val="clear" w:pos="720"/>
        </w:tabs>
        <w:spacing w:before="0" w:beforeAutospacing="0" w:after="0" w:afterAutospacing="0" w:line="276" w:lineRule="auto"/>
        <w:ind w:left="360" w:right="16"/>
        <w:jc w:val="both"/>
        <w:rPr>
          <w:lang w:val="sq-AL"/>
        </w:rPr>
      </w:pPr>
      <w:r w:rsidRPr="007F5F04">
        <w:rPr>
          <w:rStyle w:val="Strong"/>
          <w:rFonts w:eastAsiaTheme="majorEastAsia"/>
          <w:lang w:val="sq-AL"/>
        </w:rPr>
        <w:t>Ruajtja e informacionit</w:t>
      </w:r>
      <w:r w:rsidRPr="007F5F04">
        <w:rPr>
          <w:lang w:val="sq-AL"/>
        </w:rPr>
        <w:t>:</w:t>
      </w:r>
      <w:r w:rsidR="00F67259">
        <w:rPr>
          <w:lang w:val="sq-AL"/>
        </w:rPr>
        <w:t xml:space="preserve"> </w:t>
      </w:r>
      <w:r w:rsidRPr="007F5F04">
        <w:rPr>
          <w:lang w:val="sq-AL"/>
        </w:rPr>
        <w:t>Të dhënat duhet të ruhen në mënyrë të sigurt dhe të organizuar për t'u përdorur kur është e nevojshme. Sistemet moderne të menaxhimit të të dhën</w:t>
      </w:r>
      <w:r w:rsidR="00F67259">
        <w:rPr>
          <w:lang w:val="sq-AL"/>
        </w:rPr>
        <w:t xml:space="preserve">ave mund të përdorin baza të </w:t>
      </w:r>
      <w:r w:rsidRPr="007F5F04">
        <w:rPr>
          <w:lang w:val="sq-AL"/>
        </w:rPr>
        <w:t>dhënash për të ruajtur informacionin dhe për të m</w:t>
      </w:r>
      <w:r w:rsidR="00F67259">
        <w:rPr>
          <w:lang w:val="sq-AL"/>
        </w:rPr>
        <w:t>undësuar akses të shpejtë.</w:t>
      </w:r>
    </w:p>
    <w:p w14:paraId="640D1D39" w14:textId="7A52B919" w:rsidR="009F5240" w:rsidRPr="007F5F04" w:rsidRDefault="009F5240" w:rsidP="00825348">
      <w:pPr>
        <w:pStyle w:val="NormalWeb"/>
        <w:numPr>
          <w:ilvl w:val="0"/>
          <w:numId w:val="27"/>
        </w:numPr>
        <w:tabs>
          <w:tab w:val="clear" w:pos="720"/>
        </w:tabs>
        <w:spacing w:before="0" w:beforeAutospacing="0" w:after="0" w:afterAutospacing="0" w:line="276" w:lineRule="auto"/>
        <w:ind w:left="360" w:right="16"/>
        <w:jc w:val="both"/>
        <w:rPr>
          <w:lang w:val="sq-AL"/>
        </w:rPr>
      </w:pPr>
      <w:r w:rsidRPr="007F5F04">
        <w:rPr>
          <w:rStyle w:val="Strong"/>
          <w:rFonts w:eastAsiaTheme="majorEastAsia"/>
          <w:lang w:val="sq-AL"/>
        </w:rPr>
        <w:t>Shpërndarja e informacionit</w:t>
      </w:r>
      <w:r w:rsidRPr="007F5F04">
        <w:rPr>
          <w:lang w:val="sq-AL"/>
        </w:rPr>
        <w:t>:</w:t>
      </w:r>
      <w:r w:rsidR="00F67259">
        <w:rPr>
          <w:lang w:val="sq-AL"/>
        </w:rPr>
        <w:t xml:space="preserve"> </w:t>
      </w:r>
      <w:r w:rsidRPr="007F5F04">
        <w:rPr>
          <w:lang w:val="sq-AL"/>
        </w:rPr>
        <w:t>Informacioni i përpunuar dhe i analizuar duhet të shpërndahet në mënyrë efikase për menaxherët dhe ekipet e marketingut për të marrë vendime të informuara. Kjo mund të bëhet përmes raporteve të</w:t>
      </w:r>
      <w:r w:rsidR="00F67259">
        <w:rPr>
          <w:lang w:val="sq-AL"/>
        </w:rPr>
        <w:t xml:space="preserve"> rregullta, takimeve të ekipit </w:t>
      </w:r>
      <w:r w:rsidRPr="007F5F04">
        <w:rPr>
          <w:lang w:val="sq-AL"/>
        </w:rPr>
        <w:t>ose softuerëve të menaxhimit të marketingut që mundësojnë ndarjen e të dhënave.</w:t>
      </w:r>
    </w:p>
    <w:p w14:paraId="6626FEC7" w14:textId="5293DD5B" w:rsidR="009F5240" w:rsidRPr="007F5F04" w:rsidRDefault="009F5240" w:rsidP="00825348">
      <w:pPr>
        <w:pStyle w:val="NormalWeb"/>
        <w:numPr>
          <w:ilvl w:val="0"/>
          <w:numId w:val="27"/>
        </w:numPr>
        <w:tabs>
          <w:tab w:val="clear" w:pos="720"/>
        </w:tabs>
        <w:spacing w:before="0" w:beforeAutospacing="0" w:after="0" w:afterAutospacing="0" w:line="276" w:lineRule="auto"/>
        <w:ind w:left="360" w:right="16"/>
        <w:jc w:val="both"/>
        <w:rPr>
          <w:lang w:val="sq-AL"/>
        </w:rPr>
      </w:pPr>
      <w:r w:rsidRPr="007F5F04">
        <w:rPr>
          <w:rStyle w:val="Strong"/>
          <w:rFonts w:eastAsiaTheme="majorEastAsia"/>
          <w:lang w:val="sq-AL"/>
        </w:rPr>
        <w:t>Vendimmarrja dhe veprimet e marketingut</w:t>
      </w:r>
      <w:r w:rsidRPr="007F5F04">
        <w:rPr>
          <w:lang w:val="sq-AL"/>
        </w:rPr>
        <w:t>:</w:t>
      </w:r>
      <w:r w:rsidR="00F67259">
        <w:rPr>
          <w:lang w:val="sq-AL"/>
        </w:rPr>
        <w:t xml:space="preserve"> </w:t>
      </w:r>
      <w:r w:rsidRPr="007F5F04">
        <w:rPr>
          <w:lang w:val="sq-AL"/>
        </w:rPr>
        <w:t xml:space="preserve">Me informacionin e mbledhur dhe të përpunuar, menaxherët e marketingut mund të formulojnë strategji dhe taktika që janë të bazuara në të dhëna dhe jo vetëm në intuicion. </w:t>
      </w:r>
    </w:p>
    <w:p w14:paraId="3D17E7B7" w14:textId="123CC1A5" w:rsidR="009F5240" w:rsidRPr="007F5F04" w:rsidRDefault="009F5240" w:rsidP="00365DAD">
      <w:pPr>
        <w:pStyle w:val="NormalWeb"/>
        <w:spacing w:before="0" w:beforeAutospacing="0" w:after="0" w:afterAutospacing="0" w:line="276" w:lineRule="auto"/>
        <w:ind w:right="16"/>
        <w:jc w:val="both"/>
        <w:rPr>
          <w:lang w:val="sq-AL"/>
        </w:rPr>
      </w:pPr>
      <w:r w:rsidRPr="007F5F04">
        <w:rPr>
          <w:rStyle w:val="Strong"/>
          <w:rFonts w:eastAsiaTheme="majorEastAsia"/>
          <w:bCs w:val="0"/>
          <w:lang w:val="sq-AL"/>
        </w:rPr>
        <w:t>Përfitimet e përdorimit të sistemeve të informacionit të marketingut</w:t>
      </w:r>
      <w:r w:rsidR="00033CCF">
        <w:rPr>
          <w:rStyle w:val="Strong"/>
          <w:rFonts w:eastAsiaTheme="majorEastAsia"/>
          <w:bCs w:val="0"/>
          <w:lang w:val="sq-AL"/>
        </w:rPr>
        <w:t>:</w:t>
      </w:r>
    </w:p>
    <w:p w14:paraId="5921293A" w14:textId="77777777" w:rsidR="009F5240" w:rsidRPr="007F5F04" w:rsidRDefault="009F5240" w:rsidP="00365DAD">
      <w:pPr>
        <w:pStyle w:val="NormalWeb"/>
        <w:spacing w:before="0" w:beforeAutospacing="0" w:after="0" w:afterAutospacing="0" w:line="276" w:lineRule="auto"/>
        <w:ind w:right="16"/>
        <w:jc w:val="both"/>
        <w:rPr>
          <w:lang w:val="sq-AL"/>
        </w:rPr>
      </w:pPr>
      <w:r w:rsidRPr="007F5F04">
        <w:rPr>
          <w:lang w:val="sq-AL"/>
        </w:rPr>
        <w:t>Një sistem i mirë informacioni marketingu mund të ofrojë disa përfitime të rëndësishme për një organizatë:</w:t>
      </w:r>
    </w:p>
    <w:p w14:paraId="6837766D" w14:textId="77777777" w:rsidR="009F5240" w:rsidRPr="007F5F04" w:rsidRDefault="009F5240" w:rsidP="00825348">
      <w:pPr>
        <w:pStyle w:val="NormalWeb"/>
        <w:numPr>
          <w:ilvl w:val="0"/>
          <w:numId w:val="28"/>
        </w:numPr>
        <w:tabs>
          <w:tab w:val="clear" w:pos="720"/>
          <w:tab w:val="num" w:pos="360"/>
        </w:tabs>
        <w:spacing w:before="0" w:beforeAutospacing="0" w:after="0" w:afterAutospacing="0" w:line="276" w:lineRule="auto"/>
        <w:ind w:left="360" w:right="16"/>
        <w:jc w:val="both"/>
        <w:rPr>
          <w:lang w:val="sq-AL"/>
        </w:rPr>
      </w:pPr>
      <w:r w:rsidRPr="007F5F04">
        <w:rPr>
          <w:rStyle w:val="Strong"/>
          <w:rFonts w:eastAsiaTheme="majorEastAsia"/>
          <w:b w:val="0"/>
          <w:i/>
          <w:lang w:val="sq-AL"/>
        </w:rPr>
        <w:t>Përmirësimi i vendimmarrjes</w:t>
      </w:r>
      <w:r w:rsidRPr="007F5F04">
        <w:rPr>
          <w:lang w:val="sq-AL"/>
        </w:rPr>
        <w:t>: Me të dhëna të sakta dhe të azhurnuara, menaxherët mund të marrin vendime më të informuara dhe strategji më të mira për të arritur qëllimet e marketingut.</w:t>
      </w:r>
    </w:p>
    <w:p w14:paraId="32C72411" w14:textId="6E9781BA" w:rsidR="009F5240" w:rsidRPr="007F5F04" w:rsidRDefault="009F5240" w:rsidP="00825348">
      <w:pPr>
        <w:pStyle w:val="NormalWeb"/>
        <w:numPr>
          <w:ilvl w:val="0"/>
          <w:numId w:val="28"/>
        </w:numPr>
        <w:tabs>
          <w:tab w:val="clear" w:pos="720"/>
          <w:tab w:val="num" w:pos="360"/>
        </w:tabs>
        <w:spacing w:before="0" w:beforeAutospacing="0" w:after="0" w:afterAutospacing="0" w:line="276" w:lineRule="auto"/>
        <w:ind w:left="360" w:right="16"/>
        <w:jc w:val="both"/>
        <w:rPr>
          <w:lang w:val="sq-AL"/>
        </w:rPr>
      </w:pPr>
      <w:r w:rsidRPr="007F5F04">
        <w:rPr>
          <w:rStyle w:val="Strong"/>
          <w:rFonts w:eastAsiaTheme="majorEastAsia"/>
          <w:b w:val="0"/>
          <w:i/>
          <w:lang w:val="sq-AL"/>
        </w:rPr>
        <w:t>Zhvillimi i strategjive më të efektshme të marketingut</w:t>
      </w:r>
      <w:r w:rsidRPr="007F5F04">
        <w:rPr>
          <w:lang w:val="sq-AL"/>
        </w:rPr>
        <w:t xml:space="preserve">: SIM ndihmon organizatat të zhvillojnë dhe zbatojnë strategji të marketingut që janë të përshtatshme për tregun e synuar, </w:t>
      </w:r>
      <w:r w:rsidR="00563B84">
        <w:rPr>
          <w:lang w:val="sq-AL"/>
        </w:rPr>
        <w:t xml:space="preserve"> </w:t>
      </w:r>
      <w:r w:rsidRPr="007F5F04">
        <w:rPr>
          <w:lang w:val="sq-AL"/>
        </w:rPr>
        <w:t>duke përdorur informacionin e nevojshëm për të krijuar mesazhe që rezonojnë me konsumatorët.</w:t>
      </w:r>
    </w:p>
    <w:p w14:paraId="1CBF6C4E" w14:textId="77777777" w:rsidR="009F5240" w:rsidRPr="007F5F04" w:rsidRDefault="009F5240" w:rsidP="00825348">
      <w:pPr>
        <w:pStyle w:val="NormalWeb"/>
        <w:numPr>
          <w:ilvl w:val="0"/>
          <w:numId w:val="28"/>
        </w:numPr>
        <w:tabs>
          <w:tab w:val="clear" w:pos="720"/>
          <w:tab w:val="num" w:pos="360"/>
        </w:tabs>
        <w:spacing w:before="0" w:beforeAutospacing="0" w:after="0" w:afterAutospacing="0" w:line="276" w:lineRule="auto"/>
        <w:ind w:left="360" w:right="16"/>
        <w:jc w:val="both"/>
        <w:rPr>
          <w:lang w:val="sq-AL"/>
        </w:rPr>
      </w:pPr>
      <w:r w:rsidRPr="007F5F04">
        <w:rPr>
          <w:rStyle w:val="Strong"/>
          <w:rFonts w:eastAsiaTheme="majorEastAsia"/>
          <w:b w:val="0"/>
          <w:i/>
          <w:lang w:val="sq-AL"/>
        </w:rPr>
        <w:t>Përshtatja me kërkesat e tregut</w:t>
      </w:r>
      <w:r w:rsidRPr="007F5F04">
        <w:rPr>
          <w:lang w:val="sq-AL"/>
        </w:rPr>
        <w:t>: Të dhënat dhe analizat e tregut mund të ndihmojnë organizatat të kuptojnë ndryshimet në preferencat e konsumatorëve dhe të reagojnë shpejt ndaj tyre për të mbajtur konkurrueshmërinë.</w:t>
      </w:r>
    </w:p>
    <w:p w14:paraId="76AAB4CA" w14:textId="77777777" w:rsidR="009F5240" w:rsidRPr="007F5F04" w:rsidRDefault="009F5240" w:rsidP="00825348">
      <w:pPr>
        <w:pStyle w:val="NormalWeb"/>
        <w:numPr>
          <w:ilvl w:val="0"/>
          <w:numId w:val="28"/>
        </w:numPr>
        <w:tabs>
          <w:tab w:val="clear" w:pos="720"/>
          <w:tab w:val="num" w:pos="360"/>
        </w:tabs>
        <w:spacing w:before="0" w:beforeAutospacing="0" w:after="0" w:afterAutospacing="0" w:line="276" w:lineRule="auto"/>
        <w:ind w:left="360" w:right="16"/>
        <w:jc w:val="both"/>
        <w:rPr>
          <w:b/>
          <w:i/>
          <w:lang w:val="sq-AL"/>
        </w:rPr>
      </w:pPr>
      <w:r w:rsidRPr="007F5F04">
        <w:rPr>
          <w:rStyle w:val="Strong"/>
          <w:rFonts w:eastAsiaTheme="majorEastAsia"/>
          <w:b w:val="0"/>
          <w:i/>
          <w:lang w:val="sq-AL"/>
        </w:rPr>
        <w:t>Përmirësimi i efikasitetit të reklamave</w:t>
      </w:r>
      <w:r w:rsidRPr="007F5F04">
        <w:rPr>
          <w:b/>
          <w:i/>
          <w:lang w:val="sq-AL"/>
        </w:rPr>
        <w:t xml:space="preserve">: </w:t>
      </w:r>
      <w:r w:rsidRPr="007F5F04">
        <w:rPr>
          <w:lang w:val="sq-AL"/>
        </w:rPr>
        <w:t>Me informacionin e grumbulluar nga SIM, mund të krijohen fushata reklamuese më të targetuara dhe të personalizuara, duke rritur efikasitetin e shpenzimeve për marketing dhe reklama.</w:t>
      </w:r>
    </w:p>
    <w:p w14:paraId="0DE69C07" w14:textId="77777777" w:rsidR="009F5240" w:rsidRPr="007F5F04" w:rsidRDefault="009F5240" w:rsidP="00825348">
      <w:pPr>
        <w:pStyle w:val="NormalWeb"/>
        <w:numPr>
          <w:ilvl w:val="0"/>
          <w:numId w:val="28"/>
        </w:numPr>
        <w:tabs>
          <w:tab w:val="clear" w:pos="720"/>
          <w:tab w:val="num" w:pos="360"/>
        </w:tabs>
        <w:spacing w:before="0" w:beforeAutospacing="0" w:after="0" w:afterAutospacing="0" w:line="276" w:lineRule="auto"/>
        <w:ind w:left="360" w:right="16"/>
        <w:jc w:val="both"/>
        <w:rPr>
          <w:lang w:val="sq-AL"/>
        </w:rPr>
      </w:pPr>
      <w:r w:rsidRPr="007F5F04">
        <w:rPr>
          <w:rStyle w:val="Strong"/>
          <w:rFonts w:eastAsiaTheme="majorEastAsia"/>
          <w:b w:val="0"/>
          <w:i/>
          <w:lang w:val="sq-AL"/>
        </w:rPr>
        <w:t>Kënaqësia dhe besnikëria e konsumatorëve</w:t>
      </w:r>
      <w:r w:rsidRPr="007F5F04">
        <w:rPr>
          <w:b/>
          <w:i/>
          <w:lang w:val="sq-AL"/>
        </w:rPr>
        <w:t xml:space="preserve">: </w:t>
      </w:r>
      <w:r w:rsidRPr="007F5F04">
        <w:rPr>
          <w:lang w:val="sq-AL"/>
        </w:rPr>
        <w:t>Përdorimi i informacionit të grumbulluar mund të ndihmojë për të përmirësuar shërbimin ndaj klientëve, duke krijuar një përvojë më të kënaqshme për ata dhe duke rritur besnikërinë ndaj markës.</w:t>
      </w:r>
    </w:p>
    <w:p w14:paraId="084A532F" w14:textId="16735829" w:rsidR="009F5240" w:rsidRPr="002D4FB1" w:rsidRDefault="009F5240" w:rsidP="002D4FB1">
      <w:pPr>
        <w:pStyle w:val="NormalWeb"/>
        <w:spacing w:before="0" w:beforeAutospacing="0" w:after="0" w:afterAutospacing="0" w:line="276" w:lineRule="auto"/>
        <w:ind w:right="16"/>
        <w:jc w:val="both"/>
        <w:rPr>
          <w:lang w:val="sq-AL"/>
        </w:rPr>
      </w:pPr>
      <w:r w:rsidRPr="007F5F04">
        <w:rPr>
          <w:lang w:val="sq-AL"/>
        </w:rPr>
        <w:t xml:space="preserve">Sistemi i informacionit të marketingut (SIM) është një strukturë që mbledh, analizon dhe interpreton të dhëna të ndryshme të cilat ndihmojnë organizatat në marrjen e vendimeve të informuara në fushën e marketingut. Ky sistem përfshin strategji, burime njerëzore dhe teknologji </w:t>
      </w:r>
      <w:r w:rsidRPr="007F5F04">
        <w:rPr>
          <w:lang w:val="sq-AL"/>
        </w:rPr>
        <w:lastRenderedPageBreak/>
        <w:t>që i lejojnë një kompani të identifikojë dhe të kuptojë nevojat e tregut, për të zhvilluar produkte dhe shërbime që i përmbushin ato nevoja, si dhe për të optimizu</w:t>
      </w:r>
      <w:r w:rsidR="002D4FB1">
        <w:rPr>
          <w:lang w:val="sq-AL"/>
        </w:rPr>
        <w:t>ar komunikimin me konsumatorët.</w:t>
      </w:r>
    </w:p>
    <w:p w14:paraId="61459DF0" w14:textId="18664927" w:rsidR="009F5240" w:rsidRPr="007F5F04" w:rsidRDefault="009F5240" w:rsidP="00365DAD">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Nevoja për të zbatuar një sistem informacioni marketing përcaktohet</w:t>
      </w:r>
      <w:r w:rsidR="002D4FB1">
        <w:rPr>
          <w:rFonts w:ascii="Times New Roman" w:hAnsi="Times New Roman" w:cs="Times New Roman"/>
          <w:sz w:val="24"/>
          <w:szCs w:val="24"/>
          <w:lang w:val="sq-AL"/>
        </w:rPr>
        <w:t xml:space="preserve"> nga avantazhet e tij kryesore</w:t>
      </w:r>
      <w:r w:rsidR="00563B84">
        <w:rPr>
          <w:rFonts w:ascii="Times New Roman" w:hAnsi="Times New Roman" w:cs="Times New Roman"/>
          <w:sz w:val="24"/>
          <w:szCs w:val="24"/>
          <w:lang w:val="sq-AL"/>
        </w:rPr>
        <w:t>.</w:t>
      </w:r>
      <w:r w:rsidR="002D4FB1">
        <w:rPr>
          <w:rFonts w:ascii="Times New Roman" w:hAnsi="Times New Roman" w:cs="Times New Roman"/>
          <w:sz w:val="24"/>
          <w:szCs w:val="24"/>
          <w:lang w:val="sq-AL"/>
        </w:rPr>
        <w:t xml:space="preserve"> </w:t>
      </w:r>
    </w:p>
    <w:p w14:paraId="46C8DC33" w14:textId="50318334" w:rsidR="009F5240" w:rsidRPr="007F5F04" w:rsidRDefault="009F5240" w:rsidP="00825348">
      <w:pPr>
        <w:pStyle w:val="ListParagraph"/>
        <w:widowControl w:val="0"/>
        <w:numPr>
          <w:ilvl w:val="0"/>
          <w:numId w:val="6"/>
        </w:numPr>
        <w:autoSpaceDE w:val="0"/>
        <w:autoSpaceDN w:val="0"/>
        <w:adjustRightInd w:val="0"/>
        <w:spacing w:after="0"/>
        <w:ind w:left="360" w:right="16"/>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Orientimi </w:t>
      </w:r>
      <w:r w:rsidR="00563B84">
        <w:rPr>
          <w:rFonts w:ascii="Times New Roman" w:hAnsi="Times New Roman" w:cs="Times New Roman"/>
          <w:sz w:val="24"/>
          <w:szCs w:val="24"/>
          <w:lang w:val="sq-AL"/>
        </w:rPr>
        <w:t>ndaj nevojave të vendimmarrësve.</w:t>
      </w:r>
    </w:p>
    <w:p w14:paraId="22B46C77" w14:textId="425A1D8E" w:rsidR="009F5240" w:rsidRPr="007F5F04" w:rsidRDefault="009F5240" w:rsidP="00825348">
      <w:pPr>
        <w:pStyle w:val="ListParagraph"/>
        <w:widowControl w:val="0"/>
        <w:numPr>
          <w:ilvl w:val="0"/>
          <w:numId w:val="6"/>
        </w:numPr>
        <w:autoSpaceDE w:val="0"/>
        <w:autoSpaceDN w:val="0"/>
        <w:adjustRightInd w:val="0"/>
        <w:spacing w:after="0"/>
        <w:ind w:left="360" w:right="16"/>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Rregullsia e rrjedhës së i</w:t>
      </w:r>
      <w:r w:rsidR="00563B84">
        <w:rPr>
          <w:rFonts w:ascii="Times New Roman" w:hAnsi="Times New Roman" w:cs="Times New Roman"/>
          <w:sz w:val="24"/>
          <w:szCs w:val="24"/>
          <w:lang w:val="sq-AL"/>
        </w:rPr>
        <w:t>nformacionit brenda organizatës.</w:t>
      </w:r>
    </w:p>
    <w:p w14:paraId="7EB1E632" w14:textId="36A36024" w:rsidR="009F5240" w:rsidRPr="007F5F04" w:rsidRDefault="009F5240" w:rsidP="00825348">
      <w:pPr>
        <w:pStyle w:val="ListParagraph"/>
        <w:widowControl w:val="0"/>
        <w:numPr>
          <w:ilvl w:val="0"/>
          <w:numId w:val="6"/>
        </w:numPr>
        <w:autoSpaceDE w:val="0"/>
        <w:autoSpaceDN w:val="0"/>
        <w:adjustRightInd w:val="0"/>
        <w:spacing w:after="0"/>
        <w:ind w:left="360" w:right="16"/>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Centralizimi i proceseve të mb</w:t>
      </w:r>
      <w:r w:rsidR="00563B84">
        <w:rPr>
          <w:rFonts w:ascii="Times New Roman" w:hAnsi="Times New Roman" w:cs="Times New Roman"/>
          <w:sz w:val="24"/>
          <w:szCs w:val="24"/>
          <w:lang w:val="sq-AL"/>
        </w:rPr>
        <w:t>ledhjes, përpunimit, analizimit.</w:t>
      </w:r>
    </w:p>
    <w:p w14:paraId="09D90B9F" w14:textId="34AC0598" w:rsidR="009F5240" w:rsidRPr="007F5F04" w:rsidRDefault="009F5240" w:rsidP="00825348">
      <w:pPr>
        <w:pStyle w:val="ListParagraph"/>
        <w:widowControl w:val="0"/>
        <w:numPr>
          <w:ilvl w:val="0"/>
          <w:numId w:val="6"/>
        </w:numPr>
        <w:autoSpaceDE w:val="0"/>
        <w:autoSpaceDN w:val="0"/>
        <w:adjustRightInd w:val="0"/>
        <w:spacing w:after="0"/>
        <w:ind w:left="360" w:right="16"/>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Aftësia për të parashikuar ndryshimet në mjedisin e jashtëm</w:t>
      </w:r>
      <w:r w:rsidR="00563B84">
        <w:rPr>
          <w:rFonts w:ascii="Times New Roman" w:hAnsi="Times New Roman" w:cs="Times New Roman"/>
          <w:sz w:val="24"/>
          <w:szCs w:val="24"/>
          <w:lang w:val="sq-AL"/>
        </w:rPr>
        <w:t>.</w:t>
      </w:r>
      <w:r w:rsidRPr="007F5F04">
        <w:rPr>
          <w:rFonts w:ascii="Times New Roman" w:hAnsi="Times New Roman" w:cs="Times New Roman"/>
          <w:sz w:val="24"/>
          <w:szCs w:val="24"/>
          <w:lang w:val="sq-AL"/>
        </w:rPr>
        <w:t xml:space="preserve"> </w:t>
      </w:r>
    </w:p>
    <w:p w14:paraId="10C565A5" w14:textId="335A245F" w:rsidR="009F5240" w:rsidRPr="002D4FB1" w:rsidRDefault="009F5240" w:rsidP="00825348">
      <w:pPr>
        <w:pStyle w:val="ListParagraph"/>
        <w:widowControl w:val="0"/>
        <w:numPr>
          <w:ilvl w:val="0"/>
          <w:numId w:val="6"/>
        </w:numPr>
        <w:autoSpaceDE w:val="0"/>
        <w:autoSpaceDN w:val="0"/>
        <w:adjustRightInd w:val="0"/>
        <w:spacing w:after="0"/>
        <w:ind w:left="360" w:right="16"/>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Disponueshmëria e informacionit të besueshëm dhe të përditësuar për marrjen e vendimeve menaxheriale.</w:t>
      </w:r>
    </w:p>
    <w:p w14:paraId="7FD9314C" w14:textId="7C7528EE" w:rsidR="009F5240" w:rsidRPr="002D4FB1" w:rsidRDefault="00563B84" w:rsidP="002D4FB1">
      <w:pPr>
        <w:spacing w:after="0"/>
        <w:ind w:right="16"/>
        <w:jc w:val="both"/>
        <w:rPr>
          <w:rFonts w:ascii="Times New Roman" w:hAnsi="Times New Roman" w:cs="Times New Roman"/>
          <w:b/>
          <w:sz w:val="24"/>
          <w:szCs w:val="24"/>
          <w:lang w:val="sq-AL"/>
        </w:rPr>
      </w:pPr>
      <w:r>
        <w:rPr>
          <w:rFonts w:ascii="Times New Roman" w:hAnsi="Times New Roman" w:cs="Times New Roman"/>
          <w:b/>
          <w:sz w:val="24"/>
          <w:szCs w:val="24"/>
          <w:lang w:val="sq-AL"/>
        </w:rPr>
        <w:t>N</w:t>
      </w:r>
      <w:r w:rsidRPr="002D4FB1">
        <w:rPr>
          <w:rFonts w:ascii="Times New Roman" w:hAnsi="Times New Roman" w:cs="Times New Roman"/>
          <w:b/>
          <w:sz w:val="24"/>
          <w:szCs w:val="24"/>
          <w:lang w:val="sq-AL"/>
        </w:rPr>
        <w:t>ënsistemet e SIM</w:t>
      </w:r>
    </w:p>
    <w:p w14:paraId="58E7AA7B" w14:textId="2783E090" w:rsidR="009F5240" w:rsidRPr="002D4FB1" w:rsidRDefault="009F5240" w:rsidP="00825348">
      <w:pPr>
        <w:pStyle w:val="ListParagraph"/>
        <w:widowControl w:val="0"/>
        <w:numPr>
          <w:ilvl w:val="0"/>
          <w:numId w:val="8"/>
        </w:numPr>
        <w:autoSpaceDE w:val="0"/>
        <w:autoSpaceDN w:val="0"/>
        <w:adjustRightInd w:val="0"/>
        <w:spacing w:after="0"/>
        <w:ind w:left="360" w:right="16"/>
        <w:contextualSpacing w:val="0"/>
        <w:jc w:val="both"/>
        <w:rPr>
          <w:rFonts w:ascii="Times New Roman" w:hAnsi="Times New Roman" w:cs="Times New Roman"/>
          <w:sz w:val="24"/>
          <w:szCs w:val="24"/>
          <w:lang w:val="sq-AL"/>
        </w:rPr>
      </w:pPr>
      <w:r w:rsidRPr="007F5F04">
        <w:rPr>
          <w:rFonts w:ascii="Times New Roman" w:hAnsi="Times New Roman" w:cs="Times New Roman"/>
          <w:b/>
          <w:bCs/>
          <w:i/>
          <w:iCs/>
          <w:sz w:val="24"/>
          <w:szCs w:val="24"/>
          <w:lang w:val="sq-AL"/>
        </w:rPr>
        <w:t xml:space="preserve">Sistemi i raportimit të brendshëm </w:t>
      </w:r>
      <w:r w:rsidRPr="007F5F04">
        <w:rPr>
          <w:rFonts w:ascii="Times New Roman" w:hAnsi="Times New Roman" w:cs="Times New Roman"/>
          <w:sz w:val="24"/>
          <w:szCs w:val="24"/>
          <w:lang w:val="sq-AL"/>
        </w:rPr>
        <w:t>të ndërmarrjes grumbullon të dhëna për gjendjen dhe performancën e tij financiare, lejon të monitorohen treguesit që pasqyrojnë nivelin e shitjeve aktuale, kostot, inventarët, fluksin e parave,</w:t>
      </w:r>
      <w:r w:rsidR="00563B84">
        <w:rPr>
          <w:rFonts w:ascii="Times New Roman" w:hAnsi="Times New Roman" w:cs="Times New Roman"/>
          <w:sz w:val="24"/>
          <w:szCs w:val="24"/>
          <w:lang w:val="sq-AL"/>
        </w:rPr>
        <w:t xml:space="preserve"> </w:t>
      </w:r>
      <w:r w:rsidRPr="007F5F04">
        <w:rPr>
          <w:rFonts w:ascii="Times New Roman" w:hAnsi="Times New Roman" w:cs="Times New Roman"/>
          <w:sz w:val="24"/>
          <w:szCs w:val="24"/>
          <w:lang w:val="sq-AL"/>
        </w:rPr>
        <w:t>të dhënat për të arkëtueshmet dhe të pagueshmet</w:t>
      </w:r>
      <w:r w:rsidR="00563B84">
        <w:rPr>
          <w:rFonts w:ascii="Times New Roman" w:hAnsi="Times New Roman" w:cs="Times New Roman"/>
          <w:sz w:val="24"/>
          <w:szCs w:val="24"/>
          <w:lang w:val="sq-AL"/>
        </w:rPr>
        <w:t xml:space="preserve">, si </w:t>
      </w:r>
      <w:r w:rsidRPr="007F5F04">
        <w:rPr>
          <w:rFonts w:ascii="Times New Roman" w:hAnsi="Times New Roman" w:cs="Times New Roman"/>
          <w:sz w:val="24"/>
          <w:szCs w:val="24"/>
          <w:lang w:val="sq-AL"/>
        </w:rPr>
        <w:t>dhe tregues të tjerë të raportimit të brendshëm. Ky është kryesisht informacion në lidhje me mirëmbajtjen e inventarit (disponueshmëria e mallrave në magazinë, çmimet e shitjes dhe karakteristikat e tjera të produktit, koha e përpunimit të porosive, vëllimi i shitjeve), informacioni rreth parametrave produkte të gatshme(kosto, niveli i cilësisë), informacion që lejon vlerësimin e efektivitetit të një ndërmarrjej, lehtëson zhvillimin dhe miratimin e vendimeve të marketingut për menaxherët dhe specialistët, por pothuajse nuk përdoret kurrë i izoluar nga shumë informacione të tjera të nevojshme.</w:t>
      </w:r>
    </w:p>
    <w:p w14:paraId="499405D2" w14:textId="2B638352" w:rsidR="009F5240" w:rsidRPr="004C381D" w:rsidRDefault="009F5240" w:rsidP="00825348">
      <w:pPr>
        <w:pStyle w:val="ListParagraph"/>
        <w:widowControl w:val="0"/>
        <w:numPr>
          <w:ilvl w:val="0"/>
          <w:numId w:val="7"/>
        </w:numPr>
        <w:autoSpaceDE w:val="0"/>
        <w:autoSpaceDN w:val="0"/>
        <w:adjustRightInd w:val="0"/>
        <w:spacing w:after="0"/>
        <w:ind w:left="360" w:right="16"/>
        <w:contextualSpacing w:val="0"/>
        <w:jc w:val="both"/>
        <w:rPr>
          <w:rFonts w:ascii="Times New Roman" w:hAnsi="Times New Roman" w:cs="Times New Roman"/>
          <w:color w:val="FF0000"/>
          <w:sz w:val="24"/>
          <w:szCs w:val="24"/>
          <w:lang w:val="sq-AL"/>
        </w:rPr>
      </w:pPr>
      <w:r w:rsidRPr="007F5F04">
        <w:rPr>
          <w:rFonts w:ascii="Times New Roman" w:hAnsi="Times New Roman" w:cs="Times New Roman"/>
          <w:b/>
          <w:bCs/>
          <w:i/>
          <w:iCs/>
          <w:sz w:val="24"/>
          <w:szCs w:val="24"/>
          <w:lang w:val="sq-AL"/>
        </w:rPr>
        <w:t xml:space="preserve">Sistemi i kërkimit të marketingut </w:t>
      </w:r>
      <w:r w:rsidRPr="007F5F04">
        <w:rPr>
          <w:rFonts w:ascii="Times New Roman" w:hAnsi="Times New Roman" w:cs="Times New Roman"/>
          <w:sz w:val="24"/>
          <w:szCs w:val="24"/>
          <w:lang w:val="sq-AL"/>
        </w:rPr>
        <w:t xml:space="preserve">mbulon procesin e vazhdueshëm të planifikimit, mbledhjes, analizimit dhe paraqitjes së të dhënave të nevojshme në situatën aktuale dhe të ardhshme të marketingut. Funksionimi i tij sigurohet nga përdorimi i metodave për mbledhjen e informacionit parësor dhe përzgjedhjen e informacionit dytësor. </w:t>
      </w:r>
    </w:p>
    <w:p w14:paraId="34C424A9" w14:textId="77777777" w:rsidR="00563B84" w:rsidRDefault="009F5240" w:rsidP="00825348">
      <w:pPr>
        <w:pStyle w:val="ListParagraph"/>
        <w:widowControl w:val="0"/>
        <w:numPr>
          <w:ilvl w:val="0"/>
          <w:numId w:val="7"/>
        </w:numPr>
        <w:autoSpaceDE w:val="0"/>
        <w:autoSpaceDN w:val="0"/>
        <w:adjustRightInd w:val="0"/>
        <w:spacing w:after="0"/>
        <w:ind w:left="360" w:right="16"/>
        <w:contextualSpacing w:val="0"/>
        <w:jc w:val="both"/>
        <w:rPr>
          <w:rFonts w:ascii="Times New Roman" w:hAnsi="Times New Roman" w:cs="Times New Roman"/>
          <w:sz w:val="24"/>
          <w:szCs w:val="24"/>
          <w:lang w:val="sq-AL"/>
        </w:rPr>
      </w:pPr>
      <w:r w:rsidRPr="007F5F04">
        <w:rPr>
          <w:rFonts w:ascii="Times New Roman" w:hAnsi="Times New Roman" w:cs="Times New Roman"/>
          <w:b/>
          <w:bCs/>
          <w:i/>
          <w:iCs/>
          <w:sz w:val="24"/>
          <w:szCs w:val="24"/>
          <w:lang w:val="sq-AL"/>
        </w:rPr>
        <w:t xml:space="preserve">Sistemi për mbledhjen e informacionit aktual të marketingut të jashtëm </w:t>
      </w:r>
      <w:r w:rsidRPr="007F5F04">
        <w:rPr>
          <w:rFonts w:ascii="Times New Roman" w:hAnsi="Times New Roman" w:cs="Times New Roman"/>
          <w:sz w:val="24"/>
          <w:szCs w:val="24"/>
          <w:lang w:val="sq-AL"/>
        </w:rPr>
        <w:t xml:space="preserve">përfaqësohet nga një grup metodash dhe teknikash për monitorimin e mjedisit të jashtëm. Struktura e treguesve të informacionit të jashtëm të mbledhur përcaktohet nga ndërmarrja bazuar në interesat e saj të tregut për një periudhë mjaft të gjatë. </w:t>
      </w:r>
    </w:p>
    <w:p w14:paraId="41864D8E" w14:textId="77777777" w:rsidR="009F5240" w:rsidRPr="007F5F04" w:rsidRDefault="009F5240" w:rsidP="00365DAD">
      <w:pPr>
        <w:spacing w:after="0"/>
        <w:ind w:right="16"/>
        <w:jc w:val="both"/>
        <w:rPr>
          <w:rFonts w:ascii="Times New Roman" w:hAnsi="Times New Roman" w:cs="Times New Roman"/>
          <w:b/>
          <w:sz w:val="24"/>
          <w:szCs w:val="24"/>
          <w:lang w:val="sq-AL"/>
        </w:rPr>
      </w:pPr>
    </w:p>
    <w:p w14:paraId="585A1FD2" w14:textId="17D36967" w:rsidR="009F5240" w:rsidRDefault="009F5240" w:rsidP="00365DAD">
      <w:pPr>
        <w:spacing w:after="0"/>
        <w:ind w:right="16"/>
        <w:jc w:val="both"/>
        <w:rPr>
          <w:rFonts w:ascii="Times New Roman" w:hAnsi="Times New Roman" w:cs="Times New Roman"/>
          <w:b/>
          <w:sz w:val="24"/>
          <w:szCs w:val="24"/>
          <w:lang w:val="sq-AL"/>
        </w:rPr>
      </w:pPr>
      <w:r w:rsidRPr="007F5F04">
        <w:rPr>
          <w:rFonts w:ascii="Times New Roman" w:hAnsi="Times New Roman" w:cs="Times New Roman"/>
          <w:b/>
          <w:sz w:val="24"/>
          <w:szCs w:val="24"/>
          <w:lang w:val="sq-AL"/>
        </w:rPr>
        <w:t>1.14.</w:t>
      </w:r>
      <w:r w:rsidR="002D4FB1">
        <w:rPr>
          <w:rFonts w:ascii="Times New Roman" w:hAnsi="Times New Roman" w:cs="Times New Roman"/>
          <w:b/>
          <w:sz w:val="24"/>
          <w:szCs w:val="24"/>
          <w:lang w:val="sq-AL"/>
        </w:rPr>
        <w:t xml:space="preserve"> </w:t>
      </w:r>
      <w:r w:rsidRPr="007F5F04">
        <w:rPr>
          <w:rFonts w:ascii="Times New Roman" w:hAnsi="Times New Roman" w:cs="Times New Roman"/>
          <w:b/>
          <w:sz w:val="24"/>
          <w:szCs w:val="24"/>
          <w:lang w:val="sq-AL"/>
        </w:rPr>
        <w:t xml:space="preserve">Rëndësia e marketingut në fushën e </w:t>
      </w:r>
      <w:r w:rsidRPr="007F5F04">
        <w:rPr>
          <w:rFonts w:ascii="Times New Roman" w:hAnsi="Times New Roman" w:cs="Times New Roman"/>
          <w:b/>
          <w:spacing w:val="-57"/>
          <w:sz w:val="24"/>
          <w:szCs w:val="24"/>
          <w:lang w:val="sq-AL"/>
        </w:rPr>
        <w:t xml:space="preserve"> </w:t>
      </w:r>
      <w:r w:rsidRPr="007F5F04">
        <w:rPr>
          <w:rFonts w:ascii="Times New Roman" w:hAnsi="Times New Roman" w:cs="Times New Roman"/>
          <w:b/>
          <w:sz w:val="24"/>
          <w:szCs w:val="24"/>
          <w:lang w:val="sq-AL"/>
        </w:rPr>
        <w:t>ndërmjetësimit</w:t>
      </w:r>
    </w:p>
    <w:p w14:paraId="247F5ADA" w14:textId="77777777" w:rsidR="002D4FB1" w:rsidRPr="007F5F04" w:rsidRDefault="002D4FB1" w:rsidP="00365DAD">
      <w:pPr>
        <w:spacing w:after="0"/>
        <w:ind w:right="16"/>
        <w:jc w:val="both"/>
        <w:rPr>
          <w:rFonts w:ascii="Times New Roman" w:hAnsi="Times New Roman" w:cs="Times New Roman"/>
          <w:b/>
          <w:sz w:val="24"/>
          <w:szCs w:val="24"/>
          <w:lang w:val="sq-AL"/>
        </w:rPr>
      </w:pPr>
    </w:p>
    <w:p w14:paraId="14838FF6" w14:textId="77777777" w:rsidR="009F5240" w:rsidRPr="007F5F04" w:rsidRDefault="009F5240" w:rsidP="00365DAD">
      <w:pPr>
        <w:pStyle w:val="NormalWeb"/>
        <w:spacing w:before="0" w:beforeAutospacing="0" w:after="0" w:afterAutospacing="0" w:line="276" w:lineRule="auto"/>
        <w:jc w:val="both"/>
        <w:rPr>
          <w:lang w:val="sq-AL"/>
        </w:rPr>
      </w:pPr>
      <w:r w:rsidRPr="007F5F04">
        <w:rPr>
          <w:lang w:val="sq-AL"/>
        </w:rPr>
        <w:t>Marketingu ka një rol të rëndësishëm në fushën e ndërmjetësimit, pasi ndihmon në krijimin e lidhjeve mes palëve që kërkojnë shërbime të ndërmjetësimit dhe atyre që ofrojnë këto shërbime. Ky proces është veçanërisht i rëndësishëm për sektorë si pasuria, sigurimet, financat, dhe shërbimet ligjore, ku ndërmjetësuesit luajnë një rol kyç në lidhjen e konsumatorëve me mundësi investimi ose marrëveshje të tjera. Ja disa aspekte të rëndësishme të marketingut në këtë fushë:</w:t>
      </w:r>
    </w:p>
    <w:p w14:paraId="16368D96" w14:textId="77777777" w:rsidR="009F5240" w:rsidRPr="007F5F04" w:rsidRDefault="009F5240" w:rsidP="00825348">
      <w:pPr>
        <w:pStyle w:val="NormalWeb"/>
        <w:numPr>
          <w:ilvl w:val="0"/>
          <w:numId w:val="33"/>
        </w:numPr>
        <w:tabs>
          <w:tab w:val="clear" w:pos="720"/>
        </w:tabs>
        <w:spacing w:before="0" w:beforeAutospacing="0" w:after="0" w:afterAutospacing="0" w:line="276" w:lineRule="auto"/>
        <w:ind w:left="360"/>
        <w:jc w:val="both"/>
        <w:rPr>
          <w:lang w:val="sq-AL"/>
        </w:rPr>
      </w:pPr>
      <w:r w:rsidRPr="007F5F04">
        <w:rPr>
          <w:rStyle w:val="Strong"/>
          <w:rFonts w:eastAsiaTheme="majorEastAsia"/>
          <w:lang w:val="sq-AL"/>
        </w:rPr>
        <w:t>Ndërtimi i besimit</w:t>
      </w:r>
      <w:r w:rsidRPr="007F5F04">
        <w:rPr>
          <w:lang w:val="sq-AL"/>
        </w:rPr>
        <w:t>: Marketingu ndihmon në krijimin e një imazhi të besueshëm për ndërmjetësin, duke ofruar informacion të qartë dhe të detajuar për shërbimet që ofrohen. Përdorimi i dëshmive, rasteve të suksesshme dhe rekomandimeve është thelbësor për të fituar besimin e klientëve të mundshëm.</w:t>
      </w:r>
    </w:p>
    <w:p w14:paraId="45E27654" w14:textId="27D549C7" w:rsidR="009F5240" w:rsidRPr="007F5F04" w:rsidRDefault="009F5240" w:rsidP="00825348">
      <w:pPr>
        <w:pStyle w:val="NormalWeb"/>
        <w:numPr>
          <w:ilvl w:val="0"/>
          <w:numId w:val="33"/>
        </w:numPr>
        <w:tabs>
          <w:tab w:val="clear" w:pos="720"/>
        </w:tabs>
        <w:spacing w:before="0" w:beforeAutospacing="0" w:after="0" w:afterAutospacing="0" w:line="276" w:lineRule="auto"/>
        <w:ind w:left="360"/>
        <w:jc w:val="both"/>
        <w:rPr>
          <w:lang w:val="sq-AL"/>
        </w:rPr>
      </w:pPr>
      <w:r w:rsidRPr="007F5F04">
        <w:rPr>
          <w:rStyle w:val="Strong"/>
          <w:rFonts w:eastAsiaTheme="majorEastAsia"/>
          <w:lang w:val="sq-AL"/>
        </w:rPr>
        <w:lastRenderedPageBreak/>
        <w:t>Përfshirja e targetimit të saktë</w:t>
      </w:r>
      <w:r w:rsidRPr="007F5F04">
        <w:rPr>
          <w:lang w:val="sq-AL"/>
        </w:rPr>
        <w:t>: Marketingu mund të ndihmojë ndërmjetësit të identifikojnë dhe të targetojnë grupe specifike klientësh që kanë nevojë për shërbimet që ofrojnë. Kjo mund të përfshijë përdorimin e kanalev</w:t>
      </w:r>
      <w:r w:rsidR="000F7E0A">
        <w:rPr>
          <w:lang w:val="sq-AL"/>
        </w:rPr>
        <w:t>e të ndryshme si marketingu digj</w:t>
      </w:r>
      <w:r w:rsidRPr="007F5F04">
        <w:rPr>
          <w:lang w:val="sq-AL"/>
        </w:rPr>
        <w:t>it</w:t>
      </w:r>
      <w:r w:rsidR="00033CCF">
        <w:rPr>
          <w:lang w:val="sq-AL"/>
        </w:rPr>
        <w:t xml:space="preserve">al, reklamimi në media sociale </w:t>
      </w:r>
      <w:r w:rsidRPr="007F5F04">
        <w:rPr>
          <w:lang w:val="sq-AL"/>
        </w:rPr>
        <w:t>dhe përmbajtje të personalizuar.</w:t>
      </w:r>
    </w:p>
    <w:p w14:paraId="1BE24F42" w14:textId="77777777" w:rsidR="009F5240" w:rsidRPr="007F5F04" w:rsidRDefault="009F5240" w:rsidP="00825348">
      <w:pPr>
        <w:pStyle w:val="NormalWeb"/>
        <w:numPr>
          <w:ilvl w:val="0"/>
          <w:numId w:val="33"/>
        </w:numPr>
        <w:tabs>
          <w:tab w:val="clear" w:pos="720"/>
        </w:tabs>
        <w:spacing w:before="0" w:beforeAutospacing="0" w:after="0" w:afterAutospacing="0" w:line="276" w:lineRule="auto"/>
        <w:ind w:left="360"/>
        <w:jc w:val="both"/>
        <w:rPr>
          <w:lang w:val="sq-AL"/>
        </w:rPr>
      </w:pPr>
      <w:r w:rsidRPr="007F5F04">
        <w:rPr>
          <w:rStyle w:val="Strong"/>
          <w:rFonts w:eastAsiaTheme="majorEastAsia"/>
          <w:lang w:val="sq-AL"/>
        </w:rPr>
        <w:t>Edukim dhe informim</w:t>
      </w:r>
      <w:r w:rsidRPr="007F5F04">
        <w:rPr>
          <w:lang w:val="sq-AL"/>
        </w:rPr>
        <w:t>: Në shumë raste, klientët mund të mos kenë njohuri të mjaftueshme për proceset e ndërmjetësimit. Marketingu mund të ofrojë mundësi për edukimin e audiencës përmes seminareve, blogeve, video-ve dhe artikujve që shpjegojnë përfitimet dhe procesin e ndërmjetësimit.</w:t>
      </w:r>
    </w:p>
    <w:p w14:paraId="5407492D" w14:textId="77777777" w:rsidR="009F5240" w:rsidRPr="007F5F04" w:rsidRDefault="009F5240" w:rsidP="00825348">
      <w:pPr>
        <w:pStyle w:val="NormalWeb"/>
        <w:numPr>
          <w:ilvl w:val="0"/>
          <w:numId w:val="33"/>
        </w:numPr>
        <w:tabs>
          <w:tab w:val="clear" w:pos="720"/>
        </w:tabs>
        <w:spacing w:before="0" w:beforeAutospacing="0" w:after="0" w:afterAutospacing="0" w:line="276" w:lineRule="auto"/>
        <w:ind w:left="360"/>
        <w:jc w:val="both"/>
        <w:rPr>
          <w:lang w:val="sq-AL"/>
        </w:rPr>
      </w:pPr>
      <w:r w:rsidRPr="007F5F04">
        <w:rPr>
          <w:rStyle w:val="Strong"/>
          <w:rFonts w:eastAsiaTheme="majorEastAsia"/>
          <w:lang w:val="sq-AL"/>
        </w:rPr>
        <w:t>Krijimi i marrëdhënieve afatgjata</w:t>
      </w:r>
      <w:r w:rsidRPr="007F5F04">
        <w:rPr>
          <w:lang w:val="sq-AL"/>
        </w:rPr>
        <w:t>: Marketingu i ndihmon ndërmjetësuesit të krijojnë marrëdhënie të qëndrueshme dhe të besueshme me klientët. Kjo mund të arrihet përmes komunikimeve të rregullta dhe ofrimit të shërbimeve pas shitjes, si mbështetje dhe konsulencë, duke siguruar që klientët të ndihen të vlerësuar.</w:t>
      </w:r>
    </w:p>
    <w:p w14:paraId="368F3803" w14:textId="77777777" w:rsidR="009F5240" w:rsidRPr="007F5F04" w:rsidRDefault="009F5240" w:rsidP="00825348">
      <w:pPr>
        <w:pStyle w:val="NormalWeb"/>
        <w:numPr>
          <w:ilvl w:val="0"/>
          <w:numId w:val="33"/>
        </w:numPr>
        <w:tabs>
          <w:tab w:val="clear" w:pos="720"/>
        </w:tabs>
        <w:spacing w:before="0" w:beforeAutospacing="0" w:after="0" w:afterAutospacing="0" w:line="276" w:lineRule="auto"/>
        <w:ind w:left="360"/>
        <w:jc w:val="both"/>
        <w:rPr>
          <w:lang w:val="sq-AL"/>
        </w:rPr>
      </w:pPr>
      <w:r w:rsidRPr="007F5F04">
        <w:rPr>
          <w:rStyle w:val="Strong"/>
          <w:rFonts w:eastAsiaTheme="majorEastAsia"/>
          <w:lang w:val="sq-AL"/>
        </w:rPr>
        <w:t>Rritja e njohjes së markës</w:t>
      </w:r>
      <w:r w:rsidRPr="007F5F04">
        <w:rPr>
          <w:lang w:val="sq-AL"/>
        </w:rPr>
        <w:t>: Marketingu kontribuon në ndihmën e ndërmjetësve për të rritur njohjen e markës dhe për të diferencuar shërbimet e tyre nga ato të konkurencës. Kjo është veçanërisht e rëndësishme në një treg konkurrues, ku konsumatorët kanë shumë mundësi për të zgjedhur nga.</w:t>
      </w:r>
    </w:p>
    <w:p w14:paraId="3EEACAF3" w14:textId="56B5E936" w:rsidR="009F5240" w:rsidRPr="009341D2" w:rsidRDefault="009F5240" w:rsidP="002D4FB1">
      <w:pPr>
        <w:autoSpaceDE w:val="0"/>
        <w:autoSpaceDN w:val="0"/>
        <w:adjustRightInd w:val="0"/>
        <w:spacing w:after="0"/>
        <w:ind w:right="16"/>
        <w:jc w:val="both"/>
        <w:rPr>
          <w:rFonts w:ascii="Times New Roman" w:hAnsi="Times New Roman" w:cs="Times New Roman"/>
          <w:sz w:val="24"/>
          <w:szCs w:val="24"/>
          <w:lang w:val="sq-AL"/>
        </w:rPr>
      </w:pPr>
      <w:r w:rsidRPr="009341D2">
        <w:rPr>
          <w:rFonts w:ascii="Times New Roman" w:hAnsi="Times New Roman" w:cs="Times New Roman"/>
          <w:b/>
          <w:i/>
          <w:sz w:val="24"/>
          <w:szCs w:val="24"/>
          <w:lang w:val="sq-AL"/>
        </w:rPr>
        <w:t>Marketingu i pasurive të paluajtshme</w:t>
      </w:r>
      <w:r w:rsidRPr="009341D2">
        <w:rPr>
          <w:rFonts w:ascii="Times New Roman" w:hAnsi="Times New Roman" w:cs="Times New Roman"/>
          <w:sz w:val="24"/>
          <w:szCs w:val="24"/>
          <w:lang w:val="sq-AL"/>
        </w:rPr>
        <w:t xml:space="preserve"> konsiston në një proces përpara se të gjenerohet shitja e produktit, ai bazohet në veprimet që punonjësit duhet të kryejnë gjatë procesit të përgatitjes së shërbimit. Ata janë gjithashtu përgjegjës për krijimin e të gjitha lidhjeve të nevojshme me investitorët, për të garantuar një produkt me cilësi të lartë. Ky treg është shumë i luhatshëm duke qenë se varet nga ekonomia që po përjetohet në industri, pavarësisht gjithçkaje është </w:t>
      </w:r>
      <w:r w:rsidRPr="009341D2">
        <w:rPr>
          <w:rFonts w:ascii="Times New Roman" w:hAnsi="Times New Roman" w:cs="Times New Roman"/>
          <w:bCs/>
          <w:sz w:val="24"/>
          <w:szCs w:val="24"/>
          <w:lang w:val="sq-AL"/>
        </w:rPr>
        <w:t>një biznes që</w:t>
      </w:r>
      <w:r w:rsidRPr="009341D2">
        <w:rPr>
          <w:rFonts w:ascii="Times New Roman" w:hAnsi="Times New Roman" w:cs="Times New Roman"/>
          <w:sz w:val="24"/>
          <w:szCs w:val="24"/>
          <w:lang w:val="sq-AL"/>
        </w:rPr>
        <w:t xml:space="preserve"> </w:t>
      </w:r>
      <w:r w:rsidRPr="009341D2">
        <w:rPr>
          <w:rFonts w:ascii="Times New Roman" w:hAnsi="Times New Roman" w:cs="Times New Roman"/>
          <w:bCs/>
          <w:sz w:val="24"/>
          <w:szCs w:val="24"/>
          <w:lang w:val="sq-AL"/>
        </w:rPr>
        <w:t>karakterizohet si fitimprurës për shkak të kërkesave të larta të</w:t>
      </w:r>
      <w:r w:rsidRPr="009341D2">
        <w:rPr>
          <w:rFonts w:ascii="Times New Roman" w:hAnsi="Times New Roman" w:cs="Times New Roman"/>
          <w:sz w:val="24"/>
          <w:szCs w:val="24"/>
          <w:lang w:val="sq-AL"/>
        </w:rPr>
        <w:t xml:space="preserve"> </w:t>
      </w:r>
      <w:r w:rsidRPr="009341D2">
        <w:rPr>
          <w:rFonts w:ascii="Times New Roman" w:hAnsi="Times New Roman" w:cs="Times New Roman"/>
          <w:bCs/>
          <w:sz w:val="24"/>
          <w:szCs w:val="24"/>
          <w:lang w:val="sq-AL"/>
        </w:rPr>
        <w:t>njerëzve për të blerë një shtëpi,</w:t>
      </w:r>
      <w:r w:rsidRPr="009341D2">
        <w:rPr>
          <w:rFonts w:ascii="Times New Roman" w:hAnsi="Times New Roman" w:cs="Times New Roman"/>
          <w:b/>
          <w:bCs/>
          <w:sz w:val="24"/>
          <w:szCs w:val="24"/>
          <w:lang w:val="sq-AL"/>
        </w:rPr>
        <w:t xml:space="preserve"> </w:t>
      </w:r>
      <w:r w:rsidRPr="009341D2">
        <w:rPr>
          <w:rFonts w:ascii="Times New Roman" w:hAnsi="Times New Roman" w:cs="Times New Roman"/>
          <w:sz w:val="24"/>
          <w:szCs w:val="24"/>
          <w:lang w:val="sq-AL"/>
        </w:rPr>
        <w:t>prandaj duhet të ketë disa opsione në mënyrë që klienti të ketë mundësinë të zgjedhë atë që i intereson më shumë. P</w:t>
      </w:r>
      <w:r w:rsidR="00033CCF">
        <w:rPr>
          <w:rFonts w:ascii="Times New Roman" w:hAnsi="Times New Roman" w:cs="Times New Roman"/>
          <w:sz w:val="24"/>
          <w:szCs w:val="24"/>
          <w:lang w:val="sq-AL"/>
        </w:rPr>
        <w:t>ër këtë arsye, duhet të krijohet</w:t>
      </w:r>
      <w:r w:rsidRPr="009341D2">
        <w:rPr>
          <w:rFonts w:ascii="Times New Roman" w:hAnsi="Times New Roman" w:cs="Times New Roman"/>
          <w:sz w:val="24"/>
          <w:szCs w:val="24"/>
          <w:lang w:val="sq-AL"/>
        </w:rPr>
        <w:t xml:space="preserve">, një situatë sociale dhe strategji ekonomike për të arritur sukses në shitjet e pasurive të paluajtshme. </w:t>
      </w:r>
    </w:p>
    <w:p w14:paraId="5078993A" w14:textId="77777777" w:rsidR="009F5240" w:rsidRPr="009341D2" w:rsidRDefault="009F5240" w:rsidP="00825348">
      <w:pPr>
        <w:pStyle w:val="ListParagraph"/>
        <w:widowControl w:val="0"/>
        <w:numPr>
          <w:ilvl w:val="0"/>
          <w:numId w:val="9"/>
        </w:numPr>
        <w:autoSpaceDE w:val="0"/>
        <w:autoSpaceDN w:val="0"/>
        <w:adjustRightInd w:val="0"/>
        <w:spacing w:after="0"/>
        <w:ind w:left="360" w:right="16"/>
        <w:contextualSpacing w:val="0"/>
        <w:jc w:val="both"/>
        <w:rPr>
          <w:rFonts w:ascii="Times New Roman" w:hAnsi="Times New Roman" w:cs="Times New Roman"/>
          <w:sz w:val="24"/>
          <w:szCs w:val="24"/>
          <w:lang w:val="sq-AL"/>
        </w:rPr>
      </w:pPr>
      <w:r w:rsidRPr="009341D2">
        <w:rPr>
          <w:rFonts w:ascii="Times New Roman" w:hAnsi="Times New Roman" w:cs="Times New Roman"/>
          <w:i/>
          <w:sz w:val="24"/>
          <w:szCs w:val="24"/>
          <w:lang w:val="sq-AL"/>
        </w:rPr>
        <w:t>Një nga taktikat kryesore</w:t>
      </w:r>
      <w:r w:rsidRPr="009341D2">
        <w:rPr>
          <w:rFonts w:ascii="Times New Roman" w:hAnsi="Times New Roman" w:cs="Times New Roman"/>
          <w:sz w:val="24"/>
          <w:szCs w:val="24"/>
          <w:lang w:val="sq-AL"/>
        </w:rPr>
        <w:t xml:space="preserve"> që aplikohet në këtë biznes është krijimi i platformave web, në këtë mënyrë promovimi i shtëpive është shumë më i lehtë për t'u paraqitur si dhe thjeshtimi i procesit të klientëve në kërkimin e tyre për një shtëpi sipas dëshirës së tyre. Për shkak të kësaj, agjentët e pasurive të paluajtshme nuk janë të detyruar të ekspozojnë ndërtesat që janë në shitje.</w:t>
      </w:r>
    </w:p>
    <w:p w14:paraId="0645FB3D" w14:textId="69784AA6" w:rsidR="009F5240" w:rsidRPr="009341D2" w:rsidRDefault="009F5240" w:rsidP="00825348">
      <w:pPr>
        <w:pStyle w:val="ListParagraph"/>
        <w:widowControl w:val="0"/>
        <w:numPr>
          <w:ilvl w:val="0"/>
          <w:numId w:val="9"/>
        </w:numPr>
        <w:autoSpaceDE w:val="0"/>
        <w:autoSpaceDN w:val="0"/>
        <w:adjustRightInd w:val="0"/>
        <w:spacing w:after="0"/>
        <w:ind w:left="360" w:right="16"/>
        <w:contextualSpacing w:val="0"/>
        <w:jc w:val="both"/>
        <w:rPr>
          <w:rFonts w:ascii="Times New Roman" w:hAnsi="Times New Roman" w:cs="Times New Roman"/>
          <w:sz w:val="24"/>
          <w:szCs w:val="24"/>
          <w:lang w:val="sq-AL"/>
        </w:rPr>
      </w:pPr>
      <w:r w:rsidRPr="009341D2">
        <w:rPr>
          <w:rFonts w:ascii="Times New Roman" w:hAnsi="Times New Roman" w:cs="Times New Roman"/>
          <w:i/>
          <w:sz w:val="24"/>
          <w:szCs w:val="24"/>
          <w:lang w:val="sq-AL"/>
        </w:rPr>
        <w:t>Duke krijuar një strukturë</w:t>
      </w:r>
      <w:r w:rsidRPr="009341D2">
        <w:rPr>
          <w:rFonts w:ascii="Times New Roman" w:hAnsi="Times New Roman" w:cs="Times New Roman"/>
          <w:sz w:val="24"/>
          <w:szCs w:val="24"/>
          <w:lang w:val="sq-AL"/>
        </w:rPr>
        <w:t xml:space="preserve"> dhe një ndërfaqe në faqen zyrtare të kompanisë, çdo sektor strehimi mund të demonstrohet pa pasur nevojë të vizitoni secilën prej ndërtesave. Gjithashtu lehtëson procesin e dhënies me qira pasi përmes platformës së krijuar mund të mësohet për një shumëllojshmëri të gjerë ndërtesash së bashku me karakteristikat e tyre kryesore.</w:t>
      </w:r>
    </w:p>
    <w:p w14:paraId="7DAA9EBD" w14:textId="77777777" w:rsidR="002D4FB1" w:rsidRDefault="002D4FB1" w:rsidP="002D4FB1">
      <w:pPr>
        <w:spacing w:after="0"/>
        <w:ind w:right="16"/>
        <w:jc w:val="both"/>
        <w:rPr>
          <w:rFonts w:ascii="Times New Roman" w:hAnsi="Times New Roman" w:cs="Times New Roman"/>
          <w:b/>
          <w:sz w:val="24"/>
          <w:szCs w:val="24"/>
          <w:lang w:val="sq-AL"/>
        </w:rPr>
      </w:pPr>
    </w:p>
    <w:p w14:paraId="58BAD2DE" w14:textId="1EE7C9BA" w:rsidR="009F5240" w:rsidRPr="002D4FB1" w:rsidRDefault="009F5240" w:rsidP="002D4FB1">
      <w:pPr>
        <w:spacing w:after="0"/>
        <w:ind w:right="16"/>
        <w:jc w:val="both"/>
        <w:rPr>
          <w:rFonts w:ascii="Times New Roman" w:hAnsi="Times New Roman" w:cs="Times New Roman"/>
          <w:b/>
          <w:sz w:val="24"/>
          <w:szCs w:val="24"/>
          <w:lang w:val="sq-AL"/>
        </w:rPr>
      </w:pPr>
      <w:r w:rsidRPr="002D4FB1">
        <w:rPr>
          <w:rFonts w:ascii="Times New Roman" w:hAnsi="Times New Roman" w:cs="Times New Roman"/>
          <w:b/>
          <w:sz w:val="24"/>
          <w:szCs w:val="24"/>
          <w:lang w:val="sq-AL"/>
        </w:rPr>
        <w:t>1.15.</w:t>
      </w:r>
      <w:r w:rsidR="002D4FB1" w:rsidRPr="002D4FB1">
        <w:rPr>
          <w:rFonts w:ascii="Times New Roman" w:hAnsi="Times New Roman" w:cs="Times New Roman"/>
          <w:b/>
          <w:sz w:val="24"/>
          <w:szCs w:val="24"/>
          <w:lang w:val="sq-AL"/>
        </w:rPr>
        <w:t xml:space="preserve"> </w:t>
      </w:r>
      <w:r w:rsidRPr="002D4FB1">
        <w:rPr>
          <w:rFonts w:ascii="Times New Roman" w:hAnsi="Times New Roman" w:cs="Times New Roman"/>
          <w:b/>
          <w:sz w:val="24"/>
          <w:szCs w:val="24"/>
          <w:lang w:val="sq-AL"/>
        </w:rPr>
        <w:t>Marketingut</w:t>
      </w:r>
      <w:r w:rsidRPr="002D4FB1">
        <w:rPr>
          <w:rFonts w:ascii="Times New Roman" w:hAnsi="Times New Roman" w:cs="Times New Roman"/>
          <w:b/>
          <w:spacing w:val="-1"/>
          <w:sz w:val="24"/>
          <w:szCs w:val="24"/>
          <w:lang w:val="sq-AL"/>
        </w:rPr>
        <w:t xml:space="preserve"> </w:t>
      </w:r>
      <w:r w:rsidRPr="002D4FB1">
        <w:rPr>
          <w:rFonts w:ascii="Times New Roman" w:hAnsi="Times New Roman" w:cs="Times New Roman"/>
          <w:b/>
          <w:sz w:val="24"/>
          <w:szCs w:val="24"/>
          <w:lang w:val="sq-AL"/>
        </w:rPr>
        <w:t>në</w:t>
      </w:r>
      <w:r w:rsidRPr="002D4FB1">
        <w:rPr>
          <w:rFonts w:ascii="Times New Roman" w:hAnsi="Times New Roman" w:cs="Times New Roman"/>
          <w:b/>
          <w:spacing w:val="-57"/>
          <w:sz w:val="24"/>
          <w:szCs w:val="24"/>
          <w:lang w:val="sq-AL"/>
        </w:rPr>
        <w:t xml:space="preserve">                </w:t>
      </w:r>
      <w:r w:rsidRPr="002D4FB1">
        <w:rPr>
          <w:rFonts w:ascii="Times New Roman" w:hAnsi="Times New Roman" w:cs="Times New Roman"/>
          <w:b/>
          <w:sz w:val="24"/>
          <w:szCs w:val="24"/>
          <w:lang w:val="sq-AL"/>
        </w:rPr>
        <w:t>fushën</w:t>
      </w:r>
      <w:r w:rsidRPr="002D4FB1">
        <w:rPr>
          <w:rFonts w:ascii="Times New Roman" w:hAnsi="Times New Roman" w:cs="Times New Roman"/>
          <w:b/>
          <w:spacing w:val="-1"/>
          <w:sz w:val="24"/>
          <w:szCs w:val="24"/>
          <w:lang w:val="sq-AL"/>
        </w:rPr>
        <w:t xml:space="preserve"> </w:t>
      </w:r>
      <w:r w:rsidRPr="002D4FB1">
        <w:rPr>
          <w:rFonts w:ascii="Times New Roman" w:hAnsi="Times New Roman" w:cs="Times New Roman"/>
          <w:b/>
          <w:sz w:val="24"/>
          <w:szCs w:val="24"/>
          <w:lang w:val="sq-AL"/>
        </w:rPr>
        <w:t>e</w:t>
      </w:r>
      <w:r w:rsidRPr="002D4FB1">
        <w:rPr>
          <w:rFonts w:ascii="Times New Roman" w:hAnsi="Times New Roman" w:cs="Times New Roman"/>
          <w:b/>
          <w:spacing w:val="-1"/>
          <w:sz w:val="24"/>
          <w:szCs w:val="24"/>
          <w:lang w:val="sq-AL"/>
        </w:rPr>
        <w:t xml:space="preserve"> </w:t>
      </w:r>
      <w:r w:rsidRPr="002D4FB1">
        <w:rPr>
          <w:rFonts w:ascii="Times New Roman" w:hAnsi="Times New Roman" w:cs="Times New Roman"/>
          <w:b/>
          <w:sz w:val="24"/>
          <w:szCs w:val="24"/>
          <w:lang w:val="sq-AL"/>
        </w:rPr>
        <w:t>ndërmjetësimit, mënyrat e realizimit të tij</w:t>
      </w:r>
    </w:p>
    <w:p w14:paraId="1238869D" w14:textId="77777777" w:rsidR="009F5240" w:rsidRPr="007F5F04" w:rsidRDefault="009F5240" w:rsidP="00365DAD">
      <w:pPr>
        <w:pStyle w:val="ListParagraph"/>
        <w:spacing w:after="0"/>
        <w:ind w:left="270" w:right="16"/>
        <w:jc w:val="both"/>
        <w:rPr>
          <w:rFonts w:ascii="Times New Roman" w:hAnsi="Times New Roman" w:cs="Times New Roman"/>
          <w:b/>
          <w:sz w:val="24"/>
          <w:szCs w:val="24"/>
          <w:lang w:val="sq-AL"/>
        </w:rPr>
      </w:pPr>
    </w:p>
    <w:p w14:paraId="5A182810" w14:textId="6D91C49E" w:rsidR="009F5240" w:rsidRPr="009D15E9" w:rsidRDefault="009F5240" w:rsidP="00365DAD">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i/>
          <w:iCs/>
          <w:sz w:val="24"/>
          <w:szCs w:val="24"/>
          <w:lang w:val="sq-AL"/>
        </w:rPr>
        <w:t>N</w:t>
      </w:r>
      <w:r w:rsidRPr="007F5F04">
        <w:rPr>
          <w:rFonts w:ascii="Times New Roman" w:hAnsi="Times New Roman" w:cs="Times New Roman"/>
          <w:i/>
          <w:sz w:val="24"/>
          <w:szCs w:val="24"/>
          <w:lang w:val="sq-AL"/>
        </w:rPr>
        <w:t>jë marketing</w:t>
      </w:r>
      <w:r w:rsidRPr="007F5F04">
        <w:rPr>
          <w:rFonts w:ascii="Times New Roman" w:hAnsi="Times New Roman" w:cs="Times New Roman"/>
          <w:sz w:val="24"/>
          <w:szCs w:val="24"/>
          <w:lang w:val="sq-AL"/>
        </w:rPr>
        <w:t xml:space="preserve"> i mirë bën që një kompani të duket e zgjuar, një marketing shumë i mirë bën që klientët të ndihen të zgjuar.</w:t>
      </w:r>
      <w:r w:rsidR="009D15E9">
        <w:rPr>
          <w:rFonts w:ascii="Times New Roman" w:hAnsi="Times New Roman" w:cs="Times New Roman"/>
          <w:sz w:val="24"/>
          <w:szCs w:val="24"/>
          <w:lang w:val="sq-AL"/>
        </w:rPr>
        <w:t xml:space="preserve"> </w:t>
      </w:r>
      <w:r w:rsidRPr="007F5F04">
        <w:rPr>
          <w:rFonts w:ascii="Times New Roman" w:hAnsi="Times New Roman" w:cs="Times New Roman"/>
          <w:sz w:val="24"/>
          <w:szCs w:val="24"/>
          <w:lang w:val="sq-AL"/>
        </w:rPr>
        <w:t xml:space="preserve">Në industrinë imobiliare, instrumentet që konsulentët imobiliarë zgjedhin të përdorin çdo ditë në punën e tyre për të marketuar pasuritë e paluajtshme, luajnë një rol kyç në arritjen e objektivave dhe realizimin me sukses të transaksioneve. Ajo që është më e </w:t>
      </w:r>
      <w:r w:rsidRPr="007F5F04">
        <w:rPr>
          <w:rFonts w:ascii="Times New Roman" w:hAnsi="Times New Roman" w:cs="Times New Roman"/>
          <w:sz w:val="24"/>
          <w:szCs w:val="24"/>
          <w:lang w:val="sq-AL"/>
        </w:rPr>
        <w:lastRenderedPageBreak/>
        <w:t>rëndësishme kur marketojmë një pronë nuk është numri i metodave të marketimit, por sa efektive janë ato për arritjen e rezultateve. Gjatë proçesit të planifikimit të fushatave të marketingut është e rëndësishme që të merren në analizë karakter</w:t>
      </w:r>
      <w:r w:rsidR="00F072CE">
        <w:rPr>
          <w:rFonts w:ascii="Times New Roman" w:hAnsi="Times New Roman" w:cs="Times New Roman"/>
          <w:sz w:val="24"/>
          <w:szCs w:val="24"/>
          <w:lang w:val="sq-AL"/>
        </w:rPr>
        <w:t>istikat identifikuese të klientë</w:t>
      </w:r>
      <w:r w:rsidRPr="007F5F04">
        <w:rPr>
          <w:rFonts w:ascii="Times New Roman" w:hAnsi="Times New Roman" w:cs="Times New Roman"/>
          <w:sz w:val="24"/>
          <w:szCs w:val="24"/>
          <w:lang w:val="sq-AL"/>
        </w:rPr>
        <w:t>ve potencialë ndaj të cilëve drejtohet fushata dhe përzgjedhja e instrumentit të duhur të marketingut, i cili krijon impaktin e duhur për tërheqjen e atyre ofertave që janë të nevojshme p</w:t>
      </w:r>
      <w:r w:rsidR="009D15E9">
        <w:rPr>
          <w:rFonts w:ascii="Times New Roman" w:hAnsi="Times New Roman" w:cs="Times New Roman"/>
          <w:sz w:val="24"/>
          <w:szCs w:val="24"/>
          <w:lang w:val="sq-AL"/>
        </w:rPr>
        <w:t>ër realizimin e transaksioneve.</w:t>
      </w:r>
    </w:p>
    <w:p w14:paraId="211E1A16" w14:textId="1BC09243" w:rsidR="009F5240" w:rsidRPr="007F5F04" w:rsidRDefault="009F5240" w:rsidP="00365DAD">
      <w:pPr>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Së pari</w:t>
      </w:r>
      <w:r w:rsidR="00033CCF">
        <w:rPr>
          <w:rFonts w:ascii="Times New Roman" w:hAnsi="Times New Roman" w:cs="Times New Roman"/>
          <w:sz w:val="24"/>
          <w:szCs w:val="24"/>
          <w:lang w:val="sq-AL"/>
        </w:rPr>
        <w:t>,</w:t>
      </w:r>
      <w:r w:rsidRPr="007F5F04">
        <w:rPr>
          <w:rFonts w:ascii="Times New Roman" w:hAnsi="Times New Roman" w:cs="Times New Roman"/>
          <w:sz w:val="24"/>
          <w:szCs w:val="24"/>
          <w:lang w:val="sq-AL"/>
        </w:rPr>
        <w:t xml:space="preserve"> duhet bërë një analizë e tregut, për të ditur kërkesën për pas</w:t>
      </w:r>
      <w:r w:rsidR="00F072CE">
        <w:rPr>
          <w:rFonts w:ascii="Times New Roman" w:hAnsi="Times New Roman" w:cs="Times New Roman"/>
          <w:sz w:val="24"/>
          <w:szCs w:val="24"/>
          <w:lang w:val="sq-AL"/>
        </w:rPr>
        <w:t>uri të paluajtshme nga klientët.</w:t>
      </w:r>
      <w:r w:rsidRPr="007F5F04">
        <w:rPr>
          <w:rFonts w:ascii="Times New Roman" w:hAnsi="Times New Roman" w:cs="Times New Roman"/>
          <w:sz w:val="24"/>
          <w:szCs w:val="24"/>
          <w:lang w:val="sq-AL"/>
        </w:rPr>
        <w:t xml:space="preserve"> </w:t>
      </w:r>
      <w:r w:rsidR="00F072CE">
        <w:rPr>
          <w:rFonts w:ascii="Times New Roman" w:hAnsi="Times New Roman" w:cs="Times New Roman"/>
          <w:sz w:val="24"/>
          <w:szCs w:val="24"/>
          <w:lang w:val="sq-AL"/>
        </w:rPr>
        <w:t>M</w:t>
      </w:r>
      <w:r w:rsidRPr="007F5F04">
        <w:rPr>
          <w:rFonts w:ascii="Times New Roman" w:hAnsi="Times New Roman" w:cs="Times New Roman"/>
          <w:sz w:val="24"/>
          <w:szCs w:val="24"/>
          <w:lang w:val="sq-AL"/>
        </w:rPr>
        <w:t>e këtë informacion merret se cilat janë banesat më të kërkuara në atë periudhë. Konkurrenca gjithashtu duhet të analizohet për të nj</w:t>
      </w:r>
      <w:r w:rsidR="00F072CE">
        <w:rPr>
          <w:rFonts w:ascii="Times New Roman" w:hAnsi="Times New Roman" w:cs="Times New Roman"/>
          <w:sz w:val="24"/>
          <w:szCs w:val="24"/>
          <w:lang w:val="sq-AL"/>
        </w:rPr>
        <w:t xml:space="preserve">ohur reklamat që ekspozojnë </w:t>
      </w:r>
      <w:r w:rsidRPr="007F5F04">
        <w:rPr>
          <w:rFonts w:ascii="Times New Roman" w:hAnsi="Times New Roman" w:cs="Times New Roman"/>
          <w:sz w:val="24"/>
          <w:szCs w:val="24"/>
          <w:lang w:val="sq-AL"/>
        </w:rPr>
        <w:t>për të pasur mundësinë e përmirësimit të promovimit të kompanisë. Nëpërmjet strategjive të marketingut dihet se çfarë mund të ofrojë kompania në treg dhe përcaktohet mënyra se si mund të merren përfitimet nga pasuria e paluajtshme në dispozicion. Më pas është e rëndësishme të zgjidhet vlera që lidhet me shtëpinë, për këtë duhet të studioni strukturën e saj dhe përmasat që ka, pasi kjo varet nga çmimi që do të vendoset në treg.</w:t>
      </w:r>
      <w:r w:rsidR="00F072CE">
        <w:rPr>
          <w:rFonts w:ascii="Times New Roman" w:hAnsi="Times New Roman" w:cs="Times New Roman"/>
          <w:sz w:val="24"/>
          <w:szCs w:val="24"/>
          <w:lang w:val="sq-AL"/>
        </w:rPr>
        <w:t xml:space="preserve"> </w:t>
      </w:r>
      <w:r w:rsidRPr="007F5F04">
        <w:rPr>
          <w:rFonts w:ascii="Times New Roman" w:hAnsi="Times New Roman" w:cs="Times New Roman"/>
          <w:sz w:val="24"/>
          <w:szCs w:val="24"/>
          <w:lang w:val="sq-AL"/>
        </w:rPr>
        <w:t>Me shpërndarjen e produktit duhet të kryhet e njëjta procedurë,</w:t>
      </w:r>
      <w:r w:rsidR="00F072CE">
        <w:rPr>
          <w:rFonts w:ascii="Times New Roman" w:hAnsi="Times New Roman" w:cs="Times New Roman"/>
          <w:sz w:val="24"/>
          <w:szCs w:val="24"/>
          <w:lang w:val="sq-AL"/>
        </w:rPr>
        <w:t xml:space="preserve"> </w:t>
      </w:r>
      <w:r w:rsidRPr="007F5F04">
        <w:rPr>
          <w:rFonts w:ascii="Times New Roman" w:hAnsi="Times New Roman" w:cs="Times New Roman"/>
          <w:sz w:val="24"/>
          <w:szCs w:val="24"/>
          <w:lang w:val="sq-AL"/>
        </w:rPr>
        <w:t>pasi në varësi të kostove që ka kompania duhet të dihen financat në dispozicion për promovimin e duhur të tij. Në këtë mënyrë ka më shumë kontroll mbi të ardhurat e përfituara nga shitjet dhe gjithashtu mundësohet zgjerimi i tregut sipas sasisë së pasurive të paluajtshme që keni.</w:t>
      </w:r>
    </w:p>
    <w:p w14:paraId="1ADB8D32" w14:textId="45B7DF6B" w:rsidR="009F5240" w:rsidRPr="007F5F04" w:rsidRDefault="009F5240" w:rsidP="00365DAD">
      <w:pPr>
        <w:autoSpaceDE w:val="0"/>
        <w:autoSpaceDN w:val="0"/>
        <w:adjustRightInd w:val="0"/>
        <w:spacing w:after="0"/>
        <w:ind w:right="16"/>
        <w:jc w:val="both"/>
        <w:rPr>
          <w:rFonts w:ascii="Times New Roman" w:hAnsi="Times New Roman" w:cs="Times New Roman"/>
          <w:b/>
          <w:i/>
          <w:sz w:val="24"/>
          <w:szCs w:val="24"/>
          <w:lang w:val="sq-AL"/>
        </w:rPr>
      </w:pPr>
      <w:r w:rsidRPr="007F5F04">
        <w:rPr>
          <w:rFonts w:ascii="Times New Roman" w:hAnsi="Times New Roman" w:cs="Times New Roman"/>
          <w:b/>
          <w:i/>
          <w:sz w:val="24"/>
          <w:szCs w:val="24"/>
          <w:lang w:val="sq-AL"/>
        </w:rPr>
        <w:t>Ndërtimi i një website profesional</w:t>
      </w:r>
      <w:r w:rsidR="00033CCF">
        <w:rPr>
          <w:rFonts w:ascii="Times New Roman" w:hAnsi="Times New Roman" w:cs="Times New Roman"/>
          <w:b/>
          <w:i/>
          <w:sz w:val="24"/>
          <w:szCs w:val="24"/>
          <w:lang w:val="sq-AL"/>
        </w:rPr>
        <w:t>.</w:t>
      </w:r>
    </w:p>
    <w:p w14:paraId="513347A3" w14:textId="391C9E72" w:rsidR="009F5240" w:rsidRPr="007F5F04" w:rsidRDefault="009F5240" w:rsidP="00365DAD">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Në ditët e sotme mënyra më e mirë e marketimit të produkteve</w:t>
      </w:r>
      <w:r w:rsidR="000F7E0A">
        <w:rPr>
          <w:rFonts w:ascii="Times New Roman" w:hAnsi="Times New Roman" w:cs="Times New Roman"/>
          <w:sz w:val="24"/>
          <w:szCs w:val="24"/>
          <w:lang w:val="sq-AL"/>
        </w:rPr>
        <w:t>/shërbimeve është marketimi digj</w:t>
      </w:r>
      <w:r w:rsidRPr="007F5F04">
        <w:rPr>
          <w:rFonts w:ascii="Times New Roman" w:hAnsi="Times New Roman" w:cs="Times New Roman"/>
          <w:sz w:val="24"/>
          <w:szCs w:val="24"/>
          <w:lang w:val="sq-AL"/>
        </w:rPr>
        <w:t>ital. Instumenti më efikas është padyshim një ëebsite profesional me anë të të cilit poston dhe promovon prona të ndërthurura me f</w:t>
      </w:r>
      <w:r w:rsidR="00CC406C">
        <w:rPr>
          <w:rFonts w:ascii="Times New Roman" w:hAnsi="Times New Roman" w:cs="Times New Roman"/>
          <w:sz w:val="24"/>
          <w:szCs w:val="24"/>
          <w:lang w:val="sq-AL"/>
        </w:rPr>
        <w:t xml:space="preserve">oto, video, përshkrim të saktë, </w:t>
      </w:r>
      <w:r w:rsidRPr="007F5F04">
        <w:rPr>
          <w:rFonts w:ascii="Times New Roman" w:hAnsi="Times New Roman" w:cs="Times New Roman"/>
          <w:sz w:val="24"/>
          <w:szCs w:val="24"/>
          <w:lang w:val="sq-AL"/>
        </w:rPr>
        <w:t>konçiz dhe atraktiv.</w:t>
      </w:r>
    </w:p>
    <w:p w14:paraId="1214A652" w14:textId="77777777" w:rsidR="009F5240" w:rsidRPr="007F5F04" w:rsidRDefault="009F5240" w:rsidP="00365DAD">
      <w:pPr>
        <w:autoSpaceDE w:val="0"/>
        <w:autoSpaceDN w:val="0"/>
        <w:adjustRightInd w:val="0"/>
        <w:spacing w:after="0"/>
        <w:ind w:right="16"/>
        <w:jc w:val="both"/>
        <w:rPr>
          <w:rFonts w:ascii="Times New Roman" w:hAnsi="Times New Roman" w:cs="Times New Roman"/>
          <w:b/>
          <w:i/>
          <w:sz w:val="24"/>
          <w:szCs w:val="24"/>
          <w:lang w:val="sq-AL"/>
        </w:rPr>
      </w:pPr>
      <w:r w:rsidRPr="007F5F04">
        <w:rPr>
          <w:rFonts w:ascii="Times New Roman" w:hAnsi="Times New Roman" w:cs="Times New Roman"/>
          <w:b/>
          <w:i/>
          <w:sz w:val="24"/>
          <w:szCs w:val="24"/>
          <w:lang w:val="sq-AL"/>
        </w:rPr>
        <w:t>Influenca përmes rrjeteve sociale.</w:t>
      </w:r>
    </w:p>
    <w:p w14:paraId="5158BCED" w14:textId="0DCCC4EC" w:rsidR="002D4FB1" w:rsidRDefault="009F5240" w:rsidP="00365DAD">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Në industrinë imobiliare, është thelbësore paraqitja e lëvizjeve, progresit dhe sigurisht shitjeve më të mira. Është e padiskutueshme tashme që rrjetet sociale i japin entiteteve private apo shtetërore çdo ditë e më tepër, një mundësi të jashtëzakonshme për të zgjeruar </w:t>
      </w:r>
      <w:r w:rsidR="007403A4">
        <w:rPr>
          <w:rFonts w:ascii="Times New Roman" w:hAnsi="Times New Roman" w:cs="Times New Roman"/>
          <w:sz w:val="24"/>
          <w:szCs w:val="24"/>
          <w:lang w:val="sq-AL"/>
        </w:rPr>
        <w:t>rrethin e tyre të influences te</w:t>
      </w:r>
      <w:r w:rsidRPr="007F5F04">
        <w:rPr>
          <w:rFonts w:ascii="Times New Roman" w:hAnsi="Times New Roman" w:cs="Times New Roman"/>
          <w:sz w:val="24"/>
          <w:szCs w:val="24"/>
          <w:lang w:val="sq-AL"/>
        </w:rPr>
        <w:t xml:space="preserve"> publiku i gjërë. Mediat sociale krijojnë komunitete jo tregje. Pjesa më e madhe e blerësve nuk kërkojnë shtëpinë e tyre të ëndërrave,kërkojnë shtëpinë më të mirë dhe që i përshtatet më së miri interesave dhe pritshmërive të tyre</w:t>
      </w:r>
      <w:r w:rsidR="002D4FB1">
        <w:rPr>
          <w:rFonts w:ascii="Times New Roman" w:hAnsi="Times New Roman" w:cs="Times New Roman"/>
          <w:sz w:val="24"/>
          <w:szCs w:val="24"/>
          <w:lang w:val="sq-AL"/>
        </w:rPr>
        <w:t>.</w:t>
      </w:r>
    </w:p>
    <w:p w14:paraId="178E4454" w14:textId="54549EFF" w:rsidR="009F5240" w:rsidRPr="002D4FB1" w:rsidRDefault="009F5240" w:rsidP="00365DAD">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b/>
          <w:i/>
          <w:sz w:val="24"/>
          <w:szCs w:val="24"/>
          <w:lang w:val="sq-AL"/>
        </w:rPr>
        <w:t>Marketimi nëpërmjet email.</w:t>
      </w:r>
    </w:p>
    <w:p w14:paraId="79926EC0" w14:textId="33057D04" w:rsidR="009F5240" w:rsidRPr="002D4FB1" w:rsidRDefault="009F5240" w:rsidP="00365DAD">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Kjo është një tjetër metodë efikase dhe shumë e rëndësishme. Kjo seps</w:t>
      </w:r>
      <w:r w:rsidR="00F072CE">
        <w:rPr>
          <w:rFonts w:ascii="Times New Roman" w:hAnsi="Times New Roman" w:cs="Times New Roman"/>
          <w:sz w:val="24"/>
          <w:szCs w:val="24"/>
          <w:lang w:val="sq-AL"/>
        </w:rPr>
        <w:t>e krijohet mundësia të zgjedhet</w:t>
      </w:r>
      <w:r w:rsidRPr="007F5F04">
        <w:rPr>
          <w:rFonts w:ascii="Times New Roman" w:hAnsi="Times New Roman" w:cs="Times New Roman"/>
          <w:sz w:val="24"/>
          <w:szCs w:val="24"/>
          <w:lang w:val="sq-AL"/>
        </w:rPr>
        <w:t xml:space="preserve"> specifikisht audienca së cilës do t’i ofrohet një pronë për ta parë.</w:t>
      </w:r>
      <w:r w:rsidR="00F072CE">
        <w:rPr>
          <w:rFonts w:ascii="Times New Roman" w:hAnsi="Times New Roman" w:cs="Times New Roman"/>
          <w:sz w:val="24"/>
          <w:szCs w:val="24"/>
          <w:lang w:val="sq-AL"/>
        </w:rPr>
        <w:t xml:space="preserve"> </w:t>
      </w:r>
      <w:r w:rsidRPr="007F5F04">
        <w:rPr>
          <w:rFonts w:ascii="Times New Roman" w:hAnsi="Times New Roman" w:cs="Times New Roman"/>
          <w:sz w:val="24"/>
          <w:szCs w:val="24"/>
          <w:lang w:val="sq-AL"/>
        </w:rPr>
        <w:t>Në këtë mënyrë mund të kontaktohen</w:t>
      </w:r>
      <w:r w:rsidR="00F072CE">
        <w:rPr>
          <w:rFonts w:ascii="Times New Roman" w:hAnsi="Times New Roman" w:cs="Times New Roman"/>
          <w:sz w:val="24"/>
          <w:szCs w:val="24"/>
          <w:lang w:val="sq-AL"/>
        </w:rPr>
        <w:t xml:space="preserve"> të parët, ata të cilët</w:t>
      </w:r>
      <w:r w:rsidRPr="007F5F04">
        <w:rPr>
          <w:rFonts w:ascii="Times New Roman" w:hAnsi="Times New Roman" w:cs="Times New Roman"/>
          <w:sz w:val="24"/>
          <w:szCs w:val="24"/>
          <w:lang w:val="sq-AL"/>
        </w:rPr>
        <w:t xml:space="preserve"> mund të kenë interes për pronën për shkak të aktivitetit që k</w:t>
      </w:r>
      <w:r w:rsidR="002D4FB1">
        <w:rPr>
          <w:rFonts w:ascii="Times New Roman" w:hAnsi="Times New Roman" w:cs="Times New Roman"/>
          <w:sz w:val="24"/>
          <w:szCs w:val="24"/>
          <w:lang w:val="sq-AL"/>
        </w:rPr>
        <w:t>ryejnë apo profesionit që kanë.</w:t>
      </w:r>
    </w:p>
    <w:p w14:paraId="01AFAB79" w14:textId="77777777" w:rsidR="009F5240" w:rsidRPr="007F5F04" w:rsidRDefault="009F5240" w:rsidP="00365DAD">
      <w:pPr>
        <w:autoSpaceDE w:val="0"/>
        <w:autoSpaceDN w:val="0"/>
        <w:adjustRightInd w:val="0"/>
        <w:spacing w:after="0"/>
        <w:ind w:right="16"/>
        <w:jc w:val="both"/>
        <w:rPr>
          <w:rFonts w:ascii="Times New Roman" w:hAnsi="Times New Roman" w:cs="Times New Roman"/>
          <w:i/>
          <w:sz w:val="24"/>
          <w:szCs w:val="24"/>
          <w:lang w:val="sq-AL"/>
        </w:rPr>
      </w:pPr>
      <w:r w:rsidRPr="007F5F04">
        <w:rPr>
          <w:rFonts w:ascii="Times New Roman" w:hAnsi="Times New Roman" w:cs="Times New Roman"/>
          <w:b/>
          <w:i/>
          <w:sz w:val="24"/>
          <w:szCs w:val="24"/>
          <w:lang w:val="sq-AL"/>
        </w:rPr>
        <w:t>Marketimi nëpërmjet mediave të shkruara apo audiovizive</w:t>
      </w:r>
      <w:r w:rsidRPr="007F5F04">
        <w:rPr>
          <w:rFonts w:ascii="Times New Roman" w:hAnsi="Times New Roman" w:cs="Times New Roman"/>
          <w:i/>
          <w:sz w:val="24"/>
          <w:szCs w:val="24"/>
          <w:lang w:val="sq-AL"/>
        </w:rPr>
        <w:t>.</w:t>
      </w:r>
    </w:p>
    <w:p w14:paraId="1C401BA7" w14:textId="6CED78CA" w:rsidR="009F5240" w:rsidRPr="002D4FB1" w:rsidRDefault="009F5240" w:rsidP="00365DAD">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Mediat e shkruara, televizioni dhe radio flasin gjithnjë për tregun imobiliar. Bashkëpunimi me to është mënyrë efektive për marketimin e një biznesi imobiliar apo pronave të paluajtshme që dëshirojmë të shesim/të blemë. Duhet synuar b</w:t>
      </w:r>
      <w:r w:rsidR="00F072CE">
        <w:rPr>
          <w:rFonts w:ascii="Times New Roman" w:hAnsi="Times New Roman" w:cs="Times New Roman"/>
          <w:sz w:val="24"/>
          <w:szCs w:val="24"/>
          <w:lang w:val="sq-AL"/>
        </w:rPr>
        <w:t>ashkëpunimi me një media lokale</w:t>
      </w:r>
      <w:r w:rsidRPr="007F5F04">
        <w:rPr>
          <w:rFonts w:ascii="Times New Roman" w:hAnsi="Times New Roman" w:cs="Times New Roman"/>
          <w:sz w:val="24"/>
          <w:szCs w:val="24"/>
          <w:lang w:val="sq-AL"/>
        </w:rPr>
        <w:t xml:space="preserve"> e cila gëzon popullaritet në </w:t>
      </w:r>
      <w:r w:rsidR="00CC406C">
        <w:rPr>
          <w:rFonts w:ascii="Times New Roman" w:hAnsi="Times New Roman" w:cs="Times New Roman"/>
          <w:sz w:val="24"/>
          <w:szCs w:val="24"/>
          <w:lang w:val="sq-AL"/>
        </w:rPr>
        <w:t xml:space="preserve">publik. </w:t>
      </w:r>
      <w:r w:rsidRPr="007F5F04">
        <w:rPr>
          <w:rFonts w:ascii="Times New Roman" w:hAnsi="Times New Roman" w:cs="Times New Roman"/>
          <w:sz w:val="24"/>
          <w:szCs w:val="24"/>
          <w:lang w:val="sq-AL"/>
        </w:rPr>
        <w:t xml:space="preserve">Dërgimi fizikisht i broshurave në rezidenca banimi apo qendra biznesi. Kjo është një nga metodat klasike të marketimit megjithate ende mbetet ndër më efektivet. Krijimi i </w:t>
      </w:r>
      <w:r w:rsidRPr="007F5F04">
        <w:rPr>
          <w:rFonts w:ascii="Times New Roman" w:hAnsi="Times New Roman" w:cs="Times New Roman"/>
          <w:sz w:val="24"/>
          <w:szCs w:val="24"/>
          <w:lang w:val="sq-AL"/>
        </w:rPr>
        <w:lastRenderedPageBreak/>
        <w:t>broshurave profesionale dhe me një paraqitje sa më dinjitoze për t’i dërguar ato nëpër komplekse rezidenciale apo qendra biznesi. Në këtë mënyrë do të rritet ndjes</w:t>
      </w:r>
      <w:r w:rsidR="002D4FB1">
        <w:rPr>
          <w:rFonts w:ascii="Times New Roman" w:hAnsi="Times New Roman" w:cs="Times New Roman"/>
          <w:sz w:val="24"/>
          <w:szCs w:val="24"/>
          <w:lang w:val="sq-AL"/>
        </w:rPr>
        <w:t>hëm numri i klietëve potencialë</w:t>
      </w:r>
    </w:p>
    <w:p w14:paraId="6271A038" w14:textId="77777777" w:rsidR="009F5240" w:rsidRPr="007F5F04" w:rsidRDefault="009F5240" w:rsidP="00365DAD">
      <w:pPr>
        <w:autoSpaceDE w:val="0"/>
        <w:autoSpaceDN w:val="0"/>
        <w:adjustRightInd w:val="0"/>
        <w:spacing w:after="0"/>
        <w:ind w:right="16"/>
        <w:jc w:val="both"/>
        <w:rPr>
          <w:rFonts w:ascii="Times New Roman" w:hAnsi="Times New Roman" w:cs="Times New Roman"/>
          <w:i/>
          <w:sz w:val="24"/>
          <w:szCs w:val="24"/>
          <w:lang w:val="sq-AL"/>
        </w:rPr>
      </w:pPr>
      <w:r w:rsidRPr="007F5F04">
        <w:rPr>
          <w:rFonts w:ascii="Times New Roman" w:hAnsi="Times New Roman" w:cs="Times New Roman"/>
          <w:b/>
          <w:i/>
          <w:sz w:val="24"/>
          <w:szCs w:val="24"/>
          <w:lang w:val="sq-AL"/>
        </w:rPr>
        <w:t>Takimet ballë për ballë</w:t>
      </w:r>
      <w:r w:rsidRPr="007F5F04">
        <w:rPr>
          <w:rFonts w:ascii="Times New Roman" w:hAnsi="Times New Roman" w:cs="Times New Roman"/>
          <w:i/>
          <w:sz w:val="24"/>
          <w:szCs w:val="24"/>
          <w:lang w:val="sq-AL"/>
        </w:rPr>
        <w:t xml:space="preserve"> </w:t>
      </w:r>
      <w:r w:rsidRPr="00F072CE">
        <w:rPr>
          <w:rFonts w:ascii="Times New Roman" w:hAnsi="Times New Roman" w:cs="Times New Roman"/>
          <w:sz w:val="24"/>
          <w:szCs w:val="24"/>
          <w:lang w:val="sq-AL"/>
        </w:rPr>
        <w:t>janë  ato të cilat</w:t>
      </w:r>
      <w:r w:rsidRPr="007F5F04">
        <w:rPr>
          <w:rFonts w:ascii="Times New Roman" w:hAnsi="Times New Roman" w:cs="Times New Roman"/>
          <w:i/>
          <w:sz w:val="24"/>
          <w:szCs w:val="24"/>
          <w:lang w:val="sq-AL"/>
        </w:rPr>
        <w:t xml:space="preserve"> </w:t>
      </w:r>
      <w:r w:rsidRPr="007F5F04">
        <w:rPr>
          <w:rFonts w:ascii="Times New Roman" w:hAnsi="Times New Roman" w:cs="Times New Roman"/>
          <w:sz w:val="24"/>
          <w:szCs w:val="24"/>
          <w:lang w:val="sq-AL"/>
        </w:rPr>
        <w:t>gjenerojnë më shumë të ardhura kompanisë.</w:t>
      </w:r>
    </w:p>
    <w:p w14:paraId="23B19C22" w14:textId="57F9DD8C" w:rsidR="00AC1573" w:rsidRPr="00EC2AA7" w:rsidRDefault="009F5240" w:rsidP="00EC2AA7">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Zhvillimi i sa më shumë takimeve</w:t>
      </w:r>
      <w:r w:rsidR="00F072CE">
        <w:rPr>
          <w:rFonts w:ascii="Times New Roman" w:hAnsi="Times New Roman" w:cs="Times New Roman"/>
          <w:sz w:val="24"/>
          <w:szCs w:val="24"/>
          <w:lang w:val="sq-AL"/>
        </w:rPr>
        <w:t xml:space="preserve"> të drejtëpërdrejta me klientët</w:t>
      </w:r>
      <w:r w:rsidRPr="007F5F04">
        <w:rPr>
          <w:rFonts w:ascii="Times New Roman" w:hAnsi="Times New Roman" w:cs="Times New Roman"/>
          <w:sz w:val="24"/>
          <w:szCs w:val="24"/>
          <w:lang w:val="sq-AL"/>
        </w:rPr>
        <w:t>. Në fushën imobiliare, njerëzit sh</w:t>
      </w:r>
      <w:r w:rsidR="00F072CE">
        <w:rPr>
          <w:rFonts w:ascii="Times New Roman" w:hAnsi="Times New Roman" w:cs="Times New Roman"/>
          <w:sz w:val="24"/>
          <w:szCs w:val="24"/>
          <w:lang w:val="sq-AL"/>
        </w:rPr>
        <w:t>pesh janë të prirur të blejë te</w:t>
      </w:r>
      <w:r w:rsidRPr="007F5F04">
        <w:rPr>
          <w:rFonts w:ascii="Times New Roman" w:hAnsi="Times New Roman" w:cs="Times New Roman"/>
          <w:sz w:val="24"/>
          <w:szCs w:val="24"/>
          <w:lang w:val="sq-AL"/>
        </w:rPr>
        <w:t xml:space="preserve"> dikush që atyre u pëlqen dhe të cilët kanë mundësi të flasin me të personalisht. Takimet ballë për ballë në shumicën e rasteve, premtojnë shanse më të mëdha për të mbyllur një transaksion. Krijimi i eventeve është një metodë sh</w:t>
      </w:r>
      <w:r w:rsidR="00F072CE">
        <w:rPr>
          <w:rFonts w:ascii="Times New Roman" w:hAnsi="Times New Roman" w:cs="Times New Roman"/>
          <w:sz w:val="24"/>
          <w:szCs w:val="24"/>
          <w:lang w:val="sq-AL"/>
        </w:rPr>
        <w:t>umë e mirë për të takuar klientë</w:t>
      </w:r>
      <w:r w:rsidRPr="007F5F04">
        <w:rPr>
          <w:rFonts w:ascii="Times New Roman" w:hAnsi="Times New Roman" w:cs="Times New Roman"/>
          <w:sz w:val="24"/>
          <w:szCs w:val="24"/>
          <w:lang w:val="sq-AL"/>
        </w:rPr>
        <w:t xml:space="preserve"> potencial</w:t>
      </w:r>
      <w:r w:rsidR="00F072CE">
        <w:rPr>
          <w:rFonts w:ascii="Times New Roman" w:hAnsi="Times New Roman" w:cs="Times New Roman"/>
          <w:sz w:val="24"/>
          <w:szCs w:val="24"/>
          <w:lang w:val="sq-AL"/>
        </w:rPr>
        <w:t>ë</w:t>
      </w:r>
      <w:r w:rsidRPr="007F5F04">
        <w:rPr>
          <w:rFonts w:ascii="Times New Roman" w:hAnsi="Times New Roman" w:cs="Times New Roman"/>
          <w:sz w:val="24"/>
          <w:szCs w:val="24"/>
          <w:lang w:val="sq-AL"/>
        </w:rPr>
        <w:t>. Njerëzit duan një arsye për të kërkuar diçka në treg, njësoj ndodh dhe në tregun imobiliar. Eventet dhe panairet janë arsyeja përfekte për t’u zgjuar atyre interes</w:t>
      </w:r>
      <w:r w:rsidR="002D4FB1">
        <w:rPr>
          <w:rFonts w:ascii="Times New Roman" w:hAnsi="Times New Roman" w:cs="Times New Roman"/>
          <w:sz w:val="24"/>
          <w:szCs w:val="24"/>
          <w:lang w:val="sq-AL"/>
        </w:rPr>
        <w:t>in për një produkt apo shërbim.</w:t>
      </w:r>
    </w:p>
    <w:p w14:paraId="6FBF98CB" w14:textId="77777777" w:rsidR="00AC1573" w:rsidRDefault="00AC1573" w:rsidP="004B7848">
      <w:pPr>
        <w:spacing w:after="0"/>
        <w:ind w:right="16"/>
        <w:jc w:val="both"/>
        <w:rPr>
          <w:rFonts w:ascii="Times New Roman" w:hAnsi="Times New Roman" w:cs="Times New Roman"/>
          <w:b/>
          <w:i/>
          <w:color w:val="FF0000"/>
          <w:sz w:val="24"/>
          <w:szCs w:val="24"/>
          <w:lang w:val="sq-AL"/>
        </w:rPr>
      </w:pPr>
    </w:p>
    <w:p w14:paraId="4AC5462B" w14:textId="398773A6" w:rsidR="009F5240" w:rsidRDefault="009F5240" w:rsidP="004B7848">
      <w:pPr>
        <w:spacing w:after="0"/>
        <w:ind w:right="16"/>
        <w:jc w:val="both"/>
        <w:rPr>
          <w:rFonts w:ascii="Times New Roman" w:hAnsi="Times New Roman" w:cs="Times New Roman"/>
          <w:b/>
          <w:sz w:val="24"/>
          <w:szCs w:val="24"/>
          <w:lang w:val="sq-AL"/>
        </w:rPr>
      </w:pPr>
      <w:r w:rsidRPr="002D4FB1">
        <w:rPr>
          <w:rFonts w:ascii="Times New Roman" w:hAnsi="Times New Roman" w:cs="Times New Roman"/>
          <w:b/>
          <w:sz w:val="24"/>
          <w:szCs w:val="24"/>
          <w:lang w:val="sq-AL"/>
        </w:rPr>
        <w:t>1.16.</w:t>
      </w:r>
      <w:r w:rsidR="002D4FB1" w:rsidRPr="002D4FB1">
        <w:rPr>
          <w:rFonts w:ascii="Times New Roman" w:hAnsi="Times New Roman" w:cs="Times New Roman"/>
          <w:b/>
          <w:sz w:val="24"/>
          <w:szCs w:val="24"/>
          <w:lang w:val="sq-AL"/>
        </w:rPr>
        <w:t xml:space="preserve"> </w:t>
      </w:r>
      <w:r w:rsidRPr="002D4FB1">
        <w:rPr>
          <w:rFonts w:ascii="Times New Roman" w:hAnsi="Times New Roman" w:cs="Times New Roman"/>
          <w:b/>
          <w:sz w:val="24"/>
          <w:szCs w:val="24"/>
          <w:lang w:val="sq-AL"/>
        </w:rPr>
        <w:t>Kuptimi i planit</w:t>
      </w:r>
      <w:r w:rsidRPr="002D4FB1">
        <w:rPr>
          <w:rFonts w:ascii="Times New Roman" w:hAnsi="Times New Roman" w:cs="Times New Roman"/>
          <w:b/>
          <w:spacing w:val="-1"/>
          <w:sz w:val="24"/>
          <w:szCs w:val="24"/>
          <w:lang w:val="sq-AL"/>
        </w:rPr>
        <w:t xml:space="preserve"> </w:t>
      </w:r>
      <w:r w:rsidR="004B7848">
        <w:rPr>
          <w:rFonts w:ascii="Times New Roman" w:hAnsi="Times New Roman" w:cs="Times New Roman"/>
          <w:b/>
          <w:sz w:val="24"/>
          <w:szCs w:val="24"/>
          <w:lang w:val="sq-AL"/>
        </w:rPr>
        <w:t>marketing</w:t>
      </w:r>
    </w:p>
    <w:p w14:paraId="245598C9" w14:textId="77777777" w:rsidR="00AC1573" w:rsidRPr="004B7848" w:rsidRDefault="00AC1573" w:rsidP="004B7848">
      <w:pPr>
        <w:spacing w:after="0"/>
        <w:ind w:right="16"/>
        <w:jc w:val="both"/>
        <w:rPr>
          <w:rFonts w:ascii="Times New Roman" w:hAnsi="Times New Roman" w:cs="Times New Roman"/>
          <w:b/>
          <w:sz w:val="24"/>
          <w:szCs w:val="24"/>
          <w:lang w:val="sq-AL"/>
        </w:rPr>
      </w:pPr>
    </w:p>
    <w:p w14:paraId="62CBEA6A" w14:textId="542F38F6" w:rsidR="009F5240" w:rsidRPr="007F5F04" w:rsidRDefault="009F5240" w:rsidP="00365DAD">
      <w:pPr>
        <w:autoSpaceDE w:val="0"/>
        <w:autoSpaceDN w:val="0"/>
        <w:adjustRightInd w:val="0"/>
        <w:spacing w:after="0"/>
        <w:ind w:right="16"/>
        <w:jc w:val="both"/>
        <w:rPr>
          <w:rStyle w:val="Strong"/>
          <w:rFonts w:ascii="Times New Roman" w:hAnsi="Times New Roman" w:cs="Times New Roman"/>
          <w:b w:val="0"/>
          <w:bCs w:val="0"/>
          <w:sz w:val="24"/>
          <w:szCs w:val="24"/>
          <w:lang w:val="sq-AL"/>
        </w:rPr>
      </w:pPr>
      <w:r w:rsidRPr="007F5F04">
        <w:rPr>
          <w:rStyle w:val="Strong"/>
          <w:rFonts w:ascii="Times New Roman" w:hAnsi="Times New Roman" w:cs="Times New Roman"/>
          <w:sz w:val="24"/>
          <w:szCs w:val="24"/>
          <w:lang w:val="sq-AL"/>
        </w:rPr>
        <w:t>Plani i marketingut</w:t>
      </w:r>
      <w:r w:rsidRPr="007F5F04">
        <w:rPr>
          <w:rStyle w:val="apple-converted-space"/>
          <w:rFonts w:ascii="Times New Roman" w:hAnsi="Times New Roman" w:cs="Times New Roman"/>
          <w:sz w:val="24"/>
          <w:szCs w:val="24"/>
          <w:lang w:val="sq-AL"/>
        </w:rPr>
        <w:t> </w:t>
      </w:r>
      <w:r w:rsidRPr="007F5F04">
        <w:rPr>
          <w:rFonts w:ascii="Times New Roman" w:hAnsi="Times New Roman" w:cs="Times New Roman"/>
          <w:sz w:val="24"/>
          <w:szCs w:val="24"/>
          <w:lang w:val="sq-AL"/>
        </w:rPr>
        <w:t xml:space="preserve">është një dokument i detajuar që përcakton strategjitë dhe veprimet që një organizatë do të ndjekë për të arritur objektivat e saj të marketingut. Ky plan është pjesë thelbësore e planifikimit të përgjithshëm të biznesit dhe siguron që të gjitha aktivitetet e marketingut të jenë të koordinuara dhe të drejtuara drejt një qëllimi të përbashkët. Në planin e marketingut të kompanisë duhet të kuptohen detajet e të gjitha veprimeve të saj që janë të fokusuara në arritjen e pozicionit të saj optimal në treg. </w:t>
      </w:r>
    </w:p>
    <w:p w14:paraId="43ECDB1F" w14:textId="3A02E5DC" w:rsidR="009F5240" w:rsidRPr="007F5F04" w:rsidRDefault="009F5240" w:rsidP="00365DAD">
      <w:pPr>
        <w:pStyle w:val="NormalWeb"/>
        <w:spacing w:before="0" w:beforeAutospacing="0" w:after="0" w:afterAutospacing="0" w:line="276" w:lineRule="auto"/>
        <w:ind w:right="16"/>
        <w:jc w:val="both"/>
        <w:rPr>
          <w:lang w:val="sq-AL"/>
        </w:rPr>
      </w:pPr>
      <w:r w:rsidRPr="007F5F04">
        <w:rPr>
          <w:rStyle w:val="Strong"/>
          <w:rFonts w:eastAsiaTheme="majorEastAsia"/>
          <w:bCs w:val="0"/>
          <w:lang w:val="sq-AL"/>
        </w:rPr>
        <w:t>Përbërësit e planit të marketingut</w:t>
      </w:r>
      <w:r w:rsidR="00033CCF">
        <w:rPr>
          <w:rStyle w:val="Strong"/>
          <w:rFonts w:eastAsiaTheme="majorEastAsia"/>
          <w:bCs w:val="0"/>
          <w:lang w:val="sq-AL"/>
        </w:rPr>
        <w:t>:</w:t>
      </w:r>
      <w:r w:rsidRPr="007F5F04">
        <w:rPr>
          <w:lang w:val="sq-AL"/>
        </w:rPr>
        <w:t xml:space="preserve"> </w:t>
      </w:r>
    </w:p>
    <w:p w14:paraId="709EFC57" w14:textId="3511311B" w:rsidR="009F5240" w:rsidRPr="007F5F04" w:rsidRDefault="009F5240" w:rsidP="00365DAD">
      <w:pPr>
        <w:pStyle w:val="NormalWeb"/>
        <w:spacing w:before="0" w:beforeAutospacing="0" w:after="0" w:afterAutospacing="0" w:line="276" w:lineRule="auto"/>
        <w:ind w:right="16"/>
        <w:jc w:val="both"/>
        <w:rPr>
          <w:lang w:val="sq-AL"/>
        </w:rPr>
      </w:pPr>
      <w:r w:rsidRPr="007F5F04">
        <w:rPr>
          <w:lang w:val="sq-AL"/>
        </w:rPr>
        <w:t>Një plan marketingu përfshin disa komponent</w:t>
      </w:r>
      <w:r w:rsidR="00F072CE">
        <w:rPr>
          <w:lang w:val="sq-AL"/>
        </w:rPr>
        <w:t>ë</w:t>
      </w:r>
      <w:r w:rsidRPr="007F5F04">
        <w:rPr>
          <w:lang w:val="sq-AL"/>
        </w:rPr>
        <w:t xml:space="preserve"> kryesor</w:t>
      </w:r>
      <w:r w:rsidR="00F072CE">
        <w:rPr>
          <w:lang w:val="sq-AL"/>
        </w:rPr>
        <w:t>ë</w:t>
      </w:r>
      <w:r w:rsidRPr="007F5F04">
        <w:rPr>
          <w:lang w:val="sq-AL"/>
        </w:rPr>
        <w:t xml:space="preserve"> të cilat janë thelbësore për të udhëhequr biznesin në arritjen e qëllimeve të tij. Disa prej këtyre elementeve janë:</w:t>
      </w:r>
    </w:p>
    <w:p w14:paraId="1E438BC5" w14:textId="77777777" w:rsidR="009F5240" w:rsidRPr="007F5F04" w:rsidRDefault="009F5240" w:rsidP="00825348">
      <w:pPr>
        <w:pStyle w:val="NormalWeb"/>
        <w:numPr>
          <w:ilvl w:val="0"/>
          <w:numId w:val="26"/>
        </w:numPr>
        <w:tabs>
          <w:tab w:val="clear" w:pos="720"/>
          <w:tab w:val="num" w:pos="360"/>
        </w:tabs>
        <w:spacing w:before="0" w:beforeAutospacing="0" w:after="0" w:afterAutospacing="0" w:line="276" w:lineRule="auto"/>
        <w:ind w:left="360" w:right="16"/>
        <w:jc w:val="both"/>
        <w:rPr>
          <w:lang w:val="sq-AL"/>
        </w:rPr>
      </w:pPr>
      <w:r w:rsidRPr="007F5F04">
        <w:rPr>
          <w:rStyle w:val="Strong"/>
          <w:rFonts w:eastAsiaTheme="majorEastAsia"/>
          <w:lang w:val="sq-AL"/>
        </w:rPr>
        <w:t xml:space="preserve">Përmbledhje ekzekutive: </w:t>
      </w:r>
      <w:r w:rsidRPr="007F5F04">
        <w:rPr>
          <w:lang w:val="sq-AL"/>
        </w:rPr>
        <w:t>Kjo është një përmbledhje e shkurtër e planit të marketingut, ku shpjegohet vizioni, qëllimet dhe strategjitë kryesore të marketingut të organizatës. Ky seksion i planit është i rëndësishëm për të siguruar një kuptim të shpejtë dhe të qartë të planit nga menaxherët e lartë dhe të tjerët që mund ta lexojnë.</w:t>
      </w:r>
    </w:p>
    <w:p w14:paraId="2055C947" w14:textId="77777777" w:rsidR="009F5240" w:rsidRPr="007F5F04" w:rsidRDefault="009F5240" w:rsidP="00825348">
      <w:pPr>
        <w:pStyle w:val="NormalWeb"/>
        <w:numPr>
          <w:ilvl w:val="0"/>
          <w:numId w:val="26"/>
        </w:numPr>
        <w:tabs>
          <w:tab w:val="clear" w:pos="720"/>
          <w:tab w:val="num" w:pos="360"/>
        </w:tabs>
        <w:spacing w:before="0" w:beforeAutospacing="0" w:after="0" w:afterAutospacing="0" w:line="276" w:lineRule="auto"/>
        <w:ind w:left="360" w:right="16"/>
        <w:jc w:val="both"/>
        <w:rPr>
          <w:lang w:val="sq-AL"/>
        </w:rPr>
      </w:pPr>
      <w:r w:rsidRPr="007F5F04">
        <w:rPr>
          <w:rStyle w:val="Strong"/>
          <w:rFonts w:eastAsiaTheme="majorEastAsia"/>
          <w:lang w:val="sq-AL"/>
        </w:rPr>
        <w:t xml:space="preserve">Analiza e tregut dhe hulumtimi: </w:t>
      </w:r>
      <w:r w:rsidRPr="007F5F04">
        <w:rPr>
          <w:lang w:val="sq-AL"/>
        </w:rPr>
        <w:t>Kjo pjesë përfshin analizën e tregut ku operon biznesi, përfshirë segmentimin e tregut (identifikimin e grupeve të ndryshme të konsumatorëve) dhe analizimin e nevojave dhe preferencave të audiencës së synuar. Gjithashtu, bëhet një vlerësim i konkurrencës dhe i kushteve të jashtme që mund të ndikojnë në tregun e produktit/shërbimit.</w:t>
      </w:r>
    </w:p>
    <w:p w14:paraId="161771ED" w14:textId="77777777" w:rsidR="009F5240" w:rsidRPr="007F5F04" w:rsidRDefault="009F5240" w:rsidP="00825348">
      <w:pPr>
        <w:pStyle w:val="NormalWeb"/>
        <w:numPr>
          <w:ilvl w:val="0"/>
          <w:numId w:val="26"/>
        </w:numPr>
        <w:tabs>
          <w:tab w:val="clear" w:pos="720"/>
          <w:tab w:val="num" w:pos="360"/>
        </w:tabs>
        <w:spacing w:before="0" w:beforeAutospacing="0" w:after="0" w:afterAutospacing="0" w:line="276" w:lineRule="auto"/>
        <w:ind w:left="360" w:right="16"/>
        <w:jc w:val="both"/>
        <w:rPr>
          <w:lang w:val="sq-AL"/>
        </w:rPr>
      </w:pPr>
      <w:r w:rsidRPr="007F5F04">
        <w:rPr>
          <w:rStyle w:val="Strong"/>
          <w:rFonts w:eastAsiaTheme="majorEastAsia"/>
          <w:lang w:val="sq-AL"/>
        </w:rPr>
        <w:t xml:space="preserve">Mjedisi i marketingut (SWOT): </w:t>
      </w:r>
      <w:r w:rsidRPr="007F5F04">
        <w:rPr>
          <w:lang w:val="sq-AL"/>
        </w:rPr>
        <w:t>Analiza SWOT është një mjet i fuqishëm që ndihmon në vlerësimin e forcave (Strengths), dobësive (Weaknesses), mundësive (Opportunities) dhe kërcënimeve (Threats) që organizata mund të përballet në treg. Kjo analizë është thelbësore për të identifikuar avantazhet konkurruese dhe për të adresuar sfidat.</w:t>
      </w:r>
    </w:p>
    <w:p w14:paraId="1C7A4F5E" w14:textId="77777777" w:rsidR="009F5240" w:rsidRPr="007F5F04" w:rsidRDefault="009F5240" w:rsidP="00825348">
      <w:pPr>
        <w:pStyle w:val="NormalWeb"/>
        <w:numPr>
          <w:ilvl w:val="0"/>
          <w:numId w:val="26"/>
        </w:numPr>
        <w:tabs>
          <w:tab w:val="clear" w:pos="720"/>
          <w:tab w:val="num" w:pos="360"/>
        </w:tabs>
        <w:spacing w:before="0" w:beforeAutospacing="0" w:after="0" w:afterAutospacing="0" w:line="276" w:lineRule="auto"/>
        <w:ind w:left="360" w:right="16"/>
        <w:jc w:val="both"/>
        <w:rPr>
          <w:lang w:val="sq-AL"/>
        </w:rPr>
      </w:pPr>
      <w:r w:rsidRPr="007F5F04">
        <w:rPr>
          <w:rStyle w:val="Strong"/>
          <w:rFonts w:eastAsiaTheme="majorEastAsia"/>
          <w:lang w:val="sq-AL"/>
        </w:rPr>
        <w:t xml:space="preserve">Përcaktimi i objektivave të marketingut: </w:t>
      </w:r>
      <w:r w:rsidRPr="007F5F04">
        <w:rPr>
          <w:lang w:val="sq-AL"/>
        </w:rPr>
        <w:t>Pjesa e objektivave të marketingut përcakton se çfarë dëshiron të arrijë organizata përmes aktiviteteve të saj të marketingut. Objektivat duhet të jenë</w:t>
      </w:r>
      <w:r w:rsidRPr="007F5F04">
        <w:rPr>
          <w:rStyle w:val="apple-converted-space"/>
          <w:lang w:val="sq-AL"/>
        </w:rPr>
        <w:t> </w:t>
      </w:r>
      <w:r w:rsidRPr="00150A7A">
        <w:rPr>
          <w:rStyle w:val="Strong"/>
          <w:rFonts w:eastAsiaTheme="majorEastAsia"/>
          <w:b w:val="0"/>
          <w:lang w:val="sq-AL"/>
        </w:rPr>
        <w:t>të</w:t>
      </w:r>
      <w:r w:rsidRPr="007F5F04">
        <w:rPr>
          <w:rStyle w:val="Strong"/>
          <w:rFonts w:eastAsiaTheme="majorEastAsia"/>
          <w:lang w:val="sq-AL"/>
        </w:rPr>
        <w:t xml:space="preserve"> </w:t>
      </w:r>
      <w:r w:rsidRPr="00150A7A">
        <w:rPr>
          <w:rStyle w:val="Strong"/>
          <w:rFonts w:eastAsiaTheme="majorEastAsia"/>
          <w:b w:val="0"/>
          <w:lang w:val="sq-AL"/>
        </w:rPr>
        <w:t>matshme</w:t>
      </w:r>
      <w:r w:rsidRPr="007F5F04">
        <w:rPr>
          <w:rStyle w:val="Strong"/>
          <w:rFonts w:eastAsiaTheme="majorEastAsia"/>
          <w:lang w:val="sq-AL"/>
        </w:rPr>
        <w:t xml:space="preserve">, </w:t>
      </w:r>
      <w:r w:rsidRPr="00150A7A">
        <w:rPr>
          <w:rStyle w:val="Strong"/>
          <w:rFonts w:eastAsiaTheme="majorEastAsia"/>
          <w:b w:val="0"/>
          <w:lang w:val="sq-AL"/>
        </w:rPr>
        <w:t>të</w:t>
      </w:r>
      <w:r w:rsidRPr="007F5F04">
        <w:rPr>
          <w:rStyle w:val="Strong"/>
          <w:rFonts w:eastAsiaTheme="majorEastAsia"/>
          <w:lang w:val="sq-AL"/>
        </w:rPr>
        <w:t xml:space="preserve"> </w:t>
      </w:r>
      <w:r w:rsidRPr="00150A7A">
        <w:rPr>
          <w:rStyle w:val="Strong"/>
          <w:rFonts w:eastAsiaTheme="majorEastAsia"/>
          <w:b w:val="0"/>
          <w:lang w:val="sq-AL"/>
        </w:rPr>
        <w:t>arritshme</w:t>
      </w:r>
      <w:r w:rsidRPr="007F5F04">
        <w:rPr>
          <w:rStyle w:val="Strong"/>
          <w:rFonts w:eastAsiaTheme="majorEastAsia"/>
          <w:lang w:val="sq-AL"/>
        </w:rPr>
        <w:t xml:space="preserve">, </w:t>
      </w:r>
      <w:r w:rsidRPr="00150A7A">
        <w:rPr>
          <w:rStyle w:val="Strong"/>
          <w:rFonts w:eastAsiaTheme="majorEastAsia"/>
          <w:b w:val="0"/>
          <w:lang w:val="sq-AL"/>
        </w:rPr>
        <w:t>të</w:t>
      </w:r>
      <w:r w:rsidRPr="007F5F04">
        <w:rPr>
          <w:rStyle w:val="Strong"/>
          <w:rFonts w:eastAsiaTheme="majorEastAsia"/>
          <w:lang w:val="sq-AL"/>
        </w:rPr>
        <w:t xml:space="preserve"> </w:t>
      </w:r>
      <w:r w:rsidRPr="00150A7A">
        <w:rPr>
          <w:rStyle w:val="Strong"/>
          <w:rFonts w:eastAsiaTheme="majorEastAsia"/>
          <w:b w:val="0"/>
          <w:lang w:val="sq-AL"/>
        </w:rPr>
        <w:t>qarta</w:t>
      </w:r>
      <w:r w:rsidRPr="007F5F04">
        <w:rPr>
          <w:rStyle w:val="apple-converted-space"/>
          <w:lang w:val="sq-AL"/>
        </w:rPr>
        <w:t> </w:t>
      </w:r>
      <w:r w:rsidRPr="007F5F04">
        <w:rPr>
          <w:lang w:val="sq-AL"/>
        </w:rPr>
        <w:t>dhe të lidhur ngushtë me objektivat e përgjithshëm të biznesit, si rritja e shitjeve, rritja e njohjes së markës ose shtimi i klientëve të rinj.</w:t>
      </w:r>
    </w:p>
    <w:p w14:paraId="1B437A74" w14:textId="57E32F83" w:rsidR="009F5240" w:rsidRPr="007F5F04" w:rsidRDefault="009F5240" w:rsidP="00825348">
      <w:pPr>
        <w:pStyle w:val="NormalWeb"/>
        <w:numPr>
          <w:ilvl w:val="0"/>
          <w:numId w:val="26"/>
        </w:numPr>
        <w:tabs>
          <w:tab w:val="clear" w:pos="720"/>
          <w:tab w:val="num" w:pos="360"/>
        </w:tabs>
        <w:spacing w:before="0" w:beforeAutospacing="0" w:after="0" w:afterAutospacing="0" w:line="276" w:lineRule="auto"/>
        <w:ind w:left="360" w:right="16"/>
        <w:jc w:val="both"/>
        <w:rPr>
          <w:lang w:val="sq-AL"/>
        </w:rPr>
      </w:pPr>
      <w:r w:rsidRPr="007F5F04">
        <w:rPr>
          <w:rStyle w:val="Strong"/>
          <w:rFonts w:eastAsiaTheme="majorEastAsia"/>
          <w:lang w:val="sq-AL"/>
        </w:rPr>
        <w:t xml:space="preserve">Strategjia e marketingut: </w:t>
      </w:r>
      <w:r w:rsidRPr="007F5F04">
        <w:rPr>
          <w:lang w:val="sq-AL"/>
        </w:rPr>
        <w:t>Kjo është pjesa ku përcaktohen</w:t>
      </w:r>
      <w:r w:rsidRPr="007F5F04">
        <w:rPr>
          <w:rStyle w:val="apple-converted-space"/>
          <w:lang w:val="sq-AL"/>
        </w:rPr>
        <w:t> </w:t>
      </w:r>
      <w:r w:rsidRPr="00CC406C">
        <w:rPr>
          <w:rStyle w:val="Strong"/>
          <w:rFonts w:eastAsiaTheme="majorEastAsia"/>
          <w:b w:val="0"/>
          <w:lang w:val="sq-AL"/>
        </w:rPr>
        <w:t>strategjitë</w:t>
      </w:r>
      <w:r w:rsidRPr="007F5F04">
        <w:rPr>
          <w:rStyle w:val="Strong"/>
          <w:rFonts w:eastAsiaTheme="majorEastAsia"/>
          <w:lang w:val="sq-AL"/>
        </w:rPr>
        <w:t xml:space="preserve"> </w:t>
      </w:r>
      <w:r w:rsidRPr="00CC406C">
        <w:rPr>
          <w:rStyle w:val="Strong"/>
          <w:rFonts w:eastAsiaTheme="majorEastAsia"/>
          <w:b w:val="0"/>
          <w:lang w:val="sq-AL"/>
        </w:rPr>
        <w:t>kryesore</w:t>
      </w:r>
      <w:r w:rsidRPr="007F5F04">
        <w:rPr>
          <w:rStyle w:val="Strong"/>
          <w:rFonts w:eastAsiaTheme="majorEastAsia"/>
          <w:lang w:val="sq-AL"/>
        </w:rPr>
        <w:t xml:space="preserve"> </w:t>
      </w:r>
      <w:r w:rsidRPr="00CC406C">
        <w:rPr>
          <w:rStyle w:val="Strong"/>
          <w:rFonts w:eastAsiaTheme="majorEastAsia"/>
          <w:b w:val="0"/>
          <w:lang w:val="sq-AL"/>
        </w:rPr>
        <w:t>të</w:t>
      </w:r>
      <w:r w:rsidRPr="007F5F04">
        <w:rPr>
          <w:rStyle w:val="Strong"/>
          <w:rFonts w:eastAsiaTheme="majorEastAsia"/>
          <w:lang w:val="sq-AL"/>
        </w:rPr>
        <w:t xml:space="preserve"> </w:t>
      </w:r>
      <w:r w:rsidRPr="00CC406C">
        <w:rPr>
          <w:rStyle w:val="Strong"/>
          <w:rFonts w:eastAsiaTheme="majorEastAsia"/>
          <w:b w:val="0"/>
          <w:lang w:val="sq-AL"/>
        </w:rPr>
        <w:t>marketingut</w:t>
      </w:r>
      <w:r w:rsidRPr="007F5F04">
        <w:rPr>
          <w:rStyle w:val="apple-converted-space"/>
          <w:lang w:val="sq-AL"/>
        </w:rPr>
        <w:t> </w:t>
      </w:r>
      <w:r w:rsidRPr="007F5F04">
        <w:rPr>
          <w:lang w:val="sq-AL"/>
        </w:rPr>
        <w:t xml:space="preserve">që do të përdoren për të arritur objektivat. Strategjitë mund të përfshijnë zgjedhjen </w:t>
      </w:r>
      <w:r w:rsidRPr="007F5F04">
        <w:rPr>
          <w:lang w:val="sq-AL"/>
        </w:rPr>
        <w:lastRenderedPageBreak/>
        <w:t>e segmenteve të tregut për t'u fokusuar, pozicionimin e markës, k</w:t>
      </w:r>
      <w:r w:rsidR="00F072CE">
        <w:rPr>
          <w:lang w:val="sq-AL"/>
        </w:rPr>
        <w:t>rijimin e një oferte të veçantë</w:t>
      </w:r>
      <w:r w:rsidRPr="007F5F04">
        <w:rPr>
          <w:lang w:val="sq-AL"/>
        </w:rPr>
        <w:t xml:space="preserve"> dhe përdorimin e kanaleve të ndryshme të marketingut si reklama, promovime, dhe marketingu digjital.</w:t>
      </w:r>
    </w:p>
    <w:p w14:paraId="06BD7B8D" w14:textId="77777777" w:rsidR="009F5240" w:rsidRPr="007F5F04" w:rsidRDefault="009F5240" w:rsidP="00825348">
      <w:pPr>
        <w:pStyle w:val="NormalWeb"/>
        <w:numPr>
          <w:ilvl w:val="0"/>
          <w:numId w:val="26"/>
        </w:numPr>
        <w:tabs>
          <w:tab w:val="clear" w:pos="720"/>
          <w:tab w:val="num" w:pos="360"/>
        </w:tabs>
        <w:spacing w:before="0" w:beforeAutospacing="0" w:after="0" w:afterAutospacing="0" w:line="276" w:lineRule="auto"/>
        <w:ind w:left="360" w:right="16"/>
        <w:jc w:val="both"/>
        <w:rPr>
          <w:lang w:val="sq-AL"/>
        </w:rPr>
      </w:pPr>
      <w:r w:rsidRPr="007F5F04">
        <w:rPr>
          <w:rStyle w:val="Strong"/>
          <w:rFonts w:eastAsiaTheme="majorEastAsia"/>
          <w:lang w:val="sq-AL"/>
        </w:rPr>
        <w:t xml:space="preserve">Taktikat e marketingut: </w:t>
      </w:r>
      <w:r w:rsidRPr="007F5F04">
        <w:rPr>
          <w:lang w:val="sq-AL"/>
        </w:rPr>
        <w:t>Këtu janë përshkruar veprimet specifike që do të ndërmerren për të zbatuar strategjitë e marketingut. Këto mund të përfshijnë fushata reklamuese, angazhimin në rrjetet sociale, krijimin e përmbajtjes, organizimin e ngjarjeve promocionale dhe shumë aktivitete të tjera që ndihmojnë në realizimin e strategjisë.</w:t>
      </w:r>
    </w:p>
    <w:p w14:paraId="2E3987AC" w14:textId="181037AA" w:rsidR="009F5240" w:rsidRPr="007F5F04" w:rsidRDefault="009F5240" w:rsidP="00825348">
      <w:pPr>
        <w:pStyle w:val="NormalWeb"/>
        <w:numPr>
          <w:ilvl w:val="0"/>
          <w:numId w:val="26"/>
        </w:numPr>
        <w:tabs>
          <w:tab w:val="clear" w:pos="720"/>
          <w:tab w:val="num" w:pos="360"/>
        </w:tabs>
        <w:spacing w:before="0" w:beforeAutospacing="0" w:after="0" w:afterAutospacing="0" w:line="276" w:lineRule="auto"/>
        <w:ind w:left="360" w:right="16"/>
        <w:jc w:val="both"/>
        <w:rPr>
          <w:lang w:val="sq-AL"/>
        </w:rPr>
      </w:pPr>
      <w:r w:rsidRPr="007F5F04">
        <w:rPr>
          <w:rStyle w:val="Strong"/>
          <w:rFonts w:eastAsiaTheme="majorEastAsia"/>
          <w:lang w:val="sq-AL"/>
        </w:rPr>
        <w:t xml:space="preserve">Buxheti i marketingut: </w:t>
      </w:r>
      <w:r w:rsidRPr="007F5F04">
        <w:rPr>
          <w:lang w:val="sq-AL"/>
        </w:rPr>
        <w:t>Ky seksion përcakton burimet financiare që do të përdoren për realizimin e aktiviteteve të marketingut. Buxheti duhet të përfshijë shpenzimet për reklamat, promovimet, zhvillimin e produkteve,</w:t>
      </w:r>
      <w:r w:rsidR="00F072CE">
        <w:rPr>
          <w:lang w:val="sq-AL"/>
        </w:rPr>
        <w:t xml:space="preserve"> kërkimin dhe analizën e tregut</w:t>
      </w:r>
      <w:r w:rsidRPr="007F5F04">
        <w:rPr>
          <w:lang w:val="sq-AL"/>
        </w:rPr>
        <w:t xml:space="preserve"> dhe të gjitha shpenzimet tjera të lidhura me aktivitete marketingu.</w:t>
      </w:r>
    </w:p>
    <w:p w14:paraId="590735E9" w14:textId="77777777" w:rsidR="00F072CE" w:rsidRDefault="009F5240" w:rsidP="00825348">
      <w:pPr>
        <w:pStyle w:val="NormalWeb"/>
        <w:numPr>
          <w:ilvl w:val="0"/>
          <w:numId w:val="26"/>
        </w:numPr>
        <w:tabs>
          <w:tab w:val="clear" w:pos="720"/>
          <w:tab w:val="num" w:pos="360"/>
        </w:tabs>
        <w:spacing w:before="0" w:beforeAutospacing="0" w:after="0" w:afterAutospacing="0" w:line="276" w:lineRule="auto"/>
        <w:ind w:left="360" w:right="16"/>
        <w:jc w:val="both"/>
        <w:rPr>
          <w:lang w:val="sq-AL"/>
        </w:rPr>
      </w:pPr>
      <w:r w:rsidRPr="00F072CE">
        <w:rPr>
          <w:rStyle w:val="Strong"/>
          <w:rFonts w:eastAsiaTheme="majorEastAsia"/>
          <w:lang w:val="sq-AL"/>
        </w:rPr>
        <w:t xml:space="preserve">Matja dhe përcaktimi i performancës: </w:t>
      </w:r>
      <w:r w:rsidRPr="00F072CE">
        <w:rPr>
          <w:lang w:val="sq-AL"/>
        </w:rPr>
        <w:t>Pjesa e fundit e planit të marketingut është matja e suksesit. Këtu përcaktohen</w:t>
      </w:r>
      <w:r w:rsidRPr="00F072CE">
        <w:rPr>
          <w:rStyle w:val="apple-converted-space"/>
          <w:lang w:val="sq-AL"/>
        </w:rPr>
        <w:t> </w:t>
      </w:r>
      <w:r w:rsidRPr="00F072CE">
        <w:rPr>
          <w:rStyle w:val="Strong"/>
          <w:rFonts w:eastAsiaTheme="majorEastAsia"/>
          <w:lang w:val="sq-AL"/>
        </w:rPr>
        <w:t>indikatorët e performancës (KPIs)</w:t>
      </w:r>
      <w:r w:rsidRPr="00F072CE">
        <w:rPr>
          <w:rStyle w:val="apple-converted-space"/>
          <w:lang w:val="sq-AL"/>
        </w:rPr>
        <w:t> </w:t>
      </w:r>
      <w:r w:rsidRPr="00F072CE">
        <w:rPr>
          <w:lang w:val="sq-AL"/>
        </w:rPr>
        <w:t xml:space="preserve">që do të përdoren për të vlerësuar nëse objektivat e marketingut janë arritur. </w:t>
      </w:r>
    </w:p>
    <w:p w14:paraId="164E10CA" w14:textId="1F4C8890" w:rsidR="009F5240" w:rsidRPr="002D4FB1" w:rsidRDefault="009F5240" w:rsidP="00365DAD">
      <w:pPr>
        <w:autoSpaceDE w:val="0"/>
        <w:autoSpaceDN w:val="0"/>
        <w:adjustRightInd w:val="0"/>
        <w:spacing w:after="0"/>
        <w:ind w:right="16"/>
        <w:jc w:val="both"/>
        <w:rPr>
          <w:rFonts w:ascii="Times New Roman" w:hAnsi="Times New Roman" w:cs="Times New Roman"/>
          <w:b/>
          <w:sz w:val="24"/>
          <w:szCs w:val="24"/>
          <w:lang w:val="sq-AL"/>
        </w:rPr>
      </w:pPr>
      <w:r w:rsidRPr="007F5F04">
        <w:rPr>
          <w:rFonts w:ascii="Times New Roman" w:hAnsi="Times New Roman" w:cs="Times New Roman"/>
          <w:b/>
          <w:sz w:val="24"/>
          <w:szCs w:val="24"/>
          <w:lang w:val="sq-AL"/>
        </w:rPr>
        <w:t>Fazat kryesore të zhv</w:t>
      </w:r>
      <w:r w:rsidR="002D4FB1">
        <w:rPr>
          <w:rFonts w:ascii="Times New Roman" w:hAnsi="Times New Roman" w:cs="Times New Roman"/>
          <w:b/>
          <w:sz w:val="24"/>
          <w:szCs w:val="24"/>
          <w:lang w:val="sq-AL"/>
        </w:rPr>
        <w:t>illimit të një plani marketingu</w:t>
      </w:r>
      <w:r w:rsidR="00385308">
        <w:rPr>
          <w:rFonts w:ascii="Times New Roman" w:hAnsi="Times New Roman" w:cs="Times New Roman"/>
          <w:b/>
          <w:sz w:val="24"/>
          <w:szCs w:val="24"/>
          <w:lang w:val="sq-AL"/>
        </w:rPr>
        <w:t>:</w:t>
      </w:r>
    </w:p>
    <w:p w14:paraId="4BE6E52C" w14:textId="77777777" w:rsidR="009F5240" w:rsidRPr="007F5F04" w:rsidRDefault="009F5240" w:rsidP="00365DAD">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i/>
          <w:sz w:val="24"/>
          <w:szCs w:val="24"/>
          <w:lang w:val="sq-AL"/>
        </w:rPr>
        <w:t>Faza 1.</w:t>
      </w:r>
      <w:r w:rsidRPr="007F5F04">
        <w:rPr>
          <w:rFonts w:ascii="Times New Roman" w:hAnsi="Times New Roman" w:cs="Times New Roman"/>
          <w:sz w:val="24"/>
          <w:szCs w:val="24"/>
          <w:lang w:val="sq-AL"/>
        </w:rPr>
        <w:t xml:space="preserve"> Analiza e tendencave të tregut. Identifikimi i kërkesave të klientëve për cilësinë, çmimin e mallrave, dizajnin e paketimit, kanalet e komunikimit.</w:t>
      </w:r>
    </w:p>
    <w:p w14:paraId="73F2A4BB" w14:textId="77777777" w:rsidR="009F5240" w:rsidRPr="007F5F04" w:rsidRDefault="009F5240" w:rsidP="00365DAD">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i/>
          <w:sz w:val="24"/>
          <w:szCs w:val="24"/>
          <w:lang w:val="sq-AL"/>
        </w:rPr>
        <w:t>Faza 2</w:t>
      </w:r>
      <w:r w:rsidRPr="007F5F04">
        <w:rPr>
          <w:rFonts w:ascii="Times New Roman" w:hAnsi="Times New Roman" w:cs="Times New Roman"/>
          <w:sz w:val="24"/>
          <w:szCs w:val="24"/>
          <w:lang w:val="sq-AL"/>
        </w:rPr>
        <w:t>. Analiza e produktit. Vlerësimi i cilësisë, çmimit, dizajnit të paketimit, kanaleve të komunikimit për një produkt ekzistues.</w:t>
      </w:r>
    </w:p>
    <w:p w14:paraId="3EA69710" w14:textId="46D348E7" w:rsidR="009F5240" w:rsidRPr="007F5F04" w:rsidRDefault="009F5240" w:rsidP="00365DAD">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i/>
          <w:sz w:val="24"/>
          <w:szCs w:val="24"/>
          <w:lang w:val="sq-AL"/>
        </w:rPr>
        <w:t>Faza 3</w:t>
      </w:r>
      <w:r w:rsidRPr="007F5F04">
        <w:rPr>
          <w:rFonts w:ascii="Times New Roman" w:hAnsi="Times New Roman" w:cs="Times New Roman"/>
          <w:sz w:val="24"/>
          <w:szCs w:val="24"/>
          <w:lang w:val="sq-AL"/>
        </w:rPr>
        <w:t>.</w:t>
      </w:r>
      <w:r w:rsidR="00F072CE">
        <w:rPr>
          <w:rFonts w:ascii="Times New Roman" w:hAnsi="Times New Roman" w:cs="Times New Roman"/>
          <w:sz w:val="24"/>
          <w:szCs w:val="24"/>
          <w:lang w:val="sq-AL"/>
        </w:rPr>
        <w:t xml:space="preserve"> </w:t>
      </w:r>
      <w:r w:rsidRPr="007F5F04">
        <w:rPr>
          <w:rFonts w:ascii="Times New Roman" w:hAnsi="Times New Roman" w:cs="Times New Roman"/>
          <w:sz w:val="24"/>
          <w:szCs w:val="24"/>
          <w:lang w:val="sq-AL"/>
        </w:rPr>
        <w:t>Zgjedhja e tregut të synuar. Përcaktimi i kategorisë së konsumatorëve që janë më të përshtatshëm për produktin e propozuar.</w:t>
      </w:r>
    </w:p>
    <w:p w14:paraId="17FE27D7" w14:textId="36A63115" w:rsidR="009F5240" w:rsidRPr="007F5F04" w:rsidRDefault="009F5240" w:rsidP="00365DAD">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i/>
          <w:sz w:val="24"/>
          <w:szCs w:val="24"/>
          <w:lang w:val="sq-AL"/>
        </w:rPr>
        <w:t>Faza 4</w:t>
      </w:r>
      <w:r w:rsidRPr="007F5F04">
        <w:rPr>
          <w:rFonts w:ascii="Times New Roman" w:hAnsi="Times New Roman" w:cs="Times New Roman"/>
          <w:sz w:val="24"/>
          <w:szCs w:val="24"/>
          <w:lang w:val="sq-AL"/>
        </w:rPr>
        <w:t>.</w:t>
      </w:r>
      <w:r w:rsidR="00F072CE">
        <w:rPr>
          <w:rFonts w:ascii="Times New Roman" w:hAnsi="Times New Roman" w:cs="Times New Roman"/>
          <w:sz w:val="24"/>
          <w:szCs w:val="24"/>
          <w:lang w:val="sq-AL"/>
        </w:rPr>
        <w:t xml:space="preserve"> </w:t>
      </w:r>
      <w:r w:rsidRPr="007F5F04">
        <w:rPr>
          <w:rFonts w:ascii="Times New Roman" w:hAnsi="Times New Roman" w:cs="Times New Roman"/>
          <w:sz w:val="24"/>
          <w:szCs w:val="24"/>
          <w:lang w:val="sq-AL"/>
        </w:rPr>
        <w:t>Pozicionimi dhe avantazhet konkurruese. Vendosja e pozicionit të produktit të kompanisë në raport me konku</w:t>
      </w:r>
      <w:r w:rsidR="00F072CE">
        <w:rPr>
          <w:rFonts w:ascii="Times New Roman" w:hAnsi="Times New Roman" w:cs="Times New Roman"/>
          <w:sz w:val="24"/>
          <w:szCs w:val="24"/>
          <w:lang w:val="sq-AL"/>
        </w:rPr>
        <w:t>rrentët (mesatar në cilësi, më i ulët në çmim etj</w:t>
      </w:r>
      <w:r w:rsidRPr="007F5F04">
        <w:rPr>
          <w:rFonts w:ascii="Times New Roman" w:hAnsi="Times New Roman" w:cs="Times New Roman"/>
          <w:sz w:val="24"/>
          <w:szCs w:val="24"/>
          <w:lang w:val="sq-AL"/>
        </w:rPr>
        <w:t>) dhe aspektet e tij të dobishme.</w:t>
      </w:r>
    </w:p>
    <w:p w14:paraId="0C4B3395" w14:textId="55C1D6CC" w:rsidR="009F5240" w:rsidRPr="007F5F04" w:rsidRDefault="009F5240" w:rsidP="00365DAD">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i/>
          <w:sz w:val="24"/>
          <w:szCs w:val="24"/>
          <w:lang w:val="sq-AL"/>
        </w:rPr>
        <w:t>Faza 5</w:t>
      </w:r>
      <w:r w:rsidRPr="007F5F04">
        <w:rPr>
          <w:rFonts w:ascii="Times New Roman" w:hAnsi="Times New Roman" w:cs="Times New Roman"/>
          <w:sz w:val="24"/>
          <w:szCs w:val="24"/>
          <w:lang w:val="sq-AL"/>
        </w:rPr>
        <w:t>.</w:t>
      </w:r>
      <w:r w:rsidR="00F072CE">
        <w:rPr>
          <w:rFonts w:ascii="Times New Roman" w:hAnsi="Times New Roman" w:cs="Times New Roman"/>
          <w:sz w:val="24"/>
          <w:szCs w:val="24"/>
          <w:lang w:val="sq-AL"/>
        </w:rPr>
        <w:t xml:space="preserve"> </w:t>
      </w:r>
      <w:r w:rsidRPr="007F5F04">
        <w:rPr>
          <w:rFonts w:ascii="Times New Roman" w:hAnsi="Times New Roman" w:cs="Times New Roman"/>
          <w:sz w:val="24"/>
          <w:szCs w:val="24"/>
          <w:lang w:val="sq-AL"/>
        </w:rPr>
        <w:t>Krijimi i një strategjie. Formimi i promovimeve dhe ofertave special për audienca e synuar, procedura e promovimit të markës në treg etj.</w:t>
      </w:r>
    </w:p>
    <w:p w14:paraId="548222DA" w14:textId="4A003F37" w:rsidR="005B6FD3" w:rsidRPr="007F5F04" w:rsidRDefault="009F5240" w:rsidP="00365DAD">
      <w:pPr>
        <w:autoSpaceDE w:val="0"/>
        <w:autoSpaceDN w:val="0"/>
        <w:adjustRightInd w:val="0"/>
        <w:spacing w:after="0"/>
        <w:ind w:right="16"/>
        <w:jc w:val="both"/>
        <w:rPr>
          <w:rFonts w:ascii="Times New Roman" w:hAnsi="Times New Roman" w:cs="Times New Roman"/>
          <w:sz w:val="24"/>
          <w:szCs w:val="24"/>
          <w:lang w:val="sq-AL"/>
        </w:rPr>
      </w:pPr>
      <w:r w:rsidRPr="007F5F04">
        <w:rPr>
          <w:rFonts w:ascii="Times New Roman" w:hAnsi="Times New Roman" w:cs="Times New Roman"/>
          <w:i/>
          <w:sz w:val="24"/>
          <w:szCs w:val="24"/>
          <w:lang w:val="sq-AL"/>
        </w:rPr>
        <w:t>Faza 6</w:t>
      </w:r>
      <w:r w:rsidRPr="007F5F04">
        <w:rPr>
          <w:rFonts w:ascii="Times New Roman" w:hAnsi="Times New Roman" w:cs="Times New Roman"/>
          <w:sz w:val="24"/>
          <w:szCs w:val="24"/>
          <w:lang w:val="sq-AL"/>
        </w:rPr>
        <w:t>.</w:t>
      </w:r>
      <w:r w:rsidR="00F072CE">
        <w:rPr>
          <w:rFonts w:ascii="Times New Roman" w:hAnsi="Times New Roman" w:cs="Times New Roman"/>
          <w:sz w:val="24"/>
          <w:szCs w:val="24"/>
          <w:lang w:val="sq-AL"/>
        </w:rPr>
        <w:t xml:space="preserve"> </w:t>
      </w:r>
      <w:r w:rsidRPr="007F5F04">
        <w:rPr>
          <w:rFonts w:ascii="Times New Roman" w:hAnsi="Times New Roman" w:cs="Times New Roman"/>
          <w:sz w:val="24"/>
          <w:szCs w:val="24"/>
          <w:lang w:val="sq-AL"/>
        </w:rPr>
        <w:t>Plani i veprimit taktik. Veprimet për të arritur pozicio</w:t>
      </w:r>
      <w:r w:rsidR="004B7848">
        <w:rPr>
          <w:rFonts w:ascii="Times New Roman" w:hAnsi="Times New Roman" w:cs="Times New Roman"/>
          <w:sz w:val="24"/>
          <w:szCs w:val="24"/>
          <w:lang w:val="sq-AL"/>
        </w:rPr>
        <w:t>nin ideal të produktit në treg.</w:t>
      </w:r>
    </w:p>
    <w:p w14:paraId="3F8CD363" w14:textId="77777777" w:rsidR="004B7848" w:rsidRDefault="004B7848" w:rsidP="004B7848">
      <w:pPr>
        <w:spacing w:after="0"/>
        <w:ind w:right="16"/>
        <w:jc w:val="both"/>
        <w:rPr>
          <w:rFonts w:ascii="Times New Roman" w:hAnsi="Times New Roman" w:cs="Times New Roman"/>
          <w:b/>
          <w:sz w:val="24"/>
          <w:szCs w:val="24"/>
          <w:lang w:val="sq-AL"/>
        </w:rPr>
      </w:pPr>
    </w:p>
    <w:p w14:paraId="6948C8A5" w14:textId="6A5A6CEA" w:rsidR="009F5240" w:rsidRDefault="009F5240" w:rsidP="004B7848">
      <w:pPr>
        <w:spacing w:after="0"/>
        <w:ind w:right="16"/>
        <w:jc w:val="both"/>
        <w:rPr>
          <w:rFonts w:ascii="Times New Roman" w:hAnsi="Times New Roman" w:cs="Times New Roman"/>
          <w:b/>
          <w:sz w:val="24"/>
          <w:szCs w:val="24"/>
          <w:lang w:val="sq-AL"/>
        </w:rPr>
      </w:pPr>
      <w:r w:rsidRPr="002D4FB1">
        <w:rPr>
          <w:rFonts w:ascii="Times New Roman" w:hAnsi="Times New Roman" w:cs="Times New Roman"/>
          <w:b/>
          <w:sz w:val="24"/>
          <w:szCs w:val="24"/>
          <w:lang w:val="sq-AL"/>
        </w:rPr>
        <w:t>1.17.</w:t>
      </w:r>
      <w:r w:rsidR="002D4FB1" w:rsidRPr="002D4FB1">
        <w:rPr>
          <w:rFonts w:ascii="Times New Roman" w:hAnsi="Times New Roman" w:cs="Times New Roman"/>
          <w:b/>
          <w:sz w:val="24"/>
          <w:szCs w:val="24"/>
          <w:lang w:val="sq-AL"/>
        </w:rPr>
        <w:t xml:space="preserve"> </w:t>
      </w:r>
      <w:r w:rsidRPr="002D4FB1">
        <w:rPr>
          <w:rFonts w:ascii="Times New Roman" w:hAnsi="Times New Roman" w:cs="Times New Roman"/>
          <w:b/>
          <w:sz w:val="24"/>
          <w:szCs w:val="24"/>
          <w:lang w:val="sq-AL"/>
        </w:rPr>
        <w:t>Kanalet e komunikimit</w:t>
      </w:r>
      <w:r w:rsidRPr="002D4FB1">
        <w:rPr>
          <w:rFonts w:ascii="Times New Roman" w:hAnsi="Times New Roman" w:cs="Times New Roman"/>
          <w:b/>
          <w:spacing w:val="-3"/>
          <w:sz w:val="24"/>
          <w:szCs w:val="24"/>
          <w:lang w:val="sq-AL"/>
        </w:rPr>
        <w:t xml:space="preserve"> </w:t>
      </w:r>
      <w:r w:rsidRPr="002D4FB1">
        <w:rPr>
          <w:rFonts w:ascii="Times New Roman" w:hAnsi="Times New Roman" w:cs="Times New Roman"/>
          <w:b/>
          <w:sz w:val="24"/>
          <w:szCs w:val="24"/>
          <w:lang w:val="sq-AL"/>
        </w:rPr>
        <w:t>në fushën e ndërm</w:t>
      </w:r>
      <w:r w:rsidR="00AC1573">
        <w:rPr>
          <w:rFonts w:ascii="Times New Roman" w:hAnsi="Times New Roman" w:cs="Times New Roman"/>
          <w:b/>
          <w:sz w:val="24"/>
          <w:szCs w:val="24"/>
          <w:lang w:val="sq-AL"/>
        </w:rPr>
        <w:t>jetësimit dhe përcaktimi i tyre</w:t>
      </w:r>
    </w:p>
    <w:p w14:paraId="2A114A84" w14:textId="77777777" w:rsidR="00AC1573" w:rsidRPr="004B7848" w:rsidRDefault="00AC1573" w:rsidP="004B7848">
      <w:pPr>
        <w:spacing w:after="0"/>
        <w:ind w:right="16"/>
        <w:jc w:val="both"/>
        <w:rPr>
          <w:rFonts w:ascii="Times New Roman" w:hAnsi="Times New Roman" w:cs="Times New Roman"/>
          <w:b/>
          <w:sz w:val="24"/>
          <w:szCs w:val="24"/>
          <w:lang w:val="sq-AL"/>
        </w:rPr>
      </w:pPr>
    </w:p>
    <w:p w14:paraId="2BD47DC9" w14:textId="2C566BE9" w:rsidR="009F5240" w:rsidRPr="002D4FB1" w:rsidRDefault="009F5240" w:rsidP="002D4FB1">
      <w:pPr>
        <w:spacing w:after="0"/>
        <w:ind w:right="16"/>
        <w:jc w:val="both"/>
        <w:rPr>
          <w:rStyle w:val="Strong"/>
          <w:rFonts w:ascii="Times New Roman" w:hAnsi="Times New Roman" w:cs="Times New Roman"/>
          <w:b w:val="0"/>
          <w:bCs w:val="0"/>
          <w:sz w:val="24"/>
          <w:szCs w:val="24"/>
          <w:lang w:val="sq-AL"/>
        </w:rPr>
      </w:pPr>
      <w:r w:rsidRPr="002D4FB1">
        <w:rPr>
          <w:rFonts w:ascii="Times New Roman" w:hAnsi="Times New Roman" w:cs="Times New Roman"/>
          <w:sz w:val="24"/>
          <w:szCs w:val="24"/>
          <w:lang w:val="sq-AL"/>
        </w:rPr>
        <w:t xml:space="preserve">Në fushën e ndërmjetësimit, kanalet e komunikimit përbëjnë bazën për një ndërveprim efektiv midis palëve të përfshira dhe ndërmjetësit. Zgjedhja dhe përcaktimi i këtyre kanaleve janë kritike për të siguruar që informacioni transmetohet në mënyrë </w:t>
      </w:r>
      <w:r w:rsidR="002D4FB1">
        <w:rPr>
          <w:rFonts w:ascii="Times New Roman" w:hAnsi="Times New Roman" w:cs="Times New Roman"/>
          <w:sz w:val="24"/>
          <w:szCs w:val="24"/>
          <w:lang w:val="sq-AL"/>
        </w:rPr>
        <w:t>të qartë dhe me profesionalizëm.</w:t>
      </w:r>
    </w:p>
    <w:p w14:paraId="11EA3F9F" w14:textId="77777777" w:rsidR="009F5240" w:rsidRPr="002D4FB1" w:rsidRDefault="009F5240" w:rsidP="002D4FB1">
      <w:pPr>
        <w:spacing w:after="0"/>
        <w:ind w:right="16"/>
        <w:jc w:val="both"/>
        <w:rPr>
          <w:rFonts w:ascii="Times New Roman" w:hAnsi="Times New Roman" w:cs="Times New Roman"/>
          <w:i/>
          <w:sz w:val="24"/>
          <w:szCs w:val="24"/>
          <w:lang w:val="sq-AL"/>
        </w:rPr>
      </w:pPr>
      <w:r w:rsidRPr="002D4FB1">
        <w:rPr>
          <w:rStyle w:val="Strong"/>
          <w:rFonts w:ascii="Times New Roman" w:hAnsi="Times New Roman" w:cs="Times New Roman"/>
          <w:b w:val="0"/>
          <w:bCs w:val="0"/>
          <w:i/>
          <w:sz w:val="24"/>
          <w:szCs w:val="24"/>
          <w:lang w:val="sq-AL"/>
        </w:rPr>
        <w:t>Kanalet e komunikimit në ndërmjetësim</w:t>
      </w:r>
    </w:p>
    <w:p w14:paraId="629761B2" w14:textId="77777777" w:rsidR="009F5240" w:rsidRPr="007F5F04" w:rsidRDefault="009F5240" w:rsidP="00825348">
      <w:pPr>
        <w:pStyle w:val="NormalWeb"/>
        <w:numPr>
          <w:ilvl w:val="0"/>
          <w:numId w:val="29"/>
        </w:numPr>
        <w:tabs>
          <w:tab w:val="clear" w:pos="720"/>
          <w:tab w:val="num" w:pos="360"/>
        </w:tabs>
        <w:spacing w:before="0" w:beforeAutospacing="0" w:after="0" w:afterAutospacing="0" w:line="276" w:lineRule="auto"/>
        <w:ind w:left="360" w:right="16"/>
        <w:jc w:val="both"/>
        <w:rPr>
          <w:lang w:val="sq-AL"/>
        </w:rPr>
      </w:pPr>
      <w:r w:rsidRPr="007F5F04">
        <w:rPr>
          <w:rStyle w:val="Strong"/>
          <w:rFonts w:eastAsiaTheme="majorEastAsia"/>
          <w:lang w:val="sq-AL"/>
        </w:rPr>
        <w:t>Komunikimi ballë për ballë (fizik)</w:t>
      </w:r>
    </w:p>
    <w:p w14:paraId="648BC693" w14:textId="77777777" w:rsidR="009F5240" w:rsidRPr="007F5F04" w:rsidRDefault="009F5240" w:rsidP="002D4FB1">
      <w:pPr>
        <w:spacing w:after="0"/>
        <w:ind w:right="1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Takime personale</w:t>
      </w:r>
      <w:r w:rsidRPr="007F5F04">
        <w:rPr>
          <w:rFonts w:ascii="Times New Roman" w:hAnsi="Times New Roman" w:cs="Times New Roman"/>
          <w:sz w:val="24"/>
          <w:szCs w:val="24"/>
          <w:lang w:val="sq-AL"/>
        </w:rPr>
        <w:t>: Palët dhe ndërmjetësi takohen fizikisht në një vend neutral për të diskutuar dhe zgjidhur konfliktin.</w:t>
      </w:r>
    </w:p>
    <w:p w14:paraId="614DD83B" w14:textId="77777777" w:rsidR="009F5240" w:rsidRPr="007F5F04" w:rsidRDefault="009F5240" w:rsidP="00825348">
      <w:pPr>
        <w:numPr>
          <w:ilvl w:val="2"/>
          <w:numId w:val="29"/>
        </w:numPr>
        <w:tabs>
          <w:tab w:val="clear" w:pos="2160"/>
          <w:tab w:val="num" w:pos="1800"/>
        </w:tabs>
        <w:spacing w:after="0"/>
        <w:ind w:left="450"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Përfitime: Interpretohet më mirë gjuha e trupit, krijohet një ndjenjë besimi dhe bashkëpunimi.</w:t>
      </w:r>
    </w:p>
    <w:p w14:paraId="026D3FAE" w14:textId="77777777" w:rsidR="009F5240" w:rsidRDefault="009F5240" w:rsidP="00825348">
      <w:pPr>
        <w:numPr>
          <w:ilvl w:val="2"/>
          <w:numId w:val="29"/>
        </w:numPr>
        <w:tabs>
          <w:tab w:val="clear" w:pos="2160"/>
          <w:tab w:val="num" w:pos="1800"/>
        </w:tabs>
        <w:spacing w:after="0"/>
        <w:ind w:left="450"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Kufizime: Mund të jetë më i vështirë për t'u organizuar për shkak të kufizimeve të kohës ose distancës.</w:t>
      </w:r>
    </w:p>
    <w:p w14:paraId="561FC105" w14:textId="77777777" w:rsidR="00385308" w:rsidRPr="007F5F04" w:rsidRDefault="00385308" w:rsidP="00385308">
      <w:pPr>
        <w:spacing w:after="0"/>
        <w:ind w:left="450" w:right="16"/>
        <w:jc w:val="both"/>
        <w:rPr>
          <w:rFonts w:ascii="Times New Roman" w:hAnsi="Times New Roman" w:cs="Times New Roman"/>
          <w:sz w:val="24"/>
          <w:szCs w:val="24"/>
          <w:lang w:val="sq-AL"/>
        </w:rPr>
      </w:pPr>
    </w:p>
    <w:p w14:paraId="3430AD6F" w14:textId="0ED9BA87" w:rsidR="009F5240" w:rsidRPr="007F5F04" w:rsidRDefault="005B6FD3" w:rsidP="00825348">
      <w:pPr>
        <w:pStyle w:val="NormalWeb"/>
        <w:numPr>
          <w:ilvl w:val="0"/>
          <w:numId w:val="29"/>
        </w:numPr>
        <w:tabs>
          <w:tab w:val="clear" w:pos="720"/>
          <w:tab w:val="num" w:pos="360"/>
        </w:tabs>
        <w:spacing w:before="0" w:beforeAutospacing="0" w:after="0" w:afterAutospacing="0" w:line="276" w:lineRule="auto"/>
        <w:ind w:left="360" w:right="16"/>
        <w:jc w:val="both"/>
        <w:rPr>
          <w:lang w:val="sq-AL"/>
        </w:rPr>
      </w:pPr>
      <w:r>
        <w:rPr>
          <w:rStyle w:val="Strong"/>
          <w:rFonts w:eastAsiaTheme="majorEastAsia"/>
          <w:lang w:val="sq-AL"/>
        </w:rPr>
        <w:lastRenderedPageBreak/>
        <w:t>Komunikimi digj</w:t>
      </w:r>
      <w:r w:rsidR="009F5240" w:rsidRPr="007F5F04">
        <w:rPr>
          <w:rStyle w:val="Strong"/>
          <w:rFonts w:eastAsiaTheme="majorEastAsia"/>
          <w:lang w:val="sq-AL"/>
        </w:rPr>
        <w:t>ital</w:t>
      </w:r>
    </w:p>
    <w:p w14:paraId="4A7A5025" w14:textId="77777777" w:rsidR="009F5240" w:rsidRPr="007F5F04" w:rsidRDefault="009F5240" w:rsidP="00B2667E">
      <w:pPr>
        <w:spacing w:after="0"/>
        <w:ind w:right="1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Videokonferencat (Zoom, Microsoft Teams, Google Meet)</w:t>
      </w:r>
      <w:r w:rsidRPr="007F5F04">
        <w:rPr>
          <w:rFonts w:ascii="Times New Roman" w:hAnsi="Times New Roman" w:cs="Times New Roman"/>
          <w:sz w:val="24"/>
          <w:szCs w:val="24"/>
          <w:lang w:val="sq-AL"/>
        </w:rPr>
        <w:t>: Përdoren për takime kur palët ndodhen në distanca të largëta.</w:t>
      </w:r>
    </w:p>
    <w:p w14:paraId="51617D99" w14:textId="77777777" w:rsidR="009F5240" w:rsidRPr="007F5F04" w:rsidRDefault="009F5240" w:rsidP="00825348">
      <w:pPr>
        <w:numPr>
          <w:ilvl w:val="2"/>
          <w:numId w:val="29"/>
        </w:numPr>
        <w:tabs>
          <w:tab w:val="clear" w:pos="2160"/>
          <w:tab w:val="num" w:pos="1800"/>
        </w:tabs>
        <w:spacing w:after="0"/>
        <w:ind w:left="450"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Përfitime: Fleksibilitet dhe akses i lehtë; redukton nevojën për udhëtime.</w:t>
      </w:r>
    </w:p>
    <w:p w14:paraId="241C2E7A" w14:textId="77777777" w:rsidR="009F5240" w:rsidRPr="007F5F04" w:rsidRDefault="009F5240" w:rsidP="00825348">
      <w:pPr>
        <w:numPr>
          <w:ilvl w:val="2"/>
          <w:numId w:val="29"/>
        </w:numPr>
        <w:tabs>
          <w:tab w:val="clear" w:pos="2160"/>
          <w:tab w:val="num" w:pos="1800"/>
        </w:tabs>
        <w:spacing w:after="0"/>
        <w:ind w:left="450"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Kufizime: Kufizime teknologjike dhe mungesë e interpretimit të plotë të gjuhës së trupit.</w:t>
      </w:r>
    </w:p>
    <w:p w14:paraId="682FB444" w14:textId="77777777" w:rsidR="009F5240" w:rsidRPr="007F5F04" w:rsidRDefault="009F5240" w:rsidP="00B2667E">
      <w:pPr>
        <w:spacing w:after="0"/>
        <w:ind w:right="1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Email-i</w:t>
      </w:r>
      <w:r w:rsidRPr="007F5F04">
        <w:rPr>
          <w:rFonts w:ascii="Times New Roman" w:hAnsi="Times New Roman" w:cs="Times New Roman"/>
          <w:sz w:val="24"/>
          <w:szCs w:val="24"/>
          <w:lang w:val="sq-AL"/>
        </w:rPr>
        <w:t>: Për shkëmbimin e dokumenteve, vendimeve ose përmbledhjeve të diskutimeve.</w:t>
      </w:r>
    </w:p>
    <w:p w14:paraId="09238C84" w14:textId="77777777" w:rsidR="009F5240" w:rsidRPr="007F5F04" w:rsidRDefault="009F5240" w:rsidP="00825348">
      <w:pPr>
        <w:numPr>
          <w:ilvl w:val="2"/>
          <w:numId w:val="29"/>
        </w:numPr>
        <w:tabs>
          <w:tab w:val="clear" w:pos="2160"/>
        </w:tabs>
        <w:spacing w:after="0"/>
        <w:ind w:left="450"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Përfitime: Dokumentim i qartë dhe i strukturuar.</w:t>
      </w:r>
    </w:p>
    <w:p w14:paraId="33D26870" w14:textId="77777777" w:rsidR="009F5240" w:rsidRPr="007F5F04" w:rsidRDefault="009F5240" w:rsidP="00825348">
      <w:pPr>
        <w:numPr>
          <w:ilvl w:val="2"/>
          <w:numId w:val="29"/>
        </w:numPr>
        <w:tabs>
          <w:tab w:val="clear" w:pos="2160"/>
        </w:tabs>
        <w:spacing w:after="0"/>
        <w:ind w:left="450"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Kufizime: Mund të ketë vonesa në përgjigje dhe mungesë të nuancave emocionale.</w:t>
      </w:r>
    </w:p>
    <w:p w14:paraId="29FD6B47" w14:textId="77777777" w:rsidR="009F5240" w:rsidRPr="007F5F04" w:rsidRDefault="009F5240" w:rsidP="00825348">
      <w:pPr>
        <w:pStyle w:val="NormalWeb"/>
        <w:numPr>
          <w:ilvl w:val="0"/>
          <w:numId w:val="29"/>
        </w:numPr>
        <w:tabs>
          <w:tab w:val="clear" w:pos="720"/>
          <w:tab w:val="num" w:pos="360"/>
        </w:tabs>
        <w:spacing w:before="0" w:beforeAutospacing="0" w:after="0" w:afterAutospacing="0" w:line="276" w:lineRule="auto"/>
        <w:ind w:left="360" w:right="16"/>
        <w:jc w:val="both"/>
        <w:rPr>
          <w:lang w:val="sq-AL"/>
        </w:rPr>
      </w:pPr>
      <w:r w:rsidRPr="007F5F04">
        <w:rPr>
          <w:rStyle w:val="Strong"/>
          <w:rFonts w:eastAsiaTheme="majorEastAsia"/>
          <w:lang w:val="sq-AL"/>
        </w:rPr>
        <w:t>Komunikimi telefonik</w:t>
      </w:r>
    </w:p>
    <w:p w14:paraId="7A094D6B" w14:textId="77777777" w:rsidR="009F5240" w:rsidRPr="007F5F04" w:rsidRDefault="009F5240" w:rsidP="00B2667E">
      <w:pPr>
        <w:spacing w:after="0"/>
        <w:ind w:right="16"/>
        <w:jc w:val="both"/>
        <w:rPr>
          <w:rFonts w:ascii="Times New Roman" w:hAnsi="Times New Roman" w:cs="Times New Roman"/>
          <w:sz w:val="24"/>
          <w:szCs w:val="24"/>
          <w:lang w:val="sq-AL"/>
        </w:rPr>
      </w:pPr>
      <w:r w:rsidRPr="00B2667E">
        <w:rPr>
          <w:rStyle w:val="Strong"/>
          <w:rFonts w:ascii="Times New Roman" w:hAnsi="Times New Roman" w:cs="Times New Roman"/>
          <w:sz w:val="24"/>
          <w:szCs w:val="24"/>
          <w:lang w:val="sq-AL"/>
        </w:rPr>
        <w:t>Thirrjet zanore</w:t>
      </w:r>
      <w:r w:rsidRPr="00B2667E">
        <w:rPr>
          <w:rFonts w:ascii="Times New Roman" w:hAnsi="Times New Roman" w:cs="Times New Roman"/>
          <w:sz w:val="24"/>
          <w:szCs w:val="24"/>
          <w:lang w:val="sq-AL"/>
        </w:rPr>
        <w:t>:</w:t>
      </w:r>
      <w:r w:rsidRPr="007F5F04">
        <w:rPr>
          <w:rFonts w:ascii="Times New Roman" w:hAnsi="Times New Roman" w:cs="Times New Roman"/>
          <w:sz w:val="24"/>
          <w:szCs w:val="24"/>
          <w:lang w:val="sq-AL"/>
        </w:rPr>
        <w:t xml:space="preserve"> Përdoren për konsultime të shpejta ose për t'i qartësuar gjërat.</w:t>
      </w:r>
    </w:p>
    <w:p w14:paraId="51EBFEC7" w14:textId="77777777" w:rsidR="009F5240" w:rsidRPr="007F5F04" w:rsidRDefault="009F5240" w:rsidP="00825348">
      <w:pPr>
        <w:numPr>
          <w:ilvl w:val="2"/>
          <w:numId w:val="29"/>
        </w:numPr>
        <w:tabs>
          <w:tab w:val="clear" w:pos="2160"/>
          <w:tab w:val="num" w:pos="1800"/>
        </w:tabs>
        <w:spacing w:after="0"/>
        <w:ind w:left="450"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Përfitime: Më shpejt dhe më i personalizuar se email-i.</w:t>
      </w:r>
    </w:p>
    <w:p w14:paraId="6599EA56" w14:textId="757733A2" w:rsidR="009F5240" w:rsidRPr="007F5F04" w:rsidRDefault="00B2667E" w:rsidP="00825348">
      <w:pPr>
        <w:numPr>
          <w:ilvl w:val="2"/>
          <w:numId w:val="29"/>
        </w:numPr>
        <w:tabs>
          <w:tab w:val="clear" w:pos="2160"/>
          <w:tab w:val="num" w:pos="1800"/>
        </w:tabs>
        <w:spacing w:after="0"/>
        <w:ind w:left="450" w:right="16"/>
        <w:jc w:val="both"/>
        <w:rPr>
          <w:rFonts w:ascii="Times New Roman" w:hAnsi="Times New Roman" w:cs="Times New Roman"/>
          <w:sz w:val="24"/>
          <w:szCs w:val="24"/>
          <w:lang w:val="sq-AL"/>
        </w:rPr>
      </w:pPr>
      <w:r>
        <w:rPr>
          <w:rFonts w:ascii="Times New Roman" w:hAnsi="Times New Roman" w:cs="Times New Roman"/>
          <w:sz w:val="24"/>
          <w:szCs w:val="24"/>
          <w:lang w:val="sq-AL"/>
        </w:rPr>
        <w:t>Kufi</w:t>
      </w:r>
      <w:r w:rsidR="00DA49F1">
        <w:rPr>
          <w:rFonts w:ascii="Times New Roman" w:hAnsi="Times New Roman" w:cs="Times New Roman"/>
          <w:sz w:val="24"/>
          <w:szCs w:val="24"/>
          <w:lang w:val="sq-AL"/>
        </w:rPr>
        <w:t>z</w:t>
      </w:r>
      <w:r w:rsidR="009F5240" w:rsidRPr="007F5F04">
        <w:rPr>
          <w:rFonts w:ascii="Times New Roman" w:hAnsi="Times New Roman" w:cs="Times New Roman"/>
          <w:sz w:val="24"/>
          <w:szCs w:val="24"/>
          <w:lang w:val="sq-AL"/>
        </w:rPr>
        <w:t>ime: Mungesa e aspekteve vizuale dhe interpretimeve jo-verbale.</w:t>
      </w:r>
    </w:p>
    <w:p w14:paraId="5CBFE179" w14:textId="77777777" w:rsidR="009F5240" w:rsidRPr="007F5F04" w:rsidRDefault="009F5240" w:rsidP="00825348">
      <w:pPr>
        <w:pStyle w:val="NormalWeb"/>
        <w:numPr>
          <w:ilvl w:val="0"/>
          <w:numId w:val="29"/>
        </w:numPr>
        <w:tabs>
          <w:tab w:val="clear" w:pos="720"/>
        </w:tabs>
        <w:spacing w:before="0" w:beforeAutospacing="0" w:after="0" w:afterAutospacing="0" w:line="276" w:lineRule="auto"/>
        <w:ind w:left="450" w:right="16"/>
        <w:jc w:val="both"/>
        <w:rPr>
          <w:lang w:val="sq-AL"/>
        </w:rPr>
      </w:pPr>
      <w:r w:rsidRPr="007F5F04">
        <w:rPr>
          <w:rStyle w:val="Strong"/>
          <w:rFonts w:eastAsiaTheme="majorEastAsia"/>
          <w:lang w:val="sq-AL"/>
        </w:rPr>
        <w:t>Komunikimi me shkrim</w:t>
      </w:r>
    </w:p>
    <w:p w14:paraId="4839BEF1" w14:textId="77777777" w:rsidR="009F5240" w:rsidRPr="007F5F04" w:rsidRDefault="009F5240" w:rsidP="00DA49F1">
      <w:pPr>
        <w:spacing w:after="0"/>
        <w:ind w:right="16"/>
        <w:jc w:val="both"/>
        <w:rPr>
          <w:rFonts w:ascii="Times New Roman" w:hAnsi="Times New Roman" w:cs="Times New Roman"/>
          <w:sz w:val="24"/>
          <w:szCs w:val="24"/>
          <w:lang w:val="sq-AL"/>
        </w:rPr>
      </w:pPr>
      <w:r w:rsidRPr="00DA49F1">
        <w:rPr>
          <w:rStyle w:val="Strong"/>
          <w:rFonts w:ascii="Times New Roman" w:hAnsi="Times New Roman" w:cs="Times New Roman"/>
          <w:sz w:val="24"/>
          <w:szCs w:val="24"/>
          <w:lang w:val="sq-AL"/>
        </w:rPr>
        <w:t>Letra zyrtare</w:t>
      </w:r>
      <w:r w:rsidRPr="00DA49F1">
        <w:rPr>
          <w:rFonts w:ascii="Times New Roman" w:hAnsi="Times New Roman" w:cs="Times New Roman"/>
          <w:sz w:val="24"/>
          <w:szCs w:val="24"/>
          <w:lang w:val="sq-AL"/>
        </w:rPr>
        <w:t>:</w:t>
      </w:r>
      <w:r w:rsidRPr="007F5F04">
        <w:rPr>
          <w:rFonts w:ascii="Times New Roman" w:hAnsi="Times New Roman" w:cs="Times New Roman"/>
          <w:sz w:val="24"/>
          <w:szCs w:val="24"/>
          <w:lang w:val="sq-AL"/>
        </w:rPr>
        <w:t xml:space="preserve"> Për dokumente të rëndësishme, raportime ose njoftime zyrtare.</w:t>
      </w:r>
    </w:p>
    <w:p w14:paraId="6A5EF12D" w14:textId="77777777" w:rsidR="009F5240" w:rsidRPr="007F5F04" w:rsidRDefault="009F5240" w:rsidP="00825348">
      <w:pPr>
        <w:numPr>
          <w:ilvl w:val="2"/>
          <w:numId w:val="29"/>
        </w:numPr>
        <w:tabs>
          <w:tab w:val="clear" w:pos="2160"/>
        </w:tabs>
        <w:spacing w:after="0"/>
        <w:ind w:left="450"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Përfitime: Konfidencialitet dhe zyrtaritet.</w:t>
      </w:r>
    </w:p>
    <w:p w14:paraId="57572C14" w14:textId="40AB7134" w:rsidR="009F5240" w:rsidRPr="007F5F04" w:rsidRDefault="009F5240" w:rsidP="00825348">
      <w:pPr>
        <w:numPr>
          <w:ilvl w:val="2"/>
          <w:numId w:val="29"/>
        </w:numPr>
        <w:tabs>
          <w:tab w:val="clear" w:pos="2160"/>
        </w:tabs>
        <w:spacing w:after="0"/>
        <w:ind w:left="450"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Kufizime: Proces i n</w:t>
      </w:r>
      <w:r w:rsidR="000F7E0A">
        <w:rPr>
          <w:rFonts w:ascii="Times New Roman" w:hAnsi="Times New Roman" w:cs="Times New Roman"/>
          <w:sz w:val="24"/>
          <w:szCs w:val="24"/>
          <w:lang w:val="sq-AL"/>
        </w:rPr>
        <w:t>gadaltë krahasuar me format digj</w:t>
      </w:r>
      <w:r w:rsidRPr="007F5F04">
        <w:rPr>
          <w:rFonts w:ascii="Times New Roman" w:hAnsi="Times New Roman" w:cs="Times New Roman"/>
          <w:sz w:val="24"/>
          <w:szCs w:val="24"/>
          <w:lang w:val="sq-AL"/>
        </w:rPr>
        <w:t>itale.</w:t>
      </w:r>
    </w:p>
    <w:p w14:paraId="4642E836" w14:textId="77777777" w:rsidR="009F5240" w:rsidRPr="007F5F04" w:rsidRDefault="009F5240" w:rsidP="00DA49F1">
      <w:pPr>
        <w:spacing w:after="0"/>
        <w:ind w:right="16"/>
        <w:jc w:val="both"/>
        <w:rPr>
          <w:rFonts w:ascii="Times New Roman" w:hAnsi="Times New Roman" w:cs="Times New Roman"/>
          <w:sz w:val="24"/>
          <w:szCs w:val="24"/>
          <w:lang w:val="sq-AL"/>
        </w:rPr>
      </w:pPr>
      <w:r w:rsidRPr="007F5F04">
        <w:rPr>
          <w:rStyle w:val="Strong"/>
          <w:rFonts w:ascii="Times New Roman" w:hAnsi="Times New Roman" w:cs="Times New Roman"/>
          <w:b w:val="0"/>
          <w:sz w:val="24"/>
          <w:szCs w:val="24"/>
          <w:lang w:val="sq-AL"/>
        </w:rPr>
        <w:t>Shënime dhe përmbledhje</w:t>
      </w:r>
      <w:r w:rsidRPr="007F5F04">
        <w:rPr>
          <w:rFonts w:ascii="Times New Roman" w:hAnsi="Times New Roman" w:cs="Times New Roman"/>
          <w:sz w:val="24"/>
          <w:szCs w:val="24"/>
          <w:lang w:val="sq-AL"/>
        </w:rPr>
        <w:t>: Ndihmojnë për të ruajtur një regjistrim të saktë të diskutimeve dhe rezultateve.</w:t>
      </w:r>
    </w:p>
    <w:p w14:paraId="0FD33D81" w14:textId="77777777" w:rsidR="009F5240" w:rsidRPr="007F5F04" w:rsidRDefault="009F5240" w:rsidP="00825348">
      <w:pPr>
        <w:pStyle w:val="NormalWeb"/>
        <w:numPr>
          <w:ilvl w:val="0"/>
          <w:numId w:val="29"/>
        </w:numPr>
        <w:tabs>
          <w:tab w:val="clear" w:pos="720"/>
        </w:tabs>
        <w:spacing w:before="0" w:beforeAutospacing="0" w:after="0" w:afterAutospacing="0" w:line="276" w:lineRule="auto"/>
        <w:ind w:left="360" w:right="16"/>
        <w:jc w:val="both"/>
        <w:rPr>
          <w:lang w:val="sq-AL"/>
        </w:rPr>
      </w:pPr>
      <w:r w:rsidRPr="007F5F04">
        <w:rPr>
          <w:rStyle w:val="Strong"/>
          <w:rFonts w:eastAsiaTheme="majorEastAsia"/>
          <w:lang w:val="sq-AL"/>
        </w:rPr>
        <w:t>Mediacioni indirekt</w:t>
      </w:r>
    </w:p>
    <w:p w14:paraId="35EB4831" w14:textId="77777777" w:rsidR="009F5240" w:rsidRPr="007F5F04" w:rsidRDefault="009F5240" w:rsidP="00DA49F1">
      <w:pPr>
        <w:spacing w:after="0"/>
        <w:ind w:right="16"/>
        <w:jc w:val="both"/>
        <w:rPr>
          <w:rFonts w:ascii="Times New Roman" w:hAnsi="Times New Roman" w:cs="Times New Roman"/>
          <w:sz w:val="24"/>
          <w:szCs w:val="24"/>
          <w:lang w:val="sq-AL"/>
        </w:rPr>
      </w:pPr>
      <w:r w:rsidRPr="00DA49F1">
        <w:rPr>
          <w:rStyle w:val="Strong"/>
          <w:rFonts w:ascii="Times New Roman" w:hAnsi="Times New Roman" w:cs="Times New Roman"/>
          <w:sz w:val="24"/>
          <w:szCs w:val="24"/>
          <w:lang w:val="sq-AL"/>
        </w:rPr>
        <w:t>Mesazhe përmes ndërmjetësit</w:t>
      </w:r>
      <w:r w:rsidRPr="00DA49F1">
        <w:rPr>
          <w:rFonts w:ascii="Times New Roman" w:hAnsi="Times New Roman" w:cs="Times New Roman"/>
          <w:sz w:val="24"/>
          <w:szCs w:val="24"/>
          <w:lang w:val="sq-AL"/>
        </w:rPr>
        <w:t>:</w:t>
      </w:r>
      <w:r w:rsidRPr="007F5F04">
        <w:rPr>
          <w:rFonts w:ascii="Times New Roman" w:hAnsi="Times New Roman" w:cs="Times New Roman"/>
          <w:sz w:val="24"/>
          <w:szCs w:val="24"/>
          <w:lang w:val="sq-AL"/>
        </w:rPr>
        <w:t xml:space="preserve"> Në rastet kur palët nuk janë të gatshme të komunikojnë drejtpërdrejt, ndërmjetësi transmeton mesazhe midis tyre.</w:t>
      </w:r>
    </w:p>
    <w:p w14:paraId="1E3D60D6" w14:textId="77777777" w:rsidR="009F5240" w:rsidRPr="007F5F04" w:rsidRDefault="009F5240" w:rsidP="00825348">
      <w:pPr>
        <w:numPr>
          <w:ilvl w:val="2"/>
          <w:numId w:val="29"/>
        </w:numPr>
        <w:tabs>
          <w:tab w:val="clear" w:pos="2160"/>
        </w:tabs>
        <w:spacing w:after="0"/>
        <w:ind w:left="360"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Përfitime: Redukton tensionet dhe ndihmon në zbutjen e konflikteve.</w:t>
      </w:r>
    </w:p>
    <w:p w14:paraId="33B8ADD6" w14:textId="77777777" w:rsidR="009F5240" w:rsidRPr="007F5F04" w:rsidRDefault="009F5240" w:rsidP="00825348">
      <w:pPr>
        <w:numPr>
          <w:ilvl w:val="2"/>
          <w:numId w:val="29"/>
        </w:numPr>
        <w:tabs>
          <w:tab w:val="clear" w:pos="2160"/>
        </w:tabs>
        <w:spacing w:after="0"/>
        <w:ind w:left="360"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Kufizime: Mund të zgjasë procesin.</w:t>
      </w:r>
    </w:p>
    <w:p w14:paraId="4EF1B824" w14:textId="77777777" w:rsidR="009F5240" w:rsidRPr="007F5F04" w:rsidRDefault="009F5240" w:rsidP="00365DAD">
      <w:pPr>
        <w:spacing w:after="0"/>
        <w:ind w:right="16"/>
        <w:jc w:val="both"/>
        <w:rPr>
          <w:rFonts w:ascii="Times New Roman" w:hAnsi="Times New Roman" w:cs="Times New Roman"/>
          <w:sz w:val="24"/>
          <w:szCs w:val="24"/>
          <w:lang w:val="sq-AL"/>
        </w:rPr>
      </w:pPr>
      <w:r w:rsidRPr="007F5F04">
        <w:rPr>
          <w:rStyle w:val="Strong"/>
          <w:rFonts w:ascii="Times New Roman" w:hAnsi="Times New Roman" w:cs="Times New Roman"/>
          <w:bCs w:val="0"/>
          <w:sz w:val="24"/>
          <w:szCs w:val="24"/>
          <w:lang w:val="sq-AL"/>
        </w:rPr>
        <w:t>Përcaktimi i kanaleve të komunikimit</w:t>
      </w:r>
    </w:p>
    <w:p w14:paraId="2A322F45" w14:textId="77777777" w:rsidR="009F5240" w:rsidRPr="007F5F04" w:rsidRDefault="009F5240" w:rsidP="00365DAD">
      <w:pPr>
        <w:pStyle w:val="NormalWeb"/>
        <w:spacing w:before="0" w:beforeAutospacing="0" w:after="0" w:afterAutospacing="0" w:line="276" w:lineRule="auto"/>
        <w:ind w:right="16"/>
        <w:jc w:val="both"/>
        <w:rPr>
          <w:lang w:val="sq-AL"/>
        </w:rPr>
      </w:pPr>
      <w:r w:rsidRPr="007F5F04">
        <w:rPr>
          <w:lang w:val="sq-AL"/>
        </w:rPr>
        <w:t>Zgjedhja e kanalit të duhur varet nga disa faktorë kryesorë:</w:t>
      </w:r>
    </w:p>
    <w:p w14:paraId="624C3D03" w14:textId="4344FBB3" w:rsidR="009F5240" w:rsidRPr="007F5F04" w:rsidRDefault="009F5240" w:rsidP="00825348">
      <w:pPr>
        <w:pStyle w:val="NormalWeb"/>
        <w:numPr>
          <w:ilvl w:val="0"/>
          <w:numId w:val="30"/>
        </w:numPr>
        <w:tabs>
          <w:tab w:val="clear" w:pos="720"/>
          <w:tab w:val="num" w:pos="360"/>
        </w:tabs>
        <w:spacing w:before="0" w:beforeAutospacing="0" w:after="0" w:afterAutospacing="0" w:line="276" w:lineRule="auto"/>
        <w:ind w:left="360" w:right="16"/>
        <w:jc w:val="both"/>
        <w:rPr>
          <w:lang w:val="sq-AL"/>
        </w:rPr>
      </w:pPr>
      <w:r w:rsidRPr="007F5F04">
        <w:rPr>
          <w:rStyle w:val="Strong"/>
          <w:rFonts w:eastAsiaTheme="majorEastAsia"/>
          <w:lang w:val="sq-AL"/>
        </w:rPr>
        <w:t>Lloji i konfliktit:</w:t>
      </w:r>
      <w:r w:rsidR="005B6FD3">
        <w:rPr>
          <w:rStyle w:val="Strong"/>
          <w:rFonts w:eastAsiaTheme="majorEastAsia"/>
          <w:lang w:val="sq-AL"/>
        </w:rPr>
        <w:t xml:space="preserve"> </w:t>
      </w:r>
      <w:r w:rsidRPr="007F5F04">
        <w:rPr>
          <w:lang w:val="sq-AL"/>
        </w:rPr>
        <w:t>Konflikte të ndjeshme dhe emocionale: Komunikimi ballë për ballë është shpesh më i përshtatshëm.Konflikte tekni</w:t>
      </w:r>
      <w:r w:rsidR="000F7E0A">
        <w:rPr>
          <w:lang w:val="sq-AL"/>
        </w:rPr>
        <w:t>ke ose profesionale: Kanale digj</w:t>
      </w:r>
      <w:r w:rsidRPr="007F5F04">
        <w:rPr>
          <w:lang w:val="sq-AL"/>
        </w:rPr>
        <w:t>itale si email-i mund të jenë më efikase.</w:t>
      </w:r>
    </w:p>
    <w:p w14:paraId="21CD78DA" w14:textId="05AD8BA2" w:rsidR="009F5240" w:rsidRPr="007F5F04" w:rsidRDefault="009F5240" w:rsidP="00825348">
      <w:pPr>
        <w:pStyle w:val="NormalWeb"/>
        <w:numPr>
          <w:ilvl w:val="0"/>
          <w:numId w:val="30"/>
        </w:numPr>
        <w:tabs>
          <w:tab w:val="clear" w:pos="720"/>
          <w:tab w:val="num" w:pos="360"/>
        </w:tabs>
        <w:spacing w:before="0" w:beforeAutospacing="0" w:after="0" w:afterAutospacing="0" w:line="276" w:lineRule="auto"/>
        <w:ind w:left="360" w:right="16"/>
        <w:jc w:val="both"/>
        <w:rPr>
          <w:lang w:val="sq-AL"/>
        </w:rPr>
      </w:pPr>
      <w:r w:rsidRPr="007F5F04">
        <w:rPr>
          <w:rStyle w:val="Strong"/>
          <w:rFonts w:eastAsiaTheme="majorEastAsia"/>
          <w:lang w:val="sq-AL"/>
        </w:rPr>
        <w:t>Preferencat e palëve:</w:t>
      </w:r>
      <w:r w:rsidR="005B6FD3">
        <w:rPr>
          <w:rStyle w:val="Strong"/>
          <w:rFonts w:eastAsiaTheme="majorEastAsia"/>
          <w:lang w:val="sq-AL"/>
        </w:rPr>
        <w:t xml:space="preserve"> </w:t>
      </w:r>
      <w:r w:rsidRPr="007F5F04">
        <w:rPr>
          <w:lang w:val="sq-AL"/>
        </w:rPr>
        <w:t>Palët mund të preferojnë një kanal specifik (p.sh., online për shkak të distancës ose telefonik për arsye të privatësisë).</w:t>
      </w:r>
    </w:p>
    <w:p w14:paraId="5C3C1B1C" w14:textId="2FAEBD2A" w:rsidR="004B7848" w:rsidRPr="00AC1573" w:rsidRDefault="009F5240" w:rsidP="00825348">
      <w:pPr>
        <w:pStyle w:val="NormalWeb"/>
        <w:numPr>
          <w:ilvl w:val="0"/>
          <w:numId w:val="30"/>
        </w:numPr>
        <w:tabs>
          <w:tab w:val="clear" w:pos="720"/>
          <w:tab w:val="num" w:pos="360"/>
        </w:tabs>
        <w:spacing w:before="0" w:beforeAutospacing="0" w:after="0" w:afterAutospacing="0" w:line="276" w:lineRule="auto"/>
        <w:ind w:left="360" w:right="16"/>
        <w:jc w:val="both"/>
        <w:rPr>
          <w:lang w:val="sq-AL"/>
        </w:rPr>
      </w:pPr>
      <w:r w:rsidRPr="007F5F04">
        <w:rPr>
          <w:rStyle w:val="Strong"/>
          <w:rFonts w:eastAsiaTheme="majorEastAsia"/>
          <w:lang w:val="sq-AL"/>
        </w:rPr>
        <w:t>Disponueshmëria teknologjike:</w:t>
      </w:r>
      <w:r w:rsidR="005B6FD3">
        <w:rPr>
          <w:rStyle w:val="Strong"/>
          <w:rFonts w:eastAsiaTheme="majorEastAsia"/>
          <w:lang w:val="sq-AL"/>
        </w:rPr>
        <w:t xml:space="preserve"> </w:t>
      </w:r>
      <w:r w:rsidR="000F7E0A">
        <w:rPr>
          <w:lang w:val="sq-AL"/>
        </w:rPr>
        <w:t>Përdorimi i kanaleve digj</w:t>
      </w:r>
      <w:r w:rsidRPr="007F5F04">
        <w:rPr>
          <w:lang w:val="sq-AL"/>
        </w:rPr>
        <w:t>itale varet nga qasja e palëve në internet dhe pajisjet e duhura.</w:t>
      </w:r>
    </w:p>
    <w:p w14:paraId="7F82FC79" w14:textId="3C8B73F3" w:rsidR="009F5240" w:rsidRPr="007F5F04" w:rsidRDefault="009F5240" w:rsidP="00825348">
      <w:pPr>
        <w:pStyle w:val="NormalWeb"/>
        <w:numPr>
          <w:ilvl w:val="0"/>
          <w:numId w:val="30"/>
        </w:numPr>
        <w:tabs>
          <w:tab w:val="clear" w:pos="720"/>
          <w:tab w:val="num" w:pos="360"/>
        </w:tabs>
        <w:spacing w:before="0" w:beforeAutospacing="0" w:after="0" w:afterAutospacing="0" w:line="276" w:lineRule="auto"/>
        <w:ind w:left="360" w:right="16"/>
        <w:jc w:val="both"/>
        <w:rPr>
          <w:lang w:val="sq-AL"/>
        </w:rPr>
      </w:pPr>
      <w:r w:rsidRPr="007F5F04">
        <w:rPr>
          <w:rStyle w:val="Strong"/>
          <w:rFonts w:eastAsiaTheme="majorEastAsia"/>
          <w:lang w:val="sq-AL"/>
        </w:rPr>
        <w:t>Urgjenca e çështjes:</w:t>
      </w:r>
      <w:r w:rsidR="005B6FD3">
        <w:rPr>
          <w:rStyle w:val="Strong"/>
          <w:rFonts w:eastAsiaTheme="majorEastAsia"/>
          <w:lang w:val="sq-AL"/>
        </w:rPr>
        <w:t xml:space="preserve"> </w:t>
      </w:r>
      <w:r w:rsidRPr="007F5F04">
        <w:rPr>
          <w:lang w:val="sq-AL"/>
        </w:rPr>
        <w:t>Për situata urgjente, komunikimi telefonik ose aplikacionet e mesazheve janë më të përshtatshme.</w:t>
      </w:r>
    </w:p>
    <w:p w14:paraId="5F1CB128" w14:textId="4CEC0738" w:rsidR="009F5240" w:rsidRPr="007F5F04" w:rsidRDefault="009F5240" w:rsidP="00825348">
      <w:pPr>
        <w:pStyle w:val="NormalWeb"/>
        <w:numPr>
          <w:ilvl w:val="0"/>
          <w:numId w:val="30"/>
        </w:numPr>
        <w:tabs>
          <w:tab w:val="clear" w:pos="720"/>
          <w:tab w:val="num" w:pos="360"/>
        </w:tabs>
        <w:spacing w:before="0" w:beforeAutospacing="0" w:after="0" w:afterAutospacing="0" w:line="276" w:lineRule="auto"/>
        <w:ind w:left="360" w:right="16"/>
        <w:jc w:val="both"/>
        <w:rPr>
          <w:lang w:val="sq-AL"/>
        </w:rPr>
      </w:pPr>
      <w:r w:rsidRPr="007F5F04">
        <w:rPr>
          <w:rStyle w:val="Strong"/>
          <w:rFonts w:eastAsiaTheme="majorEastAsia"/>
          <w:lang w:val="sq-AL"/>
        </w:rPr>
        <w:t>Aspektet ligjore dhe konfidencialiteti:</w:t>
      </w:r>
      <w:r w:rsidR="005B6FD3">
        <w:rPr>
          <w:rStyle w:val="Strong"/>
          <w:rFonts w:eastAsiaTheme="majorEastAsia"/>
          <w:lang w:val="sq-AL"/>
        </w:rPr>
        <w:t xml:space="preserve"> </w:t>
      </w:r>
      <w:r w:rsidRPr="007F5F04">
        <w:rPr>
          <w:lang w:val="sq-AL"/>
        </w:rPr>
        <w:t>Përdorimi i kanaleve që garantojnë siguri dhe privatësi për dokumente të ndjeshme.</w:t>
      </w:r>
    </w:p>
    <w:p w14:paraId="6AC52777" w14:textId="15DDD64C" w:rsidR="009F5240" w:rsidRPr="007F5F04" w:rsidRDefault="009F5240" w:rsidP="00825348">
      <w:pPr>
        <w:pStyle w:val="NormalWeb"/>
        <w:numPr>
          <w:ilvl w:val="0"/>
          <w:numId w:val="30"/>
        </w:numPr>
        <w:tabs>
          <w:tab w:val="clear" w:pos="720"/>
          <w:tab w:val="num" w:pos="360"/>
        </w:tabs>
        <w:spacing w:before="0" w:beforeAutospacing="0" w:after="0" w:afterAutospacing="0" w:line="276" w:lineRule="auto"/>
        <w:ind w:left="360" w:right="16"/>
        <w:jc w:val="both"/>
        <w:rPr>
          <w:lang w:val="sq-AL"/>
        </w:rPr>
      </w:pPr>
      <w:r w:rsidRPr="007F5F04">
        <w:rPr>
          <w:rStyle w:val="Strong"/>
          <w:rFonts w:eastAsiaTheme="majorEastAsia"/>
          <w:lang w:val="sq-AL"/>
        </w:rPr>
        <w:t>Kompleksiteti i informacionit:</w:t>
      </w:r>
      <w:r w:rsidR="005B6FD3">
        <w:rPr>
          <w:rStyle w:val="Strong"/>
          <w:rFonts w:eastAsiaTheme="majorEastAsia"/>
          <w:lang w:val="sq-AL"/>
        </w:rPr>
        <w:t xml:space="preserve"> </w:t>
      </w:r>
      <w:r w:rsidRPr="007F5F04">
        <w:rPr>
          <w:lang w:val="sq-AL"/>
        </w:rPr>
        <w:t>Për temat komplekse, takimet ballë për ballë ose videokonferencat janë më efektive për të qartësuar çështjet.</w:t>
      </w:r>
    </w:p>
    <w:p w14:paraId="2887FB90" w14:textId="63AAB0A4" w:rsidR="009F5240" w:rsidRPr="007F5F04" w:rsidRDefault="005B6FD3" w:rsidP="00825348">
      <w:pPr>
        <w:pStyle w:val="NormalWeb"/>
        <w:numPr>
          <w:ilvl w:val="0"/>
          <w:numId w:val="30"/>
        </w:numPr>
        <w:tabs>
          <w:tab w:val="clear" w:pos="720"/>
          <w:tab w:val="num" w:pos="360"/>
        </w:tabs>
        <w:spacing w:before="0" w:beforeAutospacing="0" w:after="0" w:afterAutospacing="0" w:line="276" w:lineRule="auto"/>
        <w:ind w:left="360" w:right="16"/>
        <w:jc w:val="both"/>
        <w:rPr>
          <w:lang w:val="sq-AL"/>
        </w:rPr>
      </w:pPr>
      <w:r>
        <w:rPr>
          <w:rStyle w:val="Strong"/>
          <w:rFonts w:eastAsiaTheme="majorEastAsia"/>
          <w:lang w:val="sq-AL"/>
        </w:rPr>
        <w:t>Gjeografia dhe distanca</w:t>
      </w:r>
      <w:r w:rsidR="009F5240" w:rsidRPr="007F5F04">
        <w:rPr>
          <w:rStyle w:val="Strong"/>
          <w:rFonts w:eastAsiaTheme="majorEastAsia"/>
          <w:lang w:val="sq-AL"/>
        </w:rPr>
        <w:t>:</w:t>
      </w:r>
      <w:r>
        <w:rPr>
          <w:rStyle w:val="Strong"/>
          <w:rFonts w:eastAsiaTheme="majorEastAsia"/>
          <w:lang w:val="sq-AL"/>
        </w:rPr>
        <w:t xml:space="preserve"> </w:t>
      </w:r>
      <w:r w:rsidR="009F5240" w:rsidRPr="007F5F04">
        <w:rPr>
          <w:lang w:val="sq-AL"/>
        </w:rPr>
        <w:t>Në rastet kur palët janë larg gjeografikisht, komunikimi virtual është më i përshtatshëm.</w:t>
      </w:r>
    </w:p>
    <w:p w14:paraId="1FA7FEF0" w14:textId="77777777" w:rsidR="009F5240" w:rsidRPr="007F5F04" w:rsidRDefault="009F5240" w:rsidP="00365DAD">
      <w:pPr>
        <w:pStyle w:val="ListParagraph"/>
        <w:spacing w:after="0"/>
        <w:ind w:left="270" w:right="16"/>
        <w:jc w:val="both"/>
        <w:rPr>
          <w:rFonts w:ascii="Times New Roman" w:hAnsi="Times New Roman" w:cs="Times New Roman"/>
          <w:b/>
          <w:sz w:val="24"/>
          <w:szCs w:val="24"/>
          <w:lang w:val="sq-AL"/>
        </w:rPr>
      </w:pPr>
    </w:p>
    <w:p w14:paraId="0AEBEFB1" w14:textId="6429B0E2" w:rsidR="009F5240" w:rsidRPr="00DA49F1" w:rsidRDefault="009F5240" w:rsidP="00DA49F1">
      <w:pPr>
        <w:spacing w:after="0"/>
        <w:ind w:right="16"/>
        <w:jc w:val="both"/>
        <w:rPr>
          <w:rFonts w:ascii="Times New Roman" w:hAnsi="Times New Roman" w:cs="Times New Roman"/>
          <w:b/>
          <w:sz w:val="24"/>
          <w:szCs w:val="24"/>
          <w:lang w:val="sq-AL"/>
        </w:rPr>
      </w:pPr>
      <w:r w:rsidRPr="00DA49F1">
        <w:rPr>
          <w:rFonts w:ascii="Times New Roman" w:hAnsi="Times New Roman" w:cs="Times New Roman"/>
          <w:b/>
          <w:sz w:val="24"/>
          <w:szCs w:val="24"/>
          <w:lang w:val="sq-AL"/>
        </w:rPr>
        <w:t>1.18.</w:t>
      </w:r>
      <w:r w:rsidR="00DA49F1" w:rsidRPr="00DA49F1">
        <w:rPr>
          <w:rFonts w:ascii="Times New Roman" w:hAnsi="Times New Roman" w:cs="Times New Roman"/>
          <w:b/>
          <w:sz w:val="24"/>
          <w:szCs w:val="24"/>
          <w:lang w:val="sq-AL"/>
        </w:rPr>
        <w:t xml:space="preserve"> </w:t>
      </w:r>
      <w:r w:rsidRPr="00DA49F1">
        <w:rPr>
          <w:rFonts w:ascii="Times New Roman" w:hAnsi="Times New Roman" w:cs="Times New Roman"/>
          <w:b/>
          <w:sz w:val="24"/>
          <w:szCs w:val="24"/>
          <w:lang w:val="sq-AL"/>
        </w:rPr>
        <w:t>Statistika per sjelljen konsumatore dhe për përdorimin e mediave sociale në vend</w:t>
      </w:r>
    </w:p>
    <w:p w14:paraId="18571D1D" w14:textId="77777777" w:rsidR="009F5240" w:rsidRPr="007F5F04" w:rsidRDefault="009F5240" w:rsidP="00365DAD">
      <w:pPr>
        <w:tabs>
          <w:tab w:val="left" w:pos="3609"/>
        </w:tabs>
        <w:spacing w:after="0"/>
        <w:ind w:right="16"/>
        <w:jc w:val="both"/>
        <w:rPr>
          <w:rFonts w:ascii="Times New Roman" w:hAnsi="Times New Roman" w:cs="Times New Roman"/>
          <w:sz w:val="24"/>
          <w:szCs w:val="24"/>
          <w:lang w:val="sq-AL"/>
        </w:rPr>
      </w:pPr>
    </w:p>
    <w:p w14:paraId="39339550" w14:textId="27B5299D" w:rsidR="00AC1573" w:rsidRPr="007F5F04" w:rsidRDefault="009F5240" w:rsidP="00365DAD">
      <w:pPr>
        <w:tabs>
          <w:tab w:val="left" w:pos="3609"/>
        </w:tabs>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Statistika për sjelljen e konsumatorëve dhe përdorimin e mediave sociale ndihmojnë në kuptimin e preferencave dhe zakoneve të ndryshimeve në mënyrën se si individët së bashku me markat ndërveprojnë. Ja disa aspekte të rëndësishme që mund të merren parasysh:</w:t>
      </w:r>
    </w:p>
    <w:p w14:paraId="0A0BAC4A" w14:textId="77777777" w:rsidR="009F5240" w:rsidRPr="007F5F04" w:rsidRDefault="009F5240" w:rsidP="00365DAD">
      <w:pPr>
        <w:tabs>
          <w:tab w:val="left" w:pos="3609"/>
        </w:tabs>
        <w:spacing w:after="0"/>
        <w:ind w:right="16"/>
        <w:jc w:val="both"/>
        <w:rPr>
          <w:rFonts w:ascii="Times New Roman" w:hAnsi="Times New Roman" w:cs="Times New Roman"/>
          <w:b/>
          <w:i/>
          <w:sz w:val="24"/>
          <w:szCs w:val="24"/>
          <w:lang w:val="sq-AL"/>
        </w:rPr>
      </w:pPr>
      <w:r w:rsidRPr="007F5F04">
        <w:rPr>
          <w:rFonts w:ascii="Times New Roman" w:hAnsi="Times New Roman" w:cs="Times New Roman"/>
          <w:b/>
          <w:i/>
          <w:sz w:val="24"/>
          <w:szCs w:val="24"/>
          <w:lang w:val="sq-AL"/>
        </w:rPr>
        <w:t>Përdorimi i mediave sociale</w:t>
      </w:r>
    </w:p>
    <w:p w14:paraId="7CDD3FB0" w14:textId="77777777" w:rsidR="009F5240" w:rsidRPr="007F5F04" w:rsidRDefault="009F5240" w:rsidP="00365DAD">
      <w:pPr>
        <w:tabs>
          <w:tab w:val="left" w:pos="3609"/>
        </w:tabs>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1. Numri i përdoruesve: Së fundmi, përdorimi i mediave sociale ka shënuar një rritje të madhe, me miliarda përdorues globalisht. Shumë vende kanë përqindje të larta të popullsisë që janë aktive në rrjete si Facebook, Instagram, Twitter dhe TikTok.</w:t>
      </w:r>
    </w:p>
    <w:p w14:paraId="4EE1349A" w14:textId="77777777" w:rsidR="009F5240" w:rsidRPr="007F5F04" w:rsidRDefault="009F5240" w:rsidP="00365DAD">
      <w:pPr>
        <w:tabs>
          <w:tab w:val="left" w:pos="3609"/>
        </w:tabs>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2. Grupmoshat:Përdorimi i mediave sociale varion ndjeshëm nga grupmoshat. Rinia është zakonisht më e angazhuar dhe ka tendencën të përdorë platforma të reja, si TikTok, krahasuar me grupmosha më të moshuar.</w:t>
      </w:r>
    </w:p>
    <w:p w14:paraId="30ABE6EA" w14:textId="77777777" w:rsidR="009F5240" w:rsidRPr="007F5F04" w:rsidRDefault="009F5240" w:rsidP="00365DAD">
      <w:pPr>
        <w:tabs>
          <w:tab w:val="left" w:pos="3609"/>
        </w:tabs>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3. Koha e Shpenzuar:Të dhënat tregojnë se përdoruesit kalojnë orë të gjata në platformat e mediave sociale çdo ditë, gjë që e bën këtë një kanal tërheqës për marketing dhe reklama.</w:t>
      </w:r>
    </w:p>
    <w:p w14:paraId="4DC67939" w14:textId="77777777" w:rsidR="009F5240" w:rsidRPr="007F5F04" w:rsidRDefault="009F5240" w:rsidP="00365DAD">
      <w:pPr>
        <w:tabs>
          <w:tab w:val="left" w:pos="3609"/>
        </w:tabs>
        <w:spacing w:after="0"/>
        <w:ind w:right="16"/>
        <w:jc w:val="both"/>
        <w:rPr>
          <w:rFonts w:ascii="Times New Roman" w:hAnsi="Times New Roman" w:cs="Times New Roman"/>
          <w:b/>
          <w:i/>
          <w:sz w:val="24"/>
          <w:szCs w:val="24"/>
          <w:lang w:val="sq-AL"/>
        </w:rPr>
      </w:pPr>
      <w:r w:rsidRPr="007F5F04">
        <w:rPr>
          <w:rFonts w:ascii="Times New Roman" w:hAnsi="Times New Roman" w:cs="Times New Roman"/>
          <w:b/>
          <w:i/>
          <w:sz w:val="24"/>
          <w:szCs w:val="24"/>
          <w:lang w:val="sq-AL"/>
        </w:rPr>
        <w:t>Sjellja e konsumatorëve</w:t>
      </w:r>
    </w:p>
    <w:p w14:paraId="52254DDB" w14:textId="77777777" w:rsidR="009F5240" w:rsidRPr="007F5F04" w:rsidRDefault="009F5240" w:rsidP="00365DAD">
      <w:pPr>
        <w:tabs>
          <w:tab w:val="left" w:pos="3609"/>
        </w:tabs>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1. Blerjet Online: Blerjet online kanë parë një rritje të dukshme, sidomos pas pandemisë COVID-19. Konsumatorët shpesh përdorin platformat e mediave sociale për të eksploruar produkte dhe opinione të të tjerëve.</w:t>
      </w:r>
    </w:p>
    <w:p w14:paraId="7C28B5B4" w14:textId="77777777" w:rsidR="009F5240" w:rsidRPr="007F5F04" w:rsidRDefault="009F5240" w:rsidP="00365DAD">
      <w:pPr>
        <w:tabs>
          <w:tab w:val="left" w:pos="3609"/>
        </w:tabs>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2. Rishikimet dhe opinione: Rreth 70% e konsumatorëve shpesh kontrollojnë rishikimet online para se të marrin një vendim blerjeje. Media nëpërmjet rrjeteve sociale është shumë i rëndësishëm në këtë proces.</w:t>
      </w:r>
    </w:p>
    <w:p w14:paraId="40CFB0DA" w14:textId="77777777" w:rsidR="009F5240" w:rsidRPr="007F5F04" w:rsidRDefault="009F5240" w:rsidP="00365DAD">
      <w:pPr>
        <w:tabs>
          <w:tab w:val="left" w:pos="3609"/>
        </w:tabs>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3. Reklamat në mediave sociale: Reklamat që shfaqen në platformat e mediave sociale janë një shenjë e rëndësishme e marketingut modern. Shumë konsumatorë pranojnë të shohin reklamat në këto platforma, duke i konsideruar ato si një burim informacionesh për produkte dhe shërbime.</w:t>
      </w:r>
    </w:p>
    <w:p w14:paraId="7AC07BC6" w14:textId="77777777" w:rsidR="009F5240" w:rsidRPr="007F5F04" w:rsidRDefault="009F5240" w:rsidP="00365DAD">
      <w:pPr>
        <w:tabs>
          <w:tab w:val="left" w:pos="3609"/>
        </w:tabs>
        <w:spacing w:after="0"/>
        <w:ind w:right="16"/>
        <w:jc w:val="both"/>
        <w:rPr>
          <w:rFonts w:ascii="Times New Roman" w:hAnsi="Times New Roman" w:cs="Times New Roman"/>
          <w:b/>
          <w:i/>
          <w:sz w:val="24"/>
          <w:szCs w:val="24"/>
          <w:lang w:val="sq-AL"/>
        </w:rPr>
      </w:pPr>
      <w:r w:rsidRPr="007F5F04">
        <w:rPr>
          <w:rFonts w:ascii="Times New Roman" w:hAnsi="Times New Roman" w:cs="Times New Roman"/>
          <w:sz w:val="24"/>
          <w:szCs w:val="24"/>
          <w:lang w:val="sq-AL"/>
        </w:rPr>
        <w:t xml:space="preserve"> </w:t>
      </w:r>
      <w:r w:rsidRPr="007F5F04">
        <w:rPr>
          <w:rFonts w:ascii="Times New Roman" w:hAnsi="Times New Roman" w:cs="Times New Roman"/>
          <w:b/>
          <w:i/>
          <w:sz w:val="24"/>
          <w:szCs w:val="24"/>
          <w:lang w:val="sq-AL"/>
        </w:rPr>
        <w:t>Tendencat dhe sfidat</w:t>
      </w:r>
    </w:p>
    <w:p w14:paraId="4559604D" w14:textId="7BD994CC" w:rsidR="009F5240" w:rsidRPr="007F5F04" w:rsidRDefault="009F5240" w:rsidP="00365DAD">
      <w:pPr>
        <w:tabs>
          <w:tab w:val="left" w:pos="3609"/>
        </w:tabs>
        <w:spacing w:after="0"/>
        <w:ind w:right="16"/>
        <w:jc w:val="both"/>
        <w:rPr>
          <w:rFonts w:ascii="Times New Roman" w:hAnsi="Times New Roman" w:cs="Times New Roman"/>
          <w:sz w:val="24"/>
          <w:szCs w:val="24"/>
          <w:lang w:val="sq-AL"/>
        </w:rPr>
      </w:pPr>
      <w:r w:rsidRPr="00E14D44">
        <w:rPr>
          <w:rFonts w:ascii="Times New Roman" w:hAnsi="Times New Roman" w:cs="Times New Roman"/>
          <w:i/>
          <w:sz w:val="24"/>
          <w:szCs w:val="24"/>
          <w:lang w:val="sq-AL"/>
        </w:rPr>
        <w:t>Privatësia:</w:t>
      </w:r>
      <w:r w:rsidRPr="007F5F04">
        <w:rPr>
          <w:rFonts w:ascii="Times New Roman" w:hAnsi="Times New Roman" w:cs="Times New Roman"/>
          <w:sz w:val="24"/>
          <w:szCs w:val="24"/>
          <w:lang w:val="sq-AL"/>
        </w:rPr>
        <w:t xml:space="preserve"> Një nga shqetësimet kryesore të konsumatorëve është privatësia e të dhënave në media sociale, të cilat mund të ndikojnë në besimin e tyre ndaj markave.</w:t>
      </w:r>
    </w:p>
    <w:p w14:paraId="10D0501A" w14:textId="2DFD44A3" w:rsidR="009F5240" w:rsidRPr="007F5F04" w:rsidRDefault="009F5240" w:rsidP="00365DAD">
      <w:pPr>
        <w:tabs>
          <w:tab w:val="left" w:pos="3609"/>
        </w:tabs>
        <w:spacing w:after="0"/>
        <w:ind w:right="16"/>
        <w:jc w:val="both"/>
        <w:rPr>
          <w:rFonts w:ascii="Times New Roman" w:hAnsi="Times New Roman" w:cs="Times New Roman"/>
          <w:sz w:val="24"/>
          <w:szCs w:val="24"/>
          <w:lang w:val="sq-AL"/>
        </w:rPr>
      </w:pPr>
      <w:r w:rsidRPr="00E14D44">
        <w:rPr>
          <w:rFonts w:ascii="Times New Roman" w:hAnsi="Times New Roman" w:cs="Times New Roman"/>
          <w:i/>
          <w:sz w:val="24"/>
          <w:szCs w:val="24"/>
          <w:lang w:val="sq-AL"/>
        </w:rPr>
        <w:t>Çështjet etike:</w:t>
      </w:r>
      <w:r w:rsidRPr="007F5F04">
        <w:rPr>
          <w:rFonts w:ascii="Times New Roman" w:hAnsi="Times New Roman" w:cs="Times New Roman"/>
          <w:sz w:val="24"/>
          <w:szCs w:val="24"/>
          <w:lang w:val="sq-AL"/>
        </w:rPr>
        <w:t xml:space="preserve"> Konsumatorët janë gjithnjë e më të vetëdijshëm për etikën e markave dhe ndikimin e tyre në shoqëri dhe mjedis.</w:t>
      </w:r>
    </w:p>
    <w:p w14:paraId="229DBF07" w14:textId="77777777" w:rsidR="009F5240" w:rsidRPr="007F5F04" w:rsidRDefault="009F5240" w:rsidP="00365DAD">
      <w:pPr>
        <w:tabs>
          <w:tab w:val="left" w:pos="3609"/>
        </w:tabs>
        <w:spacing w:after="0"/>
        <w:ind w:right="16"/>
        <w:jc w:val="both"/>
        <w:rPr>
          <w:rFonts w:ascii="Times New Roman" w:hAnsi="Times New Roman" w:cs="Times New Roman"/>
          <w:b/>
          <w:i/>
          <w:sz w:val="24"/>
          <w:szCs w:val="24"/>
          <w:lang w:val="sq-AL"/>
        </w:rPr>
      </w:pPr>
      <w:r w:rsidRPr="007F5F04">
        <w:rPr>
          <w:rFonts w:ascii="Times New Roman" w:hAnsi="Times New Roman" w:cs="Times New Roman"/>
          <w:b/>
          <w:i/>
          <w:sz w:val="24"/>
          <w:szCs w:val="24"/>
          <w:lang w:val="sq-AL"/>
        </w:rPr>
        <w:t>Rëndësia e monitorimit të të dhënave</w:t>
      </w:r>
    </w:p>
    <w:p w14:paraId="208C6FEB" w14:textId="77777777" w:rsidR="009F5240" w:rsidRPr="007F5F04" w:rsidRDefault="009F5240" w:rsidP="00365DAD">
      <w:pPr>
        <w:tabs>
          <w:tab w:val="left" w:pos="3609"/>
        </w:tabs>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Statistika për sjelljen e konsumatorëve ka një rol të rëndësishëm në marketing dhe menaxhim, duke ndihmuar bizneset të kuptojnë preferencat, nevojat dhe zakonet e konsumatorëve të tyre. Këtu janë disa aspekte kryesore që përfshijnë statistikat e sjelljes së konsumatorëve:</w:t>
      </w:r>
    </w:p>
    <w:p w14:paraId="46AE5407" w14:textId="77777777" w:rsidR="009F5240" w:rsidRPr="007F5F04" w:rsidRDefault="009F5240" w:rsidP="00365DAD">
      <w:pPr>
        <w:tabs>
          <w:tab w:val="left" w:pos="3609"/>
        </w:tabs>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1. </w:t>
      </w:r>
      <w:r w:rsidRPr="007F5F04">
        <w:rPr>
          <w:rFonts w:ascii="Times New Roman" w:hAnsi="Times New Roman" w:cs="Times New Roman"/>
          <w:i/>
          <w:sz w:val="24"/>
          <w:szCs w:val="24"/>
          <w:lang w:val="sq-AL"/>
        </w:rPr>
        <w:t>Demografia:</w:t>
      </w:r>
      <w:r w:rsidRPr="007F5F04">
        <w:rPr>
          <w:rFonts w:ascii="Times New Roman" w:hAnsi="Times New Roman" w:cs="Times New Roman"/>
          <w:sz w:val="24"/>
          <w:szCs w:val="24"/>
          <w:lang w:val="sq-AL"/>
        </w:rPr>
        <w:t xml:space="preserve"> Të dhënat demografike si mosha, gjinia, të ardhurat, edukimi dhe vendndodhja ndihmojnë në segmentimin e konsumatorëve dhe identifikimin e grupeve të caktuara të cilëve u drejtohen produktet ose shërbimet.</w:t>
      </w:r>
    </w:p>
    <w:p w14:paraId="28DA593A" w14:textId="77777777" w:rsidR="009F5240" w:rsidRPr="007F5F04" w:rsidRDefault="009F5240" w:rsidP="00365DAD">
      <w:pPr>
        <w:tabs>
          <w:tab w:val="left" w:pos="3609"/>
        </w:tabs>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2. </w:t>
      </w:r>
      <w:r w:rsidRPr="007F5F04">
        <w:rPr>
          <w:rFonts w:ascii="Times New Roman" w:hAnsi="Times New Roman" w:cs="Times New Roman"/>
          <w:i/>
          <w:sz w:val="24"/>
          <w:szCs w:val="24"/>
          <w:lang w:val="sq-AL"/>
        </w:rPr>
        <w:t>Preferencat e produktit</w:t>
      </w:r>
      <w:r w:rsidRPr="007F5F04">
        <w:rPr>
          <w:rFonts w:ascii="Times New Roman" w:hAnsi="Times New Roman" w:cs="Times New Roman"/>
          <w:sz w:val="24"/>
          <w:szCs w:val="24"/>
          <w:lang w:val="sq-AL"/>
        </w:rPr>
        <w:t>: Statistikat mbi preferencat e konsumatorëve ndihmojnë të kuptojmë cilat karakteristika të produkteve janë më të rëndësishme për konsumatorët, siç janë çmimi, cilësia, marka dhe paketimi.</w:t>
      </w:r>
    </w:p>
    <w:p w14:paraId="5B9DC0E3" w14:textId="77777777" w:rsidR="009F5240" w:rsidRPr="007F5F04" w:rsidRDefault="009F5240" w:rsidP="00365DAD">
      <w:pPr>
        <w:tabs>
          <w:tab w:val="left" w:pos="3609"/>
        </w:tabs>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lastRenderedPageBreak/>
        <w:t xml:space="preserve">3. </w:t>
      </w:r>
      <w:r w:rsidRPr="007F5F04">
        <w:rPr>
          <w:rFonts w:ascii="Times New Roman" w:hAnsi="Times New Roman" w:cs="Times New Roman"/>
          <w:i/>
          <w:sz w:val="24"/>
          <w:szCs w:val="24"/>
          <w:lang w:val="sq-AL"/>
        </w:rPr>
        <w:t>Sjellja e blerjes</w:t>
      </w:r>
      <w:r w:rsidRPr="007F5F04">
        <w:rPr>
          <w:rFonts w:ascii="Times New Roman" w:hAnsi="Times New Roman" w:cs="Times New Roman"/>
          <w:sz w:val="24"/>
          <w:szCs w:val="24"/>
          <w:lang w:val="sq-AL"/>
        </w:rPr>
        <w:t>: Kjo përfshin analiza të zakonshme të blerjeve, frekuencës së blerjes, kanaleve të blerjes (online vs. fizik) dhe motivimeve që ndikojnë në vendimet e blerjes.</w:t>
      </w:r>
    </w:p>
    <w:p w14:paraId="4DFDB4DB" w14:textId="77777777" w:rsidR="009F5240" w:rsidRPr="007F5F04" w:rsidRDefault="009F5240" w:rsidP="00365DAD">
      <w:pPr>
        <w:tabs>
          <w:tab w:val="left" w:pos="3609"/>
        </w:tabs>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4. </w:t>
      </w:r>
      <w:r w:rsidRPr="007F5F04">
        <w:rPr>
          <w:rFonts w:ascii="Times New Roman" w:hAnsi="Times New Roman" w:cs="Times New Roman"/>
          <w:i/>
          <w:sz w:val="24"/>
          <w:szCs w:val="24"/>
          <w:lang w:val="sq-AL"/>
        </w:rPr>
        <w:t>Hulumtimi i tregut</w:t>
      </w:r>
      <w:r w:rsidRPr="007F5F04">
        <w:rPr>
          <w:rFonts w:ascii="Times New Roman" w:hAnsi="Times New Roman" w:cs="Times New Roman"/>
          <w:sz w:val="24"/>
          <w:szCs w:val="24"/>
          <w:lang w:val="sq-AL"/>
        </w:rPr>
        <w:t>: Pyetjet, anketat dhe grupet e fokusit janë mjete të zakonshme që përdoren për të mbledhur të dhëna nga konsumatorët dhe për të kuptuar mendimet e tyre për produktet dhe shërbimet.</w:t>
      </w:r>
    </w:p>
    <w:p w14:paraId="19102115" w14:textId="77777777" w:rsidR="009F5240" w:rsidRPr="007F5F04" w:rsidRDefault="009F5240" w:rsidP="00365DAD">
      <w:pPr>
        <w:tabs>
          <w:tab w:val="left" w:pos="3609"/>
        </w:tabs>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5. </w:t>
      </w:r>
      <w:r w:rsidRPr="007F5F04">
        <w:rPr>
          <w:rFonts w:ascii="Times New Roman" w:hAnsi="Times New Roman" w:cs="Times New Roman"/>
          <w:i/>
          <w:sz w:val="24"/>
          <w:szCs w:val="24"/>
          <w:lang w:val="sq-AL"/>
        </w:rPr>
        <w:t>Trendet dhe preferencat</w:t>
      </w:r>
      <w:r w:rsidRPr="007F5F04">
        <w:rPr>
          <w:rFonts w:ascii="Times New Roman" w:hAnsi="Times New Roman" w:cs="Times New Roman"/>
          <w:sz w:val="24"/>
          <w:szCs w:val="24"/>
          <w:lang w:val="sq-AL"/>
        </w:rPr>
        <w:t>: Monitorimi i tendencave të reja në sjelljen e konsumatorëve, si rritja e blerjeve online, qëndrimi ndaj markave dhe ndjeshmëria ndaj çmimeve, është i rëndësishëm për të përshtatur strategjitë e marketingut.</w:t>
      </w:r>
    </w:p>
    <w:p w14:paraId="1AD1EF35" w14:textId="77777777" w:rsidR="009F5240" w:rsidRPr="007F5F04" w:rsidRDefault="009F5240" w:rsidP="00365DAD">
      <w:pPr>
        <w:tabs>
          <w:tab w:val="left" w:pos="3609"/>
        </w:tabs>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6. </w:t>
      </w:r>
      <w:r w:rsidRPr="007F5F04">
        <w:rPr>
          <w:rFonts w:ascii="Times New Roman" w:hAnsi="Times New Roman" w:cs="Times New Roman"/>
          <w:i/>
          <w:sz w:val="24"/>
          <w:szCs w:val="24"/>
          <w:lang w:val="sq-AL"/>
        </w:rPr>
        <w:t>Analiza e të dhënave</w:t>
      </w:r>
      <w:r w:rsidRPr="007F5F04">
        <w:rPr>
          <w:rFonts w:ascii="Times New Roman" w:hAnsi="Times New Roman" w:cs="Times New Roman"/>
          <w:sz w:val="24"/>
          <w:szCs w:val="24"/>
          <w:lang w:val="sq-AL"/>
        </w:rPr>
        <w:t>: Shfrytëzimi i mjeteve analitike për të kuptuar sjelljen e konsumatorëve përmes modelimit të të dhënave dhe analizave statistikore, siç janë regresionet dhe analizat e klastereve.</w:t>
      </w:r>
    </w:p>
    <w:p w14:paraId="02D29029" w14:textId="77777777" w:rsidR="009F5240" w:rsidRPr="007F5F04" w:rsidRDefault="009F5240" w:rsidP="00365DAD">
      <w:pPr>
        <w:tabs>
          <w:tab w:val="left" w:pos="3609"/>
        </w:tabs>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7. </w:t>
      </w:r>
      <w:r w:rsidRPr="007F5F04">
        <w:rPr>
          <w:rFonts w:ascii="Times New Roman" w:hAnsi="Times New Roman" w:cs="Times New Roman"/>
          <w:i/>
          <w:sz w:val="24"/>
          <w:szCs w:val="24"/>
          <w:lang w:val="sq-AL"/>
        </w:rPr>
        <w:t>Ndikimi i mediave sociale</w:t>
      </w:r>
      <w:r w:rsidRPr="007F5F04">
        <w:rPr>
          <w:rFonts w:ascii="Times New Roman" w:hAnsi="Times New Roman" w:cs="Times New Roman"/>
          <w:sz w:val="24"/>
          <w:szCs w:val="24"/>
          <w:lang w:val="sq-AL"/>
        </w:rPr>
        <w:t>: Statistikat e angazhimit në mediat sociale mund të ndihmojnë në kuptimin se si konsumatorët e perceptronë markën dhe cilat faktorë ndikojnë në vendimet e tyre.</w:t>
      </w:r>
    </w:p>
    <w:p w14:paraId="62F12872" w14:textId="77777777" w:rsidR="009F5240" w:rsidRPr="007F5F04" w:rsidRDefault="009F5240" w:rsidP="00365DAD">
      <w:pPr>
        <w:tabs>
          <w:tab w:val="left" w:pos="3609"/>
        </w:tabs>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8. </w:t>
      </w:r>
      <w:r w:rsidRPr="007F5F04">
        <w:rPr>
          <w:rFonts w:ascii="Times New Roman" w:hAnsi="Times New Roman" w:cs="Times New Roman"/>
          <w:i/>
          <w:sz w:val="24"/>
          <w:szCs w:val="24"/>
          <w:lang w:val="sq-AL"/>
        </w:rPr>
        <w:t>Feedback dhe Komente</w:t>
      </w:r>
      <w:r w:rsidRPr="007F5F04">
        <w:rPr>
          <w:rFonts w:ascii="Times New Roman" w:hAnsi="Times New Roman" w:cs="Times New Roman"/>
          <w:sz w:val="24"/>
          <w:szCs w:val="24"/>
          <w:lang w:val="sq-AL"/>
        </w:rPr>
        <w:t>: Analiza e rishikimeve dhe komenteve nga konsumatorët ofron informacione të vlefshme mbi përshtypjet e tyre dhe mundësitë për përmirësim.</w:t>
      </w:r>
    </w:p>
    <w:p w14:paraId="0CEF79C7" w14:textId="4E808FD1" w:rsidR="009F5240" w:rsidRDefault="009F5240" w:rsidP="00E14D44">
      <w:pPr>
        <w:tabs>
          <w:tab w:val="left" w:pos="3609"/>
        </w:tabs>
        <w:spacing w:after="0"/>
        <w:ind w:right="1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Statistikatat e sjelljes së konsumatorëve janë esenciale për të informuar strategjitë e marketingut dhe për të optimizuar ofertat e produkteve, duke iu përshtatur më mirë nevojave </w:t>
      </w:r>
      <w:r w:rsidR="00E14D44">
        <w:rPr>
          <w:rFonts w:ascii="Times New Roman" w:hAnsi="Times New Roman" w:cs="Times New Roman"/>
          <w:sz w:val="24"/>
          <w:szCs w:val="24"/>
          <w:lang w:val="sq-AL"/>
        </w:rPr>
        <w:t>dhe dëshirave të konsumatorëve.</w:t>
      </w:r>
    </w:p>
    <w:p w14:paraId="351A1A92" w14:textId="77777777" w:rsidR="00E14D44" w:rsidRPr="00E14D44" w:rsidRDefault="00E14D44" w:rsidP="00E14D44">
      <w:pPr>
        <w:tabs>
          <w:tab w:val="left" w:pos="3609"/>
        </w:tabs>
        <w:spacing w:after="0"/>
        <w:ind w:right="16"/>
        <w:jc w:val="both"/>
        <w:rPr>
          <w:rFonts w:ascii="Times New Roman" w:hAnsi="Times New Roman" w:cs="Times New Roman"/>
          <w:sz w:val="24"/>
          <w:szCs w:val="24"/>
          <w:lang w:val="sq-AL"/>
        </w:rPr>
      </w:pPr>
    </w:p>
    <w:p w14:paraId="0FFF503A" w14:textId="0676D755" w:rsidR="009F5240" w:rsidRPr="00EC2AA7" w:rsidRDefault="009F5240" w:rsidP="00385308">
      <w:pPr>
        <w:rPr>
          <w:rFonts w:ascii="Times New Roman" w:hAnsi="Times New Roman" w:cs="Times New Roman"/>
          <w:b/>
          <w:bCs/>
          <w:sz w:val="28"/>
          <w:szCs w:val="24"/>
          <w:lang w:val="sq-AL"/>
        </w:rPr>
      </w:pPr>
      <w:r w:rsidRPr="00EC2AA7">
        <w:rPr>
          <w:rFonts w:ascii="Times New Roman" w:hAnsi="Times New Roman" w:cs="Times New Roman"/>
          <w:b/>
          <w:bCs/>
          <w:sz w:val="28"/>
          <w:szCs w:val="24"/>
          <w:lang w:val="sq-AL"/>
        </w:rPr>
        <w:t>RN 2: Plani i marketingut në</w:t>
      </w:r>
      <w:r w:rsidRPr="00EC2AA7">
        <w:rPr>
          <w:rFonts w:ascii="Times New Roman" w:hAnsi="Times New Roman" w:cs="Times New Roman"/>
          <w:b/>
          <w:bCs/>
          <w:spacing w:val="1"/>
          <w:sz w:val="28"/>
          <w:szCs w:val="24"/>
          <w:lang w:val="sq-AL"/>
        </w:rPr>
        <w:t xml:space="preserve"> </w:t>
      </w:r>
      <w:r w:rsidRPr="00EC2AA7">
        <w:rPr>
          <w:rFonts w:ascii="Times New Roman" w:hAnsi="Times New Roman" w:cs="Times New Roman"/>
          <w:b/>
          <w:bCs/>
          <w:sz w:val="28"/>
          <w:szCs w:val="24"/>
          <w:lang w:val="sq-AL"/>
        </w:rPr>
        <w:t>organizatën</w:t>
      </w:r>
      <w:r w:rsidRPr="00EC2AA7">
        <w:rPr>
          <w:rFonts w:ascii="Times New Roman" w:hAnsi="Times New Roman" w:cs="Times New Roman"/>
          <w:b/>
          <w:bCs/>
          <w:spacing w:val="-3"/>
          <w:sz w:val="28"/>
          <w:szCs w:val="24"/>
          <w:lang w:val="sq-AL"/>
        </w:rPr>
        <w:t xml:space="preserve"> </w:t>
      </w:r>
      <w:r w:rsidRPr="00EC2AA7">
        <w:rPr>
          <w:rFonts w:ascii="Times New Roman" w:hAnsi="Times New Roman" w:cs="Times New Roman"/>
          <w:b/>
          <w:bCs/>
          <w:sz w:val="28"/>
          <w:szCs w:val="24"/>
          <w:lang w:val="sq-AL"/>
        </w:rPr>
        <w:t>e</w:t>
      </w:r>
      <w:r w:rsidRPr="00EC2AA7">
        <w:rPr>
          <w:rFonts w:ascii="Times New Roman" w:hAnsi="Times New Roman" w:cs="Times New Roman"/>
          <w:b/>
          <w:bCs/>
          <w:spacing w:val="-3"/>
          <w:sz w:val="28"/>
          <w:szCs w:val="24"/>
          <w:lang w:val="sq-AL"/>
        </w:rPr>
        <w:t xml:space="preserve"> </w:t>
      </w:r>
      <w:r w:rsidRPr="00EC2AA7">
        <w:rPr>
          <w:rFonts w:ascii="Times New Roman" w:hAnsi="Times New Roman" w:cs="Times New Roman"/>
          <w:b/>
          <w:bCs/>
          <w:sz w:val="28"/>
          <w:szCs w:val="24"/>
          <w:lang w:val="sq-AL"/>
        </w:rPr>
        <w:t>ndërmjetësimit</w:t>
      </w:r>
      <w:r w:rsidRPr="00EC2AA7">
        <w:rPr>
          <w:rFonts w:ascii="Times New Roman" w:hAnsi="Times New Roman" w:cs="Times New Roman"/>
          <w:b/>
          <w:bCs/>
          <w:spacing w:val="-1"/>
          <w:sz w:val="28"/>
          <w:szCs w:val="24"/>
          <w:lang w:val="sq-AL"/>
        </w:rPr>
        <w:t xml:space="preserve"> </w:t>
      </w:r>
      <w:r w:rsidRPr="00EC2AA7">
        <w:rPr>
          <w:rFonts w:ascii="Times New Roman" w:hAnsi="Times New Roman" w:cs="Times New Roman"/>
          <w:b/>
          <w:bCs/>
          <w:sz w:val="28"/>
          <w:szCs w:val="24"/>
          <w:lang w:val="sq-AL"/>
        </w:rPr>
        <w:t>të</w:t>
      </w:r>
      <w:r w:rsidRPr="00EC2AA7">
        <w:rPr>
          <w:rFonts w:ascii="Times New Roman" w:hAnsi="Times New Roman" w:cs="Times New Roman"/>
          <w:b/>
          <w:bCs/>
          <w:spacing w:val="-5"/>
          <w:sz w:val="28"/>
          <w:szCs w:val="24"/>
          <w:lang w:val="sq-AL"/>
        </w:rPr>
        <w:t xml:space="preserve"> </w:t>
      </w:r>
      <w:r w:rsidRPr="00EC2AA7">
        <w:rPr>
          <w:rFonts w:ascii="Times New Roman" w:hAnsi="Times New Roman" w:cs="Times New Roman"/>
          <w:b/>
          <w:bCs/>
          <w:sz w:val="28"/>
          <w:szCs w:val="24"/>
          <w:lang w:val="sq-AL"/>
        </w:rPr>
        <w:t>pasurive</w:t>
      </w:r>
      <w:r w:rsidRPr="00EC2AA7">
        <w:rPr>
          <w:rFonts w:ascii="Times New Roman" w:hAnsi="Times New Roman" w:cs="Times New Roman"/>
          <w:b/>
          <w:bCs/>
          <w:spacing w:val="-2"/>
          <w:sz w:val="28"/>
          <w:szCs w:val="24"/>
          <w:lang w:val="sq-AL"/>
        </w:rPr>
        <w:t xml:space="preserve"> </w:t>
      </w:r>
      <w:r w:rsidRPr="00EC2AA7">
        <w:rPr>
          <w:rFonts w:ascii="Times New Roman" w:hAnsi="Times New Roman" w:cs="Times New Roman"/>
          <w:b/>
          <w:bCs/>
          <w:sz w:val="28"/>
          <w:szCs w:val="24"/>
          <w:lang w:val="sq-AL"/>
        </w:rPr>
        <w:t>të</w:t>
      </w:r>
      <w:r w:rsidRPr="00EC2AA7">
        <w:rPr>
          <w:rFonts w:ascii="Times New Roman" w:hAnsi="Times New Roman" w:cs="Times New Roman"/>
          <w:b/>
          <w:bCs/>
          <w:spacing w:val="-3"/>
          <w:sz w:val="28"/>
          <w:szCs w:val="24"/>
          <w:lang w:val="sq-AL"/>
        </w:rPr>
        <w:t xml:space="preserve"> </w:t>
      </w:r>
      <w:r w:rsidRPr="00EC2AA7">
        <w:rPr>
          <w:rFonts w:ascii="Times New Roman" w:hAnsi="Times New Roman" w:cs="Times New Roman"/>
          <w:b/>
          <w:bCs/>
          <w:sz w:val="28"/>
          <w:szCs w:val="24"/>
          <w:lang w:val="sq-AL"/>
        </w:rPr>
        <w:t>paluajtshme</w:t>
      </w:r>
    </w:p>
    <w:p w14:paraId="166DC994" w14:textId="47E32C25" w:rsidR="00636A81" w:rsidRPr="00636A81" w:rsidRDefault="00E14D44" w:rsidP="009F5240">
      <w:pPr>
        <w:pStyle w:val="NormalWeb"/>
        <w:spacing w:before="0" w:beforeAutospacing="0" w:after="0" w:afterAutospacing="0" w:line="276" w:lineRule="auto"/>
        <w:ind w:right="26"/>
        <w:jc w:val="both"/>
        <w:rPr>
          <w:b/>
          <w:lang w:val="sq-AL"/>
        </w:rPr>
      </w:pPr>
      <w:r>
        <w:rPr>
          <w:b/>
          <w:lang w:val="sq-AL"/>
        </w:rPr>
        <w:t>2.1</w:t>
      </w:r>
      <w:r w:rsidR="00AC1573">
        <w:rPr>
          <w:b/>
          <w:lang w:val="sq-AL"/>
        </w:rPr>
        <w:t>.</w:t>
      </w:r>
      <w:r>
        <w:rPr>
          <w:b/>
          <w:lang w:val="sq-AL"/>
        </w:rPr>
        <w:t xml:space="preserve"> Hapat kryesorë të</w:t>
      </w:r>
      <w:r w:rsidR="00636A81" w:rsidRPr="00636A81">
        <w:rPr>
          <w:b/>
          <w:lang w:val="sq-AL"/>
        </w:rPr>
        <w:t xml:space="preserve"> plani</w:t>
      </w:r>
      <w:r>
        <w:rPr>
          <w:b/>
          <w:lang w:val="sq-AL"/>
        </w:rPr>
        <w:t>t</w:t>
      </w:r>
      <w:r w:rsidR="00636A81" w:rsidRPr="00636A81">
        <w:rPr>
          <w:b/>
          <w:lang w:val="sq-AL"/>
        </w:rPr>
        <w:t xml:space="preserve"> marketing</w:t>
      </w:r>
    </w:p>
    <w:p w14:paraId="64B9A72A" w14:textId="77777777" w:rsidR="00636A81" w:rsidRDefault="00636A81" w:rsidP="009F5240">
      <w:pPr>
        <w:pStyle w:val="NormalWeb"/>
        <w:spacing w:before="0" w:beforeAutospacing="0" w:after="0" w:afterAutospacing="0" w:line="276" w:lineRule="auto"/>
        <w:ind w:right="26"/>
        <w:jc w:val="both"/>
        <w:rPr>
          <w:lang w:val="sq-AL"/>
        </w:rPr>
      </w:pPr>
    </w:p>
    <w:p w14:paraId="5FD9E746" w14:textId="0CEF918C"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Në kompanitë e ndërmjetësimit të pasurive (si agjencitë e pasurive të paluajtshme), një plan marketingu duhet të jetë i përshtatur për të tërhequr klientë potencialë, si blerës, shitës, qirama</w:t>
      </w:r>
      <w:r w:rsidR="00636A81">
        <w:rPr>
          <w:lang w:val="sq-AL"/>
        </w:rPr>
        <w:t>rrës dhe qiradhënës. H</w:t>
      </w:r>
      <w:r w:rsidRPr="007F5F04">
        <w:rPr>
          <w:lang w:val="sq-AL"/>
        </w:rPr>
        <w:t>apat kryesorë për të krijuar një plan marketingu efektiv në këtë industri</w:t>
      </w:r>
      <w:r w:rsidR="00636A81">
        <w:rPr>
          <w:lang w:val="sq-AL"/>
        </w:rPr>
        <w:t xml:space="preserve"> janë</w:t>
      </w:r>
      <w:r w:rsidRPr="007F5F04">
        <w:rPr>
          <w:lang w:val="sq-AL"/>
        </w:rPr>
        <w:t>:</w:t>
      </w:r>
    </w:p>
    <w:p w14:paraId="458A5DEB" w14:textId="3CB27D09" w:rsidR="009F5240" w:rsidRPr="00DA49F1" w:rsidRDefault="009F5240" w:rsidP="00636A81">
      <w:pPr>
        <w:pStyle w:val="Heading3"/>
        <w:spacing w:before="0" w:after="0"/>
        <w:ind w:right="26"/>
        <w:jc w:val="both"/>
        <w:rPr>
          <w:rFonts w:ascii="Times New Roman" w:hAnsi="Times New Roman" w:cs="Times New Roman"/>
          <w:color w:val="auto"/>
          <w:sz w:val="24"/>
          <w:lang w:val="sq-AL"/>
        </w:rPr>
      </w:pPr>
      <w:r w:rsidRPr="00DA49F1">
        <w:rPr>
          <w:rFonts w:ascii="Times New Roman" w:hAnsi="Times New Roman" w:cs="Times New Roman"/>
          <w:color w:val="auto"/>
          <w:sz w:val="24"/>
          <w:lang w:val="sq-AL"/>
        </w:rPr>
        <w:t xml:space="preserve">1. </w:t>
      </w:r>
      <w:r w:rsidRPr="00DA49F1">
        <w:rPr>
          <w:rStyle w:val="Strong"/>
          <w:rFonts w:ascii="Times New Roman" w:hAnsi="Times New Roman" w:cs="Times New Roman"/>
          <w:b w:val="0"/>
          <w:bCs w:val="0"/>
          <w:color w:val="auto"/>
          <w:sz w:val="24"/>
          <w:lang w:val="sq-AL"/>
        </w:rPr>
        <w:t>Përcaktimi i objektivave të marketingut</w:t>
      </w:r>
      <w:r w:rsidR="00E14D44">
        <w:rPr>
          <w:rStyle w:val="Strong"/>
          <w:rFonts w:ascii="Times New Roman" w:hAnsi="Times New Roman" w:cs="Times New Roman"/>
          <w:b w:val="0"/>
          <w:bCs w:val="0"/>
          <w:color w:val="auto"/>
          <w:sz w:val="24"/>
          <w:lang w:val="sq-AL"/>
        </w:rPr>
        <w:t>.</w:t>
      </w:r>
    </w:p>
    <w:p w14:paraId="6841D304" w14:textId="77777777" w:rsidR="009F5240" w:rsidRPr="007F5F04" w:rsidRDefault="009F5240" w:rsidP="00825348">
      <w:pPr>
        <w:pStyle w:val="ListParagraph"/>
        <w:widowControl w:val="0"/>
        <w:numPr>
          <w:ilvl w:val="0"/>
          <w:numId w:val="117"/>
        </w:numPr>
        <w:autoSpaceDE w:val="0"/>
        <w:autoSpaceDN w:val="0"/>
        <w:spacing w:after="0"/>
        <w:ind w:left="360" w:right="26"/>
        <w:contextualSpacing w:val="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Qëllime të matshme</w:t>
      </w:r>
      <w:r w:rsidRPr="007F5F04">
        <w:rPr>
          <w:rFonts w:ascii="Times New Roman" w:hAnsi="Times New Roman" w:cs="Times New Roman"/>
          <w:sz w:val="24"/>
          <w:szCs w:val="24"/>
          <w:lang w:val="sq-AL"/>
        </w:rPr>
        <w:t>: P.sh., rritja e numrit të pasurive të paluajtshme të shitura ose të dhëna me qira, rritja e numrit të vizitorëve të faqeve të internetit, zgjerimi i njohjes së markës, etj. Objektivat mund të përfshijnë rritjen e shifrave të transaksioneve, ndihmën për klientët të gjejnë pasuri të përshtatshme, ose të ndihmojnë në ndërtimin e një reputacioni të besueshëm në treg.</w:t>
      </w:r>
    </w:p>
    <w:p w14:paraId="404927B4" w14:textId="77777777" w:rsidR="009F5240" w:rsidRPr="00DA49F1" w:rsidRDefault="009F5240" w:rsidP="00636A81">
      <w:pPr>
        <w:pStyle w:val="Heading3"/>
        <w:spacing w:before="0" w:after="0"/>
        <w:ind w:right="26"/>
        <w:jc w:val="both"/>
        <w:rPr>
          <w:rFonts w:ascii="Times New Roman" w:hAnsi="Times New Roman" w:cs="Times New Roman"/>
          <w:color w:val="auto"/>
          <w:sz w:val="24"/>
          <w:lang w:val="sq-AL"/>
        </w:rPr>
      </w:pPr>
      <w:r w:rsidRPr="00DA49F1">
        <w:rPr>
          <w:rFonts w:ascii="Times New Roman" w:hAnsi="Times New Roman" w:cs="Times New Roman"/>
          <w:color w:val="auto"/>
          <w:sz w:val="24"/>
          <w:lang w:val="sq-AL"/>
        </w:rPr>
        <w:t xml:space="preserve">2. </w:t>
      </w:r>
      <w:r w:rsidRPr="00DA49F1">
        <w:rPr>
          <w:rStyle w:val="Strong"/>
          <w:rFonts w:ascii="Times New Roman" w:hAnsi="Times New Roman" w:cs="Times New Roman"/>
          <w:b w:val="0"/>
          <w:bCs w:val="0"/>
          <w:color w:val="auto"/>
          <w:sz w:val="24"/>
          <w:lang w:val="sq-AL"/>
        </w:rPr>
        <w:t>Analiza e tregut dhe konkurencës</w:t>
      </w:r>
    </w:p>
    <w:p w14:paraId="518509C5" w14:textId="77777777" w:rsidR="009F5240" w:rsidRPr="007F5F04" w:rsidRDefault="009F5240" w:rsidP="00825348">
      <w:pPr>
        <w:pStyle w:val="ListParagraph"/>
        <w:widowControl w:val="0"/>
        <w:numPr>
          <w:ilvl w:val="0"/>
          <w:numId w:val="118"/>
        </w:numPr>
        <w:autoSpaceDE w:val="0"/>
        <w:autoSpaceDN w:val="0"/>
        <w:spacing w:after="0"/>
        <w:ind w:left="360" w:right="26"/>
        <w:contextualSpacing w:val="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Analiza SWOT</w:t>
      </w:r>
      <w:r w:rsidRPr="007F5F04">
        <w:rPr>
          <w:rFonts w:ascii="Times New Roman" w:hAnsi="Times New Roman" w:cs="Times New Roman"/>
          <w:sz w:val="24"/>
          <w:szCs w:val="24"/>
          <w:lang w:val="sq-AL"/>
        </w:rPr>
        <w:t>: Përcaktoni pikat e forta dhe të dobëta të agjencisë tuaj, mundësitë në treg dhe kërcënimet nga konkurrentët.</w:t>
      </w:r>
    </w:p>
    <w:p w14:paraId="77D49B30" w14:textId="77777777" w:rsidR="009F5240" w:rsidRPr="007F5F04" w:rsidRDefault="009F5240" w:rsidP="00825348">
      <w:pPr>
        <w:pStyle w:val="ListParagraph"/>
        <w:widowControl w:val="0"/>
        <w:numPr>
          <w:ilvl w:val="0"/>
          <w:numId w:val="118"/>
        </w:numPr>
        <w:autoSpaceDE w:val="0"/>
        <w:autoSpaceDN w:val="0"/>
        <w:spacing w:after="0"/>
        <w:ind w:left="360" w:right="26"/>
        <w:contextualSpacing w:val="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Hulumtimi i tregut</w:t>
      </w:r>
      <w:r w:rsidRPr="007F5F04">
        <w:rPr>
          <w:rFonts w:ascii="Times New Roman" w:hAnsi="Times New Roman" w:cs="Times New Roman"/>
          <w:sz w:val="24"/>
          <w:szCs w:val="24"/>
          <w:lang w:val="sq-AL"/>
        </w:rPr>
        <w:t>: Studioni trendet e pasurive të paluajtshme në rajonin tuaj, çmimet, kërkesën dhe ofertën për lloje të ndryshme pasurish (shtëpi, apartamente, komercial, etj.).</w:t>
      </w:r>
    </w:p>
    <w:p w14:paraId="32526B5D" w14:textId="77777777" w:rsidR="009F5240" w:rsidRPr="007F5F04" w:rsidRDefault="009F5240" w:rsidP="00825348">
      <w:pPr>
        <w:pStyle w:val="ListParagraph"/>
        <w:widowControl w:val="0"/>
        <w:numPr>
          <w:ilvl w:val="0"/>
          <w:numId w:val="118"/>
        </w:numPr>
        <w:autoSpaceDE w:val="0"/>
        <w:autoSpaceDN w:val="0"/>
        <w:spacing w:after="0"/>
        <w:ind w:left="360" w:right="26"/>
        <w:contextualSpacing w:val="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Analiza e konkurrencës</w:t>
      </w:r>
      <w:r w:rsidRPr="007F5F04">
        <w:rPr>
          <w:rFonts w:ascii="Times New Roman" w:hAnsi="Times New Roman" w:cs="Times New Roman"/>
          <w:sz w:val="24"/>
          <w:szCs w:val="24"/>
          <w:lang w:val="sq-AL"/>
        </w:rPr>
        <w:t xml:space="preserve">: Kuptoni se çfarë ofrojnë konkurrentët tuaj në terma të çmimeve, </w:t>
      </w:r>
    </w:p>
    <w:p w14:paraId="1EED8A0E" w14:textId="77777777" w:rsidR="009F5240" w:rsidRPr="007F5F04" w:rsidRDefault="009F5240" w:rsidP="00825348">
      <w:pPr>
        <w:pStyle w:val="ListParagraph"/>
        <w:widowControl w:val="0"/>
        <w:numPr>
          <w:ilvl w:val="0"/>
          <w:numId w:val="118"/>
        </w:numPr>
        <w:autoSpaceDE w:val="0"/>
        <w:autoSpaceDN w:val="0"/>
        <w:spacing w:after="0"/>
        <w:ind w:left="360" w:right="26"/>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Shërbimeve, marketingut dhe reputacionit.</w:t>
      </w:r>
    </w:p>
    <w:p w14:paraId="19D60890" w14:textId="77777777" w:rsidR="009F5240" w:rsidRPr="00DA49F1" w:rsidRDefault="009F5240" w:rsidP="00636A81">
      <w:pPr>
        <w:pStyle w:val="Heading3"/>
        <w:spacing w:before="0" w:after="0"/>
        <w:ind w:right="26"/>
        <w:jc w:val="both"/>
        <w:rPr>
          <w:rFonts w:ascii="Times New Roman" w:hAnsi="Times New Roman" w:cs="Times New Roman"/>
          <w:color w:val="auto"/>
          <w:sz w:val="24"/>
          <w:lang w:val="sq-AL"/>
        </w:rPr>
      </w:pPr>
      <w:r w:rsidRPr="00DA49F1">
        <w:rPr>
          <w:rFonts w:ascii="Times New Roman" w:hAnsi="Times New Roman" w:cs="Times New Roman"/>
          <w:color w:val="auto"/>
          <w:sz w:val="24"/>
          <w:lang w:val="sq-AL"/>
        </w:rPr>
        <w:lastRenderedPageBreak/>
        <w:t xml:space="preserve">3. </w:t>
      </w:r>
      <w:r w:rsidRPr="00DA49F1">
        <w:rPr>
          <w:rStyle w:val="Strong"/>
          <w:rFonts w:ascii="Times New Roman" w:hAnsi="Times New Roman" w:cs="Times New Roman"/>
          <w:b w:val="0"/>
          <w:bCs w:val="0"/>
          <w:color w:val="auto"/>
          <w:sz w:val="24"/>
          <w:lang w:val="sq-AL"/>
        </w:rPr>
        <w:t>Përcaktimi i audiencës së targetuar</w:t>
      </w:r>
    </w:p>
    <w:p w14:paraId="43134F1C" w14:textId="77777777" w:rsidR="009F5240" w:rsidRPr="007F5F04" w:rsidRDefault="009F5240" w:rsidP="00825348">
      <w:pPr>
        <w:numPr>
          <w:ilvl w:val="0"/>
          <w:numId w:val="35"/>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Segmentimi i audiencës</w:t>
      </w:r>
      <w:r w:rsidRPr="007F5F04">
        <w:rPr>
          <w:rFonts w:ascii="Times New Roman" w:hAnsi="Times New Roman" w:cs="Times New Roman"/>
          <w:sz w:val="24"/>
          <w:szCs w:val="24"/>
          <w:lang w:val="sq-AL"/>
        </w:rPr>
        <w:t>: Përcaktoni cilët janë klientët tuaj idealë. Kjo mund të përfshijë:</w:t>
      </w:r>
    </w:p>
    <w:p w14:paraId="56CEB3FF" w14:textId="77777777" w:rsidR="009F5240" w:rsidRPr="007F5F04" w:rsidRDefault="009F5240" w:rsidP="00825348">
      <w:pPr>
        <w:numPr>
          <w:ilvl w:val="1"/>
          <w:numId w:val="35"/>
        </w:numPr>
        <w:tabs>
          <w:tab w:val="clear" w:pos="1440"/>
          <w:tab w:val="num" w:pos="108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Blerës të pasurive të paluajtshme</w:t>
      </w:r>
      <w:r w:rsidRPr="007F5F04">
        <w:rPr>
          <w:rFonts w:ascii="Times New Roman" w:hAnsi="Times New Roman" w:cs="Times New Roman"/>
          <w:sz w:val="24"/>
          <w:szCs w:val="24"/>
          <w:lang w:val="sq-AL"/>
        </w:rPr>
        <w:t>: Kjo mund të përfshijë individë, investitorë, ose biznese që kërkojnë të blejnë prona për përdorim personal ose komercial.</w:t>
      </w:r>
    </w:p>
    <w:p w14:paraId="52DC1AC6" w14:textId="77777777" w:rsidR="009F5240" w:rsidRPr="007F5F04" w:rsidRDefault="009F5240" w:rsidP="00825348">
      <w:pPr>
        <w:numPr>
          <w:ilvl w:val="1"/>
          <w:numId w:val="35"/>
        </w:numPr>
        <w:tabs>
          <w:tab w:val="clear" w:pos="1440"/>
          <w:tab w:val="num" w:pos="108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Shitës të pasurive të paluajtshme</w:t>
      </w:r>
      <w:r w:rsidRPr="007F5F04">
        <w:rPr>
          <w:rFonts w:ascii="Times New Roman" w:hAnsi="Times New Roman" w:cs="Times New Roman"/>
          <w:sz w:val="24"/>
          <w:szCs w:val="24"/>
          <w:lang w:val="sq-AL"/>
        </w:rPr>
        <w:t>: Klientë që duan të shesin pasuritë e tyre.</w:t>
      </w:r>
    </w:p>
    <w:p w14:paraId="60FBEF4D" w14:textId="77777777" w:rsidR="009F5240" w:rsidRPr="007F5F04" w:rsidRDefault="009F5240" w:rsidP="00825348">
      <w:pPr>
        <w:numPr>
          <w:ilvl w:val="1"/>
          <w:numId w:val="35"/>
        </w:numPr>
        <w:tabs>
          <w:tab w:val="clear" w:pos="1440"/>
          <w:tab w:val="num" w:pos="108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Qiramarrës dhe qiradhënës</w:t>
      </w:r>
      <w:r w:rsidRPr="007F5F04">
        <w:rPr>
          <w:rFonts w:ascii="Times New Roman" w:hAnsi="Times New Roman" w:cs="Times New Roman"/>
          <w:sz w:val="24"/>
          <w:szCs w:val="24"/>
          <w:lang w:val="sq-AL"/>
        </w:rPr>
        <w:t>: Kërkesa për prona me qira dhe ofrimi i mundësive për qiradhënës.</w:t>
      </w:r>
    </w:p>
    <w:p w14:paraId="3C1840DA" w14:textId="77777777" w:rsidR="009F5240" w:rsidRPr="007F5F04" w:rsidRDefault="009F5240" w:rsidP="00825348">
      <w:pPr>
        <w:numPr>
          <w:ilvl w:val="0"/>
          <w:numId w:val="35"/>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Demografia</w:t>
      </w:r>
      <w:r w:rsidRPr="007F5F04">
        <w:rPr>
          <w:rFonts w:ascii="Times New Roman" w:hAnsi="Times New Roman" w:cs="Times New Roman"/>
          <w:sz w:val="24"/>
          <w:szCs w:val="24"/>
          <w:lang w:val="sq-AL"/>
        </w:rPr>
        <w:t>: Kërkoni të kuptoni moshën, statusin ekonomik, nevojat dhe preferencat e grupit tuaj të synuar.</w:t>
      </w:r>
    </w:p>
    <w:p w14:paraId="097CC9E9" w14:textId="77777777" w:rsidR="009F5240" w:rsidRPr="00DA49F1" w:rsidRDefault="009F5240" w:rsidP="00636A81">
      <w:pPr>
        <w:pStyle w:val="Heading3"/>
        <w:spacing w:before="0" w:after="0"/>
        <w:ind w:right="26"/>
        <w:jc w:val="both"/>
        <w:rPr>
          <w:rFonts w:ascii="Times New Roman" w:hAnsi="Times New Roman" w:cs="Times New Roman"/>
          <w:color w:val="auto"/>
          <w:sz w:val="24"/>
          <w:lang w:val="sq-AL"/>
        </w:rPr>
      </w:pPr>
      <w:r w:rsidRPr="00DA49F1">
        <w:rPr>
          <w:rFonts w:ascii="Times New Roman" w:hAnsi="Times New Roman" w:cs="Times New Roman"/>
          <w:color w:val="auto"/>
          <w:sz w:val="24"/>
          <w:lang w:val="sq-AL"/>
        </w:rPr>
        <w:t xml:space="preserve">4. </w:t>
      </w:r>
      <w:r w:rsidRPr="00DA49F1">
        <w:rPr>
          <w:rStyle w:val="Strong"/>
          <w:rFonts w:ascii="Times New Roman" w:hAnsi="Times New Roman" w:cs="Times New Roman"/>
          <w:b w:val="0"/>
          <w:bCs w:val="0"/>
          <w:color w:val="auto"/>
          <w:sz w:val="24"/>
          <w:lang w:val="sq-AL"/>
        </w:rPr>
        <w:t>Pozicionimi dhe diferencimi i shërbimit</w:t>
      </w:r>
    </w:p>
    <w:p w14:paraId="135A938A" w14:textId="77777777" w:rsidR="009F5240" w:rsidRPr="007F5F04" w:rsidRDefault="009F5240" w:rsidP="00825348">
      <w:pPr>
        <w:numPr>
          <w:ilvl w:val="0"/>
          <w:numId w:val="36"/>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Pozicionimi i markës</w:t>
      </w:r>
      <w:r w:rsidRPr="007F5F04">
        <w:rPr>
          <w:rFonts w:ascii="Times New Roman" w:hAnsi="Times New Roman" w:cs="Times New Roman"/>
          <w:sz w:val="24"/>
          <w:szCs w:val="24"/>
          <w:lang w:val="sq-AL"/>
        </w:rPr>
        <w:t>: Si dëshironi që klientët të shohin agjencinë tuaj? A jeni një ekspert i pasurive luksoze, ofroni shërbime me çmime konkurruese, apo jeni një agjenci e besueshme që ofron mbështetje të plotë për klientët?</w:t>
      </w:r>
    </w:p>
    <w:p w14:paraId="14DAC8D6" w14:textId="77777777" w:rsidR="009F5240" w:rsidRPr="007F5F04" w:rsidRDefault="009F5240" w:rsidP="00825348">
      <w:pPr>
        <w:numPr>
          <w:ilvl w:val="0"/>
          <w:numId w:val="36"/>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Përfitimet për klientët</w:t>
      </w:r>
      <w:r w:rsidRPr="007F5F04">
        <w:rPr>
          <w:rFonts w:ascii="Times New Roman" w:hAnsi="Times New Roman" w:cs="Times New Roman"/>
          <w:sz w:val="24"/>
          <w:szCs w:val="24"/>
          <w:lang w:val="sq-AL"/>
        </w:rPr>
        <w:t>: Sigurohuni që të komunikoni pse klientët duhet të zgjedhin shërbimet tuaja (p.sh., shpejtësi, transparencë, eksperiencë e gjerë në treg, mbështetje profesionale).</w:t>
      </w:r>
    </w:p>
    <w:p w14:paraId="285779F5" w14:textId="77777777" w:rsidR="009F5240" w:rsidRPr="007F5F04" w:rsidRDefault="009F5240" w:rsidP="00825348">
      <w:pPr>
        <w:numPr>
          <w:ilvl w:val="0"/>
          <w:numId w:val="36"/>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Diferencimi</w:t>
      </w:r>
      <w:r w:rsidRPr="007F5F04">
        <w:rPr>
          <w:rFonts w:ascii="Times New Roman" w:hAnsi="Times New Roman" w:cs="Times New Roman"/>
          <w:sz w:val="24"/>
          <w:szCs w:val="24"/>
          <w:lang w:val="sq-AL"/>
        </w:rPr>
        <w:t>: Përcaktoni faktorët që ju bëjnë të dalloheni nga konkurenca, si shërbime shtesë, mbështetje për klientët pas shitjes, eksperienca unike e përdoruesve të platformës online, etj.</w:t>
      </w:r>
    </w:p>
    <w:p w14:paraId="3EEE7908" w14:textId="77777777" w:rsidR="009F5240" w:rsidRPr="00DA49F1" w:rsidRDefault="009F5240" w:rsidP="00636A81">
      <w:pPr>
        <w:pStyle w:val="Heading3"/>
        <w:spacing w:before="0" w:after="0"/>
        <w:ind w:right="26"/>
        <w:jc w:val="both"/>
        <w:rPr>
          <w:rFonts w:ascii="Times New Roman" w:hAnsi="Times New Roman" w:cs="Times New Roman"/>
          <w:color w:val="auto"/>
          <w:sz w:val="24"/>
          <w:lang w:val="sq-AL"/>
        </w:rPr>
      </w:pPr>
      <w:r w:rsidRPr="00DA49F1">
        <w:rPr>
          <w:rFonts w:ascii="Times New Roman" w:hAnsi="Times New Roman" w:cs="Times New Roman"/>
          <w:color w:val="auto"/>
          <w:sz w:val="24"/>
          <w:lang w:val="sq-AL"/>
        </w:rPr>
        <w:t xml:space="preserve">5. </w:t>
      </w:r>
      <w:r w:rsidRPr="00DA49F1">
        <w:rPr>
          <w:rStyle w:val="Strong"/>
          <w:rFonts w:ascii="Times New Roman" w:hAnsi="Times New Roman" w:cs="Times New Roman"/>
          <w:b w:val="0"/>
          <w:bCs w:val="0"/>
          <w:color w:val="auto"/>
          <w:sz w:val="24"/>
          <w:lang w:val="sq-AL"/>
        </w:rPr>
        <w:t>Strategjia e marketingut dhe kanaleve të përdorura</w:t>
      </w:r>
    </w:p>
    <w:p w14:paraId="5DA5F741" w14:textId="77777777" w:rsidR="009F5240" w:rsidRPr="007F5F04" w:rsidRDefault="009F5240" w:rsidP="00825348">
      <w:pPr>
        <w:numPr>
          <w:ilvl w:val="0"/>
          <w:numId w:val="37"/>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Marketing tradicional</w:t>
      </w:r>
      <w:r w:rsidRPr="007F5F04">
        <w:rPr>
          <w:rFonts w:ascii="Times New Roman" w:hAnsi="Times New Roman" w:cs="Times New Roman"/>
          <w:sz w:val="24"/>
          <w:szCs w:val="24"/>
          <w:lang w:val="sq-AL"/>
        </w:rPr>
        <w:t>: Si reklamat në media të shtypura, reklamat në radio dhe televizion, dhe flyers.</w:t>
      </w:r>
    </w:p>
    <w:p w14:paraId="430B602A" w14:textId="77777777" w:rsidR="009F5240" w:rsidRPr="007F5F04" w:rsidRDefault="009F5240" w:rsidP="00825348">
      <w:pPr>
        <w:numPr>
          <w:ilvl w:val="0"/>
          <w:numId w:val="37"/>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Marketing digjital</w:t>
      </w:r>
      <w:r w:rsidRPr="007F5F04">
        <w:rPr>
          <w:rFonts w:ascii="Times New Roman" w:hAnsi="Times New Roman" w:cs="Times New Roman"/>
          <w:sz w:val="24"/>
          <w:szCs w:val="24"/>
          <w:lang w:val="sq-AL"/>
        </w:rPr>
        <w:t>:</w:t>
      </w:r>
    </w:p>
    <w:p w14:paraId="26750626" w14:textId="77777777" w:rsidR="009F5240" w:rsidRPr="007F5F04" w:rsidRDefault="009F5240" w:rsidP="00825348">
      <w:pPr>
        <w:numPr>
          <w:ilvl w:val="1"/>
          <w:numId w:val="37"/>
        </w:numPr>
        <w:tabs>
          <w:tab w:val="clear" w:pos="144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SEO</w:t>
      </w:r>
      <w:r w:rsidRPr="007F5F04">
        <w:rPr>
          <w:rFonts w:ascii="Times New Roman" w:hAnsi="Times New Roman" w:cs="Times New Roman"/>
          <w:sz w:val="24"/>
          <w:szCs w:val="24"/>
          <w:lang w:val="sq-AL"/>
        </w:rPr>
        <w:t>: Përdorimi i optimizimit për motorët e kërkimit (SEO) për t'u renditur më lart në kërkimet online për fjalë kyçe si "pasuri të paluajtshme në [qytet]" ose "agjenci pasurish".</w:t>
      </w:r>
    </w:p>
    <w:p w14:paraId="72799FF1" w14:textId="77777777" w:rsidR="009F5240" w:rsidRPr="007F5F04" w:rsidRDefault="009F5240" w:rsidP="00825348">
      <w:pPr>
        <w:numPr>
          <w:ilvl w:val="1"/>
          <w:numId w:val="37"/>
        </w:numPr>
        <w:tabs>
          <w:tab w:val="clear" w:pos="144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Marketingu në rrjetet sociale</w:t>
      </w:r>
      <w:r w:rsidRPr="007F5F04">
        <w:rPr>
          <w:rFonts w:ascii="Times New Roman" w:hAnsi="Times New Roman" w:cs="Times New Roman"/>
          <w:sz w:val="24"/>
          <w:szCs w:val="24"/>
          <w:lang w:val="sq-AL"/>
        </w:rPr>
        <w:t>: Përdorimi i platformave si Facebook, Instagram, linkedin, tiktok për të reklamuar pasuritë, për të ndarë histori suksesi dhe për të krijuar lidhje me klientët.</w:t>
      </w:r>
    </w:p>
    <w:p w14:paraId="3EF9CCF9" w14:textId="77777777" w:rsidR="009F5240" w:rsidRPr="007F5F04" w:rsidRDefault="009F5240" w:rsidP="00825348">
      <w:pPr>
        <w:numPr>
          <w:ilvl w:val="1"/>
          <w:numId w:val="37"/>
        </w:numPr>
        <w:tabs>
          <w:tab w:val="clear" w:pos="144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Reklamat PPC (Pay Per Click)</w:t>
      </w:r>
      <w:r w:rsidRPr="007F5F04">
        <w:rPr>
          <w:rFonts w:ascii="Times New Roman" w:hAnsi="Times New Roman" w:cs="Times New Roman"/>
          <w:sz w:val="24"/>
          <w:szCs w:val="24"/>
          <w:lang w:val="sq-AL"/>
        </w:rPr>
        <w:t>: Reklamat në Google dhe rrjete sociale për të tërhequr klientë të rinj.</w:t>
      </w:r>
    </w:p>
    <w:p w14:paraId="10394001" w14:textId="77777777" w:rsidR="009F5240" w:rsidRPr="007F5F04" w:rsidRDefault="009F5240" w:rsidP="00825348">
      <w:pPr>
        <w:numPr>
          <w:ilvl w:val="0"/>
          <w:numId w:val="37"/>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Marketingu me ndikues</w:t>
      </w:r>
      <w:r w:rsidRPr="007F5F04">
        <w:rPr>
          <w:rFonts w:ascii="Times New Roman" w:hAnsi="Times New Roman" w:cs="Times New Roman"/>
          <w:sz w:val="24"/>
          <w:szCs w:val="24"/>
          <w:lang w:val="sq-AL"/>
        </w:rPr>
        <w:t>: Bashkëpunimi me influencues në fushën e pasurive të paluajtshme ose atyre që kanë një ndjekje të gjerë në kategoritë e interesuara.</w:t>
      </w:r>
    </w:p>
    <w:p w14:paraId="2FB1ADB9" w14:textId="77777777" w:rsidR="00F1163B" w:rsidRPr="007F5F04" w:rsidRDefault="00F1163B" w:rsidP="009F5240">
      <w:pPr>
        <w:pStyle w:val="NormalWeb"/>
        <w:spacing w:before="0" w:beforeAutospacing="0" w:after="0" w:afterAutospacing="0" w:line="276" w:lineRule="auto"/>
        <w:ind w:right="26"/>
        <w:jc w:val="both"/>
        <w:rPr>
          <w:lang w:val="sq-AL"/>
        </w:rPr>
      </w:pPr>
    </w:p>
    <w:p w14:paraId="1BB641DC" w14:textId="7821C30A" w:rsidR="00F1163B" w:rsidRPr="00AC1573" w:rsidRDefault="00AC1573" w:rsidP="00825348">
      <w:pPr>
        <w:pStyle w:val="ListParagraph"/>
        <w:widowControl w:val="0"/>
        <w:numPr>
          <w:ilvl w:val="1"/>
          <w:numId w:val="201"/>
        </w:numPr>
        <w:tabs>
          <w:tab w:val="left" w:pos="3609"/>
        </w:tabs>
        <w:autoSpaceDE w:val="0"/>
        <w:autoSpaceDN w:val="0"/>
        <w:spacing w:after="0"/>
        <w:ind w:right="26"/>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r w:rsidR="009F5240" w:rsidRPr="00AC1573">
        <w:rPr>
          <w:rFonts w:ascii="Times New Roman" w:hAnsi="Times New Roman" w:cs="Times New Roman"/>
          <w:b/>
          <w:sz w:val="24"/>
          <w:szCs w:val="24"/>
          <w:lang w:val="sq-AL"/>
        </w:rPr>
        <w:t>Profili i</w:t>
      </w:r>
      <w:r w:rsidR="009F5240" w:rsidRPr="00AC1573">
        <w:rPr>
          <w:rFonts w:ascii="Times New Roman" w:hAnsi="Times New Roman" w:cs="Times New Roman"/>
          <w:b/>
          <w:spacing w:val="-2"/>
          <w:sz w:val="24"/>
          <w:szCs w:val="24"/>
          <w:lang w:val="sq-AL"/>
        </w:rPr>
        <w:t xml:space="preserve"> </w:t>
      </w:r>
      <w:r w:rsidR="009F5240" w:rsidRPr="00AC1573">
        <w:rPr>
          <w:rFonts w:ascii="Times New Roman" w:hAnsi="Times New Roman" w:cs="Times New Roman"/>
          <w:b/>
          <w:sz w:val="24"/>
          <w:szCs w:val="24"/>
          <w:lang w:val="sq-AL"/>
        </w:rPr>
        <w:t>klientëve</w:t>
      </w:r>
      <w:r w:rsidR="009F5240" w:rsidRPr="00AC1573">
        <w:rPr>
          <w:rFonts w:ascii="Times New Roman" w:hAnsi="Times New Roman" w:cs="Times New Roman"/>
          <w:b/>
          <w:spacing w:val="-2"/>
          <w:sz w:val="24"/>
          <w:szCs w:val="24"/>
          <w:lang w:val="sq-AL"/>
        </w:rPr>
        <w:t xml:space="preserve"> </w:t>
      </w:r>
      <w:r w:rsidR="009F5240" w:rsidRPr="00AC1573">
        <w:rPr>
          <w:rFonts w:ascii="Times New Roman" w:hAnsi="Times New Roman" w:cs="Times New Roman"/>
          <w:b/>
          <w:sz w:val="24"/>
          <w:szCs w:val="24"/>
          <w:lang w:val="sq-AL"/>
        </w:rPr>
        <w:t>sipas</w:t>
      </w:r>
      <w:r w:rsidR="009F5240" w:rsidRPr="00AC1573">
        <w:rPr>
          <w:rFonts w:ascii="Times New Roman" w:hAnsi="Times New Roman" w:cs="Times New Roman"/>
          <w:b/>
          <w:spacing w:val="-2"/>
          <w:sz w:val="24"/>
          <w:szCs w:val="24"/>
          <w:lang w:val="sq-AL"/>
        </w:rPr>
        <w:t xml:space="preserve"> </w:t>
      </w:r>
      <w:r w:rsidR="009F5240" w:rsidRPr="00AC1573">
        <w:rPr>
          <w:rFonts w:ascii="Times New Roman" w:hAnsi="Times New Roman" w:cs="Times New Roman"/>
          <w:b/>
          <w:sz w:val="24"/>
          <w:szCs w:val="24"/>
          <w:lang w:val="sq-AL"/>
        </w:rPr>
        <w:t>sjelljes së</w:t>
      </w:r>
      <w:r w:rsidR="009F5240" w:rsidRPr="00AC1573">
        <w:rPr>
          <w:rFonts w:ascii="Times New Roman" w:hAnsi="Times New Roman" w:cs="Times New Roman"/>
          <w:b/>
          <w:spacing w:val="-1"/>
          <w:sz w:val="24"/>
          <w:szCs w:val="24"/>
          <w:lang w:val="sq-AL"/>
        </w:rPr>
        <w:t xml:space="preserve"> </w:t>
      </w:r>
      <w:r w:rsidR="009F5240" w:rsidRPr="00AC1573">
        <w:rPr>
          <w:rFonts w:ascii="Times New Roman" w:hAnsi="Times New Roman" w:cs="Times New Roman"/>
          <w:b/>
          <w:sz w:val="24"/>
          <w:szCs w:val="24"/>
          <w:lang w:val="sq-AL"/>
        </w:rPr>
        <w:t>tyre</w:t>
      </w:r>
    </w:p>
    <w:p w14:paraId="1F475E80" w14:textId="77777777" w:rsidR="00F1163B" w:rsidRPr="00F1163B" w:rsidRDefault="00F1163B" w:rsidP="00F1163B">
      <w:pPr>
        <w:pStyle w:val="ListParagraph"/>
        <w:widowControl w:val="0"/>
        <w:tabs>
          <w:tab w:val="left" w:pos="3609"/>
        </w:tabs>
        <w:autoSpaceDE w:val="0"/>
        <w:autoSpaceDN w:val="0"/>
        <w:spacing w:after="0"/>
        <w:ind w:left="360" w:right="26"/>
        <w:jc w:val="both"/>
        <w:rPr>
          <w:rFonts w:ascii="Times New Roman" w:hAnsi="Times New Roman" w:cs="Times New Roman"/>
          <w:b/>
          <w:sz w:val="24"/>
          <w:szCs w:val="24"/>
          <w:lang w:val="sq-AL"/>
        </w:rPr>
      </w:pPr>
    </w:p>
    <w:p w14:paraId="6951E7D0" w14:textId="60FB561D"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 xml:space="preserve">Në një industri si ajo e pasurive të paluajtshme, ku konkurrentët janë të shumtë dhe kërkesat e klientëve janë të ndryshme, kuptimi dhe trajtimi i klientëve sipas sjelljes së tyre është çelësi për të </w:t>
      </w:r>
      <w:r w:rsidR="005B0A61">
        <w:rPr>
          <w:lang w:val="sq-AL"/>
        </w:rPr>
        <w:t xml:space="preserve"> </w:t>
      </w:r>
      <w:r w:rsidRPr="007F5F04">
        <w:rPr>
          <w:lang w:val="sq-AL"/>
        </w:rPr>
        <w:t>krijuar marrëdhënie të qëndrueshme dhe për të arritur rezultate të shkëlqyera. Si ndërmjetës, është shumë e rëndësishme të përshtateni me tiparet e ndryshme të klientëve dhe të ofroni shërbime që përputhen me nevojat dhe pritshmëritë e tyre.</w:t>
      </w:r>
    </w:p>
    <w:p w14:paraId="06370B14" w14:textId="5FB02D9D"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Ja disa mënyra si mund të sillet një ndërmjetës pasurish</w:t>
      </w:r>
      <w:r w:rsidR="007403A4">
        <w:rPr>
          <w:lang w:val="sq-AL"/>
        </w:rPr>
        <w:t>,</w:t>
      </w:r>
      <w:r w:rsidRPr="007F5F04">
        <w:rPr>
          <w:lang w:val="sq-AL"/>
        </w:rPr>
        <w:t xml:space="preserve"> duke pasur në fokus profilin e klientëve sipas sjelljes së tyre:</w:t>
      </w:r>
    </w:p>
    <w:p w14:paraId="08B0C30E" w14:textId="77777777" w:rsidR="009F5240" w:rsidRPr="00DA49F1" w:rsidRDefault="009F5240" w:rsidP="00DA49F1">
      <w:pPr>
        <w:pStyle w:val="Heading3"/>
        <w:spacing w:before="0" w:after="0"/>
        <w:ind w:right="26"/>
        <w:jc w:val="both"/>
        <w:rPr>
          <w:rFonts w:ascii="Times New Roman" w:hAnsi="Times New Roman" w:cs="Times New Roman"/>
          <w:color w:val="auto"/>
          <w:sz w:val="24"/>
          <w:lang w:val="sq-AL"/>
        </w:rPr>
      </w:pPr>
      <w:r w:rsidRPr="00DA49F1">
        <w:rPr>
          <w:rFonts w:ascii="Times New Roman" w:hAnsi="Times New Roman" w:cs="Times New Roman"/>
          <w:color w:val="auto"/>
          <w:sz w:val="24"/>
          <w:lang w:val="sq-AL"/>
        </w:rPr>
        <w:lastRenderedPageBreak/>
        <w:t xml:space="preserve">1. </w:t>
      </w:r>
      <w:r w:rsidRPr="00DA49F1">
        <w:rPr>
          <w:rStyle w:val="Strong"/>
          <w:rFonts w:ascii="Times New Roman" w:hAnsi="Times New Roman" w:cs="Times New Roman"/>
          <w:b w:val="0"/>
          <w:bCs w:val="0"/>
          <w:color w:val="auto"/>
          <w:sz w:val="24"/>
          <w:lang w:val="sq-AL"/>
        </w:rPr>
        <w:t>Përkufizimi i profilit të klientëve sipërmarrës</w:t>
      </w:r>
    </w:p>
    <w:p w14:paraId="003799D3"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Një ndërmjetës duhet të kuptojë se klientët mund të ndahen në grupe të ndryshme sipas sjelljes dhe motivimeve të tyre, si:</w:t>
      </w:r>
    </w:p>
    <w:p w14:paraId="7014EDCB" w14:textId="77777777" w:rsidR="009F5240" w:rsidRPr="007F5F04" w:rsidRDefault="009F5240" w:rsidP="00825348">
      <w:pPr>
        <w:numPr>
          <w:ilvl w:val="0"/>
          <w:numId w:val="38"/>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Blerës të parë (First-time Buyers)</w:t>
      </w:r>
      <w:r w:rsidRPr="007F5F04">
        <w:rPr>
          <w:rFonts w:ascii="Times New Roman" w:hAnsi="Times New Roman" w:cs="Times New Roman"/>
          <w:sz w:val="24"/>
          <w:szCs w:val="24"/>
          <w:lang w:val="sq-AL"/>
        </w:rPr>
        <w:t>: Këta klientë janë shpesh më të pasigurt, nuk kanë përvojë në tregun e pasurive të paluajtshme dhe kanë nevojë për udhëzime të detajuara.</w:t>
      </w:r>
    </w:p>
    <w:p w14:paraId="6DF38326" w14:textId="26A1307A" w:rsidR="009F5240" w:rsidRPr="007F5F04" w:rsidRDefault="009F5240" w:rsidP="00825348">
      <w:pPr>
        <w:numPr>
          <w:ilvl w:val="0"/>
          <w:numId w:val="38"/>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Blerës investitorë</w:t>
      </w:r>
      <w:r w:rsidRPr="007F5F04">
        <w:rPr>
          <w:rFonts w:ascii="Times New Roman" w:hAnsi="Times New Roman" w:cs="Times New Roman"/>
          <w:sz w:val="24"/>
          <w:szCs w:val="24"/>
          <w:lang w:val="sq-AL"/>
        </w:rPr>
        <w:t>: Klientët që blejnë pasuri për të investuar, za</w:t>
      </w:r>
      <w:r w:rsidR="007403A4">
        <w:rPr>
          <w:rFonts w:ascii="Times New Roman" w:hAnsi="Times New Roman" w:cs="Times New Roman"/>
          <w:sz w:val="24"/>
          <w:szCs w:val="24"/>
          <w:lang w:val="sq-AL"/>
        </w:rPr>
        <w:t>konisht janë më të orientuar te</w:t>
      </w:r>
      <w:r w:rsidRPr="007F5F04">
        <w:rPr>
          <w:rFonts w:ascii="Times New Roman" w:hAnsi="Times New Roman" w:cs="Times New Roman"/>
          <w:sz w:val="24"/>
          <w:szCs w:val="24"/>
          <w:lang w:val="sq-AL"/>
        </w:rPr>
        <w:t xml:space="preserve"> kthimi i investimit (ROI) dhe kërkojnë pasuri që mund të sjellin fitime afatgjata.</w:t>
      </w:r>
    </w:p>
    <w:p w14:paraId="31FB4184" w14:textId="77777777" w:rsidR="009F5240" w:rsidRPr="007F5F04" w:rsidRDefault="009F5240" w:rsidP="00825348">
      <w:pPr>
        <w:numPr>
          <w:ilvl w:val="0"/>
          <w:numId w:val="38"/>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Blerës të përsëritur</w:t>
      </w:r>
      <w:r w:rsidRPr="007F5F04">
        <w:rPr>
          <w:rFonts w:ascii="Times New Roman" w:hAnsi="Times New Roman" w:cs="Times New Roman"/>
          <w:sz w:val="24"/>
          <w:szCs w:val="24"/>
          <w:lang w:val="sq-AL"/>
        </w:rPr>
        <w:t>: Këta janë individë që kanë përvojë të mëparshme dhe janë më të sigurt në vendimet e tyre. Ata mund të kërkojnë pasuri të veçanta për t'u përshtatur me ndryshimet e jetës ose për arsye të tjera praktike.</w:t>
      </w:r>
    </w:p>
    <w:p w14:paraId="0F0D3069" w14:textId="77777777" w:rsidR="009F5240" w:rsidRPr="007F5F04" w:rsidRDefault="009F5240" w:rsidP="00825348">
      <w:pPr>
        <w:numPr>
          <w:ilvl w:val="0"/>
          <w:numId w:val="38"/>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Klientë që kërkojnë qira</w:t>
      </w:r>
      <w:r w:rsidRPr="007F5F04">
        <w:rPr>
          <w:rFonts w:ascii="Times New Roman" w:hAnsi="Times New Roman" w:cs="Times New Roman"/>
          <w:sz w:val="24"/>
          <w:szCs w:val="24"/>
          <w:lang w:val="sq-AL"/>
        </w:rPr>
        <w:t>: Këta janë individë ose kompani që kërkojnë mundësi qiraje. Ata mund të kenë nevoja specifike, si pozita të caktuara në qytet, kushte të mira për jetesë, ose mundësi për të zhvilluar biznesin e tyre.</w:t>
      </w:r>
    </w:p>
    <w:p w14:paraId="0806DC41" w14:textId="77777777" w:rsidR="009F5240" w:rsidRPr="007F5F04" w:rsidRDefault="009F5240" w:rsidP="00825348">
      <w:pPr>
        <w:numPr>
          <w:ilvl w:val="0"/>
          <w:numId w:val="38"/>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Shitës</w:t>
      </w:r>
      <w:r w:rsidRPr="007F5F04">
        <w:rPr>
          <w:rFonts w:ascii="Times New Roman" w:hAnsi="Times New Roman" w:cs="Times New Roman"/>
          <w:sz w:val="24"/>
          <w:szCs w:val="24"/>
          <w:lang w:val="sq-AL"/>
        </w:rPr>
        <w:t>: Ata që dëshirojnë të shesin pasuri, por mund të kenë shqetësime rreth çmimit dhe procesit të shitjes.</w:t>
      </w:r>
    </w:p>
    <w:p w14:paraId="0A3C4E42" w14:textId="77777777" w:rsidR="009F5240" w:rsidRPr="00DA49F1" w:rsidRDefault="009F5240" w:rsidP="00DA49F1">
      <w:pPr>
        <w:pStyle w:val="Heading3"/>
        <w:spacing w:before="0" w:after="0"/>
        <w:ind w:right="26"/>
        <w:jc w:val="both"/>
        <w:rPr>
          <w:rFonts w:ascii="Times New Roman" w:hAnsi="Times New Roman" w:cs="Times New Roman"/>
          <w:color w:val="auto"/>
          <w:sz w:val="24"/>
          <w:lang w:val="sq-AL"/>
        </w:rPr>
      </w:pPr>
      <w:r w:rsidRPr="00DA49F1">
        <w:rPr>
          <w:rFonts w:ascii="Times New Roman" w:hAnsi="Times New Roman" w:cs="Times New Roman"/>
          <w:color w:val="auto"/>
          <w:sz w:val="24"/>
          <w:lang w:val="sq-AL"/>
        </w:rPr>
        <w:t xml:space="preserve">2. </w:t>
      </w:r>
      <w:r w:rsidRPr="00DA49F1">
        <w:rPr>
          <w:rStyle w:val="Strong"/>
          <w:rFonts w:ascii="Times New Roman" w:hAnsi="Times New Roman" w:cs="Times New Roman"/>
          <w:b w:val="0"/>
          <w:bCs w:val="0"/>
          <w:color w:val="auto"/>
          <w:sz w:val="24"/>
          <w:lang w:val="sq-AL"/>
        </w:rPr>
        <w:t>Të kuptuarit e motiveve dhe sjelljes së klientëve</w:t>
      </w:r>
    </w:p>
    <w:p w14:paraId="4692E6A2"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Një ndërmjetës duhet të jetë në gjendje të kuptojë motivet dhe sjelljen e secilit profil klienti:</w:t>
      </w:r>
    </w:p>
    <w:p w14:paraId="0CA6B896" w14:textId="77777777" w:rsidR="009F5240" w:rsidRPr="007F5F04" w:rsidRDefault="009F5240" w:rsidP="00825348">
      <w:pPr>
        <w:numPr>
          <w:ilvl w:val="0"/>
          <w:numId w:val="39"/>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Blerësit e parë</w:t>
      </w:r>
      <w:r w:rsidRPr="007F5F04">
        <w:rPr>
          <w:rFonts w:ascii="Times New Roman" w:hAnsi="Times New Roman" w:cs="Times New Roman"/>
          <w:sz w:val="24"/>
          <w:szCs w:val="24"/>
          <w:lang w:val="sq-AL"/>
        </w:rPr>
        <w:t>: Ata shpesh janë të ndrojtur dhe kanë shumë pyetje për procesin e blerjes. Ata duan udhëzime të qarta dhe mbështetje gjatë gjithë procesit. Ata mund të kenë frikë nga vendimet e gabuara.</w:t>
      </w:r>
    </w:p>
    <w:p w14:paraId="7303FCE6" w14:textId="77777777" w:rsidR="009F5240" w:rsidRPr="007F5F04" w:rsidRDefault="009F5240" w:rsidP="00825348">
      <w:pPr>
        <w:numPr>
          <w:ilvl w:val="0"/>
          <w:numId w:val="39"/>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Blerësit investitorë</w:t>
      </w:r>
      <w:r w:rsidRPr="007F5F04">
        <w:rPr>
          <w:rFonts w:ascii="Times New Roman" w:hAnsi="Times New Roman" w:cs="Times New Roman"/>
          <w:sz w:val="24"/>
          <w:szCs w:val="24"/>
          <w:lang w:val="sq-AL"/>
        </w:rPr>
        <w:t>: Këta klientë janë më të orientuar drejt analizave të pasurive dhe mund të kërkojnë informacione më të detajuara dhe teknike, si të dhënat mbi vlerën e pasurisë, mundësitë për rritje të vlerës dhe kthimin financiar.</w:t>
      </w:r>
    </w:p>
    <w:p w14:paraId="7B09FC69" w14:textId="77777777" w:rsidR="009F5240" w:rsidRPr="007F5F04" w:rsidRDefault="009F5240" w:rsidP="00825348">
      <w:pPr>
        <w:numPr>
          <w:ilvl w:val="0"/>
          <w:numId w:val="39"/>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Blerësit e përsëritur</w:t>
      </w:r>
      <w:r w:rsidRPr="007F5F04">
        <w:rPr>
          <w:rFonts w:ascii="Times New Roman" w:hAnsi="Times New Roman" w:cs="Times New Roman"/>
          <w:sz w:val="24"/>
          <w:szCs w:val="24"/>
          <w:lang w:val="sq-AL"/>
        </w:rPr>
        <w:t>: Ata mund të kërkojnë diçka më të veçantë ose të ndryshme nga blerjet e kaluara. Ata mund të kenë preferenca të forta dhe mund të kërkojnë të bëjnë transaksione më të shpejta.</w:t>
      </w:r>
    </w:p>
    <w:p w14:paraId="492547E6" w14:textId="77777777" w:rsidR="009F5240" w:rsidRPr="007F5F04" w:rsidRDefault="009F5240" w:rsidP="00825348">
      <w:pPr>
        <w:numPr>
          <w:ilvl w:val="0"/>
          <w:numId w:val="39"/>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Qiramarrësit</w:t>
      </w:r>
      <w:r w:rsidRPr="007F5F04">
        <w:rPr>
          <w:rFonts w:ascii="Times New Roman" w:hAnsi="Times New Roman" w:cs="Times New Roman"/>
          <w:sz w:val="24"/>
          <w:szCs w:val="24"/>
          <w:lang w:val="sq-AL"/>
        </w:rPr>
        <w:t>: Këta klientë janë të fokusuar në mundësitë që ofrojnë komfort dhe siguri. Ata mund të jenë më të ndjeshëm ndaj çmimeve dhe kushteve të qirasë.</w:t>
      </w:r>
    </w:p>
    <w:p w14:paraId="364410DB" w14:textId="77777777" w:rsidR="009F5240" w:rsidRPr="007F5F04" w:rsidRDefault="009F5240" w:rsidP="00825348">
      <w:pPr>
        <w:numPr>
          <w:ilvl w:val="0"/>
          <w:numId w:val="39"/>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Shitësit</w:t>
      </w:r>
      <w:r w:rsidRPr="007F5F04">
        <w:rPr>
          <w:rFonts w:ascii="Times New Roman" w:hAnsi="Times New Roman" w:cs="Times New Roman"/>
          <w:sz w:val="24"/>
          <w:szCs w:val="24"/>
          <w:lang w:val="sq-AL"/>
        </w:rPr>
        <w:t>: Shitësit mund të jenë të shqetësuar për vlerën e pasurisë së tyre dhe mund të kërkojnë këshilla të saktë për çmimin e tregut dhe strategjitë më të mira për shitjen.</w:t>
      </w:r>
    </w:p>
    <w:p w14:paraId="6C477447" w14:textId="77777777" w:rsidR="009F5240" w:rsidRPr="00DA49F1" w:rsidRDefault="009F5240" w:rsidP="00DA49F1">
      <w:pPr>
        <w:pStyle w:val="Heading3"/>
        <w:spacing w:before="0" w:after="0"/>
        <w:ind w:right="26"/>
        <w:jc w:val="both"/>
        <w:rPr>
          <w:rFonts w:ascii="Times New Roman" w:hAnsi="Times New Roman" w:cs="Times New Roman"/>
          <w:color w:val="auto"/>
          <w:sz w:val="24"/>
          <w:lang w:val="sq-AL"/>
        </w:rPr>
      </w:pPr>
      <w:r w:rsidRPr="00DA49F1">
        <w:rPr>
          <w:rFonts w:ascii="Times New Roman" w:hAnsi="Times New Roman" w:cs="Times New Roman"/>
          <w:color w:val="auto"/>
          <w:sz w:val="24"/>
          <w:lang w:val="sq-AL"/>
        </w:rPr>
        <w:t xml:space="preserve">3. </w:t>
      </w:r>
      <w:r w:rsidRPr="00DA49F1">
        <w:rPr>
          <w:rStyle w:val="Strong"/>
          <w:rFonts w:ascii="Times New Roman" w:hAnsi="Times New Roman" w:cs="Times New Roman"/>
          <w:b w:val="0"/>
          <w:bCs w:val="0"/>
          <w:color w:val="auto"/>
          <w:sz w:val="24"/>
          <w:lang w:val="sq-AL"/>
        </w:rPr>
        <w:t>Këto janë disa mënyra sesi një ndërmjetës mund të sillet dhe komunikojë me secilin profil sipas sjelljes së tyre:</w:t>
      </w:r>
    </w:p>
    <w:p w14:paraId="0C44B604" w14:textId="77777777" w:rsidR="009F5240" w:rsidRPr="007F5F04" w:rsidRDefault="009F5240" w:rsidP="009F5240">
      <w:pPr>
        <w:pStyle w:val="Heading4"/>
        <w:spacing w:before="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A. </w:t>
      </w:r>
      <w:r w:rsidRPr="007F5F04">
        <w:rPr>
          <w:rStyle w:val="Strong"/>
          <w:rFonts w:ascii="Times New Roman" w:hAnsi="Times New Roman" w:cs="Times New Roman"/>
          <w:b w:val="0"/>
          <w:bCs w:val="0"/>
          <w:color w:val="auto"/>
          <w:sz w:val="24"/>
          <w:szCs w:val="24"/>
          <w:lang w:val="sq-AL"/>
        </w:rPr>
        <w:t>Për blerësit e parë</w:t>
      </w:r>
    </w:p>
    <w:p w14:paraId="4307726C" w14:textId="77777777" w:rsidR="009F5240" w:rsidRPr="007F5F04" w:rsidRDefault="009F5240" w:rsidP="00825348">
      <w:pPr>
        <w:numPr>
          <w:ilvl w:val="0"/>
          <w:numId w:val="40"/>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Krijimi i besimit</w:t>
      </w:r>
      <w:r w:rsidRPr="007F5F04">
        <w:rPr>
          <w:rFonts w:ascii="Times New Roman" w:hAnsi="Times New Roman" w:cs="Times New Roman"/>
          <w:sz w:val="24"/>
          <w:szCs w:val="24"/>
          <w:lang w:val="sq-AL"/>
        </w:rPr>
        <w:t>: Këta klientë shpesh janë të pasigurt dhe kërkojnë mbështetje të veçantë. Sigurohuni që të ofroni informacion të detajuar dhe të qartë për çdo hap të procesit të blerjes, si dhe mundësinë për të biseduar dhe shpjeguar çdo pyetje që ata mund të kenë.</w:t>
      </w:r>
    </w:p>
    <w:p w14:paraId="0FBD7134" w14:textId="77777777" w:rsidR="009F5240" w:rsidRPr="007F5F04" w:rsidRDefault="009F5240" w:rsidP="00825348">
      <w:pPr>
        <w:numPr>
          <w:ilvl w:val="0"/>
          <w:numId w:val="40"/>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Përvojë edukuese</w:t>
      </w:r>
      <w:r w:rsidRPr="007F5F04">
        <w:rPr>
          <w:rFonts w:ascii="Times New Roman" w:hAnsi="Times New Roman" w:cs="Times New Roman"/>
          <w:sz w:val="24"/>
          <w:szCs w:val="24"/>
          <w:lang w:val="sq-AL"/>
        </w:rPr>
        <w:t>: Ofroni informacion edukativ për procesin e blerjes së pasurive të paluajtshme, duke përfshirë mundësitë e financimit dhe njohuritë e bazuara në analiza të pasurive të ndryshme.</w:t>
      </w:r>
    </w:p>
    <w:p w14:paraId="71AC94CE" w14:textId="77777777" w:rsidR="009F5240" w:rsidRPr="007F5F04" w:rsidRDefault="009F5240" w:rsidP="00825348">
      <w:pPr>
        <w:numPr>
          <w:ilvl w:val="0"/>
          <w:numId w:val="40"/>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lastRenderedPageBreak/>
        <w:t>Sigurimi i mbështetjes pas shitjes</w:t>
      </w:r>
      <w:r w:rsidRPr="007F5F04">
        <w:rPr>
          <w:rFonts w:ascii="Times New Roman" w:hAnsi="Times New Roman" w:cs="Times New Roman"/>
          <w:sz w:val="24"/>
          <w:szCs w:val="24"/>
          <w:lang w:val="sq-AL"/>
        </w:rPr>
        <w:t>: Pas blerjes, mund të ofroni mbështetje për të siguruar që ata janë të kënaqur me zgjedhjen e tyre dhe të ndihmoni në orientimin për proceset pas blerjes (si rinovime ose administrim pas shitjes).</w:t>
      </w:r>
    </w:p>
    <w:p w14:paraId="04D59687" w14:textId="77777777" w:rsidR="009F5240" w:rsidRPr="007F5F04" w:rsidRDefault="009F5240" w:rsidP="00F1163B">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B. </w:t>
      </w:r>
      <w:r w:rsidRPr="007F5F04">
        <w:rPr>
          <w:rStyle w:val="Strong"/>
          <w:rFonts w:ascii="Times New Roman" w:hAnsi="Times New Roman" w:cs="Times New Roman"/>
          <w:b w:val="0"/>
          <w:bCs w:val="0"/>
          <w:color w:val="auto"/>
          <w:sz w:val="24"/>
          <w:szCs w:val="24"/>
          <w:lang w:val="sq-AL"/>
        </w:rPr>
        <w:t>Për blerësit investitorë</w:t>
      </w:r>
    </w:p>
    <w:p w14:paraId="10FC7DE8" w14:textId="55654A4A" w:rsidR="009F5240" w:rsidRPr="007F5F04" w:rsidRDefault="00F1163B" w:rsidP="00825348">
      <w:pPr>
        <w:numPr>
          <w:ilvl w:val="0"/>
          <w:numId w:val="41"/>
        </w:numPr>
        <w:tabs>
          <w:tab w:val="clear" w:pos="720"/>
        </w:tabs>
        <w:spacing w:after="0"/>
        <w:ind w:left="360" w:right="26"/>
        <w:jc w:val="both"/>
        <w:rPr>
          <w:rFonts w:ascii="Times New Roman" w:hAnsi="Times New Roman" w:cs="Times New Roman"/>
          <w:sz w:val="24"/>
          <w:szCs w:val="24"/>
          <w:lang w:val="sq-AL"/>
        </w:rPr>
      </w:pPr>
      <w:r>
        <w:rPr>
          <w:rStyle w:val="Strong"/>
          <w:rFonts w:ascii="Times New Roman" w:hAnsi="Times New Roman" w:cs="Times New Roman"/>
          <w:sz w:val="24"/>
          <w:szCs w:val="24"/>
          <w:lang w:val="sq-AL"/>
        </w:rPr>
        <w:t>Ofro mbështetje të detajuar për i</w:t>
      </w:r>
      <w:r w:rsidR="009F5240" w:rsidRPr="007F5F04">
        <w:rPr>
          <w:rStyle w:val="Strong"/>
          <w:rFonts w:ascii="Times New Roman" w:hAnsi="Times New Roman" w:cs="Times New Roman"/>
          <w:sz w:val="24"/>
          <w:szCs w:val="24"/>
          <w:lang w:val="sq-AL"/>
        </w:rPr>
        <w:t>nvestimet</w:t>
      </w:r>
      <w:r w:rsidR="009F5240" w:rsidRPr="007F5F04">
        <w:rPr>
          <w:rFonts w:ascii="Times New Roman" w:hAnsi="Times New Roman" w:cs="Times New Roman"/>
          <w:sz w:val="24"/>
          <w:szCs w:val="24"/>
          <w:lang w:val="sq-AL"/>
        </w:rPr>
        <w:t>: Këta klientë kërkojnë informacion të thelluar dhe të qartë për ROI, mundësitë e vlerës së pasurisë dhe analizat e tregut.</w:t>
      </w:r>
    </w:p>
    <w:p w14:paraId="4176DDFC" w14:textId="74E59CBC" w:rsidR="009F5240" w:rsidRPr="007F5F04" w:rsidRDefault="00F1163B" w:rsidP="00825348">
      <w:pPr>
        <w:numPr>
          <w:ilvl w:val="0"/>
          <w:numId w:val="41"/>
        </w:numPr>
        <w:tabs>
          <w:tab w:val="clear" w:pos="720"/>
        </w:tabs>
        <w:spacing w:after="0"/>
        <w:ind w:left="360" w:right="26"/>
        <w:jc w:val="both"/>
        <w:rPr>
          <w:rFonts w:ascii="Times New Roman" w:hAnsi="Times New Roman" w:cs="Times New Roman"/>
          <w:sz w:val="24"/>
          <w:szCs w:val="24"/>
          <w:lang w:val="sq-AL"/>
        </w:rPr>
      </w:pPr>
      <w:r>
        <w:rPr>
          <w:rStyle w:val="Strong"/>
          <w:rFonts w:ascii="Times New Roman" w:hAnsi="Times New Roman" w:cs="Times New Roman"/>
          <w:sz w:val="24"/>
          <w:szCs w:val="24"/>
          <w:lang w:val="sq-AL"/>
        </w:rPr>
        <w:t>Prezantimi i mundësive të i</w:t>
      </w:r>
      <w:r w:rsidR="009F5240" w:rsidRPr="007F5F04">
        <w:rPr>
          <w:rStyle w:val="Strong"/>
          <w:rFonts w:ascii="Times New Roman" w:hAnsi="Times New Roman" w:cs="Times New Roman"/>
          <w:sz w:val="24"/>
          <w:szCs w:val="24"/>
          <w:lang w:val="sq-AL"/>
        </w:rPr>
        <w:t>nvestimit</w:t>
      </w:r>
      <w:r w:rsidR="007403A4">
        <w:rPr>
          <w:rFonts w:ascii="Times New Roman" w:hAnsi="Times New Roman" w:cs="Times New Roman"/>
          <w:sz w:val="24"/>
          <w:szCs w:val="24"/>
          <w:lang w:val="sq-AL"/>
        </w:rPr>
        <w:t>: Fokusohuni te</w:t>
      </w:r>
      <w:r w:rsidR="009F5240" w:rsidRPr="007F5F04">
        <w:rPr>
          <w:rFonts w:ascii="Times New Roman" w:hAnsi="Times New Roman" w:cs="Times New Roman"/>
          <w:sz w:val="24"/>
          <w:szCs w:val="24"/>
          <w:lang w:val="sq-AL"/>
        </w:rPr>
        <w:t xml:space="preserve"> pasuritë që ofrojnë mundësi për rritje të vlerës ose kthim të lartë të investimit. Ofrojini klientëve mundësinë të shqyrtojnë pasuri me potencial për zhvillim afatgjatë.</w:t>
      </w:r>
    </w:p>
    <w:p w14:paraId="082EE8F0" w14:textId="4D9EEADA" w:rsidR="009F5240" w:rsidRPr="007F5F04" w:rsidRDefault="00F1163B" w:rsidP="00825348">
      <w:pPr>
        <w:numPr>
          <w:ilvl w:val="0"/>
          <w:numId w:val="41"/>
        </w:numPr>
        <w:tabs>
          <w:tab w:val="clear" w:pos="720"/>
        </w:tabs>
        <w:spacing w:after="0"/>
        <w:ind w:left="360" w:right="26"/>
        <w:jc w:val="both"/>
        <w:rPr>
          <w:rFonts w:ascii="Times New Roman" w:hAnsi="Times New Roman" w:cs="Times New Roman"/>
          <w:sz w:val="24"/>
          <w:szCs w:val="24"/>
          <w:lang w:val="sq-AL"/>
        </w:rPr>
      </w:pPr>
      <w:r>
        <w:rPr>
          <w:rStyle w:val="Strong"/>
          <w:rFonts w:ascii="Times New Roman" w:hAnsi="Times New Roman" w:cs="Times New Roman"/>
          <w:sz w:val="24"/>
          <w:szCs w:val="24"/>
          <w:lang w:val="sq-AL"/>
        </w:rPr>
        <w:t>Konsulencë s</w:t>
      </w:r>
      <w:r w:rsidR="009F5240" w:rsidRPr="007F5F04">
        <w:rPr>
          <w:rStyle w:val="Strong"/>
          <w:rFonts w:ascii="Times New Roman" w:hAnsi="Times New Roman" w:cs="Times New Roman"/>
          <w:sz w:val="24"/>
          <w:szCs w:val="24"/>
          <w:lang w:val="sq-AL"/>
        </w:rPr>
        <w:t>trategjike</w:t>
      </w:r>
      <w:r w:rsidR="009F5240" w:rsidRPr="007F5F04">
        <w:rPr>
          <w:rFonts w:ascii="Times New Roman" w:hAnsi="Times New Roman" w:cs="Times New Roman"/>
          <w:sz w:val="24"/>
          <w:szCs w:val="24"/>
          <w:lang w:val="sq-AL"/>
        </w:rPr>
        <w:t>: Ofroni shërbime konsulence që përfshijnë sugjerime për diversifikimin e portofolit të investimeve dhe përfitimet e mundshme nga investimet në zona të ndryshme.</w:t>
      </w:r>
    </w:p>
    <w:p w14:paraId="0AAAF13E" w14:textId="77777777" w:rsidR="009F5240" w:rsidRPr="007F5F04" w:rsidRDefault="009F5240" w:rsidP="009F5240">
      <w:pPr>
        <w:pStyle w:val="Heading4"/>
        <w:spacing w:before="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C. </w:t>
      </w:r>
      <w:r w:rsidRPr="007F5F04">
        <w:rPr>
          <w:rStyle w:val="Strong"/>
          <w:rFonts w:ascii="Times New Roman" w:hAnsi="Times New Roman" w:cs="Times New Roman"/>
          <w:b w:val="0"/>
          <w:bCs w:val="0"/>
          <w:color w:val="auto"/>
          <w:sz w:val="24"/>
          <w:szCs w:val="24"/>
          <w:lang w:val="sq-AL"/>
        </w:rPr>
        <w:t>Për blerësit e përsëritur</w:t>
      </w:r>
    </w:p>
    <w:p w14:paraId="5AF597E3" w14:textId="77777777" w:rsidR="009F5240" w:rsidRPr="007F5F04" w:rsidRDefault="009F5240" w:rsidP="00825348">
      <w:pPr>
        <w:numPr>
          <w:ilvl w:val="0"/>
          <w:numId w:val="42"/>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Personalizimi i ofertës</w:t>
      </w:r>
      <w:r w:rsidRPr="007F5F04">
        <w:rPr>
          <w:rFonts w:ascii="Times New Roman" w:hAnsi="Times New Roman" w:cs="Times New Roman"/>
          <w:sz w:val="24"/>
          <w:szCs w:val="24"/>
          <w:lang w:val="sq-AL"/>
        </w:rPr>
        <w:t>: Të njohurit e mëparshëm të klientit do t'ju ndihmojnë të ofroni pasuri që janë më të përshtatshme për nevojat e tij/saj. Mund të sugjeroni pasuri që janë në përputhje me ndryshimet në jetën e tyre (p.sh., shtimi i një anëtari të ri në familje).</w:t>
      </w:r>
    </w:p>
    <w:p w14:paraId="1AD0BA6E" w14:textId="77777777" w:rsidR="009F5240" w:rsidRPr="007F5F04" w:rsidRDefault="009F5240" w:rsidP="00825348">
      <w:pPr>
        <w:numPr>
          <w:ilvl w:val="0"/>
          <w:numId w:val="42"/>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Krijimi i eksperiencës së përsëritur</w:t>
      </w:r>
      <w:r w:rsidRPr="007F5F04">
        <w:rPr>
          <w:rFonts w:ascii="Times New Roman" w:hAnsi="Times New Roman" w:cs="Times New Roman"/>
          <w:sz w:val="24"/>
          <w:szCs w:val="24"/>
          <w:lang w:val="sq-AL"/>
        </w:rPr>
        <w:t>: Dëgjoni nevojat e klientit dhe ofroni mundësi që i përshtaten atij, për të rritur besnikërinë dhe për të mundësuar marrëveshje të tjera të suksesshme.</w:t>
      </w:r>
    </w:p>
    <w:p w14:paraId="548CD511" w14:textId="77777777" w:rsidR="009F5240" w:rsidRPr="007F5F04" w:rsidRDefault="009F5240" w:rsidP="009F5240">
      <w:pPr>
        <w:pStyle w:val="Heading4"/>
        <w:spacing w:before="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D. </w:t>
      </w:r>
      <w:r w:rsidRPr="007F5F04">
        <w:rPr>
          <w:rStyle w:val="Strong"/>
          <w:rFonts w:ascii="Times New Roman" w:hAnsi="Times New Roman" w:cs="Times New Roman"/>
          <w:b w:val="0"/>
          <w:bCs w:val="0"/>
          <w:color w:val="auto"/>
          <w:sz w:val="24"/>
          <w:szCs w:val="24"/>
          <w:lang w:val="sq-AL"/>
        </w:rPr>
        <w:t>Për qiramarrësit</w:t>
      </w:r>
    </w:p>
    <w:p w14:paraId="39D6D57A" w14:textId="77777777" w:rsidR="009F5240" w:rsidRPr="007F5F04" w:rsidRDefault="009F5240" w:rsidP="00825348">
      <w:pPr>
        <w:numPr>
          <w:ilvl w:val="0"/>
          <w:numId w:val="43"/>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Konsultim për kushtet dhe çmimet</w:t>
      </w:r>
      <w:r w:rsidRPr="007F5F04">
        <w:rPr>
          <w:rFonts w:ascii="Times New Roman" w:hAnsi="Times New Roman" w:cs="Times New Roman"/>
          <w:sz w:val="24"/>
          <w:szCs w:val="24"/>
          <w:lang w:val="sq-AL"/>
        </w:rPr>
        <w:t>: Sigurohuni që klienti të ketë informacion të plotë për kushtet e qirasë dhe mundësitë që janë në përputhje me buxhetin dhe nevojat e tij/saj.</w:t>
      </w:r>
    </w:p>
    <w:p w14:paraId="01C87D2B" w14:textId="77777777" w:rsidR="009F5240" w:rsidRPr="007F5F04" w:rsidRDefault="009F5240" w:rsidP="00825348">
      <w:pPr>
        <w:numPr>
          <w:ilvl w:val="0"/>
          <w:numId w:val="43"/>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Ofron mundësi të ndryshme</w:t>
      </w:r>
      <w:r w:rsidRPr="007F5F04">
        <w:rPr>
          <w:rFonts w:ascii="Times New Roman" w:hAnsi="Times New Roman" w:cs="Times New Roman"/>
          <w:sz w:val="24"/>
          <w:szCs w:val="24"/>
          <w:lang w:val="sq-AL"/>
        </w:rPr>
        <w:t>: Bëni sugjerime për pasuri që mund të përmbushin kërkesat e tyre për vendndodhje, çmim dhe kushte të tjera, si mundësitë për negocimin e kontratave.</w:t>
      </w:r>
    </w:p>
    <w:p w14:paraId="037697EB" w14:textId="77777777" w:rsidR="009F5240" w:rsidRPr="007F5F04" w:rsidRDefault="009F5240" w:rsidP="009F5240">
      <w:pPr>
        <w:pStyle w:val="Heading4"/>
        <w:spacing w:before="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E. </w:t>
      </w:r>
      <w:r w:rsidRPr="007F5F04">
        <w:rPr>
          <w:rStyle w:val="Strong"/>
          <w:rFonts w:ascii="Times New Roman" w:hAnsi="Times New Roman" w:cs="Times New Roman"/>
          <w:b w:val="0"/>
          <w:bCs w:val="0"/>
          <w:color w:val="auto"/>
          <w:sz w:val="24"/>
          <w:szCs w:val="24"/>
          <w:lang w:val="sq-AL"/>
        </w:rPr>
        <w:t>Për shitësit</w:t>
      </w:r>
    </w:p>
    <w:p w14:paraId="77AEB5D0" w14:textId="77777777" w:rsidR="009F5240" w:rsidRPr="007F5F04" w:rsidRDefault="009F5240" w:rsidP="00825348">
      <w:pPr>
        <w:numPr>
          <w:ilvl w:val="0"/>
          <w:numId w:val="44"/>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Analizë të tregut dhe këshilla për çmimin</w:t>
      </w:r>
      <w:r w:rsidRPr="007F5F04">
        <w:rPr>
          <w:rFonts w:ascii="Times New Roman" w:hAnsi="Times New Roman" w:cs="Times New Roman"/>
          <w:sz w:val="24"/>
          <w:szCs w:val="24"/>
          <w:lang w:val="sq-AL"/>
        </w:rPr>
        <w:t>: Ofroni analiza të tregut dhe rekomandoni çmimin më të mirë që mund të arrijnë për pasurinë. Ofroni këshilla se si mund të rrisin vlerën e pasurisë përmes rinovimeve të thjeshta ose përmirësimit të prezantimit.</w:t>
      </w:r>
    </w:p>
    <w:p w14:paraId="0481DA2D" w14:textId="77777777" w:rsidR="009F5240" w:rsidRPr="007F5F04" w:rsidRDefault="009F5240" w:rsidP="00825348">
      <w:pPr>
        <w:numPr>
          <w:ilvl w:val="0"/>
          <w:numId w:val="44"/>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Shërbim të përshtatur</w:t>
      </w:r>
      <w:r w:rsidRPr="007F5F04">
        <w:rPr>
          <w:rFonts w:ascii="Times New Roman" w:hAnsi="Times New Roman" w:cs="Times New Roman"/>
          <w:sz w:val="24"/>
          <w:szCs w:val="24"/>
          <w:lang w:val="sq-AL"/>
        </w:rPr>
        <w:t>: Sigurohuni që shitësi të ndihet i mbështetur gjatë gjithë procesit të shitjes, duke i ofruar mundësitë më të mira për të arritur një marrëveshje të suksesshme.</w:t>
      </w:r>
    </w:p>
    <w:p w14:paraId="79275C40" w14:textId="77777777" w:rsidR="00F1163B" w:rsidRPr="007F5F04" w:rsidRDefault="00F1163B" w:rsidP="00F1163B">
      <w:pPr>
        <w:spacing w:after="0"/>
        <w:ind w:left="360" w:right="26"/>
        <w:jc w:val="both"/>
        <w:rPr>
          <w:rFonts w:ascii="Times New Roman" w:hAnsi="Times New Roman" w:cs="Times New Roman"/>
          <w:sz w:val="24"/>
          <w:szCs w:val="24"/>
          <w:lang w:val="sq-AL"/>
        </w:rPr>
      </w:pPr>
    </w:p>
    <w:p w14:paraId="34946A69" w14:textId="6CE92952" w:rsidR="009F5240" w:rsidRPr="00AC1573" w:rsidRDefault="00AC1573" w:rsidP="00AC1573">
      <w:pPr>
        <w:widowControl w:val="0"/>
        <w:tabs>
          <w:tab w:val="left" w:pos="3609"/>
        </w:tabs>
        <w:autoSpaceDE w:val="0"/>
        <w:autoSpaceDN w:val="0"/>
        <w:spacing w:after="0"/>
        <w:ind w:right="26"/>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2.3. </w:t>
      </w:r>
      <w:r w:rsidR="009F5240" w:rsidRPr="00AC1573">
        <w:rPr>
          <w:rFonts w:ascii="Times New Roman" w:hAnsi="Times New Roman" w:cs="Times New Roman"/>
          <w:b/>
          <w:sz w:val="24"/>
          <w:szCs w:val="24"/>
          <w:lang w:val="sq-AL"/>
        </w:rPr>
        <w:t>Përcaktimi i grupit</w:t>
      </w:r>
      <w:r w:rsidR="009F5240" w:rsidRPr="00AC1573">
        <w:rPr>
          <w:rFonts w:ascii="Times New Roman" w:hAnsi="Times New Roman" w:cs="Times New Roman"/>
          <w:b/>
          <w:spacing w:val="-1"/>
          <w:sz w:val="24"/>
          <w:szCs w:val="24"/>
          <w:lang w:val="sq-AL"/>
        </w:rPr>
        <w:t xml:space="preserve"> </w:t>
      </w:r>
      <w:r w:rsidR="009F5240" w:rsidRPr="00AC1573">
        <w:rPr>
          <w:rFonts w:ascii="Times New Roman" w:hAnsi="Times New Roman" w:cs="Times New Roman"/>
          <w:b/>
          <w:sz w:val="24"/>
          <w:szCs w:val="24"/>
          <w:lang w:val="sq-AL"/>
        </w:rPr>
        <w:t>të</w:t>
      </w:r>
      <w:r w:rsidR="009F5240" w:rsidRPr="00AC1573">
        <w:rPr>
          <w:rFonts w:ascii="Times New Roman" w:hAnsi="Times New Roman" w:cs="Times New Roman"/>
          <w:b/>
          <w:spacing w:val="-2"/>
          <w:sz w:val="24"/>
          <w:szCs w:val="24"/>
          <w:lang w:val="sq-AL"/>
        </w:rPr>
        <w:t xml:space="preserve"> </w:t>
      </w:r>
      <w:r w:rsidR="009F5240" w:rsidRPr="00AC1573">
        <w:rPr>
          <w:rFonts w:ascii="Times New Roman" w:hAnsi="Times New Roman" w:cs="Times New Roman"/>
          <w:b/>
          <w:sz w:val="24"/>
          <w:szCs w:val="24"/>
          <w:lang w:val="sq-AL"/>
        </w:rPr>
        <w:t>synuar</w:t>
      </w:r>
      <w:r w:rsidR="009F5240" w:rsidRPr="00AC1573">
        <w:rPr>
          <w:rFonts w:ascii="Times New Roman" w:hAnsi="Times New Roman" w:cs="Times New Roman"/>
          <w:b/>
          <w:spacing w:val="-1"/>
          <w:sz w:val="24"/>
          <w:szCs w:val="24"/>
          <w:lang w:val="sq-AL"/>
        </w:rPr>
        <w:t xml:space="preserve"> </w:t>
      </w:r>
      <w:r w:rsidR="009F5240" w:rsidRPr="00AC1573">
        <w:rPr>
          <w:rFonts w:ascii="Times New Roman" w:hAnsi="Times New Roman" w:cs="Times New Roman"/>
          <w:b/>
          <w:sz w:val="24"/>
          <w:szCs w:val="24"/>
          <w:lang w:val="sq-AL"/>
        </w:rPr>
        <w:t>në</w:t>
      </w:r>
      <w:r w:rsidR="009F5240" w:rsidRPr="00AC1573">
        <w:rPr>
          <w:rFonts w:ascii="Times New Roman" w:hAnsi="Times New Roman" w:cs="Times New Roman"/>
          <w:b/>
          <w:spacing w:val="-3"/>
          <w:sz w:val="24"/>
          <w:szCs w:val="24"/>
          <w:lang w:val="sq-AL"/>
        </w:rPr>
        <w:t xml:space="preserve"> </w:t>
      </w:r>
      <w:r w:rsidR="009F5240" w:rsidRPr="00AC1573">
        <w:rPr>
          <w:rFonts w:ascii="Times New Roman" w:hAnsi="Times New Roman" w:cs="Times New Roman"/>
          <w:b/>
          <w:sz w:val="24"/>
          <w:szCs w:val="24"/>
          <w:lang w:val="sq-AL"/>
        </w:rPr>
        <w:t>varësi</w:t>
      </w:r>
      <w:r w:rsidR="009F5240" w:rsidRPr="00AC1573">
        <w:rPr>
          <w:rFonts w:ascii="Times New Roman" w:hAnsi="Times New Roman" w:cs="Times New Roman"/>
          <w:b/>
          <w:spacing w:val="-1"/>
          <w:sz w:val="24"/>
          <w:szCs w:val="24"/>
          <w:lang w:val="sq-AL"/>
        </w:rPr>
        <w:t xml:space="preserve"> </w:t>
      </w:r>
      <w:r w:rsidR="009F5240" w:rsidRPr="00AC1573">
        <w:rPr>
          <w:rFonts w:ascii="Times New Roman" w:hAnsi="Times New Roman" w:cs="Times New Roman"/>
          <w:b/>
          <w:sz w:val="24"/>
          <w:szCs w:val="24"/>
          <w:lang w:val="sq-AL"/>
        </w:rPr>
        <w:t>të</w:t>
      </w:r>
      <w:r w:rsidR="009F5240" w:rsidRPr="00AC1573">
        <w:rPr>
          <w:rFonts w:ascii="Times New Roman" w:hAnsi="Times New Roman" w:cs="Times New Roman"/>
          <w:b/>
          <w:spacing w:val="-2"/>
          <w:sz w:val="24"/>
          <w:szCs w:val="24"/>
          <w:lang w:val="sq-AL"/>
        </w:rPr>
        <w:t xml:space="preserve"> </w:t>
      </w:r>
      <w:r w:rsidR="009F5240" w:rsidRPr="00AC1573">
        <w:rPr>
          <w:rFonts w:ascii="Times New Roman" w:hAnsi="Times New Roman" w:cs="Times New Roman"/>
          <w:b/>
          <w:sz w:val="24"/>
          <w:szCs w:val="24"/>
          <w:lang w:val="sq-AL"/>
        </w:rPr>
        <w:t xml:space="preserve">tregut ku </w:t>
      </w:r>
      <w:r w:rsidR="009F5240" w:rsidRPr="00AC1573">
        <w:rPr>
          <w:rFonts w:ascii="Times New Roman" w:hAnsi="Times New Roman" w:cs="Times New Roman"/>
          <w:b/>
          <w:spacing w:val="-57"/>
          <w:sz w:val="24"/>
          <w:szCs w:val="24"/>
          <w:lang w:val="sq-AL"/>
        </w:rPr>
        <w:t xml:space="preserve"> </w:t>
      </w:r>
      <w:r w:rsidR="009F5240" w:rsidRPr="00AC1573">
        <w:rPr>
          <w:rFonts w:ascii="Times New Roman" w:hAnsi="Times New Roman" w:cs="Times New Roman"/>
          <w:b/>
          <w:sz w:val="24"/>
          <w:szCs w:val="24"/>
          <w:lang w:val="sq-AL"/>
        </w:rPr>
        <w:t>organizata</w:t>
      </w:r>
      <w:r w:rsidR="009F5240" w:rsidRPr="00AC1573">
        <w:rPr>
          <w:rFonts w:ascii="Times New Roman" w:hAnsi="Times New Roman" w:cs="Times New Roman"/>
          <w:b/>
          <w:spacing w:val="-1"/>
          <w:sz w:val="24"/>
          <w:szCs w:val="24"/>
          <w:lang w:val="sq-AL"/>
        </w:rPr>
        <w:t xml:space="preserve"> </w:t>
      </w:r>
      <w:r w:rsidR="009F5240" w:rsidRPr="00AC1573">
        <w:rPr>
          <w:rFonts w:ascii="Times New Roman" w:hAnsi="Times New Roman" w:cs="Times New Roman"/>
          <w:b/>
          <w:sz w:val="24"/>
          <w:szCs w:val="24"/>
          <w:lang w:val="sq-AL"/>
        </w:rPr>
        <w:t>ushtron aktivitetin</w:t>
      </w:r>
    </w:p>
    <w:p w14:paraId="10272D56" w14:textId="77777777" w:rsidR="00F1163B" w:rsidRPr="00F1163B" w:rsidRDefault="00F1163B" w:rsidP="00F1163B">
      <w:pPr>
        <w:pStyle w:val="ListParagraph"/>
        <w:widowControl w:val="0"/>
        <w:tabs>
          <w:tab w:val="left" w:pos="3609"/>
        </w:tabs>
        <w:autoSpaceDE w:val="0"/>
        <w:autoSpaceDN w:val="0"/>
        <w:spacing w:after="0"/>
        <w:ind w:left="360" w:right="26"/>
        <w:jc w:val="both"/>
        <w:rPr>
          <w:rFonts w:ascii="Times New Roman" w:hAnsi="Times New Roman" w:cs="Times New Roman"/>
          <w:b/>
          <w:sz w:val="24"/>
          <w:szCs w:val="24"/>
          <w:lang w:val="sq-AL"/>
        </w:rPr>
      </w:pPr>
    </w:p>
    <w:p w14:paraId="3CC303E7" w14:textId="2F8A6909"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Përcaktimi i target grupeve të synuar është një hap kyç në çdo plan marketingu, dhe kjo është veçanërisht e rëndësishme në fushën e ndërmjetësimit të pasurive të paluajtshme. Duke pasur parasysh se ky sektor është shumë dinamik dhe ndikohet nga shumë faktorë, si lokacioni, lloji i pasurive dhe</w:t>
      </w:r>
      <w:r w:rsidR="00F1163B">
        <w:rPr>
          <w:lang w:val="sq-AL"/>
        </w:rPr>
        <w:t xml:space="preserve"> nevojat specifike të klientëve</w:t>
      </w:r>
      <w:r w:rsidRPr="007F5F04">
        <w:rPr>
          <w:lang w:val="sq-AL"/>
        </w:rPr>
        <w:t xml:space="preserve"> është e domosdoshme që një ndërmjetës të përcaktojë me kujdes segmentet e audiencës së tij për të maksimizuar suksesin e fushatave marketingu. Ja disa hapa dhe metoda të dobishme për të përcaktuar target grupet e synuara në varësi të aktivitetit të ndërmjetësimit të pasurive të paluajtshme:</w:t>
      </w:r>
    </w:p>
    <w:p w14:paraId="207992E1" w14:textId="77777777" w:rsidR="009F5240" w:rsidRPr="00DA49F1" w:rsidRDefault="009F5240" w:rsidP="00DA49F1">
      <w:pPr>
        <w:pStyle w:val="Heading3"/>
        <w:spacing w:before="0" w:after="0"/>
        <w:ind w:right="26"/>
        <w:jc w:val="both"/>
        <w:rPr>
          <w:rFonts w:ascii="Times New Roman" w:hAnsi="Times New Roman" w:cs="Times New Roman"/>
          <w:color w:val="auto"/>
          <w:sz w:val="24"/>
          <w:lang w:val="sq-AL"/>
        </w:rPr>
      </w:pPr>
      <w:r w:rsidRPr="00DA49F1">
        <w:rPr>
          <w:rFonts w:ascii="Times New Roman" w:hAnsi="Times New Roman" w:cs="Times New Roman"/>
          <w:color w:val="auto"/>
          <w:sz w:val="24"/>
          <w:lang w:val="sq-AL"/>
        </w:rPr>
        <w:lastRenderedPageBreak/>
        <w:t xml:space="preserve">1. </w:t>
      </w:r>
      <w:r w:rsidRPr="00DA49F1">
        <w:rPr>
          <w:rStyle w:val="Strong"/>
          <w:rFonts w:ascii="Times New Roman" w:hAnsi="Times New Roman" w:cs="Times New Roman"/>
          <w:b w:val="0"/>
          <w:bCs w:val="0"/>
          <w:color w:val="auto"/>
          <w:sz w:val="24"/>
          <w:lang w:val="sq-AL"/>
        </w:rPr>
        <w:t>Analiza e tregut dhe kërkesa e konsumatorëve</w:t>
      </w:r>
    </w:p>
    <w:p w14:paraId="73049308"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Përpara se të përcaktoni target grupet, është e nevojshme të kuptoni nevojat e tregut dhe të konsumatorëve në fushën e pasurive të paluajtshme. Disa pyetje që mund t'ju ndihmojnë në këtë proces janë:</w:t>
      </w:r>
    </w:p>
    <w:p w14:paraId="11899D2F" w14:textId="77777777" w:rsidR="009F5240" w:rsidRPr="00F1163B" w:rsidRDefault="009F5240" w:rsidP="00825348">
      <w:pPr>
        <w:numPr>
          <w:ilvl w:val="0"/>
          <w:numId w:val="45"/>
        </w:numPr>
        <w:tabs>
          <w:tab w:val="clear" w:pos="720"/>
        </w:tabs>
        <w:spacing w:after="0"/>
        <w:ind w:left="360" w:right="26"/>
        <w:jc w:val="both"/>
        <w:rPr>
          <w:rFonts w:ascii="Times New Roman" w:hAnsi="Times New Roman" w:cs="Times New Roman"/>
          <w:sz w:val="24"/>
          <w:szCs w:val="24"/>
          <w:lang w:val="sq-AL"/>
        </w:rPr>
      </w:pPr>
      <w:r w:rsidRPr="00F1163B">
        <w:rPr>
          <w:rStyle w:val="Strong"/>
          <w:rFonts w:ascii="Times New Roman" w:hAnsi="Times New Roman" w:cs="Times New Roman"/>
          <w:b w:val="0"/>
          <w:sz w:val="24"/>
          <w:szCs w:val="24"/>
          <w:lang w:val="sq-AL"/>
        </w:rPr>
        <w:t>Çfarë lloj pasurie kërkojnë konsumatorët?</w:t>
      </w:r>
      <w:r w:rsidRPr="00F1163B">
        <w:rPr>
          <w:rFonts w:ascii="Times New Roman" w:hAnsi="Times New Roman" w:cs="Times New Roman"/>
          <w:b/>
          <w:sz w:val="24"/>
          <w:szCs w:val="24"/>
          <w:lang w:val="sq-AL"/>
        </w:rPr>
        <w:t xml:space="preserve"> (</w:t>
      </w:r>
      <w:r w:rsidRPr="00F1163B">
        <w:rPr>
          <w:rFonts w:ascii="Times New Roman" w:hAnsi="Times New Roman" w:cs="Times New Roman"/>
          <w:sz w:val="24"/>
          <w:szCs w:val="24"/>
          <w:lang w:val="sq-AL"/>
        </w:rPr>
        <w:t>shtëpi, apartamente, pasuri komerciale, prona industriale, etj.)</w:t>
      </w:r>
    </w:p>
    <w:p w14:paraId="675FD08A" w14:textId="77777777" w:rsidR="009F5240" w:rsidRPr="00F1163B" w:rsidRDefault="009F5240" w:rsidP="00825348">
      <w:pPr>
        <w:numPr>
          <w:ilvl w:val="0"/>
          <w:numId w:val="45"/>
        </w:numPr>
        <w:tabs>
          <w:tab w:val="clear" w:pos="720"/>
        </w:tabs>
        <w:spacing w:after="0"/>
        <w:ind w:left="360" w:right="26"/>
        <w:jc w:val="both"/>
        <w:rPr>
          <w:rFonts w:ascii="Times New Roman" w:hAnsi="Times New Roman" w:cs="Times New Roman"/>
          <w:b/>
          <w:sz w:val="24"/>
          <w:szCs w:val="24"/>
          <w:lang w:val="sq-AL"/>
        </w:rPr>
      </w:pPr>
      <w:r w:rsidRPr="00F1163B">
        <w:rPr>
          <w:rStyle w:val="Strong"/>
          <w:rFonts w:ascii="Times New Roman" w:hAnsi="Times New Roman" w:cs="Times New Roman"/>
          <w:b w:val="0"/>
          <w:sz w:val="24"/>
          <w:szCs w:val="24"/>
          <w:lang w:val="sq-AL"/>
        </w:rPr>
        <w:t>Në cilat zona dhe lokacione ka kërkesë më të lartë?</w:t>
      </w:r>
    </w:p>
    <w:p w14:paraId="61D02E60" w14:textId="77777777" w:rsidR="009F5240" w:rsidRPr="00F1163B" w:rsidRDefault="009F5240" w:rsidP="00825348">
      <w:pPr>
        <w:numPr>
          <w:ilvl w:val="0"/>
          <w:numId w:val="45"/>
        </w:numPr>
        <w:tabs>
          <w:tab w:val="clear" w:pos="720"/>
        </w:tabs>
        <w:spacing w:after="0"/>
        <w:ind w:left="360" w:right="26"/>
        <w:jc w:val="both"/>
        <w:rPr>
          <w:rFonts w:ascii="Times New Roman" w:hAnsi="Times New Roman" w:cs="Times New Roman"/>
          <w:sz w:val="24"/>
          <w:szCs w:val="24"/>
          <w:lang w:val="sq-AL"/>
        </w:rPr>
      </w:pPr>
      <w:r w:rsidRPr="00F1163B">
        <w:rPr>
          <w:rStyle w:val="Strong"/>
          <w:rFonts w:ascii="Times New Roman" w:hAnsi="Times New Roman" w:cs="Times New Roman"/>
          <w:b w:val="0"/>
          <w:sz w:val="24"/>
          <w:szCs w:val="24"/>
          <w:lang w:val="sq-AL"/>
        </w:rPr>
        <w:t>Cilat janë karakteristikat demografike dhe ekonomike të konsumatorëve që kërkojnë pasuri të paluajtshme?</w:t>
      </w:r>
      <w:r w:rsidRPr="00F1163B">
        <w:rPr>
          <w:rFonts w:ascii="Times New Roman" w:hAnsi="Times New Roman" w:cs="Times New Roman"/>
          <w:b/>
          <w:sz w:val="24"/>
          <w:szCs w:val="24"/>
          <w:lang w:val="sq-AL"/>
        </w:rPr>
        <w:t xml:space="preserve"> </w:t>
      </w:r>
      <w:r w:rsidRPr="00F1163B">
        <w:rPr>
          <w:rFonts w:ascii="Times New Roman" w:hAnsi="Times New Roman" w:cs="Times New Roman"/>
          <w:sz w:val="24"/>
          <w:szCs w:val="24"/>
          <w:lang w:val="sq-AL"/>
        </w:rPr>
        <w:t>(mosha, statusi i punës, mundësitë financiare, etj.)</w:t>
      </w:r>
    </w:p>
    <w:p w14:paraId="0A8FF677" w14:textId="77777777" w:rsidR="009F5240" w:rsidRPr="007F5F04" w:rsidRDefault="009F5240" w:rsidP="00825348">
      <w:pPr>
        <w:numPr>
          <w:ilvl w:val="0"/>
          <w:numId w:val="45"/>
        </w:numPr>
        <w:tabs>
          <w:tab w:val="clear" w:pos="720"/>
        </w:tabs>
        <w:spacing w:after="0"/>
        <w:ind w:left="360" w:right="26"/>
        <w:jc w:val="both"/>
        <w:rPr>
          <w:rFonts w:ascii="Times New Roman" w:hAnsi="Times New Roman" w:cs="Times New Roman"/>
          <w:sz w:val="24"/>
          <w:szCs w:val="24"/>
          <w:lang w:val="sq-AL"/>
        </w:rPr>
      </w:pPr>
      <w:r w:rsidRPr="00F1163B">
        <w:rPr>
          <w:rStyle w:val="Strong"/>
          <w:rFonts w:ascii="Times New Roman" w:hAnsi="Times New Roman" w:cs="Times New Roman"/>
          <w:b w:val="0"/>
          <w:sz w:val="24"/>
          <w:szCs w:val="24"/>
          <w:lang w:val="sq-AL"/>
        </w:rPr>
        <w:t>Si po zhvillohet tregu?</w:t>
      </w:r>
      <w:r w:rsidRPr="007F5F04">
        <w:rPr>
          <w:rFonts w:ascii="Times New Roman" w:hAnsi="Times New Roman" w:cs="Times New Roman"/>
          <w:sz w:val="24"/>
          <w:szCs w:val="24"/>
          <w:lang w:val="sq-AL"/>
        </w:rPr>
        <w:t xml:space="preserve"> A ka një tendencë rritjeje për prona të caktuara (p.sh., pasuri luksoze, prona për investim, prona komerciale)?</w:t>
      </w:r>
    </w:p>
    <w:p w14:paraId="4FEEE1AF" w14:textId="77777777" w:rsidR="009F5240" w:rsidRPr="00DA49F1" w:rsidRDefault="009F5240" w:rsidP="00F1163B">
      <w:pPr>
        <w:pStyle w:val="Heading3"/>
        <w:spacing w:before="0" w:after="0"/>
        <w:ind w:right="26"/>
        <w:jc w:val="both"/>
        <w:rPr>
          <w:rFonts w:ascii="Times New Roman" w:hAnsi="Times New Roman" w:cs="Times New Roman"/>
          <w:color w:val="auto"/>
          <w:sz w:val="24"/>
          <w:lang w:val="sq-AL"/>
        </w:rPr>
      </w:pPr>
      <w:r w:rsidRPr="00DA49F1">
        <w:rPr>
          <w:rFonts w:ascii="Times New Roman" w:hAnsi="Times New Roman" w:cs="Times New Roman"/>
          <w:color w:val="auto"/>
          <w:sz w:val="24"/>
          <w:lang w:val="sq-AL"/>
        </w:rPr>
        <w:t xml:space="preserve">2. </w:t>
      </w:r>
      <w:r w:rsidRPr="00DA49F1">
        <w:rPr>
          <w:rStyle w:val="Strong"/>
          <w:rFonts w:ascii="Times New Roman" w:hAnsi="Times New Roman" w:cs="Times New Roman"/>
          <w:b w:val="0"/>
          <w:bCs w:val="0"/>
          <w:color w:val="auto"/>
          <w:sz w:val="24"/>
          <w:lang w:val="sq-AL"/>
        </w:rPr>
        <w:t>Përdorimi i segmentimit të tregut</w:t>
      </w:r>
    </w:p>
    <w:p w14:paraId="1A54E818"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 xml:space="preserve">Një metodë e fuqishme për përcaktimin e target grupeve është </w:t>
      </w:r>
      <w:r w:rsidRPr="007F5F04">
        <w:rPr>
          <w:rStyle w:val="Strong"/>
          <w:rFonts w:eastAsiaTheme="majorEastAsia"/>
          <w:lang w:val="sq-AL"/>
        </w:rPr>
        <w:t>segmentimi i tregut</w:t>
      </w:r>
      <w:r w:rsidRPr="007F5F04">
        <w:rPr>
          <w:lang w:val="sq-AL"/>
        </w:rPr>
        <w:t>, që mund të bëhet duke përdorur disa kriteret kyçe:</w:t>
      </w:r>
    </w:p>
    <w:p w14:paraId="46589B50" w14:textId="77777777" w:rsidR="009F5240" w:rsidRPr="007F5F04" w:rsidRDefault="009F5240" w:rsidP="00F1163B">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A. </w:t>
      </w:r>
      <w:r w:rsidRPr="007F5F04">
        <w:rPr>
          <w:rStyle w:val="Strong"/>
          <w:rFonts w:ascii="Times New Roman" w:hAnsi="Times New Roman" w:cs="Times New Roman"/>
          <w:b w:val="0"/>
          <w:bCs w:val="0"/>
          <w:color w:val="auto"/>
          <w:sz w:val="24"/>
          <w:szCs w:val="24"/>
          <w:lang w:val="sq-AL"/>
        </w:rPr>
        <w:t>Segmentimi demografik</w:t>
      </w:r>
    </w:p>
    <w:p w14:paraId="504B278D" w14:textId="77777777" w:rsidR="009F5240" w:rsidRPr="007F5F04" w:rsidRDefault="009F5240" w:rsidP="00825348">
      <w:pPr>
        <w:numPr>
          <w:ilvl w:val="0"/>
          <w:numId w:val="46"/>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Mosha</w:t>
      </w:r>
      <w:r w:rsidRPr="007F5F04">
        <w:rPr>
          <w:rFonts w:ascii="Times New Roman" w:hAnsi="Times New Roman" w:cs="Times New Roman"/>
          <w:sz w:val="24"/>
          <w:szCs w:val="24"/>
          <w:lang w:val="sq-AL"/>
        </w:rPr>
        <w:t>: Disa pasuri të paluajtshme mund të jenë më të përshtatshme për grupe të ndryshme mosha. P.sh., të rinjtë mund të jenë të interesuar për apartamente me qira, ndërsa persona më të vjetër mund të kërkojnë shtëpi për të blerë.</w:t>
      </w:r>
    </w:p>
    <w:p w14:paraId="6E391DBE" w14:textId="77777777" w:rsidR="009F5240" w:rsidRPr="007F5F04" w:rsidRDefault="009F5240" w:rsidP="00825348">
      <w:pPr>
        <w:numPr>
          <w:ilvl w:val="0"/>
          <w:numId w:val="46"/>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Statusi martesor</w:t>
      </w:r>
      <w:r w:rsidRPr="007F5F04">
        <w:rPr>
          <w:rFonts w:ascii="Times New Roman" w:hAnsi="Times New Roman" w:cs="Times New Roman"/>
          <w:sz w:val="24"/>
          <w:szCs w:val="24"/>
          <w:lang w:val="sq-AL"/>
        </w:rPr>
        <w:t>: Familjet mund të kërkojnë shtëpi më të mëdha, ndërsa individët beqarë mund të jenë të interesuar për apartamente më të vogla.</w:t>
      </w:r>
    </w:p>
    <w:p w14:paraId="2036F3D7" w14:textId="77777777" w:rsidR="009F5240" w:rsidRPr="007F5F04" w:rsidRDefault="009F5240" w:rsidP="00825348">
      <w:pPr>
        <w:numPr>
          <w:ilvl w:val="0"/>
          <w:numId w:val="46"/>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Të ardhurat dhe statusi ekonomik</w:t>
      </w:r>
      <w:r w:rsidRPr="007F5F04">
        <w:rPr>
          <w:rFonts w:ascii="Times New Roman" w:hAnsi="Times New Roman" w:cs="Times New Roman"/>
          <w:sz w:val="24"/>
          <w:szCs w:val="24"/>
          <w:lang w:val="sq-AL"/>
        </w:rPr>
        <w:t>: Ndihmon për të përcaktuar llojin e pasurisë që mund të kërkojnë. Blerësit e pasurive luksoze ose investitorët kërkojnë pasuri me vlerë më të lartë, ndërsa klientët me buxhet të kufizuar mund të interesohen për mundësi më të përballueshme.</w:t>
      </w:r>
    </w:p>
    <w:p w14:paraId="773555A5" w14:textId="77777777" w:rsidR="009F5240" w:rsidRPr="007F5F04" w:rsidRDefault="009F5240" w:rsidP="00F1163B">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B. </w:t>
      </w:r>
      <w:r w:rsidRPr="007F5F04">
        <w:rPr>
          <w:rStyle w:val="Strong"/>
          <w:rFonts w:ascii="Times New Roman" w:hAnsi="Times New Roman" w:cs="Times New Roman"/>
          <w:b w:val="0"/>
          <w:bCs w:val="0"/>
          <w:color w:val="auto"/>
          <w:sz w:val="24"/>
          <w:szCs w:val="24"/>
          <w:lang w:val="sq-AL"/>
        </w:rPr>
        <w:t>Segmentimi gjeografik</w:t>
      </w:r>
    </w:p>
    <w:p w14:paraId="54239346" w14:textId="77777777" w:rsidR="009F5240" w:rsidRPr="007F5F04" w:rsidRDefault="009F5240" w:rsidP="00825348">
      <w:pPr>
        <w:numPr>
          <w:ilvl w:val="0"/>
          <w:numId w:val="47"/>
        </w:numPr>
        <w:tabs>
          <w:tab w:val="clear" w:pos="720"/>
          <w:tab w:val="num" w:pos="360"/>
        </w:tabs>
        <w:spacing w:after="0"/>
        <w:ind w:left="45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Lokacioni</w:t>
      </w:r>
      <w:r w:rsidRPr="007F5F04">
        <w:rPr>
          <w:rFonts w:ascii="Times New Roman" w:hAnsi="Times New Roman" w:cs="Times New Roman"/>
          <w:sz w:val="24"/>
          <w:szCs w:val="24"/>
          <w:lang w:val="sq-AL"/>
        </w:rPr>
        <w:t>: Përcaktoni në cilat zona gjeografike keni klientët më të mundshëm. Një ndërmjetës mund të fokusohet në një qytet të caktuar, një lagje, ose zona rurale dhe urbane.</w:t>
      </w:r>
    </w:p>
    <w:p w14:paraId="73D5D9D7" w14:textId="77777777" w:rsidR="009F5240" w:rsidRPr="007F5F04" w:rsidRDefault="009F5240" w:rsidP="00825348">
      <w:pPr>
        <w:numPr>
          <w:ilvl w:val="0"/>
          <w:numId w:val="47"/>
        </w:numPr>
        <w:tabs>
          <w:tab w:val="clear" w:pos="720"/>
          <w:tab w:val="num" w:pos="360"/>
        </w:tabs>
        <w:spacing w:after="0"/>
        <w:ind w:left="45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Zona e kërkesës</w:t>
      </w:r>
      <w:r w:rsidRPr="007F5F04">
        <w:rPr>
          <w:rFonts w:ascii="Times New Roman" w:hAnsi="Times New Roman" w:cs="Times New Roman"/>
          <w:sz w:val="24"/>
          <w:szCs w:val="24"/>
          <w:lang w:val="sq-AL"/>
        </w:rPr>
        <w:t>: Përcaktoni cilat zona janë më të populluara ose që kanë zhvillim të shpejtë dhe mundësi investimi, si dhe cilat zona janë më të preferuara për qira.</w:t>
      </w:r>
    </w:p>
    <w:p w14:paraId="6E12FF25" w14:textId="77777777" w:rsidR="009F5240" w:rsidRPr="007F5F04" w:rsidRDefault="009F5240" w:rsidP="00F1163B">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C. </w:t>
      </w:r>
      <w:r w:rsidRPr="007F5F04">
        <w:rPr>
          <w:rStyle w:val="Strong"/>
          <w:rFonts w:ascii="Times New Roman" w:hAnsi="Times New Roman" w:cs="Times New Roman"/>
          <w:b w:val="0"/>
          <w:bCs w:val="0"/>
          <w:color w:val="auto"/>
          <w:sz w:val="24"/>
          <w:szCs w:val="24"/>
          <w:lang w:val="sq-AL"/>
        </w:rPr>
        <w:t>Segmentimi psikografik</w:t>
      </w:r>
    </w:p>
    <w:p w14:paraId="69D319F6" w14:textId="77777777" w:rsidR="009F5240" w:rsidRPr="007F5F04" w:rsidRDefault="009F5240" w:rsidP="00825348">
      <w:pPr>
        <w:numPr>
          <w:ilvl w:val="0"/>
          <w:numId w:val="48"/>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Shprehitë dhe stilin e jetesës</w:t>
      </w:r>
      <w:r w:rsidRPr="007F5F04">
        <w:rPr>
          <w:rFonts w:ascii="Times New Roman" w:hAnsi="Times New Roman" w:cs="Times New Roman"/>
          <w:sz w:val="24"/>
          <w:szCs w:val="24"/>
          <w:lang w:val="sq-AL"/>
        </w:rPr>
        <w:t>: Përcaktoni grupe klientësh në varësi të preferencave dhe stilit të jetesës. P.sh., njerëzit që kërkojnë luks mund të interesohen për pasuri të paluajtshme luksoze, ndërsa ata që kërkojnë mundësi më të përballueshme mund të shohin apartamente më të vogla.</w:t>
      </w:r>
    </w:p>
    <w:p w14:paraId="6297E561" w14:textId="77777777" w:rsidR="009F5240" w:rsidRPr="007F5F04" w:rsidRDefault="009F5240" w:rsidP="00825348">
      <w:pPr>
        <w:numPr>
          <w:ilvl w:val="0"/>
          <w:numId w:val="48"/>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Interesat dhe qëllimet</w:t>
      </w:r>
      <w:r w:rsidRPr="007F5F04">
        <w:rPr>
          <w:rFonts w:ascii="Times New Roman" w:hAnsi="Times New Roman" w:cs="Times New Roman"/>
          <w:sz w:val="24"/>
          <w:szCs w:val="24"/>
          <w:lang w:val="sq-AL"/>
        </w:rPr>
        <w:t>: Investitorët mund të kenë qëllime të ndryshme nga ata që kërkojnë shtëpi për banim personal. Investitorët janë më të shqetësuar për kthimin e mundshëm të investimit (ROI), ndërsa blerësit e shtëpive për vetë mund të kërkojnë siguri dhe komoditet.</w:t>
      </w:r>
    </w:p>
    <w:p w14:paraId="7847B378" w14:textId="77777777" w:rsidR="009F5240" w:rsidRPr="007F5F04" w:rsidRDefault="009F5240" w:rsidP="00F1163B">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D. </w:t>
      </w:r>
      <w:r w:rsidRPr="007F5F04">
        <w:rPr>
          <w:rStyle w:val="Strong"/>
          <w:rFonts w:ascii="Times New Roman" w:hAnsi="Times New Roman" w:cs="Times New Roman"/>
          <w:b w:val="0"/>
          <w:bCs w:val="0"/>
          <w:color w:val="auto"/>
          <w:sz w:val="24"/>
          <w:szCs w:val="24"/>
          <w:lang w:val="sq-AL"/>
        </w:rPr>
        <w:t>Segmentimi i shtresës sociale dhe ekonomike</w:t>
      </w:r>
    </w:p>
    <w:p w14:paraId="71BCFEBF" w14:textId="77777777" w:rsidR="009F5240" w:rsidRPr="007F5F04" w:rsidRDefault="009F5240" w:rsidP="00825348">
      <w:pPr>
        <w:numPr>
          <w:ilvl w:val="0"/>
          <w:numId w:val="49"/>
        </w:numPr>
        <w:tabs>
          <w:tab w:val="clear" w:pos="720"/>
        </w:tabs>
        <w:spacing w:after="0"/>
        <w:ind w:left="45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Ky segmentim mund të jetë i rëndësishëm për të identifikuar klientët që kërkojnë prona të ndryshme bazuar në të ardhurat dhe statusin e tyre. Për shembull:</w:t>
      </w:r>
    </w:p>
    <w:p w14:paraId="7A85E4D6" w14:textId="77777777" w:rsidR="009F5240" w:rsidRPr="00F1163B" w:rsidRDefault="009F5240" w:rsidP="00825348">
      <w:pPr>
        <w:numPr>
          <w:ilvl w:val="1"/>
          <w:numId w:val="49"/>
        </w:numPr>
        <w:tabs>
          <w:tab w:val="clear" w:pos="1440"/>
        </w:tabs>
        <w:spacing w:after="0"/>
        <w:ind w:left="720" w:right="26" w:hanging="270"/>
        <w:jc w:val="both"/>
        <w:rPr>
          <w:rFonts w:ascii="Times New Roman" w:hAnsi="Times New Roman" w:cs="Times New Roman"/>
          <w:sz w:val="24"/>
          <w:szCs w:val="24"/>
          <w:lang w:val="sq-AL"/>
        </w:rPr>
      </w:pPr>
      <w:r w:rsidRPr="00F1163B">
        <w:rPr>
          <w:rStyle w:val="Strong"/>
          <w:rFonts w:ascii="Times New Roman" w:hAnsi="Times New Roman" w:cs="Times New Roman"/>
          <w:sz w:val="24"/>
          <w:szCs w:val="24"/>
          <w:lang w:val="sq-AL"/>
        </w:rPr>
        <w:t>Klientë të pasur</w:t>
      </w:r>
      <w:r w:rsidRPr="00F1163B">
        <w:rPr>
          <w:rFonts w:ascii="Times New Roman" w:hAnsi="Times New Roman" w:cs="Times New Roman"/>
          <w:sz w:val="24"/>
          <w:szCs w:val="24"/>
          <w:lang w:val="sq-AL"/>
        </w:rPr>
        <w:t xml:space="preserve"> që kërkojnë pasuri luksoze ose vila.</w:t>
      </w:r>
    </w:p>
    <w:p w14:paraId="7DA8E4E4" w14:textId="77777777" w:rsidR="009F5240" w:rsidRPr="00F1163B" w:rsidRDefault="009F5240" w:rsidP="00825348">
      <w:pPr>
        <w:numPr>
          <w:ilvl w:val="1"/>
          <w:numId w:val="49"/>
        </w:numPr>
        <w:tabs>
          <w:tab w:val="clear" w:pos="1440"/>
        </w:tabs>
        <w:spacing w:after="0"/>
        <w:ind w:left="720" w:right="26" w:hanging="270"/>
        <w:jc w:val="both"/>
        <w:rPr>
          <w:rFonts w:ascii="Times New Roman" w:hAnsi="Times New Roman" w:cs="Times New Roman"/>
          <w:sz w:val="24"/>
          <w:szCs w:val="24"/>
          <w:lang w:val="sq-AL"/>
        </w:rPr>
      </w:pPr>
      <w:r w:rsidRPr="00F1163B">
        <w:rPr>
          <w:rStyle w:val="Strong"/>
          <w:rFonts w:ascii="Times New Roman" w:hAnsi="Times New Roman" w:cs="Times New Roman"/>
          <w:sz w:val="24"/>
          <w:szCs w:val="24"/>
          <w:lang w:val="sq-AL"/>
        </w:rPr>
        <w:lastRenderedPageBreak/>
        <w:t>Klientë të mesëm</w:t>
      </w:r>
      <w:r w:rsidRPr="00F1163B">
        <w:rPr>
          <w:rFonts w:ascii="Times New Roman" w:hAnsi="Times New Roman" w:cs="Times New Roman"/>
          <w:sz w:val="24"/>
          <w:szCs w:val="24"/>
          <w:lang w:val="sq-AL"/>
        </w:rPr>
        <w:t xml:space="preserve"> që mund të kërkojnë apartamente ose shtëpi në lagje të mesme.</w:t>
      </w:r>
    </w:p>
    <w:p w14:paraId="53620878" w14:textId="77777777" w:rsidR="009F5240" w:rsidRPr="007F5F04" w:rsidRDefault="009F5240" w:rsidP="00825348">
      <w:pPr>
        <w:numPr>
          <w:ilvl w:val="1"/>
          <w:numId w:val="49"/>
        </w:numPr>
        <w:tabs>
          <w:tab w:val="clear" w:pos="1440"/>
        </w:tabs>
        <w:spacing w:after="0"/>
        <w:ind w:left="720" w:right="26" w:hanging="270"/>
        <w:jc w:val="both"/>
        <w:rPr>
          <w:rFonts w:ascii="Times New Roman" w:hAnsi="Times New Roman" w:cs="Times New Roman"/>
          <w:sz w:val="24"/>
          <w:szCs w:val="24"/>
          <w:lang w:val="sq-AL"/>
        </w:rPr>
      </w:pPr>
      <w:r w:rsidRPr="00F1163B">
        <w:rPr>
          <w:rStyle w:val="Strong"/>
          <w:rFonts w:ascii="Times New Roman" w:hAnsi="Times New Roman" w:cs="Times New Roman"/>
          <w:sz w:val="24"/>
          <w:szCs w:val="24"/>
          <w:lang w:val="sq-AL"/>
        </w:rPr>
        <w:t>Klientë me buxhet të kufizuar</w:t>
      </w:r>
      <w:r w:rsidRPr="00F1163B">
        <w:rPr>
          <w:rFonts w:ascii="Times New Roman" w:hAnsi="Times New Roman" w:cs="Times New Roman"/>
          <w:sz w:val="24"/>
          <w:szCs w:val="24"/>
          <w:lang w:val="sq-AL"/>
        </w:rPr>
        <w:t xml:space="preserve"> që mund të kërkojnë mundësi më të përballueshme, si</w:t>
      </w:r>
      <w:r w:rsidRPr="007F5F04">
        <w:rPr>
          <w:rFonts w:ascii="Times New Roman" w:hAnsi="Times New Roman" w:cs="Times New Roman"/>
          <w:sz w:val="24"/>
          <w:szCs w:val="24"/>
          <w:lang w:val="sq-AL"/>
        </w:rPr>
        <w:t xml:space="preserve"> prona të përdorura ose zona më të lira.</w:t>
      </w:r>
    </w:p>
    <w:p w14:paraId="72EBD75B" w14:textId="77777777" w:rsidR="009F5240" w:rsidRPr="007F5F04" w:rsidRDefault="009F5240" w:rsidP="00F1163B">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E. </w:t>
      </w:r>
      <w:r w:rsidRPr="007F5F04">
        <w:rPr>
          <w:rStyle w:val="Strong"/>
          <w:rFonts w:ascii="Times New Roman" w:hAnsi="Times New Roman" w:cs="Times New Roman"/>
          <w:b w:val="0"/>
          <w:bCs w:val="0"/>
          <w:color w:val="auto"/>
          <w:sz w:val="24"/>
          <w:szCs w:val="24"/>
          <w:lang w:val="sq-AL"/>
        </w:rPr>
        <w:t>Segmentimi i sjelljes së konsumatorëve</w:t>
      </w:r>
    </w:p>
    <w:p w14:paraId="5CB1B03F" w14:textId="77777777" w:rsidR="009F5240" w:rsidRPr="007F5F04" w:rsidRDefault="009F5240" w:rsidP="00825348">
      <w:pPr>
        <w:numPr>
          <w:ilvl w:val="0"/>
          <w:numId w:val="50"/>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Përvoja e mëparshme</w:t>
      </w:r>
      <w:r w:rsidRPr="007F5F04">
        <w:rPr>
          <w:rFonts w:ascii="Times New Roman" w:hAnsi="Times New Roman" w:cs="Times New Roman"/>
          <w:sz w:val="24"/>
          <w:szCs w:val="24"/>
          <w:lang w:val="sq-AL"/>
        </w:rPr>
        <w:t>: Disa klientë mund të kenë përvojë në tregun e pasurive të paluajtshme, ndërsa të tjerë mund të jenë blerës të parë dhe kanë nevojë për mbështetje dhe këshilla.</w:t>
      </w:r>
    </w:p>
    <w:p w14:paraId="27C35A33" w14:textId="77777777" w:rsidR="009F5240" w:rsidRPr="007F5F04" w:rsidRDefault="009F5240" w:rsidP="00825348">
      <w:pPr>
        <w:numPr>
          <w:ilvl w:val="0"/>
          <w:numId w:val="50"/>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Motivimi</w:t>
      </w:r>
      <w:r w:rsidRPr="007F5F04">
        <w:rPr>
          <w:rFonts w:ascii="Times New Roman" w:hAnsi="Times New Roman" w:cs="Times New Roman"/>
          <w:sz w:val="24"/>
          <w:szCs w:val="24"/>
          <w:lang w:val="sq-AL"/>
        </w:rPr>
        <w:t>: Ndihmon në identifikimin e klientëve që janë të orientuar drejt investimeve afatgjata (si investitorë) ose ata që duan një shtëpi për përdorim personal.</w:t>
      </w:r>
    </w:p>
    <w:p w14:paraId="0C680CEE" w14:textId="77777777" w:rsidR="009F5240" w:rsidRPr="007F5F04" w:rsidRDefault="009F5240" w:rsidP="00825348">
      <w:pPr>
        <w:numPr>
          <w:ilvl w:val="0"/>
          <w:numId w:val="50"/>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Faza e vendimmarrjes</w:t>
      </w:r>
      <w:r w:rsidRPr="007F5F04">
        <w:rPr>
          <w:rFonts w:ascii="Times New Roman" w:hAnsi="Times New Roman" w:cs="Times New Roman"/>
          <w:sz w:val="24"/>
          <w:szCs w:val="24"/>
          <w:lang w:val="sq-AL"/>
        </w:rPr>
        <w:t>: Klientët që janë në fazën e kërkimit janë të ndryshëm nga ata që janë gati të blejnë, dhe këta dy grupe kërkojnë qasje të ndryshme.</w:t>
      </w:r>
    </w:p>
    <w:p w14:paraId="0EC4B4FF" w14:textId="77777777" w:rsidR="009F5240" w:rsidRPr="00DA49F1" w:rsidRDefault="009F5240" w:rsidP="00F1163B">
      <w:pPr>
        <w:pStyle w:val="Heading3"/>
        <w:spacing w:before="0" w:after="0"/>
        <w:ind w:right="26"/>
        <w:jc w:val="both"/>
        <w:rPr>
          <w:rFonts w:ascii="Times New Roman" w:hAnsi="Times New Roman" w:cs="Times New Roman"/>
          <w:color w:val="auto"/>
          <w:sz w:val="24"/>
          <w:lang w:val="sq-AL"/>
        </w:rPr>
      </w:pPr>
      <w:r w:rsidRPr="00DA49F1">
        <w:rPr>
          <w:rFonts w:ascii="Times New Roman" w:hAnsi="Times New Roman" w:cs="Times New Roman"/>
          <w:color w:val="auto"/>
          <w:sz w:val="24"/>
          <w:lang w:val="sq-AL"/>
        </w:rPr>
        <w:t xml:space="preserve">3. </w:t>
      </w:r>
      <w:r w:rsidRPr="00DA49F1">
        <w:rPr>
          <w:rStyle w:val="Strong"/>
          <w:rFonts w:ascii="Times New Roman" w:hAnsi="Times New Roman" w:cs="Times New Roman"/>
          <w:b w:val="0"/>
          <w:bCs w:val="0"/>
          <w:color w:val="auto"/>
          <w:sz w:val="24"/>
          <w:lang w:val="sq-AL"/>
        </w:rPr>
        <w:t>Përdorimi i teknologjisë dhe analitikës</w:t>
      </w:r>
    </w:p>
    <w:p w14:paraId="2B604665" w14:textId="77777777" w:rsidR="009F5240" w:rsidRPr="007F5F04" w:rsidRDefault="009F5240" w:rsidP="00825348">
      <w:pPr>
        <w:numPr>
          <w:ilvl w:val="0"/>
          <w:numId w:val="51"/>
        </w:numPr>
        <w:tabs>
          <w:tab w:val="clear" w:pos="720"/>
        </w:tabs>
        <w:spacing w:after="0"/>
        <w:ind w:left="270" w:right="26" w:hanging="27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Analizë e të dhënave</w:t>
      </w:r>
      <w:r w:rsidRPr="007F5F04">
        <w:rPr>
          <w:rFonts w:ascii="Times New Roman" w:hAnsi="Times New Roman" w:cs="Times New Roman"/>
          <w:sz w:val="24"/>
          <w:szCs w:val="24"/>
          <w:lang w:val="sq-AL"/>
        </w:rPr>
        <w:t>: Përdorni mjete analitike si Google Analytics dhe platforma CRM (Customer Relationship Management) për të analizuar sjelljen e vizitorëve të faqes suaj të internetit, për të identifikuar cilat grupe janë më aktive dhe interesohen më shumë për pasuri të caktuara.</w:t>
      </w:r>
    </w:p>
    <w:p w14:paraId="27796D88" w14:textId="0D1528DE" w:rsidR="009F5240" w:rsidRPr="007F5F04" w:rsidRDefault="009F5240" w:rsidP="00825348">
      <w:pPr>
        <w:numPr>
          <w:ilvl w:val="0"/>
          <w:numId w:val="51"/>
        </w:numPr>
        <w:tabs>
          <w:tab w:val="clear" w:pos="720"/>
        </w:tabs>
        <w:spacing w:after="0"/>
        <w:ind w:left="270" w:right="26" w:hanging="27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Përdorimi i</w:t>
      </w:r>
      <w:r w:rsidR="000F7E0A">
        <w:rPr>
          <w:rStyle w:val="Strong"/>
          <w:rFonts w:ascii="Times New Roman" w:hAnsi="Times New Roman" w:cs="Times New Roman"/>
          <w:sz w:val="24"/>
          <w:szCs w:val="24"/>
          <w:lang w:val="sq-AL"/>
        </w:rPr>
        <w:t xml:space="preserve"> platformave të marketingut digj</w:t>
      </w:r>
      <w:r w:rsidRPr="007F5F04">
        <w:rPr>
          <w:rStyle w:val="Strong"/>
          <w:rFonts w:ascii="Times New Roman" w:hAnsi="Times New Roman" w:cs="Times New Roman"/>
          <w:sz w:val="24"/>
          <w:szCs w:val="24"/>
          <w:lang w:val="sq-AL"/>
        </w:rPr>
        <w:t>ital</w:t>
      </w:r>
      <w:r w:rsidRPr="007F5F04">
        <w:rPr>
          <w:rFonts w:ascii="Times New Roman" w:hAnsi="Times New Roman" w:cs="Times New Roman"/>
          <w:sz w:val="24"/>
          <w:szCs w:val="24"/>
          <w:lang w:val="sq-AL"/>
        </w:rPr>
        <w:t>: Kanale si Google Ads, Facebook Ads, dhe linkedin Ads mund t'ju ndihmojnë të targetoni audienca specifike me anë të reklamave të paguara, të cilat mund të segmentohen në baza të shumëllojshme si: mosha, vendndodhja, interesat, etj.</w:t>
      </w:r>
    </w:p>
    <w:p w14:paraId="7BECDAE2" w14:textId="77777777" w:rsidR="004C4DA3" w:rsidRPr="007F5F04" w:rsidRDefault="004C4DA3" w:rsidP="009F5240">
      <w:pPr>
        <w:tabs>
          <w:tab w:val="left" w:pos="3609"/>
        </w:tabs>
        <w:spacing w:after="0"/>
        <w:ind w:right="26"/>
        <w:jc w:val="both"/>
        <w:rPr>
          <w:rFonts w:ascii="Times New Roman" w:hAnsi="Times New Roman" w:cs="Times New Roman"/>
          <w:b/>
          <w:sz w:val="24"/>
          <w:szCs w:val="24"/>
          <w:lang w:val="sq-AL"/>
        </w:rPr>
      </w:pPr>
    </w:p>
    <w:p w14:paraId="3164A9CA" w14:textId="66E3CCF8" w:rsidR="009F5240" w:rsidRPr="00AC1573" w:rsidRDefault="00AC1573" w:rsidP="00AC1573">
      <w:pPr>
        <w:widowControl w:val="0"/>
        <w:tabs>
          <w:tab w:val="left" w:pos="3609"/>
        </w:tabs>
        <w:autoSpaceDE w:val="0"/>
        <w:autoSpaceDN w:val="0"/>
        <w:spacing w:after="0"/>
        <w:ind w:right="26"/>
        <w:jc w:val="both"/>
        <w:rPr>
          <w:rFonts w:ascii="Times New Roman" w:hAnsi="Times New Roman" w:cs="Times New Roman"/>
          <w:sz w:val="24"/>
          <w:szCs w:val="24"/>
          <w:lang w:val="sq-AL"/>
        </w:rPr>
      </w:pPr>
      <w:r>
        <w:rPr>
          <w:rFonts w:ascii="Times New Roman" w:hAnsi="Times New Roman" w:cs="Times New Roman"/>
          <w:b/>
          <w:sz w:val="24"/>
          <w:szCs w:val="24"/>
          <w:lang w:val="sq-AL"/>
        </w:rPr>
        <w:t>2.4.</w:t>
      </w:r>
      <w:r w:rsidRPr="00AC1573">
        <w:rPr>
          <w:rFonts w:ascii="Times New Roman" w:hAnsi="Times New Roman" w:cs="Times New Roman"/>
          <w:b/>
          <w:sz w:val="24"/>
          <w:szCs w:val="24"/>
          <w:lang w:val="sq-AL"/>
        </w:rPr>
        <w:t xml:space="preserve"> </w:t>
      </w:r>
      <w:r w:rsidR="009F5240" w:rsidRPr="00AC1573">
        <w:rPr>
          <w:rFonts w:ascii="Times New Roman" w:hAnsi="Times New Roman" w:cs="Times New Roman"/>
          <w:b/>
          <w:sz w:val="24"/>
          <w:szCs w:val="24"/>
          <w:lang w:val="sq-AL"/>
        </w:rPr>
        <w:t>Evidentimi i kanaleve të shpërndarjes në</w:t>
      </w:r>
      <w:r w:rsidR="009F5240" w:rsidRPr="00AC1573">
        <w:rPr>
          <w:rFonts w:ascii="Times New Roman" w:hAnsi="Times New Roman" w:cs="Times New Roman"/>
          <w:b/>
          <w:spacing w:val="1"/>
          <w:sz w:val="24"/>
          <w:szCs w:val="24"/>
          <w:lang w:val="sq-AL"/>
        </w:rPr>
        <w:t xml:space="preserve"> </w:t>
      </w:r>
      <w:r w:rsidR="009F5240" w:rsidRPr="00AC1573">
        <w:rPr>
          <w:rFonts w:ascii="Times New Roman" w:hAnsi="Times New Roman" w:cs="Times New Roman"/>
          <w:b/>
          <w:sz w:val="24"/>
          <w:szCs w:val="24"/>
          <w:lang w:val="sq-AL"/>
        </w:rPr>
        <w:t>varësi</w:t>
      </w:r>
      <w:r w:rsidR="009F5240" w:rsidRPr="00AC1573">
        <w:rPr>
          <w:rFonts w:ascii="Times New Roman" w:hAnsi="Times New Roman" w:cs="Times New Roman"/>
          <w:b/>
          <w:spacing w:val="-2"/>
          <w:sz w:val="24"/>
          <w:szCs w:val="24"/>
          <w:lang w:val="sq-AL"/>
        </w:rPr>
        <w:t xml:space="preserve"> </w:t>
      </w:r>
      <w:r w:rsidR="009F5240" w:rsidRPr="00AC1573">
        <w:rPr>
          <w:rFonts w:ascii="Times New Roman" w:hAnsi="Times New Roman" w:cs="Times New Roman"/>
          <w:b/>
          <w:sz w:val="24"/>
          <w:szCs w:val="24"/>
          <w:lang w:val="sq-AL"/>
        </w:rPr>
        <w:t>të</w:t>
      </w:r>
      <w:r w:rsidR="009F5240" w:rsidRPr="00AC1573">
        <w:rPr>
          <w:rFonts w:ascii="Times New Roman" w:hAnsi="Times New Roman" w:cs="Times New Roman"/>
          <w:b/>
          <w:spacing w:val="-3"/>
          <w:sz w:val="24"/>
          <w:szCs w:val="24"/>
          <w:lang w:val="sq-AL"/>
        </w:rPr>
        <w:t xml:space="preserve"> </w:t>
      </w:r>
      <w:r w:rsidR="009F5240" w:rsidRPr="00AC1573">
        <w:rPr>
          <w:rFonts w:ascii="Times New Roman" w:hAnsi="Times New Roman" w:cs="Times New Roman"/>
          <w:b/>
          <w:sz w:val="24"/>
          <w:szCs w:val="24"/>
          <w:lang w:val="sq-AL"/>
        </w:rPr>
        <w:t>tregut</w:t>
      </w:r>
      <w:r w:rsidR="009F5240" w:rsidRPr="00AC1573">
        <w:rPr>
          <w:rFonts w:ascii="Times New Roman" w:hAnsi="Times New Roman" w:cs="Times New Roman"/>
          <w:b/>
          <w:spacing w:val="1"/>
          <w:sz w:val="24"/>
          <w:szCs w:val="24"/>
          <w:lang w:val="sq-AL"/>
        </w:rPr>
        <w:t xml:space="preserve"> </w:t>
      </w:r>
    </w:p>
    <w:p w14:paraId="676CAB0B" w14:textId="77777777" w:rsidR="00F1163B" w:rsidRPr="00F1163B" w:rsidRDefault="00F1163B" w:rsidP="00F1163B">
      <w:pPr>
        <w:pStyle w:val="ListParagraph"/>
        <w:widowControl w:val="0"/>
        <w:tabs>
          <w:tab w:val="left" w:pos="3609"/>
        </w:tabs>
        <w:autoSpaceDE w:val="0"/>
        <w:autoSpaceDN w:val="0"/>
        <w:spacing w:after="0"/>
        <w:ind w:left="360" w:right="26"/>
        <w:jc w:val="both"/>
        <w:rPr>
          <w:rFonts w:ascii="Times New Roman" w:hAnsi="Times New Roman" w:cs="Times New Roman"/>
          <w:sz w:val="24"/>
          <w:szCs w:val="24"/>
          <w:lang w:val="sq-AL"/>
        </w:rPr>
      </w:pPr>
    </w:p>
    <w:p w14:paraId="7DD26B7E"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 xml:space="preserve">Për një ndërmjetës pasurish të paluajtshme, </w:t>
      </w:r>
      <w:r w:rsidRPr="007F5F04">
        <w:rPr>
          <w:rStyle w:val="Strong"/>
          <w:rFonts w:eastAsiaTheme="majorEastAsia"/>
          <w:lang w:val="sq-AL"/>
        </w:rPr>
        <w:t>evidentimi i kanaleve të shpërndarjes</w:t>
      </w:r>
      <w:r w:rsidRPr="007F5F04">
        <w:rPr>
          <w:lang w:val="sq-AL"/>
        </w:rPr>
        <w:t xml:space="preserve"> është një hap i rëndësishëm për të arritur dhe komunikuar me target grupet e synuara në mënyrë efektive. Përdorimi i kanaleve të ndryshme në përputhje me tregun dhe preferencat e klientëve do të mundësojë që mesazhi të arrijë në mënyrë të personalizuar dhe të suksesshme. Në këtë kontekst, mund të përdorni një përzierje të kanaleve tradicionale dhe digjitale të marketingut për të maksimizuar arritjen dhe efikasitetin.</w:t>
      </w:r>
    </w:p>
    <w:p w14:paraId="0C72BB0F"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 xml:space="preserve">Më poshtë janë disa hapa dhe strategji për </w:t>
      </w:r>
      <w:r w:rsidRPr="007F5F04">
        <w:rPr>
          <w:rStyle w:val="Strong"/>
          <w:rFonts w:eastAsiaTheme="majorEastAsia"/>
          <w:lang w:val="sq-AL"/>
        </w:rPr>
        <w:t>evidentimin e kanaleve të shpërndarjes</w:t>
      </w:r>
      <w:r w:rsidRPr="007F5F04">
        <w:rPr>
          <w:lang w:val="sq-AL"/>
        </w:rPr>
        <w:t>, të cilat mund të përdorni për të komunikuar më mirë me klientët tuaj në varësi të tregut që shërbeni:</w:t>
      </w:r>
    </w:p>
    <w:p w14:paraId="287EF2B6" w14:textId="77777777" w:rsidR="009F5240" w:rsidRPr="00DA49F1" w:rsidRDefault="009F5240" w:rsidP="00F1163B">
      <w:pPr>
        <w:pStyle w:val="Heading3"/>
        <w:spacing w:before="0" w:after="0"/>
        <w:ind w:right="26"/>
        <w:jc w:val="both"/>
        <w:rPr>
          <w:rFonts w:ascii="Times New Roman" w:hAnsi="Times New Roman" w:cs="Times New Roman"/>
          <w:b/>
          <w:color w:val="auto"/>
          <w:sz w:val="24"/>
          <w:lang w:val="sq-AL"/>
        </w:rPr>
      </w:pPr>
      <w:r w:rsidRPr="00DA49F1">
        <w:rPr>
          <w:rFonts w:ascii="Times New Roman" w:hAnsi="Times New Roman" w:cs="Times New Roman"/>
          <w:b/>
          <w:color w:val="auto"/>
          <w:sz w:val="24"/>
          <w:lang w:val="sq-AL"/>
        </w:rPr>
        <w:t xml:space="preserve">1. </w:t>
      </w:r>
      <w:r w:rsidRPr="00DA49F1">
        <w:rPr>
          <w:rStyle w:val="Strong"/>
          <w:rFonts w:ascii="Times New Roman" w:hAnsi="Times New Roman" w:cs="Times New Roman"/>
          <w:bCs w:val="0"/>
          <w:color w:val="auto"/>
          <w:sz w:val="24"/>
          <w:lang w:val="sq-AL"/>
        </w:rPr>
        <w:t>Analizoni tregun dhe target grupin</w:t>
      </w:r>
    </w:p>
    <w:p w14:paraId="2931F5CD"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Para se të filloni me shpërndarjen e informacionit, është thelbësore të kuptoni cilat kanale janë më të përshtatshme për secilin segment të audiencës:</w:t>
      </w:r>
    </w:p>
    <w:p w14:paraId="7CAF9076" w14:textId="77777777" w:rsidR="009F5240" w:rsidRPr="007F5F04" w:rsidRDefault="009F5240" w:rsidP="00825348">
      <w:pPr>
        <w:numPr>
          <w:ilvl w:val="0"/>
          <w:numId w:val="52"/>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Klientët individualë (blerës të parë, familje, qiramarrës)</w:t>
      </w:r>
      <w:r w:rsidRPr="007F5F04">
        <w:rPr>
          <w:rFonts w:ascii="Times New Roman" w:hAnsi="Times New Roman" w:cs="Times New Roman"/>
          <w:sz w:val="24"/>
          <w:szCs w:val="24"/>
          <w:lang w:val="sq-AL"/>
        </w:rPr>
        <w:t xml:space="preserve"> mund të kenë më shumë mundësi të komunikojnë dhe të kërkojnë informacion përmes kanaleve digjitale si </w:t>
      </w:r>
      <w:r w:rsidRPr="007F5F04">
        <w:rPr>
          <w:rStyle w:val="Strong"/>
          <w:rFonts w:ascii="Times New Roman" w:hAnsi="Times New Roman" w:cs="Times New Roman"/>
          <w:sz w:val="24"/>
          <w:szCs w:val="24"/>
          <w:lang w:val="sq-AL"/>
        </w:rPr>
        <w:t>website</w:t>
      </w:r>
      <w:r w:rsidRPr="007F5F04">
        <w:rPr>
          <w:rFonts w:ascii="Times New Roman" w:hAnsi="Times New Roman" w:cs="Times New Roman"/>
          <w:sz w:val="24"/>
          <w:szCs w:val="24"/>
          <w:lang w:val="sq-AL"/>
        </w:rPr>
        <w:t xml:space="preserve">, </w:t>
      </w:r>
      <w:r w:rsidRPr="007F5F04">
        <w:rPr>
          <w:rStyle w:val="Strong"/>
          <w:rFonts w:ascii="Times New Roman" w:hAnsi="Times New Roman" w:cs="Times New Roman"/>
          <w:sz w:val="24"/>
          <w:szCs w:val="24"/>
          <w:lang w:val="sq-AL"/>
        </w:rPr>
        <w:t>media sociale</w:t>
      </w:r>
      <w:r w:rsidRPr="007F5F04">
        <w:rPr>
          <w:rFonts w:ascii="Times New Roman" w:hAnsi="Times New Roman" w:cs="Times New Roman"/>
          <w:sz w:val="24"/>
          <w:szCs w:val="24"/>
          <w:lang w:val="sq-AL"/>
        </w:rPr>
        <w:t xml:space="preserve">, </w:t>
      </w:r>
      <w:r w:rsidRPr="007F5F04">
        <w:rPr>
          <w:rStyle w:val="Strong"/>
          <w:rFonts w:ascii="Times New Roman" w:hAnsi="Times New Roman" w:cs="Times New Roman"/>
          <w:sz w:val="24"/>
          <w:szCs w:val="24"/>
          <w:lang w:val="sq-AL"/>
        </w:rPr>
        <w:t>email</w:t>
      </w:r>
      <w:r w:rsidRPr="007F5F04">
        <w:rPr>
          <w:rFonts w:ascii="Times New Roman" w:hAnsi="Times New Roman" w:cs="Times New Roman"/>
          <w:sz w:val="24"/>
          <w:szCs w:val="24"/>
          <w:lang w:val="sq-AL"/>
        </w:rPr>
        <w:t xml:space="preserve">, dhe </w:t>
      </w:r>
      <w:r w:rsidRPr="007F5F04">
        <w:rPr>
          <w:rStyle w:val="Strong"/>
          <w:rFonts w:ascii="Times New Roman" w:hAnsi="Times New Roman" w:cs="Times New Roman"/>
          <w:sz w:val="24"/>
          <w:szCs w:val="24"/>
          <w:lang w:val="sq-AL"/>
        </w:rPr>
        <w:t>broshura digjitale</w:t>
      </w:r>
      <w:r w:rsidRPr="007F5F04">
        <w:rPr>
          <w:rFonts w:ascii="Times New Roman" w:hAnsi="Times New Roman" w:cs="Times New Roman"/>
          <w:sz w:val="24"/>
          <w:szCs w:val="24"/>
          <w:lang w:val="sq-AL"/>
        </w:rPr>
        <w:t>.</w:t>
      </w:r>
    </w:p>
    <w:p w14:paraId="7645FAA5" w14:textId="77777777" w:rsidR="009F5240" w:rsidRPr="007F5F04" w:rsidRDefault="009F5240" w:rsidP="00825348">
      <w:pPr>
        <w:numPr>
          <w:ilvl w:val="0"/>
          <w:numId w:val="52"/>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Investitorët</w:t>
      </w:r>
      <w:r w:rsidRPr="007F5F04">
        <w:rPr>
          <w:rFonts w:ascii="Times New Roman" w:hAnsi="Times New Roman" w:cs="Times New Roman"/>
          <w:sz w:val="24"/>
          <w:szCs w:val="24"/>
          <w:lang w:val="sq-AL"/>
        </w:rPr>
        <w:t xml:space="preserve"> mund të preferojnë </w:t>
      </w:r>
      <w:r w:rsidRPr="007F5F04">
        <w:rPr>
          <w:rStyle w:val="Strong"/>
          <w:rFonts w:ascii="Times New Roman" w:hAnsi="Times New Roman" w:cs="Times New Roman"/>
          <w:sz w:val="24"/>
          <w:szCs w:val="24"/>
          <w:lang w:val="sq-AL"/>
        </w:rPr>
        <w:t>artikulet e specializuara</w:t>
      </w:r>
      <w:r w:rsidRPr="007F5F04">
        <w:rPr>
          <w:rFonts w:ascii="Times New Roman" w:hAnsi="Times New Roman" w:cs="Times New Roman"/>
          <w:sz w:val="24"/>
          <w:szCs w:val="24"/>
          <w:lang w:val="sq-AL"/>
        </w:rPr>
        <w:t xml:space="preserve">, </w:t>
      </w:r>
      <w:r w:rsidRPr="007F5F04">
        <w:rPr>
          <w:rStyle w:val="Strong"/>
          <w:rFonts w:ascii="Times New Roman" w:hAnsi="Times New Roman" w:cs="Times New Roman"/>
          <w:sz w:val="24"/>
          <w:szCs w:val="24"/>
          <w:lang w:val="sq-AL"/>
        </w:rPr>
        <w:t>raportet e tregut</w:t>
      </w:r>
      <w:r w:rsidRPr="007F5F04">
        <w:rPr>
          <w:rFonts w:ascii="Times New Roman" w:hAnsi="Times New Roman" w:cs="Times New Roman"/>
          <w:sz w:val="24"/>
          <w:szCs w:val="24"/>
          <w:lang w:val="sq-AL"/>
        </w:rPr>
        <w:t xml:space="preserve">, dhe </w:t>
      </w:r>
      <w:r w:rsidRPr="007F5F04">
        <w:rPr>
          <w:rStyle w:val="Strong"/>
          <w:rFonts w:ascii="Times New Roman" w:hAnsi="Times New Roman" w:cs="Times New Roman"/>
          <w:sz w:val="24"/>
          <w:szCs w:val="24"/>
          <w:lang w:val="sq-AL"/>
        </w:rPr>
        <w:t>eventet</w:t>
      </w:r>
      <w:r w:rsidRPr="007F5F04">
        <w:rPr>
          <w:rFonts w:ascii="Times New Roman" w:hAnsi="Times New Roman" w:cs="Times New Roman"/>
          <w:sz w:val="24"/>
          <w:szCs w:val="24"/>
          <w:lang w:val="sq-AL"/>
        </w:rPr>
        <w:t xml:space="preserve"> për të marrë informacion më të detajuar dhe të besueshëm.</w:t>
      </w:r>
    </w:p>
    <w:p w14:paraId="75AD8ED7" w14:textId="77777777" w:rsidR="009F5240" w:rsidRPr="007F5F04" w:rsidRDefault="009F5240" w:rsidP="00825348">
      <w:pPr>
        <w:numPr>
          <w:ilvl w:val="0"/>
          <w:numId w:val="52"/>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lastRenderedPageBreak/>
        <w:t>Shitësit</w:t>
      </w:r>
      <w:r w:rsidRPr="007F5F04">
        <w:rPr>
          <w:rFonts w:ascii="Times New Roman" w:hAnsi="Times New Roman" w:cs="Times New Roman"/>
          <w:sz w:val="24"/>
          <w:szCs w:val="24"/>
          <w:lang w:val="sq-AL"/>
        </w:rPr>
        <w:t xml:space="preserve"> mund të kërkojnë mundësi që t'u japin informacion të qartë dhe të drejtpërdrejtë përmes </w:t>
      </w:r>
      <w:r w:rsidRPr="007F5F04">
        <w:rPr>
          <w:rStyle w:val="Strong"/>
          <w:rFonts w:ascii="Times New Roman" w:hAnsi="Times New Roman" w:cs="Times New Roman"/>
          <w:sz w:val="24"/>
          <w:szCs w:val="24"/>
          <w:lang w:val="sq-AL"/>
        </w:rPr>
        <w:t>komunikimit verbal</w:t>
      </w:r>
      <w:r w:rsidRPr="007F5F04">
        <w:rPr>
          <w:rFonts w:ascii="Times New Roman" w:hAnsi="Times New Roman" w:cs="Times New Roman"/>
          <w:sz w:val="24"/>
          <w:szCs w:val="24"/>
          <w:lang w:val="sq-AL"/>
        </w:rPr>
        <w:t xml:space="preserve">, </w:t>
      </w:r>
      <w:r w:rsidRPr="007F5F04">
        <w:rPr>
          <w:rStyle w:val="Strong"/>
          <w:rFonts w:ascii="Times New Roman" w:hAnsi="Times New Roman" w:cs="Times New Roman"/>
          <w:sz w:val="24"/>
          <w:szCs w:val="24"/>
          <w:lang w:val="sq-AL"/>
        </w:rPr>
        <w:t>eventeve të dedikuara</w:t>
      </w:r>
      <w:r w:rsidRPr="007F5F04">
        <w:rPr>
          <w:rFonts w:ascii="Times New Roman" w:hAnsi="Times New Roman" w:cs="Times New Roman"/>
          <w:sz w:val="24"/>
          <w:szCs w:val="24"/>
          <w:lang w:val="sq-AL"/>
        </w:rPr>
        <w:t xml:space="preserve">, ose </w:t>
      </w:r>
      <w:r w:rsidRPr="007F5F04">
        <w:rPr>
          <w:rStyle w:val="Strong"/>
          <w:rFonts w:ascii="Times New Roman" w:hAnsi="Times New Roman" w:cs="Times New Roman"/>
          <w:sz w:val="24"/>
          <w:szCs w:val="24"/>
          <w:lang w:val="sq-AL"/>
        </w:rPr>
        <w:t>broshurave dhe artikujve të orientuar në shitje</w:t>
      </w:r>
      <w:r w:rsidRPr="007F5F04">
        <w:rPr>
          <w:rFonts w:ascii="Times New Roman" w:hAnsi="Times New Roman" w:cs="Times New Roman"/>
          <w:sz w:val="24"/>
          <w:szCs w:val="24"/>
          <w:lang w:val="sq-AL"/>
        </w:rPr>
        <w:t>.</w:t>
      </w:r>
    </w:p>
    <w:p w14:paraId="1E4DB489" w14:textId="77777777" w:rsidR="009F5240" w:rsidRPr="00DA49F1" w:rsidRDefault="009F5240" w:rsidP="00F1163B">
      <w:pPr>
        <w:pStyle w:val="Heading3"/>
        <w:spacing w:before="0" w:after="0"/>
        <w:ind w:right="26"/>
        <w:jc w:val="both"/>
        <w:rPr>
          <w:rFonts w:ascii="Times New Roman" w:hAnsi="Times New Roman" w:cs="Times New Roman"/>
          <w:color w:val="auto"/>
          <w:sz w:val="24"/>
          <w:lang w:val="sq-AL"/>
        </w:rPr>
      </w:pPr>
      <w:r w:rsidRPr="00DA49F1">
        <w:rPr>
          <w:rFonts w:ascii="Times New Roman" w:hAnsi="Times New Roman" w:cs="Times New Roman"/>
          <w:color w:val="auto"/>
          <w:sz w:val="24"/>
          <w:lang w:val="sq-AL"/>
        </w:rPr>
        <w:t xml:space="preserve">2. </w:t>
      </w:r>
      <w:r w:rsidRPr="00DA49F1">
        <w:rPr>
          <w:rStyle w:val="Strong"/>
          <w:rFonts w:ascii="Times New Roman" w:hAnsi="Times New Roman" w:cs="Times New Roman"/>
          <w:bCs w:val="0"/>
          <w:color w:val="auto"/>
          <w:sz w:val="24"/>
          <w:lang w:val="sq-AL"/>
        </w:rPr>
        <w:t>Kanale tradicionale dhe digjitale</w:t>
      </w:r>
    </w:p>
    <w:p w14:paraId="2613AAF0" w14:textId="77777777" w:rsidR="009F5240" w:rsidRPr="007F5F04" w:rsidRDefault="009F5240" w:rsidP="00F1163B">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A. </w:t>
      </w:r>
      <w:r w:rsidRPr="007F5F04">
        <w:rPr>
          <w:rStyle w:val="Strong"/>
          <w:rFonts w:ascii="Times New Roman" w:hAnsi="Times New Roman" w:cs="Times New Roman"/>
          <w:b w:val="0"/>
          <w:bCs w:val="0"/>
          <w:color w:val="auto"/>
          <w:sz w:val="24"/>
          <w:szCs w:val="24"/>
          <w:lang w:val="sq-AL"/>
        </w:rPr>
        <w:t>Broshura dhe materiale të shtypura</w:t>
      </w:r>
    </w:p>
    <w:p w14:paraId="5B917162" w14:textId="77777777" w:rsidR="009F5240" w:rsidRPr="007F5F04" w:rsidRDefault="009F5240" w:rsidP="00825348">
      <w:pPr>
        <w:numPr>
          <w:ilvl w:val="0"/>
          <w:numId w:val="53"/>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Përdorimi i broshurave fizike dhe flyers</w:t>
      </w:r>
      <w:r w:rsidRPr="007F5F04">
        <w:rPr>
          <w:rFonts w:ascii="Times New Roman" w:hAnsi="Times New Roman" w:cs="Times New Roman"/>
          <w:sz w:val="24"/>
          <w:szCs w:val="24"/>
          <w:lang w:val="sq-AL"/>
        </w:rPr>
        <w:t xml:space="preserve"> është një mundësi e shkëlqyer për </w:t>
      </w:r>
      <w:r w:rsidRPr="007F5F04">
        <w:rPr>
          <w:rStyle w:val="Strong"/>
          <w:rFonts w:ascii="Times New Roman" w:hAnsi="Times New Roman" w:cs="Times New Roman"/>
          <w:sz w:val="24"/>
          <w:szCs w:val="24"/>
          <w:lang w:val="sq-AL"/>
        </w:rPr>
        <w:t>tregjet lokale</w:t>
      </w:r>
      <w:r w:rsidRPr="007F5F04">
        <w:rPr>
          <w:rFonts w:ascii="Times New Roman" w:hAnsi="Times New Roman" w:cs="Times New Roman"/>
          <w:sz w:val="24"/>
          <w:szCs w:val="24"/>
          <w:lang w:val="sq-AL"/>
        </w:rPr>
        <w:t xml:space="preserve"> ose për të shpërndarë informacione në pika strategjike si </w:t>
      </w:r>
      <w:r w:rsidRPr="007F5F04">
        <w:rPr>
          <w:rStyle w:val="Strong"/>
          <w:rFonts w:ascii="Times New Roman" w:hAnsi="Times New Roman" w:cs="Times New Roman"/>
          <w:sz w:val="24"/>
          <w:szCs w:val="24"/>
          <w:lang w:val="sq-AL"/>
        </w:rPr>
        <w:t>zyrat e pasurive të paluajtshme</w:t>
      </w:r>
      <w:r w:rsidRPr="007F5F04">
        <w:rPr>
          <w:rFonts w:ascii="Times New Roman" w:hAnsi="Times New Roman" w:cs="Times New Roman"/>
          <w:sz w:val="24"/>
          <w:szCs w:val="24"/>
          <w:lang w:val="sq-AL"/>
        </w:rPr>
        <w:t xml:space="preserve">, </w:t>
      </w:r>
      <w:r w:rsidRPr="007F5F04">
        <w:rPr>
          <w:rStyle w:val="Strong"/>
          <w:rFonts w:ascii="Times New Roman" w:hAnsi="Times New Roman" w:cs="Times New Roman"/>
          <w:sz w:val="24"/>
          <w:szCs w:val="24"/>
          <w:lang w:val="sq-AL"/>
        </w:rPr>
        <w:t>evente</w:t>
      </w:r>
      <w:r w:rsidRPr="007F5F04">
        <w:rPr>
          <w:rFonts w:ascii="Times New Roman" w:hAnsi="Times New Roman" w:cs="Times New Roman"/>
          <w:sz w:val="24"/>
          <w:szCs w:val="24"/>
          <w:lang w:val="sq-AL"/>
        </w:rPr>
        <w:t xml:space="preserve">, </w:t>
      </w:r>
      <w:r w:rsidRPr="007F5F04">
        <w:rPr>
          <w:rStyle w:val="Strong"/>
          <w:rFonts w:ascii="Times New Roman" w:hAnsi="Times New Roman" w:cs="Times New Roman"/>
          <w:sz w:val="24"/>
          <w:szCs w:val="24"/>
          <w:lang w:val="sq-AL"/>
        </w:rPr>
        <w:t>expozita</w:t>
      </w:r>
      <w:r w:rsidRPr="007F5F04">
        <w:rPr>
          <w:rFonts w:ascii="Times New Roman" w:hAnsi="Times New Roman" w:cs="Times New Roman"/>
          <w:sz w:val="24"/>
          <w:szCs w:val="24"/>
          <w:lang w:val="sq-AL"/>
        </w:rPr>
        <w:t xml:space="preserve">, apo </w:t>
      </w:r>
      <w:r w:rsidRPr="007F5F04">
        <w:rPr>
          <w:rStyle w:val="Strong"/>
          <w:rFonts w:ascii="Times New Roman" w:hAnsi="Times New Roman" w:cs="Times New Roman"/>
          <w:sz w:val="24"/>
          <w:szCs w:val="24"/>
          <w:lang w:val="sq-AL"/>
        </w:rPr>
        <w:t>konferenca</w:t>
      </w:r>
      <w:r w:rsidRPr="007F5F04">
        <w:rPr>
          <w:rFonts w:ascii="Times New Roman" w:hAnsi="Times New Roman" w:cs="Times New Roman"/>
          <w:sz w:val="24"/>
          <w:szCs w:val="24"/>
          <w:lang w:val="sq-AL"/>
        </w:rPr>
        <w:t>.</w:t>
      </w:r>
    </w:p>
    <w:p w14:paraId="75B79F47" w14:textId="77777777" w:rsidR="009F5240" w:rsidRPr="007F5F04" w:rsidRDefault="009F5240" w:rsidP="00825348">
      <w:pPr>
        <w:numPr>
          <w:ilvl w:val="0"/>
          <w:numId w:val="53"/>
        </w:numPr>
        <w:tabs>
          <w:tab w:val="clear" w:pos="720"/>
          <w:tab w:val="num" w:pos="360"/>
        </w:tabs>
        <w:spacing w:after="0"/>
        <w:ind w:left="36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Broshurat mund të përfshijnë informacion të detajuar për pasuritë, çmimet, shërbimet dhe përfitimet e bashkëpunimit me agjencinë tuaj.</w:t>
      </w:r>
    </w:p>
    <w:p w14:paraId="20666F77" w14:textId="77777777" w:rsidR="009F5240" w:rsidRPr="007F5F04" w:rsidRDefault="009F5240" w:rsidP="00825348">
      <w:pPr>
        <w:numPr>
          <w:ilvl w:val="0"/>
          <w:numId w:val="53"/>
        </w:numPr>
        <w:tabs>
          <w:tab w:val="clear" w:pos="720"/>
          <w:tab w:val="num" w:pos="360"/>
        </w:tabs>
        <w:spacing w:after="0"/>
        <w:ind w:left="36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Përdorni </w:t>
      </w:r>
      <w:r w:rsidRPr="007F5F04">
        <w:rPr>
          <w:rStyle w:val="Strong"/>
          <w:rFonts w:ascii="Times New Roman" w:hAnsi="Times New Roman" w:cs="Times New Roman"/>
          <w:sz w:val="24"/>
          <w:szCs w:val="24"/>
          <w:lang w:val="sq-AL"/>
        </w:rPr>
        <w:t>materiale vizuale</w:t>
      </w:r>
      <w:r w:rsidRPr="007F5F04">
        <w:rPr>
          <w:rFonts w:ascii="Times New Roman" w:hAnsi="Times New Roman" w:cs="Times New Roman"/>
          <w:sz w:val="24"/>
          <w:szCs w:val="24"/>
          <w:lang w:val="sq-AL"/>
        </w:rPr>
        <w:t xml:space="preserve"> si fotografi dhe hartë për të tërhequr më shumë vëmendje dhe për të bërë më të lehtë procesin e vendimmarrjes për klientët potencialë.</w:t>
      </w:r>
    </w:p>
    <w:p w14:paraId="14CEE7B3" w14:textId="77777777" w:rsidR="009F5240" w:rsidRPr="007F5F04" w:rsidRDefault="009F5240" w:rsidP="00CA75B1">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B. </w:t>
      </w:r>
      <w:r w:rsidRPr="007F5F04">
        <w:rPr>
          <w:rStyle w:val="Strong"/>
          <w:rFonts w:ascii="Times New Roman" w:hAnsi="Times New Roman" w:cs="Times New Roman"/>
          <w:b w:val="0"/>
          <w:bCs w:val="0"/>
          <w:color w:val="auto"/>
          <w:sz w:val="24"/>
          <w:szCs w:val="24"/>
          <w:lang w:val="sq-AL"/>
        </w:rPr>
        <w:t>Website dhe platforma online</w:t>
      </w:r>
    </w:p>
    <w:p w14:paraId="609B6BBB" w14:textId="77777777" w:rsidR="009F5240" w:rsidRPr="007F5F04" w:rsidRDefault="009F5240" w:rsidP="00825348">
      <w:pPr>
        <w:numPr>
          <w:ilvl w:val="0"/>
          <w:numId w:val="54"/>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Website</w:t>
      </w:r>
      <w:r w:rsidRPr="007F5F04">
        <w:rPr>
          <w:rFonts w:ascii="Times New Roman" w:hAnsi="Times New Roman" w:cs="Times New Roman"/>
          <w:sz w:val="24"/>
          <w:szCs w:val="24"/>
          <w:lang w:val="sq-AL"/>
        </w:rPr>
        <w:t xml:space="preserve"> është një kanal thelbësor për çdo agjenci pasurish të paluajtshme. Ky është kanali ku klientët mund të gjejnë informacion të plotë rreth pasurive, shërbimeve, çmimeve, dhe mundësive të tjera.</w:t>
      </w:r>
    </w:p>
    <w:p w14:paraId="4580DD7E" w14:textId="77777777" w:rsidR="009F5240" w:rsidRPr="007F5F04" w:rsidRDefault="009F5240" w:rsidP="00825348">
      <w:pPr>
        <w:numPr>
          <w:ilvl w:val="0"/>
          <w:numId w:val="54"/>
        </w:numPr>
        <w:tabs>
          <w:tab w:val="clear" w:pos="720"/>
          <w:tab w:val="num" w:pos="360"/>
        </w:tabs>
        <w:spacing w:after="0"/>
        <w:ind w:left="36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Përdorni një </w:t>
      </w:r>
      <w:r w:rsidRPr="007F5F04">
        <w:rPr>
          <w:rStyle w:val="Strong"/>
          <w:rFonts w:ascii="Times New Roman" w:hAnsi="Times New Roman" w:cs="Times New Roman"/>
          <w:sz w:val="24"/>
          <w:szCs w:val="24"/>
          <w:lang w:val="sq-AL"/>
        </w:rPr>
        <w:t>platformë të menaxhimit të pasurive të paluajtshme</w:t>
      </w:r>
      <w:r w:rsidRPr="007F5F04">
        <w:rPr>
          <w:rFonts w:ascii="Times New Roman" w:hAnsi="Times New Roman" w:cs="Times New Roman"/>
          <w:sz w:val="24"/>
          <w:szCs w:val="24"/>
          <w:lang w:val="sq-AL"/>
        </w:rPr>
        <w:t xml:space="preserve"> për të treguar lista të pasurive në kohë reale dhe për të mundësuar mundësinë e kërkimeve dhe filtrave të personalizuar për klientët.</w:t>
      </w:r>
    </w:p>
    <w:p w14:paraId="7BBE0E93" w14:textId="77777777" w:rsidR="009F5240" w:rsidRPr="007F5F04" w:rsidRDefault="009F5240" w:rsidP="00825348">
      <w:pPr>
        <w:numPr>
          <w:ilvl w:val="0"/>
          <w:numId w:val="54"/>
        </w:numPr>
        <w:tabs>
          <w:tab w:val="clear" w:pos="720"/>
          <w:tab w:val="num" w:pos="360"/>
        </w:tabs>
        <w:spacing w:after="0"/>
        <w:ind w:left="36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Përdorni SEO (Optimizimi për Motorët e Kërkimit) për të siguruar që faqja juaj të renditet lart në kërkimet që lidhen me pasuritë e paluajtshme, që mund të tërheqë klientë të rinj.</w:t>
      </w:r>
    </w:p>
    <w:p w14:paraId="45421B82" w14:textId="77777777" w:rsidR="009F5240" w:rsidRPr="007F5F04" w:rsidRDefault="009F5240" w:rsidP="00825348">
      <w:pPr>
        <w:numPr>
          <w:ilvl w:val="0"/>
          <w:numId w:val="54"/>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Landing pages</w:t>
      </w:r>
      <w:r w:rsidRPr="007F5F04">
        <w:rPr>
          <w:rFonts w:ascii="Times New Roman" w:hAnsi="Times New Roman" w:cs="Times New Roman"/>
          <w:sz w:val="24"/>
          <w:szCs w:val="24"/>
          <w:lang w:val="sq-AL"/>
        </w:rPr>
        <w:t xml:space="preserve"> të dedikuara për pasuritë specifike mund të ndihmojnë në rritjen e interesit dhe ndihmojnë për një ndihmë më të shpejtë gjatë procesit të vendimmarrjes.</w:t>
      </w:r>
    </w:p>
    <w:p w14:paraId="142618AE" w14:textId="77777777" w:rsidR="009F5240" w:rsidRPr="007F5F04" w:rsidRDefault="009F5240" w:rsidP="00CA75B1">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C. </w:t>
      </w:r>
      <w:r w:rsidRPr="007F5F04">
        <w:rPr>
          <w:rStyle w:val="Strong"/>
          <w:rFonts w:ascii="Times New Roman" w:hAnsi="Times New Roman" w:cs="Times New Roman"/>
          <w:b w:val="0"/>
          <w:bCs w:val="0"/>
          <w:color w:val="auto"/>
          <w:sz w:val="24"/>
          <w:szCs w:val="24"/>
          <w:lang w:val="sq-AL"/>
        </w:rPr>
        <w:t>Media sociale</w:t>
      </w:r>
    </w:p>
    <w:p w14:paraId="148D8582" w14:textId="77777777" w:rsidR="009F5240" w:rsidRPr="007F5F04" w:rsidRDefault="009F5240" w:rsidP="00825348">
      <w:pPr>
        <w:numPr>
          <w:ilvl w:val="0"/>
          <w:numId w:val="55"/>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Facebook</w:t>
      </w:r>
      <w:r w:rsidRPr="007F5F04">
        <w:rPr>
          <w:rFonts w:ascii="Times New Roman" w:hAnsi="Times New Roman" w:cs="Times New Roman"/>
          <w:sz w:val="24"/>
          <w:szCs w:val="24"/>
          <w:lang w:val="sq-AL"/>
        </w:rPr>
        <w:t xml:space="preserve"> dhe </w:t>
      </w:r>
      <w:r w:rsidRPr="007F5F04">
        <w:rPr>
          <w:rStyle w:val="Strong"/>
          <w:rFonts w:ascii="Times New Roman" w:hAnsi="Times New Roman" w:cs="Times New Roman"/>
          <w:sz w:val="24"/>
          <w:szCs w:val="24"/>
          <w:lang w:val="sq-AL"/>
        </w:rPr>
        <w:t>Instagram</w:t>
      </w:r>
      <w:r w:rsidRPr="007F5F04">
        <w:rPr>
          <w:rFonts w:ascii="Times New Roman" w:hAnsi="Times New Roman" w:cs="Times New Roman"/>
          <w:sz w:val="24"/>
          <w:szCs w:val="24"/>
          <w:lang w:val="sq-AL"/>
        </w:rPr>
        <w:t xml:space="preserve"> janë kanale të shkëlqyera për të reklamuar pasuri dhe për të krijuar një lidhje të drejtpërdrejtë me klientët tuaj.</w:t>
      </w:r>
    </w:p>
    <w:p w14:paraId="14478BD8" w14:textId="77777777" w:rsidR="009F5240" w:rsidRPr="007F5F04" w:rsidRDefault="009F5240" w:rsidP="00825348">
      <w:pPr>
        <w:numPr>
          <w:ilvl w:val="1"/>
          <w:numId w:val="55"/>
        </w:numPr>
        <w:tabs>
          <w:tab w:val="clear" w:pos="1440"/>
        </w:tabs>
        <w:spacing w:after="0"/>
        <w:ind w:left="72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Facebook</w:t>
      </w:r>
      <w:r w:rsidRPr="007F5F04">
        <w:rPr>
          <w:rFonts w:ascii="Times New Roman" w:hAnsi="Times New Roman" w:cs="Times New Roman"/>
          <w:sz w:val="24"/>
          <w:szCs w:val="24"/>
          <w:lang w:val="sq-AL"/>
        </w:rPr>
        <w:t xml:space="preserve"> mund të përdoret për të shpërndarë postime rreth pasurive të reja, këshilla për blerës dhe shitës, lajme të industrisë, si dhe për të organizuar </w:t>
      </w:r>
      <w:r w:rsidRPr="007F5F04">
        <w:rPr>
          <w:rStyle w:val="Strong"/>
          <w:rFonts w:ascii="Times New Roman" w:hAnsi="Times New Roman" w:cs="Times New Roman"/>
          <w:sz w:val="24"/>
          <w:szCs w:val="24"/>
          <w:lang w:val="sq-AL"/>
        </w:rPr>
        <w:t>evente live</w:t>
      </w:r>
      <w:r w:rsidRPr="007F5F04">
        <w:rPr>
          <w:rFonts w:ascii="Times New Roman" w:hAnsi="Times New Roman" w:cs="Times New Roman"/>
          <w:sz w:val="24"/>
          <w:szCs w:val="24"/>
          <w:lang w:val="sq-AL"/>
        </w:rPr>
        <w:t xml:space="preserve"> dhe </w:t>
      </w:r>
      <w:r w:rsidRPr="007F5F04">
        <w:rPr>
          <w:rStyle w:val="Strong"/>
          <w:rFonts w:ascii="Times New Roman" w:hAnsi="Times New Roman" w:cs="Times New Roman"/>
          <w:sz w:val="24"/>
          <w:szCs w:val="24"/>
          <w:lang w:val="sq-AL"/>
        </w:rPr>
        <w:t>chat-live</w:t>
      </w:r>
      <w:r w:rsidRPr="007F5F04">
        <w:rPr>
          <w:rFonts w:ascii="Times New Roman" w:hAnsi="Times New Roman" w:cs="Times New Roman"/>
          <w:sz w:val="24"/>
          <w:szCs w:val="24"/>
          <w:lang w:val="sq-AL"/>
        </w:rPr>
        <w:t xml:space="preserve"> për pyetje dhe përgjigje.</w:t>
      </w:r>
    </w:p>
    <w:p w14:paraId="17CC991D" w14:textId="77777777" w:rsidR="009F5240" w:rsidRPr="007F5F04" w:rsidRDefault="009F5240" w:rsidP="00825348">
      <w:pPr>
        <w:numPr>
          <w:ilvl w:val="1"/>
          <w:numId w:val="55"/>
        </w:numPr>
        <w:tabs>
          <w:tab w:val="clear" w:pos="1440"/>
        </w:tabs>
        <w:spacing w:after="0"/>
        <w:ind w:left="72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Instagram</w:t>
      </w:r>
      <w:r w:rsidRPr="007F5F04">
        <w:rPr>
          <w:rFonts w:ascii="Times New Roman" w:hAnsi="Times New Roman" w:cs="Times New Roman"/>
          <w:sz w:val="24"/>
          <w:szCs w:val="24"/>
          <w:lang w:val="sq-AL"/>
        </w:rPr>
        <w:t xml:space="preserve"> mund të përdoret për të ndarë imazhe të pasurive, </w:t>
      </w:r>
      <w:r w:rsidRPr="007F5F04">
        <w:rPr>
          <w:rStyle w:val="Strong"/>
          <w:rFonts w:ascii="Times New Roman" w:hAnsi="Times New Roman" w:cs="Times New Roman"/>
          <w:sz w:val="24"/>
          <w:szCs w:val="24"/>
          <w:lang w:val="sq-AL"/>
        </w:rPr>
        <w:t>tur virtuale</w:t>
      </w:r>
      <w:r w:rsidRPr="007F5F04">
        <w:rPr>
          <w:rFonts w:ascii="Times New Roman" w:hAnsi="Times New Roman" w:cs="Times New Roman"/>
          <w:sz w:val="24"/>
          <w:szCs w:val="24"/>
          <w:lang w:val="sq-AL"/>
        </w:rPr>
        <w:t>, dhe histori suksesi, duke u fokusuar në imazhe dhe video tërheqëse.</w:t>
      </w:r>
    </w:p>
    <w:p w14:paraId="1F1AB77E" w14:textId="77777777" w:rsidR="009F5240" w:rsidRPr="007F5F04" w:rsidRDefault="009F5240" w:rsidP="00825348">
      <w:pPr>
        <w:numPr>
          <w:ilvl w:val="0"/>
          <w:numId w:val="55"/>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Linkedin</w:t>
      </w:r>
      <w:r w:rsidRPr="007F5F04">
        <w:rPr>
          <w:rFonts w:ascii="Times New Roman" w:hAnsi="Times New Roman" w:cs="Times New Roman"/>
          <w:sz w:val="24"/>
          <w:szCs w:val="24"/>
          <w:lang w:val="sq-AL"/>
        </w:rPr>
        <w:t xml:space="preserve"> është ideal për të tërhequr </w:t>
      </w:r>
      <w:r w:rsidRPr="007F5F04">
        <w:rPr>
          <w:rStyle w:val="Strong"/>
          <w:rFonts w:ascii="Times New Roman" w:hAnsi="Times New Roman" w:cs="Times New Roman"/>
          <w:sz w:val="24"/>
          <w:szCs w:val="24"/>
          <w:lang w:val="sq-AL"/>
        </w:rPr>
        <w:t>investitorët</w:t>
      </w:r>
      <w:r w:rsidRPr="007F5F04">
        <w:rPr>
          <w:rFonts w:ascii="Times New Roman" w:hAnsi="Times New Roman" w:cs="Times New Roman"/>
          <w:sz w:val="24"/>
          <w:szCs w:val="24"/>
          <w:lang w:val="sq-AL"/>
        </w:rPr>
        <w:t xml:space="preserve"> dhe </w:t>
      </w:r>
      <w:r w:rsidRPr="007F5F04">
        <w:rPr>
          <w:rStyle w:val="Strong"/>
          <w:rFonts w:ascii="Times New Roman" w:hAnsi="Times New Roman" w:cs="Times New Roman"/>
          <w:sz w:val="24"/>
          <w:szCs w:val="24"/>
          <w:lang w:val="sq-AL"/>
        </w:rPr>
        <w:t>profesionistët</w:t>
      </w:r>
      <w:r w:rsidRPr="007F5F04">
        <w:rPr>
          <w:rFonts w:ascii="Times New Roman" w:hAnsi="Times New Roman" w:cs="Times New Roman"/>
          <w:sz w:val="24"/>
          <w:szCs w:val="24"/>
          <w:lang w:val="sq-AL"/>
        </w:rPr>
        <w:t>, duke ndarë artikuj të specializuar, statistika të tregut, dhe mundësi investimi.</w:t>
      </w:r>
    </w:p>
    <w:p w14:paraId="5EFE1AF6" w14:textId="77777777" w:rsidR="009F5240" w:rsidRPr="007F5F04" w:rsidRDefault="009F5240" w:rsidP="00CA75B1">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D. </w:t>
      </w:r>
      <w:r w:rsidRPr="007F5F04">
        <w:rPr>
          <w:rStyle w:val="Strong"/>
          <w:rFonts w:ascii="Times New Roman" w:hAnsi="Times New Roman" w:cs="Times New Roman"/>
          <w:b w:val="0"/>
          <w:bCs w:val="0"/>
          <w:color w:val="auto"/>
          <w:sz w:val="24"/>
          <w:szCs w:val="24"/>
          <w:lang w:val="sq-AL"/>
        </w:rPr>
        <w:t>Artikuj dhe blogje</w:t>
      </w:r>
    </w:p>
    <w:p w14:paraId="555D466D" w14:textId="77777777" w:rsidR="009F5240" w:rsidRPr="007F5F04" w:rsidRDefault="009F5240" w:rsidP="00825348">
      <w:pPr>
        <w:numPr>
          <w:ilvl w:val="0"/>
          <w:numId w:val="56"/>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Blogu</w:t>
      </w:r>
      <w:r w:rsidRPr="007F5F04">
        <w:rPr>
          <w:rFonts w:ascii="Times New Roman" w:hAnsi="Times New Roman" w:cs="Times New Roman"/>
          <w:sz w:val="24"/>
          <w:szCs w:val="24"/>
          <w:lang w:val="sq-AL"/>
        </w:rPr>
        <w:t xml:space="preserve"> në faqen tuaj të internetit është një mundësi e shkëlqyer për të ndarë informacione të vlefshme për klientët, duke krijuar përmbajtje edukative rreth investimeve në pasuri të paluajtshme, udhëzime për blerësit dhe shitësit, dhe analizat e tregut.</w:t>
      </w:r>
    </w:p>
    <w:p w14:paraId="7663B57C" w14:textId="77777777" w:rsidR="009F5240" w:rsidRPr="007F5F04" w:rsidRDefault="009F5240" w:rsidP="00825348">
      <w:pPr>
        <w:numPr>
          <w:ilvl w:val="0"/>
          <w:numId w:val="56"/>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Artikuj në media të specializuara</w:t>
      </w:r>
      <w:r w:rsidRPr="007F5F04">
        <w:rPr>
          <w:rFonts w:ascii="Times New Roman" w:hAnsi="Times New Roman" w:cs="Times New Roman"/>
          <w:sz w:val="24"/>
          <w:szCs w:val="24"/>
          <w:lang w:val="sq-AL"/>
        </w:rPr>
        <w:t xml:space="preserve"> mund të ndihmojnë në forcimin e autoritetit tuaj si një ekspert në fushën e pasurive të paluajtshme. Këtu mund të përfshihen analizat e pasurive, informacion për zhvillimet e reja në treg, dhe mundësi investimi.</w:t>
      </w:r>
    </w:p>
    <w:p w14:paraId="6A3659D8" w14:textId="77777777" w:rsidR="009F5240" w:rsidRPr="007F5F04" w:rsidRDefault="009F5240" w:rsidP="00825348">
      <w:pPr>
        <w:numPr>
          <w:ilvl w:val="0"/>
          <w:numId w:val="56"/>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lastRenderedPageBreak/>
        <w:t>Artikuj në blogun tuaj</w:t>
      </w:r>
      <w:r w:rsidRPr="007F5F04">
        <w:rPr>
          <w:rFonts w:ascii="Times New Roman" w:hAnsi="Times New Roman" w:cs="Times New Roman"/>
          <w:sz w:val="24"/>
          <w:szCs w:val="24"/>
          <w:lang w:val="sq-AL"/>
        </w:rPr>
        <w:t xml:space="preserve"> mund të ndihmojnë për të adresuar pyetje të zakonshme dhe për të ofruar këshilla praktike për klientët që po kërkojnë shtëpi për herë të parë, investitorët dhe qiramarrësit.</w:t>
      </w:r>
    </w:p>
    <w:p w14:paraId="4221A0CA" w14:textId="77777777" w:rsidR="009F5240" w:rsidRPr="007F5F04" w:rsidRDefault="009F5240" w:rsidP="00CA75B1">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E. </w:t>
      </w:r>
      <w:r w:rsidRPr="007F5F04">
        <w:rPr>
          <w:rStyle w:val="Strong"/>
          <w:rFonts w:ascii="Times New Roman" w:hAnsi="Times New Roman" w:cs="Times New Roman"/>
          <w:b w:val="0"/>
          <w:bCs w:val="0"/>
          <w:color w:val="auto"/>
          <w:sz w:val="24"/>
          <w:szCs w:val="24"/>
          <w:lang w:val="sq-AL"/>
        </w:rPr>
        <w:t>Komunikimi verbal dhe personal</w:t>
      </w:r>
    </w:p>
    <w:p w14:paraId="1F223FC0" w14:textId="77777777" w:rsidR="009F5240" w:rsidRPr="007F5F04" w:rsidRDefault="009F5240" w:rsidP="00825348">
      <w:pPr>
        <w:numPr>
          <w:ilvl w:val="0"/>
          <w:numId w:val="57"/>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Komunikimi personal</w:t>
      </w:r>
      <w:r w:rsidRPr="007F5F04">
        <w:rPr>
          <w:rFonts w:ascii="Times New Roman" w:hAnsi="Times New Roman" w:cs="Times New Roman"/>
          <w:sz w:val="24"/>
          <w:szCs w:val="24"/>
          <w:lang w:val="sq-AL"/>
        </w:rPr>
        <w:t xml:space="preserve"> është gjithmonë një nga kanalet më të forta në këtë sektor. Bisedat dhe konsultimet verbale janë të nevojshme për ndihmën gjatë procesit të blerjes ose shitjes.</w:t>
      </w:r>
    </w:p>
    <w:p w14:paraId="7FF45E78" w14:textId="77777777" w:rsidR="009F5240" w:rsidRPr="007F5F04" w:rsidRDefault="009F5240" w:rsidP="00825348">
      <w:pPr>
        <w:numPr>
          <w:ilvl w:val="0"/>
          <w:numId w:val="57"/>
        </w:numPr>
        <w:tabs>
          <w:tab w:val="clear" w:pos="720"/>
          <w:tab w:val="num" w:pos="360"/>
        </w:tabs>
        <w:spacing w:after="0"/>
        <w:ind w:left="36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Përdorni telefonata, </w:t>
      </w:r>
      <w:r w:rsidRPr="007F5F04">
        <w:rPr>
          <w:rStyle w:val="Strong"/>
          <w:rFonts w:ascii="Times New Roman" w:hAnsi="Times New Roman" w:cs="Times New Roman"/>
          <w:sz w:val="24"/>
          <w:szCs w:val="24"/>
          <w:lang w:val="sq-AL"/>
        </w:rPr>
        <w:t>takime një për një</w:t>
      </w:r>
      <w:r w:rsidRPr="007F5F04">
        <w:rPr>
          <w:rFonts w:ascii="Times New Roman" w:hAnsi="Times New Roman" w:cs="Times New Roman"/>
          <w:sz w:val="24"/>
          <w:szCs w:val="24"/>
          <w:lang w:val="sq-AL"/>
        </w:rPr>
        <w:t xml:space="preserve">, dhe </w:t>
      </w:r>
      <w:r w:rsidRPr="007F5F04">
        <w:rPr>
          <w:rStyle w:val="Strong"/>
          <w:rFonts w:ascii="Times New Roman" w:hAnsi="Times New Roman" w:cs="Times New Roman"/>
          <w:sz w:val="24"/>
          <w:szCs w:val="24"/>
          <w:lang w:val="sq-AL"/>
        </w:rPr>
        <w:t>konsulta personalizuara</w:t>
      </w:r>
      <w:r w:rsidRPr="007F5F04">
        <w:rPr>
          <w:rFonts w:ascii="Times New Roman" w:hAnsi="Times New Roman" w:cs="Times New Roman"/>
          <w:sz w:val="24"/>
          <w:szCs w:val="24"/>
          <w:lang w:val="sq-AL"/>
        </w:rPr>
        <w:t xml:space="preserve"> për të ndihmuar klientët të kuptojnë opsionet që kanë, të sigurohen për vendimet e tyre dhe të ofroni këshilla të personalizuara.</w:t>
      </w:r>
    </w:p>
    <w:p w14:paraId="5CD92ADC" w14:textId="77777777" w:rsidR="009F5240" w:rsidRPr="007F5F04" w:rsidRDefault="009F5240" w:rsidP="00825348">
      <w:pPr>
        <w:numPr>
          <w:ilvl w:val="0"/>
          <w:numId w:val="57"/>
        </w:numPr>
        <w:tabs>
          <w:tab w:val="clear" w:pos="720"/>
          <w:tab w:val="num" w:pos="360"/>
        </w:tabs>
        <w:spacing w:after="0"/>
        <w:ind w:left="36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Përdorni këtë kanal për të krijuar një marrëdhënie të besueshme dhe të besuar me klientët.</w:t>
      </w:r>
    </w:p>
    <w:p w14:paraId="67724724" w14:textId="77777777" w:rsidR="009F5240" w:rsidRPr="00DA49F1" w:rsidRDefault="009F5240" w:rsidP="00DA49F1">
      <w:pPr>
        <w:pStyle w:val="Heading3"/>
        <w:spacing w:before="0" w:after="0"/>
        <w:ind w:right="26"/>
        <w:jc w:val="both"/>
        <w:rPr>
          <w:rFonts w:ascii="Times New Roman" w:hAnsi="Times New Roman" w:cs="Times New Roman"/>
          <w:color w:val="auto"/>
          <w:sz w:val="24"/>
          <w:lang w:val="sq-AL"/>
        </w:rPr>
      </w:pPr>
      <w:r w:rsidRPr="00DA49F1">
        <w:rPr>
          <w:rFonts w:ascii="Times New Roman" w:hAnsi="Times New Roman" w:cs="Times New Roman"/>
          <w:color w:val="auto"/>
          <w:sz w:val="24"/>
          <w:lang w:val="sq-AL"/>
        </w:rPr>
        <w:t xml:space="preserve">3. </w:t>
      </w:r>
      <w:r w:rsidRPr="00DA49F1">
        <w:rPr>
          <w:rStyle w:val="Strong"/>
          <w:rFonts w:ascii="Times New Roman" w:hAnsi="Times New Roman" w:cs="Times New Roman"/>
          <w:bCs w:val="0"/>
          <w:color w:val="auto"/>
          <w:sz w:val="24"/>
          <w:lang w:val="sq-AL"/>
        </w:rPr>
        <w:t>Përdorimi i kanaleve të integruara</w:t>
      </w:r>
    </w:p>
    <w:p w14:paraId="77F2DF29" w14:textId="0F4A6DDA" w:rsidR="009F5240" w:rsidRPr="007F5F04" w:rsidRDefault="009F5240" w:rsidP="00AC1573">
      <w:pPr>
        <w:pStyle w:val="NormalWeb"/>
        <w:spacing w:before="0" w:beforeAutospacing="0" w:after="0" w:afterAutospacing="0" w:line="276" w:lineRule="auto"/>
        <w:ind w:right="26"/>
        <w:jc w:val="both"/>
        <w:rPr>
          <w:lang w:val="sq-AL"/>
        </w:rPr>
      </w:pPr>
      <w:r w:rsidRPr="007F5F04">
        <w:rPr>
          <w:lang w:val="sq-AL"/>
        </w:rPr>
        <w:t xml:space="preserve">Për të arritur një ndikim të madh, përdorni një </w:t>
      </w:r>
      <w:r w:rsidRPr="007F5F04">
        <w:rPr>
          <w:rStyle w:val="Strong"/>
          <w:rFonts w:eastAsiaTheme="majorEastAsia"/>
          <w:lang w:val="sq-AL"/>
        </w:rPr>
        <w:t>qasje multikanale</w:t>
      </w:r>
      <w:r w:rsidRPr="007F5F04">
        <w:rPr>
          <w:lang w:val="sq-AL"/>
        </w:rPr>
        <w:t>, duke integruar kanale të ndryshme të marketingut për të siguruar që mesazhi juaj të mbërrijë në mënyrë të koordinuar dhe të qëndrueshme. P.sh., një event mund të promovoheni përmes email-it, broshurave dhe rrjeteve sociale për të tërhequr një audiencë më të gjerë.</w:t>
      </w:r>
    </w:p>
    <w:p w14:paraId="06982897" w14:textId="77777777" w:rsidR="00630387" w:rsidRDefault="00630387" w:rsidP="00630387">
      <w:pPr>
        <w:widowControl w:val="0"/>
        <w:tabs>
          <w:tab w:val="left" w:pos="3609"/>
        </w:tabs>
        <w:autoSpaceDE w:val="0"/>
        <w:autoSpaceDN w:val="0"/>
        <w:spacing w:after="0"/>
        <w:ind w:right="26"/>
        <w:jc w:val="both"/>
        <w:rPr>
          <w:rFonts w:ascii="Times New Roman" w:hAnsi="Times New Roman" w:cs="Times New Roman"/>
          <w:b/>
          <w:sz w:val="24"/>
          <w:szCs w:val="24"/>
          <w:lang w:val="sq-AL"/>
        </w:rPr>
      </w:pPr>
    </w:p>
    <w:p w14:paraId="45DC7056" w14:textId="59B02AA2" w:rsidR="00DA49F1" w:rsidRDefault="00630387" w:rsidP="00630387">
      <w:pPr>
        <w:widowControl w:val="0"/>
        <w:tabs>
          <w:tab w:val="left" w:pos="3609"/>
        </w:tabs>
        <w:autoSpaceDE w:val="0"/>
        <w:autoSpaceDN w:val="0"/>
        <w:spacing w:after="0"/>
        <w:ind w:right="26"/>
        <w:jc w:val="both"/>
        <w:rPr>
          <w:rFonts w:ascii="Times New Roman" w:hAnsi="Times New Roman" w:cs="Times New Roman"/>
          <w:b/>
          <w:sz w:val="24"/>
          <w:szCs w:val="24"/>
          <w:lang w:val="sq-AL"/>
        </w:rPr>
      </w:pPr>
      <w:r w:rsidRPr="00630387">
        <w:rPr>
          <w:rFonts w:ascii="Times New Roman" w:hAnsi="Times New Roman" w:cs="Times New Roman"/>
          <w:b/>
          <w:sz w:val="24"/>
          <w:szCs w:val="24"/>
          <w:lang w:val="sq-AL"/>
        </w:rPr>
        <w:t xml:space="preserve"> </w:t>
      </w:r>
      <w:r>
        <w:rPr>
          <w:rFonts w:ascii="Times New Roman" w:hAnsi="Times New Roman" w:cs="Times New Roman"/>
          <w:b/>
          <w:sz w:val="24"/>
          <w:szCs w:val="24"/>
          <w:lang w:val="sq-AL"/>
        </w:rPr>
        <w:t xml:space="preserve">2.5. </w:t>
      </w:r>
      <w:r w:rsidR="009F5240" w:rsidRPr="00630387">
        <w:rPr>
          <w:rFonts w:ascii="Times New Roman" w:hAnsi="Times New Roman" w:cs="Times New Roman"/>
          <w:b/>
          <w:sz w:val="24"/>
          <w:szCs w:val="24"/>
          <w:lang w:val="sq-AL"/>
        </w:rPr>
        <w:t>Përzgjedhja e kanaleve të</w:t>
      </w:r>
      <w:r w:rsidR="009F5240" w:rsidRPr="00630387">
        <w:rPr>
          <w:rFonts w:ascii="Times New Roman" w:hAnsi="Times New Roman" w:cs="Times New Roman"/>
          <w:b/>
          <w:spacing w:val="-2"/>
          <w:sz w:val="24"/>
          <w:szCs w:val="24"/>
          <w:lang w:val="sq-AL"/>
        </w:rPr>
        <w:t xml:space="preserve"> </w:t>
      </w:r>
      <w:r w:rsidR="009F5240" w:rsidRPr="00630387">
        <w:rPr>
          <w:rFonts w:ascii="Times New Roman" w:hAnsi="Times New Roman" w:cs="Times New Roman"/>
          <w:b/>
          <w:sz w:val="24"/>
          <w:szCs w:val="24"/>
          <w:lang w:val="sq-AL"/>
        </w:rPr>
        <w:t>shpërndarjes</w:t>
      </w:r>
      <w:r w:rsidR="009F5240" w:rsidRPr="00630387">
        <w:rPr>
          <w:rFonts w:ascii="Times New Roman" w:hAnsi="Times New Roman" w:cs="Times New Roman"/>
          <w:b/>
          <w:spacing w:val="-1"/>
          <w:sz w:val="24"/>
          <w:szCs w:val="24"/>
          <w:lang w:val="sq-AL"/>
        </w:rPr>
        <w:t xml:space="preserve"> </w:t>
      </w:r>
      <w:r w:rsidR="009F5240" w:rsidRPr="00630387">
        <w:rPr>
          <w:rFonts w:ascii="Times New Roman" w:hAnsi="Times New Roman" w:cs="Times New Roman"/>
          <w:b/>
          <w:sz w:val="24"/>
          <w:szCs w:val="24"/>
          <w:lang w:val="sq-AL"/>
        </w:rPr>
        <w:t>në</w:t>
      </w:r>
      <w:r w:rsidR="009F5240" w:rsidRPr="00630387">
        <w:rPr>
          <w:rFonts w:ascii="Times New Roman" w:hAnsi="Times New Roman" w:cs="Times New Roman"/>
          <w:b/>
          <w:spacing w:val="-57"/>
          <w:sz w:val="24"/>
          <w:szCs w:val="24"/>
          <w:lang w:val="sq-AL"/>
        </w:rPr>
        <w:t xml:space="preserve">    </w:t>
      </w:r>
      <w:r w:rsidR="004C4DA3" w:rsidRPr="00630387">
        <w:rPr>
          <w:rFonts w:ascii="Times New Roman" w:hAnsi="Times New Roman" w:cs="Times New Roman"/>
          <w:b/>
          <w:spacing w:val="-57"/>
          <w:sz w:val="24"/>
          <w:szCs w:val="24"/>
          <w:lang w:val="sq-AL"/>
        </w:rPr>
        <w:t xml:space="preserve"> </w:t>
      </w:r>
      <w:r w:rsidR="009F5240" w:rsidRPr="00630387">
        <w:rPr>
          <w:rFonts w:ascii="Times New Roman" w:hAnsi="Times New Roman" w:cs="Times New Roman"/>
          <w:b/>
          <w:sz w:val="24"/>
          <w:szCs w:val="24"/>
          <w:lang w:val="sq-AL"/>
        </w:rPr>
        <w:t>varësi</w:t>
      </w:r>
      <w:r w:rsidR="009F5240" w:rsidRPr="00630387">
        <w:rPr>
          <w:rFonts w:ascii="Times New Roman" w:hAnsi="Times New Roman" w:cs="Times New Roman"/>
          <w:b/>
          <w:spacing w:val="-1"/>
          <w:sz w:val="24"/>
          <w:szCs w:val="24"/>
          <w:lang w:val="sq-AL"/>
        </w:rPr>
        <w:t xml:space="preserve"> </w:t>
      </w:r>
      <w:r w:rsidR="009F5240" w:rsidRPr="00630387">
        <w:rPr>
          <w:rFonts w:ascii="Times New Roman" w:hAnsi="Times New Roman" w:cs="Times New Roman"/>
          <w:b/>
          <w:sz w:val="24"/>
          <w:szCs w:val="24"/>
          <w:lang w:val="sq-AL"/>
        </w:rPr>
        <w:t>të</w:t>
      </w:r>
      <w:r w:rsidR="009F5240" w:rsidRPr="00630387">
        <w:rPr>
          <w:rFonts w:ascii="Times New Roman" w:hAnsi="Times New Roman" w:cs="Times New Roman"/>
          <w:b/>
          <w:spacing w:val="-2"/>
          <w:sz w:val="24"/>
          <w:szCs w:val="24"/>
          <w:lang w:val="sq-AL"/>
        </w:rPr>
        <w:t xml:space="preserve"> </w:t>
      </w:r>
      <w:r w:rsidR="009F5240" w:rsidRPr="00630387">
        <w:rPr>
          <w:rFonts w:ascii="Times New Roman" w:hAnsi="Times New Roman" w:cs="Times New Roman"/>
          <w:b/>
          <w:sz w:val="24"/>
          <w:szCs w:val="24"/>
          <w:lang w:val="sq-AL"/>
        </w:rPr>
        <w:t>llojit të</w:t>
      </w:r>
      <w:r w:rsidR="009F5240" w:rsidRPr="00630387">
        <w:rPr>
          <w:rFonts w:ascii="Times New Roman" w:hAnsi="Times New Roman" w:cs="Times New Roman"/>
          <w:b/>
          <w:spacing w:val="-2"/>
          <w:sz w:val="24"/>
          <w:szCs w:val="24"/>
          <w:lang w:val="sq-AL"/>
        </w:rPr>
        <w:t xml:space="preserve"> </w:t>
      </w:r>
      <w:r w:rsidR="009F5240" w:rsidRPr="00630387">
        <w:rPr>
          <w:rFonts w:ascii="Times New Roman" w:hAnsi="Times New Roman" w:cs="Times New Roman"/>
          <w:b/>
          <w:sz w:val="24"/>
          <w:szCs w:val="24"/>
          <w:lang w:val="sq-AL"/>
        </w:rPr>
        <w:t>produktit</w:t>
      </w:r>
      <w:r w:rsidR="009F5240" w:rsidRPr="00630387">
        <w:rPr>
          <w:rFonts w:ascii="Times New Roman" w:hAnsi="Times New Roman" w:cs="Times New Roman"/>
          <w:b/>
          <w:spacing w:val="2"/>
          <w:sz w:val="24"/>
          <w:szCs w:val="24"/>
          <w:lang w:val="sq-AL"/>
        </w:rPr>
        <w:t xml:space="preserve"> </w:t>
      </w:r>
      <w:r w:rsidR="009F5240" w:rsidRPr="00630387">
        <w:rPr>
          <w:rFonts w:ascii="Times New Roman" w:hAnsi="Times New Roman" w:cs="Times New Roman"/>
          <w:b/>
          <w:sz w:val="24"/>
          <w:szCs w:val="24"/>
          <w:lang w:val="sq-AL"/>
        </w:rPr>
        <w:t>dhe</w:t>
      </w:r>
      <w:r w:rsidR="009F5240" w:rsidRPr="00630387">
        <w:rPr>
          <w:rFonts w:ascii="Times New Roman" w:hAnsi="Times New Roman" w:cs="Times New Roman"/>
          <w:b/>
          <w:spacing w:val="-2"/>
          <w:sz w:val="24"/>
          <w:szCs w:val="24"/>
          <w:lang w:val="sq-AL"/>
        </w:rPr>
        <w:t xml:space="preserve"> </w:t>
      </w:r>
      <w:r w:rsidR="009F5240" w:rsidRPr="00630387">
        <w:rPr>
          <w:rFonts w:ascii="Times New Roman" w:hAnsi="Times New Roman" w:cs="Times New Roman"/>
          <w:b/>
          <w:sz w:val="24"/>
          <w:szCs w:val="24"/>
          <w:lang w:val="sq-AL"/>
        </w:rPr>
        <w:t>segmentit të tregut</w:t>
      </w:r>
    </w:p>
    <w:p w14:paraId="566077AB" w14:textId="77777777" w:rsidR="00630387" w:rsidRPr="00630387" w:rsidRDefault="00630387" w:rsidP="00630387">
      <w:pPr>
        <w:widowControl w:val="0"/>
        <w:tabs>
          <w:tab w:val="left" w:pos="3609"/>
        </w:tabs>
        <w:autoSpaceDE w:val="0"/>
        <w:autoSpaceDN w:val="0"/>
        <w:spacing w:after="0"/>
        <w:ind w:right="26"/>
        <w:jc w:val="both"/>
        <w:rPr>
          <w:rFonts w:ascii="Times New Roman" w:hAnsi="Times New Roman" w:cs="Times New Roman"/>
          <w:b/>
          <w:sz w:val="24"/>
          <w:szCs w:val="24"/>
          <w:lang w:val="sq-AL"/>
        </w:rPr>
      </w:pPr>
    </w:p>
    <w:p w14:paraId="5DE70FE8"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Një ndërmjetës i pasurive të paluajtshme mund të zgjedhë kanalet e shpërndarjes në varësi të llojit të produktit të pasurive të paluajtshme që po ofron. Disa faktorë që ndihmojnë në këtë përzgjedhje përfshijnë natyrën e pasurisë, audiencën e synuar dhe objektivat e marketingut. Ja disa shembuj të mundshëm për këtë përzgjedhje:</w:t>
      </w:r>
    </w:p>
    <w:p w14:paraId="045A298D" w14:textId="77777777" w:rsidR="009F5240" w:rsidRPr="00DA49F1" w:rsidRDefault="009F5240" w:rsidP="00CA75B1">
      <w:pPr>
        <w:pStyle w:val="Heading3"/>
        <w:spacing w:before="0" w:after="0"/>
        <w:ind w:right="26"/>
        <w:jc w:val="both"/>
        <w:rPr>
          <w:rFonts w:ascii="Times New Roman" w:hAnsi="Times New Roman" w:cs="Times New Roman"/>
          <w:color w:val="auto"/>
          <w:sz w:val="24"/>
          <w:lang w:val="sq-AL"/>
        </w:rPr>
      </w:pPr>
      <w:r w:rsidRPr="00DA49F1">
        <w:rPr>
          <w:rFonts w:ascii="Times New Roman" w:hAnsi="Times New Roman" w:cs="Times New Roman"/>
          <w:color w:val="auto"/>
          <w:sz w:val="24"/>
          <w:lang w:val="sq-AL"/>
        </w:rPr>
        <w:t xml:space="preserve">1. </w:t>
      </w:r>
      <w:r w:rsidRPr="00DA49F1">
        <w:rPr>
          <w:rStyle w:val="Strong"/>
          <w:rFonts w:ascii="Times New Roman" w:hAnsi="Times New Roman" w:cs="Times New Roman"/>
          <w:b w:val="0"/>
          <w:bCs w:val="0"/>
          <w:color w:val="auto"/>
          <w:sz w:val="24"/>
          <w:lang w:val="sq-AL"/>
        </w:rPr>
        <w:t>Për shitje apartamentesh dhe shtëpish</w:t>
      </w:r>
    </w:p>
    <w:p w14:paraId="11F8B9C7"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rStyle w:val="Strong"/>
          <w:rFonts w:eastAsiaTheme="majorEastAsia"/>
          <w:lang w:val="sq-AL"/>
        </w:rPr>
        <w:t>Kanale të përshtatshme:</w:t>
      </w:r>
    </w:p>
    <w:p w14:paraId="0DFBB993" w14:textId="77777777" w:rsidR="009F5240" w:rsidRPr="007F5F04" w:rsidRDefault="009F5240" w:rsidP="00825348">
      <w:pPr>
        <w:numPr>
          <w:ilvl w:val="0"/>
          <w:numId w:val="58"/>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Agjenci të specializuara në pasuri të paluajtshme (Offline dhe Online):</w:t>
      </w:r>
      <w:r w:rsidRPr="007F5F04">
        <w:rPr>
          <w:rFonts w:ascii="Times New Roman" w:hAnsi="Times New Roman" w:cs="Times New Roman"/>
          <w:sz w:val="24"/>
          <w:szCs w:val="24"/>
          <w:lang w:val="sq-AL"/>
        </w:rPr>
        <w:t xml:space="preserve"> Agjencitë e pasurive të paluajtshme shpesh kanë kontakte dhe mund të mundësojnë vizita për klientët e mundshëm. Përdorimi i platformave të njohura si Zillow, Realtor.com ose agjenci lokale është një opsion i mirë për shitjen e shtëpive dhe apartamenteve.</w:t>
      </w:r>
    </w:p>
    <w:p w14:paraId="0D0AEB50" w14:textId="77777777" w:rsidR="009F5240" w:rsidRPr="007F5F04" w:rsidRDefault="009F5240" w:rsidP="00825348">
      <w:pPr>
        <w:numPr>
          <w:ilvl w:val="0"/>
          <w:numId w:val="58"/>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Platforma Online të specializuara (si për shembull: Gjirafa50, njëmakina, etj.):</w:t>
      </w:r>
      <w:r w:rsidRPr="007F5F04">
        <w:rPr>
          <w:rFonts w:ascii="Times New Roman" w:hAnsi="Times New Roman" w:cs="Times New Roman"/>
          <w:sz w:val="24"/>
          <w:szCs w:val="24"/>
          <w:lang w:val="sq-AL"/>
        </w:rPr>
        <w:t xml:space="preserve"> Këto mund të sigurojnë akses të drejtpërdrejtë në tregun lokal dhe mundësojnë filtrimin e kërkesave sipas çmimit, vendndodhjes dhe karakteristikave të tjera.</w:t>
      </w:r>
    </w:p>
    <w:p w14:paraId="76F2044C" w14:textId="77777777" w:rsidR="009F5240" w:rsidRPr="007F5F04" w:rsidRDefault="009F5240" w:rsidP="00825348">
      <w:pPr>
        <w:numPr>
          <w:ilvl w:val="0"/>
          <w:numId w:val="58"/>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Reklama në media sociale (Facebook, Instagram, linkedin):</w:t>
      </w:r>
      <w:r w:rsidRPr="007F5F04">
        <w:rPr>
          <w:rFonts w:ascii="Times New Roman" w:hAnsi="Times New Roman" w:cs="Times New Roman"/>
          <w:sz w:val="24"/>
          <w:szCs w:val="24"/>
          <w:lang w:val="sq-AL"/>
        </w:rPr>
        <w:t xml:space="preserve"> Platformat e mediave sociale janë mjaft efektive për të arritur audienca të gjera dhe për të targetuar grupe të caktuara, siç mund të jenë ata që kërkojnë shtëpi të reja, apartamente në zona të caktuara ose investitorë.</w:t>
      </w:r>
    </w:p>
    <w:p w14:paraId="3D9BC634" w14:textId="77777777" w:rsidR="009F5240" w:rsidRPr="007F5F04" w:rsidRDefault="009F5240" w:rsidP="00825348">
      <w:pPr>
        <w:numPr>
          <w:ilvl w:val="0"/>
          <w:numId w:val="58"/>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Fotografi dhe video profesional:</w:t>
      </w:r>
      <w:r w:rsidRPr="007F5F04">
        <w:rPr>
          <w:rFonts w:ascii="Times New Roman" w:hAnsi="Times New Roman" w:cs="Times New Roman"/>
          <w:sz w:val="24"/>
          <w:szCs w:val="24"/>
          <w:lang w:val="sq-AL"/>
        </w:rPr>
        <w:t xml:space="preserve"> Përdorimi i materialeve vizuale si video të realizuara me dronë ose pamje 360° mund të rrisin shanset për shitje më të shpejta, duke pasur parasysh që shumë blerës potencialë e fillojnë kërkimin online.</w:t>
      </w:r>
    </w:p>
    <w:p w14:paraId="1C0F96A1" w14:textId="77777777" w:rsidR="009F5240" w:rsidRPr="00DA49F1" w:rsidRDefault="009F5240" w:rsidP="00CA75B1">
      <w:pPr>
        <w:pStyle w:val="Heading3"/>
        <w:spacing w:before="0" w:after="0"/>
        <w:ind w:right="26"/>
        <w:jc w:val="both"/>
        <w:rPr>
          <w:rFonts w:ascii="Times New Roman" w:hAnsi="Times New Roman" w:cs="Times New Roman"/>
          <w:color w:val="auto"/>
          <w:sz w:val="24"/>
          <w:lang w:val="sq-AL"/>
        </w:rPr>
      </w:pPr>
      <w:r w:rsidRPr="00DA49F1">
        <w:rPr>
          <w:rFonts w:ascii="Times New Roman" w:hAnsi="Times New Roman" w:cs="Times New Roman"/>
          <w:color w:val="auto"/>
          <w:sz w:val="24"/>
          <w:lang w:val="sq-AL"/>
        </w:rPr>
        <w:t xml:space="preserve">2. </w:t>
      </w:r>
      <w:r w:rsidRPr="00DA49F1">
        <w:rPr>
          <w:rStyle w:val="Strong"/>
          <w:rFonts w:ascii="Times New Roman" w:hAnsi="Times New Roman" w:cs="Times New Roman"/>
          <w:b w:val="0"/>
          <w:bCs w:val="0"/>
          <w:color w:val="auto"/>
          <w:sz w:val="24"/>
          <w:lang w:val="sq-AL"/>
        </w:rPr>
        <w:t>Për shitje pronash komerciale</w:t>
      </w:r>
    </w:p>
    <w:p w14:paraId="1D125AE2"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rStyle w:val="Strong"/>
          <w:rFonts w:eastAsiaTheme="majorEastAsia"/>
          <w:lang w:val="sq-AL"/>
        </w:rPr>
        <w:t>Kanale të përshtatshme:</w:t>
      </w:r>
    </w:p>
    <w:p w14:paraId="64355303" w14:textId="77777777" w:rsidR="009F5240" w:rsidRPr="007F5F04" w:rsidRDefault="009F5240" w:rsidP="00825348">
      <w:pPr>
        <w:numPr>
          <w:ilvl w:val="0"/>
          <w:numId w:val="59"/>
        </w:numPr>
        <w:tabs>
          <w:tab w:val="clear" w:pos="720"/>
          <w:tab w:val="num" w:pos="360"/>
        </w:tabs>
        <w:spacing w:after="0"/>
        <w:ind w:left="270" w:right="26" w:hanging="27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lastRenderedPageBreak/>
        <w:t>Platforma për pronat komerciale:</w:t>
      </w:r>
      <w:r w:rsidRPr="007F5F04">
        <w:rPr>
          <w:rFonts w:ascii="Times New Roman" w:hAnsi="Times New Roman" w:cs="Times New Roman"/>
          <w:sz w:val="24"/>
          <w:szCs w:val="24"/>
          <w:lang w:val="sq-AL"/>
        </w:rPr>
        <w:t xml:space="preserve"> Përdorimi i platformave online të dedikuara për pasuritë komerciale si loopnet, Crexi, dhe Real Estate Commercial është thelbësor për të arritur klientët që janë të interesuar në këtë sektor.</w:t>
      </w:r>
    </w:p>
    <w:p w14:paraId="6CBE7BCB" w14:textId="77777777" w:rsidR="009F5240" w:rsidRPr="007F5F04" w:rsidRDefault="009F5240" w:rsidP="00825348">
      <w:pPr>
        <w:numPr>
          <w:ilvl w:val="0"/>
          <w:numId w:val="59"/>
        </w:numPr>
        <w:tabs>
          <w:tab w:val="clear" w:pos="720"/>
          <w:tab w:val="num" w:pos="360"/>
        </w:tabs>
        <w:spacing w:after="0"/>
        <w:ind w:left="270" w:right="26" w:hanging="27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Shitjet me shpallje të drejtpërdrejta dhe ngjarje networking:</w:t>
      </w:r>
      <w:r w:rsidRPr="007F5F04">
        <w:rPr>
          <w:rFonts w:ascii="Times New Roman" w:hAnsi="Times New Roman" w:cs="Times New Roman"/>
          <w:sz w:val="24"/>
          <w:szCs w:val="24"/>
          <w:lang w:val="sq-AL"/>
        </w:rPr>
        <w:t xml:space="preserve"> Shpalljet publike në ngjarje dhe takime të industrisë si p.sh. Në konventa ose seminare për zhvilluesit dhe investitorët e pasurive të paluajtshme mund të rrisin mundësinë e takimit të blerësve të mundshëm.</w:t>
      </w:r>
    </w:p>
    <w:p w14:paraId="233240DD" w14:textId="4AFB37F7" w:rsidR="00EC2AA7" w:rsidRPr="00385308" w:rsidRDefault="009F5240" w:rsidP="00EC2AA7">
      <w:pPr>
        <w:numPr>
          <w:ilvl w:val="0"/>
          <w:numId w:val="59"/>
        </w:numPr>
        <w:tabs>
          <w:tab w:val="clear" w:pos="720"/>
          <w:tab w:val="num" w:pos="360"/>
        </w:tabs>
        <w:spacing w:after="0"/>
        <w:ind w:left="270" w:right="26" w:hanging="27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Marketing me email dhe direct mail:</w:t>
      </w:r>
      <w:r w:rsidRPr="007F5F04">
        <w:rPr>
          <w:rFonts w:ascii="Times New Roman" w:hAnsi="Times New Roman" w:cs="Times New Roman"/>
          <w:sz w:val="24"/>
          <w:szCs w:val="24"/>
          <w:lang w:val="sq-AL"/>
        </w:rPr>
        <w:t xml:space="preserve"> Dergo reklama dhe fletushka të personalizuara për blerësit e mundshëm, investitorët dhe kompanitë që mund të interesohen për hapësira komerciale.</w:t>
      </w:r>
    </w:p>
    <w:p w14:paraId="5FEA5681" w14:textId="59EF33DA" w:rsidR="00EC2AA7" w:rsidRPr="00EC2AA7" w:rsidRDefault="009F5240" w:rsidP="00EC2AA7">
      <w:pPr>
        <w:pStyle w:val="Heading3"/>
        <w:spacing w:before="0" w:after="0"/>
        <w:ind w:right="26"/>
        <w:jc w:val="both"/>
        <w:rPr>
          <w:rStyle w:val="Strong"/>
          <w:rFonts w:ascii="Times New Roman" w:hAnsi="Times New Roman" w:cs="Times New Roman"/>
          <w:b w:val="0"/>
          <w:bCs w:val="0"/>
          <w:color w:val="auto"/>
          <w:sz w:val="24"/>
          <w:lang w:val="sq-AL"/>
        </w:rPr>
      </w:pPr>
      <w:r w:rsidRPr="00DA49F1">
        <w:rPr>
          <w:rFonts w:ascii="Times New Roman" w:hAnsi="Times New Roman" w:cs="Times New Roman"/>
          <w:color w:val="auto"/>
          <w:sz w:val="24"/>
          <w:lang w:val="sq-AL"/>
        </w:rPr>
        <w:t xml:space="preserve">3. </w:t>
      </w:r>
      <w:r w:rsidRPr="00DA49F1">
        <w:rPr>
          <w:rStyle w:val="Strong"/>
          <w:rFonts w:ascii="Times New Roman" w:hAnsi="Times New Roman" w:cs="Times New Roman"/>
          <w:b w:val="0"/>
          <w:bCs w:val="0"/>
          <w:color w:val="auto"/>
          <w:sz w:val="24"/>
          <w:lang w:val="sq-AL"/>
        </w:rPr>
        <w:t>Për shitje të pronave industriale</w:t>
      </w:r>
    </w:p>
    <w:p w14:paraId="4FF13469"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rStyle w:val="Strong"/>
          <w:rFonts w:eastAsiaTheme="majorEastAsia"/>
          <w:lang w:val="sq-AL"/>
        </w:rPr>
        <w:t>Kanale të përshtatshme:</w:t>
      </w:r>
    </w:p>
    <w:p w14:paraId="737475A3" w14:textId="77777777" w:rsidR="009F5240" w:rsidRPr="007F5F04" w:rsidRDefault="009F5240" w:rsidP="00825348">
      <w:pPr>
        <w:numPr>
          <w:ilvl w:val="0"/>
          <w:numId w:val="60"/>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Përfaqësues të specializuar:</w:t>
      </w:r>
      <w:r w:rsidRPr="007F5F04">
        <w:rPr>
          <w:rFonts w:ascii="Times New Roman" w:hAnsi="Times New Roman" w:cs="Times New Roman"/>
          <w:sz w:val="24"/>
          <w:szCs w:val="24"/>
          <w:lang w:val="sq-AL"/>
        </w:rPr>
        <w:t xml:space="preserve"> Ngritja e partneriteteve me agjenci të pasurive të paluajtshme që kanë ekspertizë në sektorin industrial mund të ndihmojë që pronat të shiten shpejt.</w:t>
      </w:r>
    </w:p>
    <w:p w14:paraId="55D1D1B8" w14:textId="77777777" w:rsidR="009F5240" w:rsidRPr="007F5F04" w:rsidRDefault="009F5240" w:rsidP="00825348">
      <w:pPr>
        <w:numPr>
          <w:ilvl w:val="0"/>
          <w:numId w:val="60"/>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Marketimi drejtpërdrejt për bizneset dhe korporatat:</w:t>
      </w:r>
      <w:r w:rsidRPr="007F5F04">
        <w:rPr>
          <w:rFonts w:ascii="Times New Roman" w:hAnsi="Times New Roman" w:cs="Times New Roman"/>
          <w:sz w:val="24"/>
          <w:szCs w:val="24"/>
          <w:lang w:val="sq-AL"/>
        </w:rPr>
        <w:t xml:space="preserve"> Këto prona zakonisht kërkohen nga biznese që janë në kërkim të hapësirave për prodhim, magazinim, etj., prandaj krijimi i kontakteve me këto biznese është thelbësor.</w:t>
      </w:r>
    </w:p>
    <w:p w14:paraId="6D676213" w14:textId="77777777" w:rsidR="009F5240" w:rsidRPr="007F5F04" w:rsidRDefault="009F5240" w:rsidP="00825348">
      <w:pPr>
        <w:numPr>
          <w:ilvl w:val="0"/>
          <w:numId w:val="60"/>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Marketimi në media të specializuara (industriale):</w:t>
      </w:r>
      <w:r w:rsidRPr="007F5F04">
        <w:rPr>
          <w:rFonts w:ascii="Times New Roman" w:hAnsi="Times New Roman" w:cs="Times New Roman"/>
          <w:sz w:val="24"/>
          <w:szCs w:val="24"/>
          <w:lang w:val="sq-AL"/>
        </w:rPr>
        <w:t xml:space="preserve"> Përdorimi i platformave që përqendrohen në pasuri të paluajtshme industriale, si Bisnow, Industrial Property News, mund të ndihmojë në targetimin e audiencës së duhur.</w:t>
      </w:r>
    </w:p>
    <w:p w14:paraId="322A51C3" w14:textId="2F32B6C8" w:rsidR="009F5240" w:rsidRPr="00DA49F1" w:rsidRDefault="009F5240" w:rsidP="00CA75B1">
      <w:pPr>
        <w:pStyle w:val="Heading3"/>
        <w:spacing w:before="0" w:after="0"/>
        <w:ind w:right="26"/>
        <w:jc w:val="both"/>
        <w:rPr>
          <w:rFonts w:ascii="Times New Roman" w:hAnsi="Times New Roman" w:cs="Times New Roman"/>
          <w:color w:val="auto"/>
          <w:sz w:val="24"/>
          <w:lang w:val="sq-AL"/>
        </w:rPr>
      </w:pPr>
      <w:r w:rsidRPr="00DA49F1">
        <w:rPr>
          <w:rFonts w:ascii="Times New Roman" w:hAnsi="Times New Roman" w:cs="Times New Roman"/>
          <w:color w:val="auto"/>
          <w:sz w:val="24"/>
          <w:lang w:val="sq-AL"/>
        </w:rPr>
        <w:t xml:space="preserve">4. </w:t>
      </w:r>
      <w:r w:rsidR="00AC1573">
        <w:rPr>
          <w:rStyle w:val="Strong"/>
          <w:rFonts w:ascii="Times New Roman" w:hAnsi="Times New Roman" w:cs="Times New Roman"/>
          <w:b w:val="0"/>
          <w:bCs w:val="0"/>
          <w:color w:val="auto"/>
          <w:sz w:val="24"/>
          <w:lang w:val="sq-AL"/>
        </w:rPr>
        <w:t xml:space="preserve">Për </w:t>
      </w:r>
      <w:r w:rsidRPr="00DA49F1">
        <w:rPr>
          <w:rStyle w:val="Strong"/>
          <w:rFonts w:ascii="Times New Roman" w:hAnsi="Times New Roman" w:cs="Times New Roman"/>
          <w:b w:val="0"/>
          <w:bCs w:val="0"/>
          <w:color w:val="auto"/>
          <w:sz w:val="24"/>
          <w:lang w:val="sq-AL"/>
        </w:rPr>
        <w:t>shitje të tokave për zhvillim</w:t>
      </w:r>
    </w:p>
    <w:p w14:paraId="1C8F7E2F"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rStyle w:val="Strong"/>
          <w:rFonts w:eastAsiaTheme="majorEastAsia"/>
          <w:lang w:val="sq-AL"/>
        </w:rPr>
        <w:t>Kanale të përshtatshme:</w:t>
      </w:r>
    </w:p>
    <w:p w14:paraId="47E88A78" w14:textId="77777777" w:rsidR="009F5240" w:rsidRPr="007F5F04" w:rsidRDefault="009F5240" w:rsidP="00825348">
      <w:pPr>
        <w:numPr>
          <w:ilvl w:val="0"/>
          <w:numId w:val="61"/>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Agjentë dhe konsulentë të zhvillimit të pasurive të paluajtshme:</w:t>
      </w:r>
      <w:r w:rsidRPr="007F5F04">
        <w:rPr>
          <w:rFonts w:ascii="Times New Roman" w:hAnsi="Times New Roman" w:cs="Times New Roman"/>
          <w:sz w:val="24"/>
          <w:szCs w:val="24"/>
          <w:lang w:val="sq-AL"/>
        </w:rPr>
        <w:t xml:space="preserve"> Ata mund të ndihmojnë në përzgjedhjen e mundësive të duhura për zhvillimin e pasurive dhe mund të lidhin investitorët me zhvilluesit.</w:t>
      </w:r>
    </w:p>
    <w:p w14:paraId="3F14FCAE" w14:textId="77777777" w:rsidR="009F5240" w:rsidRPr="007F5F04" w:rsidRDefault="009F5240" w:rsidP="00825348">
      <w:pPr>
        <w:numPr>
          <w:ilvl w:val="0"/>
          <w:numId w:val="61"/>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Shpallje në tregjet e specializuara të tokës:</w:t>
      </w:r>
      <w:r w:rsidRPr="007F5F04">
        <w:rPr>
          <w:rFonts w:ascii="Times New Roman" w:hAnsi="Times New Roman" w:cs="Times New Roman"/>
          <w:sz w:val="24"/>
          <w:szCs w:val="24"/>
          <w:lang w:val="sq-AL"/>
        </w:rPr>
        <w:t xml:space="preserve"> Platforma që janë të dedikuara për shitjen e tokave janë të rëndësishme, si për shembull landwatch, loopnet, dhe shumë më tepër.</w:t>
      </w:r>
    </w:p>
    <w:p w14:paraId="232E65F2" w14:textId="77777777" w:rsidR="009F5240" w:rsidRPr="007F5F04" w:rsidRDefault="009F5240" w:rsidP="00825348">
      <w:pPr>
        <w:numPr>
          <w:ilvl w:val="0"/>
          <w:numId w:val="61"/>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Marketing strategjik për investitorë dhe zhvillues:</w:t>
      </w:r>
      <w:r w:rsidRPr="007F5F04">
        <w:rPr>
          <w:rFonts w:ascii="Times New Roman" w:hAnsi="Times New Roman" w:cs="Times New Roman"/>
          <w:sz w:val="24"/>
          <w:szCs w:val="24"/>
          <w:lang w:val="sq-AL"/>
        </w:rPr>
        <w:t xml:space="preserve"> Mund të krijoni oferta për zhvillues të rinj ose investitorë që janë të interesuar për zhvillimin e pasurive të paluajtshme, duke e bërë më të qartë vlerën afatgjatë të tokës për zhvillim.</w:t>
      </w:r>
    </w:p>
    <w:p w14:paraId="4609BA5F" w14:textId="77777777" w:rsidR="009F5240" w:rsidRPr="00DA49F1" w:rsidRDefault="009F5240" w:rsidP="00CA75B1">
      <w:pPr>
        <w:pStyle w:val="Heading3"/>
        <w:spacing w:before="0" w:after="0"/>
        <w:ind w:right="26"/>
        <w:jc w:val="both"/>
        <w:rPr>
          <w:rFonts w:ascii="Times New Roman" w:hAnsi="Times New Roman" w:cs="Times New Roman"/>
          <w:color w:val="auto"/>
          <w:sz w:val="24"/>
          <w:lang w:val="sq-AL"/>
        </w:rPr>
      </w:pPr>
      <w:r w:rsidRPr="00DA49F1">
        <w:rPr>
          <w:rFonts w:ascii="Times New Roman" w:hAnsi="Times New Roman" w:cs="Times New Roman"/>
          <w:color w:val="auto"/>
          <w:sz w:val="24"/>
          <w:lang w:val="sq-AL"/>
        </w:rPr>
        <w:t xml:space="preserve">5. </w:t>
      </w:r>
      <w:r w:rsidRPr="00DA49F1">
        <w:rPr>
          <w:rStyle w:val="Strong"/>
          <w:rFonts w:ascii="Times New Roman" w:hAnsi="Times New Roman" w:cs="Times New Roman"/>
          <w:b w:val="0"/>
          <w:bCs w:val="0"/>
          <w:color w:val="auto"/>
          <w:sz w:val="24"/>
          <w:lang w:val="sq-AL"/>
        </w:rPr>
        <w:t>Për qira dhe menaxhimin e pronave</w:t>
      </w:r>
    </w:p>
    <w:p w14:paraId="7E3FB6F5"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rStyle w:val="Strong"/>
          <w:rFonts w:eastAsiaTheme="majorEastAsia"/>
          <w:lang w:val="sq-AL"/>
        </w:rPr>
        <w:t>Kanale të përshtatshme:</w:t>
      </w:r>
    </w:p>
    <w:p w14:paraId="6D5ADD25" w14:textId="77777777" w:rsidR="009F5240" w:rsidRPr="007F5F04" w:rsidRDefault="009F5240" w:rsidP="00825348">
      <w:pPr>
        <w:numPr>
          <w:ilvl w:val="0"/>
          <w:numId w:val="62"/>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Platforma për qira:</w:t>
      </w:r>
      <w:r w:rsidRPr="007F5F04">
        <w:rPr>
          <w:rFonts w:ascii="Times New Roman" w:hAnsi="Times New Roman" w:cs="Times New Roman"/>
          <w:sz w:val="24"/>
          <w:szCs w:val="24"/>
          <w:lang w:val="sq-AL"/>
        </w:rPr>
        <w:t xml:space="preserve"> Përdorimi i faqeve si Airbnb për qira afatshkurtra, dhe faqe të tilla si Rentberry dhe Zillow për qira afatgjata është një mundësi e shkëlqyer për të arritur individë që kërkojnë një vend për të jetuar apo për komercializim.</w:t>
      </w:r>
    </w:p>
    <w:p w14:paraId="51E2D64B" w14:textId="72C2BF3D" w:rsidR="009F5240" w:rsidRPr="007F5F04" w:rsidRDefault="009F5240" w:rsidP="00825348">
      <w:pPr>
        <w:numPr>
          <w:ilvl w:val="0"/>
          <w:numId w:val="62"/>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Grupet dhe komunitetet online:</w:t>
      </w:r>
      <w:r w:rsidRPr="007F5F04">
        <w:rPr>
          <w:rFonts w:ascii="Times New Roman" w:hAnsi="Times New Roman" w:cs="Times New Roman"/>
          <w:sz w:val="24"/>
          <w:szCs w:val="24"/>
          <w:lang w:val="sq-AL"/>
        </w:rPr>
        <w:t xml:space="preserve"> Komunitetet lokale në platforma si Facebook Groups, Reddit, dhe linkedin mund të ndihmojnë në shpër</w:t>
      </w:r>
      <w:r w:rsidR="007403A4">
        <w:rPr>
          <w:rFonts w:ascii="Times New Roman" w:hAnsi="Times New Roman" w:cs="Times New Roman"/>
          <w:sz w:val="24"/>
          <w:szCs w:val="24"/>
          <w:lang w:val="sq-AL"/>
        </w:rPr>
        <w:t>ndarjen e ofertave të qirasë te</w:t>
      </w:r>
      <w:r w:rsidRPr="007F5F04">
        <w:rPr>
          <w:rFonts w:ascii="Times New Roman" w:hAnsi="Times New Roman" w:cs="Times New Roman"/>
          <w:sz w:val="24"/>
          <w:szCs w:val="24"/>
          <w:lang w:val="sq-AL"/>
        </w:rPr>
        <w:t xml:space="preserve"> individët që mund të kenë interes për t'u ngushtuar në një zonë të caktuar.</w:t>
      </w:r>
    </w:p>
    <w:p w14:paraId="0643CCD9" w14:textId="77777777" w:rsidR="009F5240" w:rsidRPr="00DA49F1" w:rsidRDefault="009F5240" w:rsidP="00CA75B1">
      <w:pPr>
        <w:pStyle w:val="Heading3"/>
        <w:spacing w:before="0" w:after="0"/>
        <w:ind w:right="26"/>
        <w:jc w:val="both"/>
        <w:rPr>
          <w:rFonts w:ascii="Times New Roman" w:hAnsi="Times New Roman" w:cs="Times New Roman"/>
          <w:color w:val="auto"/>
          <w:sz w:val="24"/>
          <w:lang w:val="sq-AL"/>
        </w:rPr>
      </w:pPr>
      <w:r w:rsidRPr="00DA49F1">
        <w:rPr>
          <w:rFonts w:ascii="Times New Roman" w:hAnsi="Times New Roman" w:cs="Times New Roman"/>
          <w:color w:val="auto"/>
          <w:sz w:val="24"/>
          <w:lang w:val="sq-AL"/>
        </w:rPr>
        <w:t>Përmbledhje e disa faktoreve për zgjedhjen e kanaleve të shpërndarjes:</w:t>
      </w:r>
    </w:p>
    <w:p w14:paraId="72164CE3" w14:textId="77777777" w:rsidR="009F5240" w:rsidRPr="007F5F04" w:rsidRDefault="009F5240" w:rsidP="00825348">
      <w:pPr>
        <w:numPr>
          <w:ilvl w:val="0"/>
          <w:numId w:val="63"/>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Lloji i produktit:</w:t>
      </w:r>
      <w:r w:rsidRPr="007F5F04">
        <w:rPr>
          <w:rFonts w:ascii="Times New Roman" w:hAnsi="Times New Roman" w:cs="Times New Roman"/>
          <w:sz w:val="24"/>
          <w:szCs w:val="24"/>
          <w:lang w:val="sq-AL"/>
        </w:rPr>
        <w:t xml:space="preserve"> Disa pasuri kërkojnë kanale të dedikuara (p.sh. Pasuri komerciale vs. Shtëpi).</w:t>
      </w:r>
    </w:p>
    <w:p w14:paraId="5C90992C" w14:textId="77777777" w:rsidR="009F5240" w:rsidRPr="007F5F04" w:rsidRDefault="009F5240" w:rsidP="00825348">
      <w:pPr>
        <w:numPr>
          <w:ilvl w:val="0"/>
          <w:numId w:val="63"/>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lastRenderedPageBreak/>
        <w:t>Audienca e synuar:</w:t>
      </w:r>
      <w:r w:rsidRPr="007F5F04">
        <w:rPr>
          <w:rFonts w:ascii="Times New Roman" w:hAnsi="Times New Roman" w:cs="Times New Roman"/>
          <w:sz w:val="24"/>
          <w:szCs w:val="24"/>
          <w:lang w:val="sq-AL"/>
        </w:rPr>
        <w:t xml:space="preserve"> Çdo kanal mund të targetojë një grup të caktuar, si individë, biznese, investitorë etj.</w:t>
      </w:r>
    </w:p>
    <w:p w14:paraId="32511ECD" w14:textId="77777777" w:rsidR="009F5240" w:rsidRPr="007F5F04" w:rsidRDefault="009F5240" w:rsidP="00825348">
      <w:pPr>
        <w:numPr>
          <w:ilvl w:val="0"/>
          <w:numId w:val="63"/>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Qëllimi i marketingut:</w:t>
      </w:r>
      <w:r w:rsidRPr="007F5F04">
        <w:rPr>
          <w:rFonts w:ascii="Times New Roman" w:hAnsi="Times New Roman" w:cs="Times New Roman"/>
          <w:sz w:val="24"/>
          <w:szCs w:val="24"/>
          <w:lang w:val="sq-AL"/>
        </w:rPr>
        <w:t xml:space="preserve"> Nëse është shitje e shpejtë, qira afatshkurtër, apo promovim afatgjatë.</w:t>
      </w:r>
    </w:p>
    <w:p w14:paraId="6D1774F0" w14:textId="77777777" w:rsidR="009F5240" w:rsidRPr="007F5F04" w:rsidRDefault="009F5240" w:rsidP="00825348">
      <w:pPr>
        <w:numPr>
          <w:ilvl w:val="0"/>
          <w:numId w:val="63"/>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Lokacioni:</w:t>
      </w:r>
      <w:r w:rsidRPr="007F5F04">
        <w:rPr>
          <w:rFonts w:ascii="Times New Roman" w:hAnsi="Times New Roman" w:cs="Times New Roman"/>
          <w:sz w:val="24"/>
          <w:szCs w:val="24"/>
          <w:lang w:val="sq-AL"/>
        </w:rPr>
        <w:t xml:space="preserve"> Zgjedhja e kanaleve mund të jetë e ndryshme në varësi të vendndodhjes, sidomos kur bëhet fjalë për pasuri që kërkojnë një treg të caktuar lokal ose global.</w:t>
      </w:r>
    </w:p>
    <w:p w14:paraId="48A51CAB" w14:textId="7B8347B6" w:rsidR="00EC2AA7" w:rsidRDefault="009F5240" w:rsidP="009F5240">
      <w:pPr>
        <w:pStyle w:val="NormalWeb"/>
        <w:spacing w:before="0" w:beforeAutospacing="0" w:after="0" w:afterAutospacing="0" w:line="276" w:lineRule="auto"/>
        <w:ind w:right="26"/>
        <w:jc w:val="both"/>
        <w:rPr>
          <w:lang w:val="sq-AL"/>
        </w:rPr>
      </w:pPr>
      <w:r w:rsidRPr="007F5F04">
        <w:rPr>
          <w:lang w:val="sq-AL"/>
        </w:rPr>
        <w:t>Një ndërmjetës duhet të krijojë një kombinim të kanaleve për të optimizuar mundësitë e shitjes dhe për të përfituar nga potencialet e tregut.</w:t>
      </w:r>
    </w:p>
    <w:p w14:paraId="229ECFA8" w14:textId="77777777" w:rsidR="00385308" w:rsidRPr="007F5F04" w:rsidRDefault="00385308" w:rsidP="009F5240">
      <w:pPr>
        <w:pStyle w:val="NormalWeb"/>
        <w:spacing w:before="0" w:beforeAutospacing="0" w:after="0" w:afterAutospacing="0" w:line="276" w:lineRule="auto"/>
        <w:ind w:right="26"/>
        <w:jc w:val="both"/>
        <w:rPr>
          <w:lang w:val="sq-AL"/>
        </w:rPr>
      </w:pPr>
    </w:p>
    <w:p w14:paraId="17E6464D" w14:textId="677B2D3C" w:rsidR="009F5240" w:rsidRDefault="00630387" w:rsidP="00630387">
      <w:pPr>
        <w:widowControl w:val="0"/>
        <w:tabs>
          <w:tab w:val="left" w:pos="3609"/>
        </w:tabs>
        <w:autoSpaceDE w:val="0"/>
        <w:autoSpaceDN w:val="0"/>
        <w:spacing w:after="0"/>
        <w:ind w:right="26"/>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2.6. </w:t>
      </w:r>
      <w:r w:rsidR="009F5240" w:rsidRPr="00630387">
        <w:rPr>
          <w:rFonts w:ascii="Times New Roman" w:hAnsi="Times New Roman" w:cs="Times New Roman"/>
          <w:b/>
          <w:sz w:val="24"/>
          <w:szCs w:val="24"/>
          <w:lang w:val="sq-AL"/>
        </w:rPr>
        <w:t>Përzgjedhja e kanaleve</w:t>
      </w:r>
      <w:r w:rsidR="009F5240" w:rsidRPr="00630387">
        <w:rPr>
          <w:rFonts w:ascii="Times New Roman" w:hAnsi="Times New Roman" w:cs="Times New Roman"/>
          <w:b/>
          <w:spacing w:val="-1"/>
          <w:sz w:val="24"/>
          <w:szCs w:val="24"/>
          <w:lang w:val="sq-AL"/>
        </w:rPr>
        <w:t xml:space="preserve"> </w:t>
      </w:r>
      <w:r w:rsidR="009F5240" w:rsidRPr="00630387">
        <w:rPr>
          <w:rFonts w:ascii="Times New Roman" w:hAnsi="Times New Roman" w:cs="Times New Roman"/>
          <w:b/>
          <w:sz w:val="24"/>
          <w:szCs w:val="24"/>
          <w:lang w:val="sq-AL"/>
        </w:rPr>
        <w:t>jovirtuale</w:t>
      </w:r>
      <w:r w:rsidR="009F5240" w:rsidRPr="00630387">
        <w:rPr>
          <w:rFonts w:ascii="Times New Roman" w:hAnsi="Times New Roman" w:cs="Times New Roman"/>
          <w:b/>
          <w:spacing w:val="-1"/>
          <w:sz w:val="24"/>
          <w:szCs w:val="24"/>
          <w:lang w:val="sq-AL"/>
        </w:rPr>
        <w:t xml:space="preserve"> </w:t>
      </w:r>
      <w:r w:rsidR="009F5240" w:rsidRPr="00630387">
        <w:rPr>
          <w:rFonts w:ascii="Times New Roman" w:hAnsi="Times New Roman" w:cs="Times New Roman"/>
          <w:b/>
          <w:sz w:val="24"/>
          <w:szCs w:val="24"/>
          <w:lang w:val="sq-AL"/>
        </w:rPr>
        <w:t>të</w:t>
      </w:r>
      <w:r w:rsidR="009F5240" w:rsidRPr="00630387">
        <w:rPr>
          <w:rFonts w:ascii="Times New Roman" w:hAnsi="Times New Roman" w:cs="Times New Roman"/>
          <w:b/>
          <w:spacing w:val="-2"/>
          <w:sz w:val="24"/>
          <w:szCs w:val="24"/>
          <w:lang w:val="sq-AL"/>
        </w:rPr>
        <w:t xml:space="preserve"> </w:t>
      </w:r>
      <w:r w:rsidR="009F5240" w:rsidRPr="00630387">
        <w:rPr>
          <w:rFonts w:ascii="Times New Roman" w:hAnsi="Times New Roman" w:cs="Times New Roman"/>
          <w:b/>
          <w:sz w:val="24"/>
          <w:szCs w:val="24"/>
          <w:lang w:val="sq-AL"/>
        </w:rPr>
        <w:t>shpërndarjes dhe përdorimi i tyre</w:t>
      </w:r>
    </w:p>
    <w:p w14:paraId="7663070D" w14:textId="77777777" w:rsidR="00630387" w:rsidRPr="00630387" w:rsidRDefault="00630387" w:rsidP="00630387">
      <w:pPr>
        <w:widowControl w:val="0"/>
        <w:tabs>
          <w:tab w:val="left" w:pos="3609"/>
        </w:tabs>
        <w:autoSpaceDE w:val="0"/>
        <w:autoSpaceDN w:val="0"/>
        <w:spacing w:after="0"/>
        <w:ind w:right="26"/>
        <w:jc w:val="both"/>
        <w:rPr>
          <w:rFonts w:ascii="Times New Roman" w:hAnsi="Times New Roman" w:cs="Times New Roman"/>
          <w:b/>
          <w:sz w:val="24"/>
          <w:szCs w:val="24"/>
          <w:lang w:val="sq-AL"/>
        </w:rPr>
      </w:pPr>
    </w:p>
    <w:p w14:paraId="7823A47A"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 xml:space="preserve">Një ndërmjetës pasurish mund të përdorë kanale </w:t>
      </w:r>
      <w:r w:rsidRPr="007F5F04">
        <w:rPr>
          <w:rStyle w:val="Strong"/>
          <w:rFonts w:eastAsiaTheme="majorEastAsia"/>
          <w:lang w:val="sq-AL"/>
        </w:rPr>
        <w:t>jovirtuale</w:t>
      </w:r>
      <w:r w:rsidRPr="007F5F04">
        <w:rPr>
          <w:lang w:val="sq-AL"/>
        </w:rPr>
        <w:t xml:space="preserve"> (të tilla që nuk përfshijnë internetin ose teknologjinë digjitale) për të shpërndarë informacionin dhe për të lidhur klientët me pasuritë që ofron. Këto kanale janë shpesh më tradicionale, por gjithashtu mund të jenë shumë efektive, sidomos për klientët që preferojnë ndërveprime fizike ose janë më pak të angazhuar me platformat online. Ja disa mundësi për të përdorur kanale jovirtuale:</w:t>
      </w:r>
    </w:p>
    <w:p w14:paraId="0A69D87B" w14:textId="274C3EA3" w:rsidR="009F5240" w:rsidRPr="00DA49F1" w:rsidRDefault="00DA49F1" w:rsidP="00AC1573">
      <w:pPr>
        <w:pStyle w:val="Heading3"/>
        <w:spacing w:before="0" w:after="0"/>
        <w:ind w:right="26"/>
        <w:jc w:val="both"/>
        <w:rPr>
          <w:rFonts w:ascii="Times New Roman" w:hAnsi="Times New Roman" w:cs="Times New Roman"/>
          <w:b/>
          <w:color w:val="auto"/>
          <w:sz w:val="24"/>
          <w:lang w:val="sq-AL"/>
        </w:rPr>
      </w:pPr>
      <w:r w:rsidRPr="00DA49F1">
        <w:rPr>
          <w:rFonts w:ascii="Times New Roman" w:hAnsi="Times New Roman" w:cs="Times New Roman"/>
          <w:b/>
          <w:color w:val="auto"/>
          <w:sz w:val="24"/>
          <w:lang w:val="sq-AL"/>
        </w:rPr>
        <w:t xml:space="preserve">1. </w:t>
      </w:r>
      <w:r w:rsidR="009F5240" w:rsidRPr="00DA49F1">
        <w:rPr>
          <w:rFonts w:ascii="Times New Roman" w:hAnsi="Times New Roman" w:cs="Times New Roman"/>
          <w:b/>
          <w:color w:val="auto"/>
          <w:sz w:val="24"/>
          <w:lang w:val="sq-AL"/>
        </w:rPr>
        <w:t xml:space="preserve">Përdorimi i </w:t>
      </w:r>
      <w:r w:rsidR="009F5240" w:rsidRPr="00DA49F1">
        <w:rPr>
          <w:rStyle w:val="Strong"/>
          <w:rFonts w:ascii="Times New Roman" w:hAnsi="Times New Roman" w:cs="Times New Roman"/>
          <w:bCs w:val="0"/>
          <w:color w:val="auto"/>
          <w:sz w:val="24"/>
          <w:lang w:val="sq-AL"/>
        </w:rPr>
        <w:t>agjencive të pasurive të paluajtshme</w:t>
      </w:r>
    </w:p>
    <w:p w14:paraId="19A2996A" w14:textId="77777777" w:rsidR="009F5240" w:rsidRPr="007F5F04" w:rsidRDefault="009F5240" w:rsidP="00825348">
      <w:pPr>
        <w:numPr>
          <w:ilvl w:val="0"/>
          <w:numId w:val="64"/>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Përshkrimi dhe shfaqja e pronës:</w:t>
      </w:r>
      <w:r w:rsidRPr="007F5F04">
        <w:rPr>
          <w:rFonts w:ascii="Times New Roman" w:hAnsi="Times New Roman" w:cs="Times New Roman"/>
          <w:sz w:val="24"/>
          <w:szCs w:val="24"/>
          <w:lang w:val="sq-AL"/>
        </w:rPr>
        <w:t xml:space="preserve"> Agjencitë e pasurive të paluajtshme mund të jenë një kanal i rëndësishëm shpërndarjeje. Një ndërmjetës mund të përdorë agjencinë për të shfaqur pasuritë e paluajtshme që ka në portofol, duke ofruar mundësi për vizita fizike, konsultime dhe biseda personale me klientët.</w:t>
      </w:r>
    </w:p>
    <w:p w14:paraId="0DE429DD" w14:textId="77777777" w:rsidR="009F5240" w:rsidRPr="007F5F04" w:rsidRDefault="009F5240" w:rsidP="00825348">
      <w:pPr>
        <w:numPr>
          <w:ilvl w:val="0"/>
          <w:numId w:val="64"/>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Vizita dhe showroom-e të pasurive:</w:t>
      </w:r>
      <w:r w:rsidRPr="007F5F04">
        <w:rPr>
          <w:rFonts w:ascii="Times New Roman" w:hAnsi="Times New Roman" w:cs="Times New Roman"/>
          <w:sz w:val="24"/>
          <w:szCs w:val="24"/>
          <w:lang w:val="sq-AL"/>
        </w:rPr>
        <w:t xml:space="preserve"> Nëse ka pasuri të paluajtshme që mund të vizitohen (p.sh. Shtëpi ose apartamente), një ndërmjetës mund të organizojë </w:t>
      </w:r>
      <w:r w:rsidRPr="007F5F04">
        <w:rPr>
          <w:rStyle w:val="Emphasis"/>
          <w:rFonts w:ascii="Times New Roman" w:hAnsi="Times New Roman" w:cs="Times New Roman"/>
          <w:sz w:val="24"/>
          <w:szCs w:val="24"/>
          <w:lang w:val="sq-AL"/>
        </w:rPr>
        <w:t>open house</w:t>
      </w:r>
      <w:r w:rsidRPr="007F5F04">
        <w:rPr>
          <w:rFonts w:ascii="Times New Roman" w:hAnsi="Times New Roman" w:cs="Times New Roman"/>
          <w:sz w:val="24"/>
          <w:szCs w:val="24"/>
          <w:lang w:val="sq-AL"/>
        </w:rPr>
        <w:t xml:space="preserve"> (ditë hapur) ku klientët mund të vizitojnë objektet, të shohin hapësirat dhe të bisedojnë drejtpërdrejt me ndërmjetësin.</w:t>
      </w:r>
    </w:p>
    <w:p w14:paraId="0526B92A" w14:textId="77777777" w:rsidR="009F5240" w:rsidRPr="00DA49F1" w:rsidRDefault="009F5240" w:rsidP="00DA49F1">
      <w:pPr>
        <w:pStyle w:val="Heading3"/>
        <w:spacing w:before="0" w:after="0"/>
        <w:ind w:right="26"/>
        <w:jc w:val="both"/>
        <w:rPr>
          <w:rFonts w:ascii="Times New Roman" w:hAnsi="Times New Roman" w:cs="Times New Roman"/>
          <w:color w:val="auto"/>
          <w:sz w:val="24"/>
          <w:lang w:val="sq-AL"/>
        </w:rPr>
      </w:pPr>
      <w:r w:rsidRPr="00DA49F1">
        <w:rPr>
          <w:rFonts w:ascii="Times New Roman" w:hAnsi="Times New Roman" w:cs="Times New Roman"/>
          <w:color w:val="auto"/>
          <w:sz w:val="24"/>
          <w:lang w:val="sq-AL"/>
        </w:rPr>
        <w:t xml:space="preserve">2. </w:t>
      </w:r>
      <w:r w:rsidRPr="00DA49F1">
        <w:rPr>
          <w:rStyle w:val="Strong"/>
          <w:rFonts w:ascii="Times New Roman" w:hAnsi="Times New Roman" w:cs="Times New Roman"/>
          <w:bCs w:val="0"/>
          <w:color w:val="auto"/>
          <w:sz w:val="24"/>
          <w:lang w:val="sq-AL"/>
        </w:rPr>
        <w:t>Reklama në gazeta dhe revista të specializuara</w:t>
      </w:r>
    </w:p>
    <w:p w14:paraId="399A2460" w14:textId="77777777" w:rsidR="009F5240" w:rsidRPr="007F5F04" w:rsidRDefault="009F5240" w:rsidP="00825348">
      <w:pPr>
        <w:numPr>
          <w:ilvl w:val="0"/>
          <w:numId w:val="65"/>
        </w:numPr>
        <w:tabs>
          <w:tab w:val="clear" w:pos="720"/>
          <w:tab w:val="num" w:pos="360"/>
        </w:tabs>
        <w:spacing w:after="0"/>
        <w:ind w:left="27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Shpallje në gazeta lokale dhe revistat e pasurive të paluajtshme:</w:t>
      </w:r>
      <w:r w:rsidRPr="007F5F04">
        <w:rPr>
          <w:rFonts w:ascii="Times New Roman" w:hAnsi="Times New Roman" w:cs="Times New Roman"/>
          <w:sz w:val="24"/>
          <w:szCs w:val="24"/>
          <w:lang w:val="sq-AL"/>
        </w:rPr>
        <w:t xml:space="preserve"> Një mundësi e fuqishme për shpërndarjen e ofertave është botimi i shpalljeve në media tradicionale si gazeta lokale, revista të dedikuara për pasuritë e paluajtshme ose revista të biznesit.</w:t>
      </w:r>
    </w:p>
    <w:p w14:paraId="69723F7A" w14:textId="77777777" w:rsidR="009F5240" w:rsidRPr="007F5F04" w:rsidRDefault="009F5240" w:rsidP="00825348">
      <w:pPr>
        <w:numPr>
          <w:ilvl w:val="0"/>
          <w:numId w:val="65"/>
        </w:numPr>
        <w:tabs>
          <w:tab w:val="clear" w:pos="720"/>
          <w:tab w:val="num" w:pos="360"/>
        </w:tabs>
        <w:spacing w:after="0"/>
        <w:ind w:left="27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Fletushka dhe broshura:</w:t>
      </w:r>
      <w:r w:rsidRPr="007F5F04">
        <w:rPr>
          <w:rFonts w:ascii="Times New Roman" w:hAnsi="Times New Roman" w:cs="Times New Roman"/>
          <w:sz w:val="24"/>
          <w:szCs w:val="24"/>
          <w:lang w:val="sq-AL"/>
        </w:rPr>
        <w:t xml:space="preserve"> Broshurat e dizajnuara mirë mund të shpërndahen në vende të ndryshme, si qendra tregtare, restorante, baret, zyrat e administratës dhe vende të tjera ku ka lëvizje të njerëzve. Kjo mund të jetë shumë efikase për promovimin e pasurive të paluajtshme në një zonë të caktuar.</w:t>
      </w:r>
    </w:p>
    <w:p w14:paraId="5EFA2BE5" w14:textId="42608ECF" w:rsidR="009F5240" w:rsidRPr="00DA49F1" w:rsidRDefault="00DA49F1" w:rsidP="00DA49F1">
      <w:pPr>
        <w:pStyle w:val="Heading3"/>
        <w:spacing w:before="0" w:after="0"/>
        <w:ind w:right="26"/>
        <w:jc w:val="both"/>
        <w:rPr>
          <w:rFonts w:ascii="Times New Roman" w:hAnsi="Times New Roman" w:cs="Times New Roman"/>
          <w:b/>
          <w:color w:val="auto"/>
          <w:sz w:val="24"/>
          <w:lang w:val="sq-AL"/>
        </w:rPr>
      </w:pPr>
      <w:r w:rsidRPr="00DA49F1">
        <w:rPr>
          <w:rFonts w:ascii="Times New Roman" w:hAnsi="Times New Roman" w:cs="Times New Roman"/>
          <w:b/>
          <w:color w:val="auto"/>
          <w:sz w:val="24"/>
          <w:lang w:val="sq-AL"/>
        </w:rPr>
        <w:t xml:space="preserve">3. </w:t>
      </w:r>
      <w:r w:rsidR="009F5240" w:rsidRPr="00DA49F1">
        <w:rPr>
          <w:rFonts w:ascii="Times New Roman" w:hAnsi="Times New Roman" w:cs="Times New Roman"/>
          <w:b/>
          <w:color w:val="auto"/>
          <w:sz w:val="24"/>
          <w:lang w:val="sq-AL"/>
        </w:rPr>
        <w:t xml:space="preserve">Shpërndarja përmes </w:t>
      </w:r>
      <w:r w:rsidR="009F5240" w:rsidRPr="00DA49F1">
        <w:rPr>
          <w:rStyle w:val="Strong"/>
          <w:rFonts w:ascii="Times New Roman" w:hAnsi="Times New Roman" w:cs="Times New Roman"/>
          <w:bCs w:val="0"/>
          <w:color w:val="auto"/>
          <w:sz w:val="24"/>
          <w:lang w:val="sq-AL"/>
        </w:rPr>
        <w:t>telefonit dhe marketingu me telefona</w:t>
      </w:r>
    </w:p>
    <w:p w14:paraId="3E72E4B5" w14:textId="77777777" w:rsidR="009F5240" w:rsidRPr="007F5F04" w:rsidRDefault="009F5240" w:rsidP="00825348">
      <w:pPr>
        <w:numPr>
          <w:ilvl w:val="0"/>
          <w:numId w:val="66"/>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Marketingu drejtpërdrejt me telefon:</w:t>
      </w:r>
      <w:r w:rsidRPr="007F5F04">
        <w:rPr>
          <w:rFonts w:ascii="Times New Roman" w:hAnsi="Times New Roman" w:cs="Times New Roman"/>
          <w:sz w:val="24"/>
          <w:szCs w:val="24"/>
          <w:lang w:val="sq-AL"/>
        </w:rPr>
        <w:t xml:space="preserve"> Përdorimi i telefonit për të kontaktuar klientët e mundshëm është një metodë e zakonshme dhe direkte, që mund të përdoret për të informuar ata për pasuritë e paluajtshme që janë në shitje ose në qira.</w:t>
      </w:r>
    </w:p>
    <w:p w14:paraId="58BCB889" w14:textId="77777777" w:rsidR="009F5240" w:rsidRPr="007F5F04" w:rsidRDefault="009F5240" w:rsidP="00825348">
      <w:pPr>
        <w:numPr>
          <w:ilvl w:val="0"/>
          <w:numId w:val="66"/>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Thirrje të personalizuara për klientët:</w:t>
      </w:r>
      <w:r w:rsidRPr="007F5F04">
        <w:rPr>
          <w:rFonts w:ascii="Times New Roman" w:hAnsi="Times New Roman" w:cs="Times New Roman"/>
          <w:sz w:val="24"/>
          <w:szCs w:val="24"/>
          <w:lang w:val="sq-AL"/>
        </w:rPr>
        <w:t xml:space="preserve"> Ndërmjetësit mund të krijojnë lista të klientëve të mundshëm, përfshirë ata që kanë shprehur interes në pasuri të paluajtshme të ngjashme, dhe t’u dërgojnë atyre informacione të detajuara për mundësitë që mund t’u përshtaten.</w:t>
      </w:r>
    </w:p>
    <w:p w14:paraId="5B00563B" w14:textId="77777777" w:rsidR="009F5240" w:rsidRPr="00DA49F1" w:rsidRDefault="009F5240" w:rsidP="00DA49F1">
      <w:pPr>
        <w:pStyle w:val="Heading3"/>
        <w:spacing w:before="0" w:after="0"/>
        <w:ind w:right="26"/>
        <w:jc w:val="both"/>
        <w:rPr>
          <w:rFonts w:ascii="Times New Roman" w:hAnsi="Times New Roman" w:cs="Times New Roman"/>
          <w:color w:val="auto"/>
          <w:sz w:val="24"/>
          <w:lang w:val="sq-AL"/>
        </w:rPr>
      </w:pPr>
      <w:r w:rsidRPr="00DA49F1">
        <w:rPr>
          <w:rFonts w:ascii="Times New Roman" w:hAnsi="Times New Roman" w:cs="Times New Roman"/>
          <w:color w:val="auto"/>
          <w:sz w:val="24"/>
          <w:lang w:val="sq-AL"/>
        </w:rPr>
        <w:lastRenderedPageBreak/>
        <w:t xml:space="preserve">4. </w:t>
      </w:r>
      <w:r w:rsidRPr="00DA49F1">
        <w:rPr>
          <w:rStyle w:val="Strong"/>
          <w:rFonts w:ascii="Times New Roman" w:hAnsi="Times New Roman" w:cs="Times New Roman"/>
          <w:bCs w:val="0"/>
          <w:color w:val="auto"/>
          <w:sz w:val="24"/>
          <w:lang w:val="sq-AL"/>
        </w:rPr>
        <w:t>Organizimi i ngjarjeve dhe takimeve personale</w:t>
      </w:r>
    </w:p>
    <w:p w14:paraId="36F8F5F1" w14:textId="77777777" w:rsidR="009F5240" w:rsidRPr="007F5F04" w:rsidRDefault="009F5240" w:rsidP="00825348">
      <w:pPr>
        <w:numPr>
          <w:ilvl w:val="0"/>
          <w:numId w:val="67"/>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Takime të përdishme me klientët:</w:t>
      </w:r>
      <w:r w:rsidRPr="007F5F04">
        <w:rPr>
          <w:rFonts w:ascii="Times New Roman" w:hAnsi="Times New Roman" w:cs="Times New Roman"/>
          <w:sz w:val="24"/>
          <w:szCs w:val="24"/>
          <w:lang w:val="sq-AL"/>
        </w:rPr>
        <w:t xml:space="preserve"> Ndërmjetësit mund të përdorin mundësinë për të takuar klientët ballë për ballë dhe për t'u ofruar informacione të detajuara për pasuritë e paluajtshme. Takimet mund të jenë individuale ose grupore, duke krijuar një mundësi për diskutim më të thellë.</w:t>
      </w:r>
    </w:p>
    <w:p w14:paraId="07FFF698" w14:textId="77777777" w:rsidR="009F5240" w:rsidRPr="007F5F04" w:rsidRDefault="009F5240" w:rsidP="00825348">
      <w:pPr>
        <w:numPr>
          <w:ilvl w:val="0"/>
          <w:numId w:val="67"/>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Seminaret dhe konferencat:</w:t>
      </w:r>
      <w:r w:rsidRPr="007F5F04">
        <w:rPr>
          <w:rFonts w:ascii="Times New Roman" w:hAnsi="Times New Roman" w:cs="Times New Roman"/>
          <w:sz w:val="24"/>
          <w:szCs w:val="24"/>
          <w:lang w:val="sq-AL"/>
        </w:rPr>
        <w:t xml:space="preserve"> Organizimi i ngjarjeve si seminare, trajnime ose konferenca për zhvillues të pasurive, investitorë, ose blerës të mundshëm mund të jetë një mundësi e shkëlqyer për të prezantuar pasuritë që janë në treg dhe për të krijuar mundësi për klientë të rinj.</w:t>
      </w:r>
    </w:p>
    <w:p w14:paraId="01A3E91C" w14:textId="77777777" w:rsidR="009F5240" w:rsidRPr="00DA49F1" w:rsidRDefault="009F5240" w:rsidP="00DA49F1">
      <w:pPr>
        <w:pStyle w:val="Heading3"/>
        <w:spacing w:before="0" w:after="0"/>
        <w:ind w:right="26"/>
        <w:jc w:val="both"/>
        <w:rPr>
          <w:rFonts w:ascii="Times New Roman" w:hAnsi="Times New Roman" w:cs="Times New Roman"/>
          <w:color w:val="auto"/>
          <w:sz w:val="24"/>
          <w:lang w:val="sq-AL"/>
        </w:rPr>
      </w:pPr>
      <w:r w:rsidRPr="00DA49F1">
        <w:rPr>
          <w:rFonts w:ascii="Times New Roman" w:hAnsi="Times New Roman" w:cs="Times New Roman"/>
          <w:color w:val="auto"/>
          <w:sz w:val="24"/>
          <w:lang w:val="sq-AL"/>
        </w:rPr>
        <w:t xml:space="preserve">5. </w:t>
      </w:r>
      <w:r w:rsidRPr="00DA49F1">
        <w:rPr>
          <w:rStyle w:val="Strong"/>
          <w:rFonts w:ascii="Times New Roman" w:hAnsi="Times New Roman" w:cs="Times New Roman"/>
          <w:bCs w:val="0"/>
          <w:color w:val="auto"/>
          <w:sz w:val="24"/>
          <w:lang w:val="sq-AL"/>
        </w:rPr>
        <w:t>Bashkëpunimi me partnerë të tjerë lokalë (networking)</w:t>
      </w:r>
    </w:p>
    <w:p w14:paraId="08327A04" w14:textId="77777777" w:rsidR="009F5240" w:rsidRPr="007F5F04" w:rsidRDefault="009F5240" w:rsidP="00825348">
      <w:pPr>
        <w:numPr>
          <w:ilvl w:val="0"/>
          <w:numId w:val="68"/>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Partneritetet me shërbime të lidhura:</w:t>
      </w:r>
      <w:r w:rsidRPr="007F5F04">
        <w:rPr>
          <w:rFonts w:ascii="Times New Roman" w:hAnsi="Times New Roman" w:cs="Times New Roman"/>
          <w:sz w:val="24"/>
          <w:szCs w:val="24"/>
          <w:lang w:val="sq-AL"/>
        </w:rPr>
        <w:t xml:space="preserve"> Bashkëpunimi me agjentë të tjerë të pasurive të paluajtshme, avokatë, arkitektë, ose kontraktorë mund të krijojë mundësi për të promovuar pasuri të ndryshme përmes rrjetit të kontakteve që ata kanë.</w:t>
      </w:r>
    </w:p>
    <w:p w14:paraId="137FB0B1" w14:textId="77777777" w:rsidR="009F5240" w:rsidRPr="007F5F04" w:rsidRDefault="009F5240" w:rsidP="00825348">
      <w:pPr>
        <w:numPr>
          <w:ilvl w:val="0"/>
          <w:numId w:val="68"/>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Pjesëmarrja në evente dhe networking:</w:t>
      </w:r>
      <w:r w:rsidRPr="007F5F04">
        <w:rPr>
          <w:rFonts w:ascii="Times New Roman" w:hAnsi="Times New Roman" w:cs="Times New Roman"/>
          <w:sz w:val="24"/>
          <w:szCs w:val="24"/>
          <w:lang w:val="sq-AL"/>
        </w:rPr>
        <w:t xml:space="preserve"> Pjesëmarrja në aktivitete lokale, takime biznesi, dhe ngjarje që mblidhen profesionistë të pasurive të paluajtshme është një mundësi për të krijuar lidhje dhe për të shpërndarë informacionin për pasuritë që një ndërmjetës ofron.</w:t>
      </w:r>
    </w:p>
    <w:p w14:paraId="270BB50F" w14:textId="77777777" w:rsidR="00630387" w:rsidRDefault="00630387" w:rsidP="00630387">
      <w:pPr>
        <w:widowControl w:val="0"/>
        <w:tabs>
          <w:tab w:val="left" w:pos="3609"/>
        </w:tabs>
        <w:autoSpaceDE w:val="0"/>
        <w:autoSpaceDN w:val="0"/>
        <w:spacing w:after="0"/>
        <w:ind w:right="26"/>
        <w:jc w:val="both"/>
        <w:rPr>
          <w:rFonts w:ascii="Times New Roman" w:hAnsi="Times New Roman" w:cs="Times New Roman"/>
          <w:b/>
          <w:sz w:val="24"/>
          <w:szCs w:val="24"/>
          <w:lang w:val="sq-AL"/>
        </w:rPr>
      </w:pPr>
    </w:p>
    <w:p w14:paraId="26AEC187" w14:textId="67F21B68" w:rsidR="00CA75B1" w:rsidRPr="00630387" w:rsidRDefault="00630387" w:rsidP="00630387">
      <w:pPr>
        <w:widowControl w:val="0"/>
        <w:tabs>
          <w:tab w:val="left" w:pos="3609"/>
        </w:tabs>
        <w:autoSpaceDE w:val="0"/>
        <w:autoSpaceDN w:val="0"/>
        <w:spacing w:after="0"/>
        <w:ind w:right="26"/>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2.7. </w:t>
      </w:r>
      <w:r w:rsidR="009F5240" w:rsidRPr="00630387">
        <w:rPr>
          <w:rFonts w:ascii="Times New Roman" w:hAnsi="Times New Roman" w:cs="Times New Roman"/>
          <w:b/>
          <w:sz w:val="24"/>
          <w:szCs w:val="24"/>
          <w:lang w:val="sq-AL"/>
        </w:rPr>
        <w:t>Përzgjedhja e mjeteve</w:t>
      </w:r>
      <w:r w:rsidR="009F5240" w:rsidRPr="00630387">
        <w:rPr>
          <w:rFonts w:ascii="Times New Roman" w:hAnsi="Times New Roman" w:cs="Times New Roman"/>
          <w:b/>
          <w:spacing w:val="-1"/>
          <w:sz w:val="24"/>
          <w:szCs w:val="24"/>
          <w:lang w:val="sq-AL"/>
        </w:rPr>
        <w:t xml:space="preserve"> </w:t>
      </w:r>
      <w:r w:rsidR="009F5240" w:rsidRPr="00630387">
        <w:rPr>
          <w:rFonts w:ascii="Times New Roman" w:hAnsi="Times New Roman" w:cs="Times New Roman"/>
          <w:b/>
          <w:sz w:val="24"/>
          <w:szCs w:val="24"/>
          <w:lang w:val="sq-AL"/>
        </w:rPr>
        <w:t xml:space="preserve">jovirtuale të marketingut </w:t>
      </w:r>
    </w:p>
    <w:p w14:paraId="69E45D7A" w14:textId="77777777" w:rsidR="00630387" w:rsidRPr="00630387" w:rsidRDefault="00630387" w:rsidP="00630387">
      <w:pPr>
        <w:pStyle w:val="ListParagraph"/>
        <w:widowControl w:val="0"/>
        <w:tabs>
          <w:tab w:val="left" w:pos="3609"/>
        </w:tabs>
        <w:autoSpaceDE w:val="0"/>
        <w:autoSpaceDN w:val="0"/>
        <w:spacing w:after="0"/>
        <w:ind w:left="360" w:right="26"/>
        <w:jc w:val="both"/>
        <w:rPr>
          <w:rFonts w:ascii="Times New Roman" w:hAnsi="Times New Roman" w:cs="Times New Roman"/>
          <w:b/>
          <w:sz w:val="24"/>
          <w:szCs w:val="24"/>
          <w:lang w:val="sq-AL"/>
        </w:rPr>
      </w:pPr>
    </w:p>
    <w:p w14:paraId="65CBA44D"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 xml:space="preserve">Përzgjedhja e mjeteve </w:t>
      </w:r>
      <w:r w:rsidRPr="007F5F04">
        <w:rPr>
          <w:rStyle w:val="Strong"/>
          <w:rFonts w:eastAsiaTheme="majorEastAsia"/>
          <w:lang w:val="sq-AL"/>
        </w:rPr>
        <w:t>jovirtuale</w:t>
      </w:r>
      <w:r w:rsidRPr="007F5F04">
        <w:rPr>
          <w:lang w:val="sq-AL"/>
        </w:rPr>
        <w:t xml:space="preserve"> të marketingut (si media e shtypur, gazeta, revista, radio, dhe TV) nga një ndërmjetës pasurish të paluajtshme kërkon një analizë të kujdesshme të tipologjisë së produktit, audiencës së synuar, dhe objektivave të marketingut. Këto mjete tradicionale mund të jenë shumë efikase për të shpërndarë informacionin dhe për të ndikuar në vendimmarrjen e klientëve potencialë, sidomos kur bëhet fjalë për audienca të caktuara që preferojnë këto kanale.</w:t>
      </w:r>
    </w:p>
    <w:p w14:paraId="506B1495" w14:textId="77777777" w:rsidR="009F5240" w:rsidRPr="008A33E6" w:rsidRDefault="009F5240" w:rsidP="009F5240">
      <w:pPr>
        <w:pStyle w:val="NormalWeb"/>
        <w:spacing w:before="0" w:beforeAutospacing="0" w:after="0" w:afterAutospacing="0" w:line="276" w:lineRule="auto"/>
        <w:ind w:right="26"/>
        <w:jc w:val="both"/>
        <w:rPr>
          <w:lang w:val="sq-AL"/>
        </w:rPr>
      </w:pPr>
      <w:r w:rsidRPr="008A33E6">
        <w:rPr>
          <w:rStyle w:val="Strong"/>
          <w:rFonts w:eastAsiaTheme="majorEastAsia"/>
          <w:kern w:val="2"/>
          <w:lang w:val="sq-AL"/>
          <w14:ligatures w14:val="standardContextual"/>
        </w:rPr>
        <w:t>1.</w:t>
      </w:r>
      <w:r w:rsidRPr="008A33E6">
        <w:rPr>
          <w:lang w:val="sq-AL"/>
        </w:rPr>
        <w:t xml:space="preserve"> </w:t>
      </w:r>
      <w:r w:rsidRPr="008A33E6">
        <w:rPr>
          <w:rStyle w:val="Strong"/>
          <w:rFonts w:eastAsiaTheme="majorEastAsia"/>
          <w:bCs w:val="0"/>
          <w:kern w:val="2"/>
          <w:lang w:val="sq-AL"/>
          <w14:ligatures w14:val="standardContextual"/>
        </w:rPr>
        <w:t>Analizoni llojin e produktit</w:t>
      </w:r>
      <w:r w:rsidRPr="008A33E6">
        <w:rPr>
          <w:rStyle w:val="Strong"/>
          <w:rFonts w:eastAsiaTheme="majorEastAsia"/>
          <w:bCs w:val="0"/>
          <w:lang w:val="sq-AL"/>
        </w:rPr>
        <w:t xml:space="preserve"> </w:t>
      </w:r>
    </w:p>
    <w:p w14:paraId="37018693"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Përzgjedhja e kanalit të duhur do të varet nga natyra e pasurisë që po promovoni.</w:t>
      </w:r>
    </w:p>
    <w:p w14:paraId="50948533" w14:textId="77777777" w:rsidR="009F5240" w:rsidRPr="007F5F04" w:rsidRDefault="009F5240" w:rsidP="00825348">
      <w:pPr>
        <w:numPr>
          <w:ilvl w:val="0"/>
          <w:numId w:val="69"/>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 shtëpi dhe apartamente të përditshme:</w:t>
      </w:r>
      <w:r w:rsidRPr="007F5F04">
        <w:rPr>
          <w:rFonts w:ascii="Times New Roman" w:hAnsi="Times New Roman" w:cs="Times New Roman"/>
          <w:sz w:val="24"/>
          <w:szCs w:val="24"/>
          <w:lang w:val="sq-AL"/>
        </w:rPr>
        <w:t xml:space="preserve"> Pasuritë që janë të destinuara për individë të zakonshëm, si apartamente për blerje ose qira, shpesh kërkojnë kanale që arrijnë një audiencë të gjerë dhe të larmishme.</w:t>
      </w:r>
    </w:p>
    <w:p w14:paraId="6CC6E086" w14:textId="77777777" w:rsidR="009F5240" w:rsidRPr="007F5F04" w:rsidRDefault="009F5240" w:rsidP="00825348">
      <w:pPr>
        <w:numPr>
          <w:ilvl w:val="0"/>
          <w:numId w:val="69"/>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 pasuri komerciale dhe industriale:</w:t>
      </w:r>
      <w:r w:rsidRPr="007F5F04">
        <w:rPr>
          <w:rFonts w:ascii="Times New Roman" w:hAnsi="Times New Roman" w:cs="Times New Roman"/>
          <w:sz w:val="24"/>
          <w:szCs w:val="24"/>
          <w:lang w:val="sq-AL"/>
        </w:rPr>
        <w:t xml:space="preserve"> Pasuritë komerciale ose të specializuara kërkojnë kanale që mund të arrijnë investitorë, kompani dhe profesionistë të biznesit.</w:t>
      </w:r>
    </w:p>
    <w:p w14:paraId="24A05D35" w14:textId="77777777" w:rsidR="009F5240" w:rsidRDefault="009F5240" w:rsidP="00825348">
      <w:pPr>
        <w:numPr>
          <w:ilvl w:val="0"/>
          <w:numId w:val="69"/>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 prona të shtrenjta (luksoze):</w:t>
      </w:r>
      <w:r w:rsidRPr="007F5F04">
        <w:rPr>
          <w:rFonts w:ascii="Times New Roman" w:hAnsi="Times New Roman" w:cs="Times New Roman"/>
          <w:sz w:val="24"/>
          <w:szCs w:val="24"/>
          <w:lang w:val="sq-AL"/>
        </w:rPr>
        <w:t xml:space="preserve"> Pasuritë e luksit kërkojnë kanale që janë më të përzgjedhura dhe të orientuara drejt një audiencë të pasur dhe të sofistikuar.</w:t>
      </w:r>
    </w:p>
    <w:p w14:paraId="3522AB48" w14:textId="64188201" w:rsidR="0013549F" w:rsidRPr="00630387" w:rsidRDefault="00630387" w:rsidP="00630387">
      <w:pPr>
        <w:pStyle w:val="Heading3"/>
        <w:spacing w:before="0" w:after="0"/>
        <w:ind w:right="26"/>
        <w:jc w:val="both"/>
        <w:rPr>
          <w:rFonts w:ascii="Times New Roman" w:hAnsi="Times New Roman" w:cs="Times New Roman"/>
          <w:b/>
          <w:color w:val="auto"/>
          <w:sz w:val="24"/>
          <w:lang w:val="sq-AL"/>
        </w:rPr>
      </w:pPr>
      <w:r>
        <w:rPr>
          <w:rStyle w:val="Strong"/>
          <w:rFonts w:ascii="Times New Roman" w:hAnsi="Times New Roman" w:cs="Times New Roman"/>
          <w:bCs w:val="0"/>
          <w:color w:val="auto"/>
          <w:sz w:val="24"/>
          <w:lang w:val="sq-AL"/>
        </w:rPr>
        <w:t xml:space="preserve">-  </w:t>
      </w:r>
      <w:r w:rsidR="009F5240" w:rsidRPr="008A33E6">
        <w:rPr>
          <w:rStyle w:val="Strong"/>
          <w:rFonts w:ascii="Times New Roman" w:hAnsi="Times New Roman" w:cs="Times New Roman"/>
          <w:bCs w:val="0"/>
          <w:color w:val="auto"/>
          <w:sz w:val="24"/>
          <w:lang w:val="sq-AL"/>
        </w:rPr>
        <w:t>Përzgjedhja e mjeteve të marketingut jovirtual</w:t>
      </w:r>
    </w:p>
    <w:p w14:paraId="0DD156BE"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rStyle w:val="Strong"/>
          <w:rFonts w:eastAsiaTheme="majorEastAsia"/>
          <w:lang w:val="sq-AL"/>
        </w:rPr>
        <w:t>A. Media e shtypur: gazeta dhe revista</w:t>
      </w:r>
    </w:p>
    <w:p w14:paraId="32F97DD5" w14:textId="77777777" w:rsidR="009F5240" w:rsidRPr="007F5F04" w:rsidRDefault="009F5240" w:rsidP="00825348">
      <w:pPr>
        <w:pStyle w:val="NormalWeb"/>
        <w:numPr>
          <w:ilvl w:val="0"/>
          <w:numId w:val="70"/>
        </w:numPr>
        <w:tabs>
          <w:tab w:val="clear" w:pos="720"/>
          <w:tab w:val="num" w:pos="360"/>
        </w:tabs>
        <w:spacing w:before="0" w:beforeAutospacing="0" w:after="0" w:afterAutospacing="0" w:line="276" w:lineRule="auto"/>
        <w:ind w:left="360" w:right="26"/>
        <w:jc w:val="both"/>
        <w:rPr>
          <w:lang w:val="sq-AL"/>
        </w:rPr>
      </w:pPr>
      <w:r w:rsidRPr="007F5F04">
        <w:rPr>
          <w:rStyle w:val="Strong"/>
          <w:rFonts w:eastAsiaTheme="majorEastAsia"/>
          <w:lang w:val="sq-AL"/>
        </w:rPr>
        <w:t>Gazeta lokale dhe kombëtare</w:t>
      </w:r>
      <w:r w:rsidRPr="007F5F04">
        <w:rPr>
          <w:lang w:val="sq-AL"/>
        </w:rPr>
        <w:t>: Gazetat janë një mundësi e mirë për promovimin e pasurive që synojnë një audiencë të gjerë. Këto shpallje mund të jenë të dobishme për pasuritë e përditshme si shtëpi, apartamente, ose zyrat që janë në qira. Gazetat janë veçanërisht të përshtatshme kur kërkohet një mbulim gjeografik i gjerë, për shembull, kur një ndërmjetës do të promovojë një portofol të madh të pasurive.</w:t>
      </w:r>
    </w:p>
    <w:p w14:paraId="285D20CF" w14:textId="77777777" w:rsidR="009F5240" w:rsidRPr="007F5F04" w:rsidRDefault="009F5240" w:rsidP="00825348">
      <w:pPr>
        <w:pStyle w:val="NormalWeb"/>
        <w:numPr>
          <w:ilvl w:val="0"/>
          <w:numId w:val="70"/>
        </w:numPr>
        <w:tabs>
          <w:tab w:val="clear" w:pos="720"/>
        </w:tabs>
        <w:spacing w:before="0" w:beforeAutospacing="0" w:after="0" w:afterAutospacing="0" w:line="276" w:lineRule="auto"/>
        <w:ind w:left="360" w:right="26"/>
        <w:jc w:val="both"/>
        <w:rPr>
          <w:lang w:val="sq-AL"/>
        </w:rPr>
      </w:pPr>
      <w:r w:rsidRPr="007F5F04">
        <w:rPr>
          <w:rStyle w:val="Strong"/>
          <w:rFonts w:eastAsiaTheme="majorEastAsia"/>
          <w:lang w:val="sq-AL"/>
        </w:rPr>
        <w:lastRenderedPageBreak/>
        <w:t>Revista të specializuara për pasuri të paluajtshme</w:t>
      </w:r>
      <w:r w:rsidRPr="007F5F04">
        <w:rPr>
          <w:lang w:val="sq-AL"/>
        </w:rPr>
        <w:t xml:space="preserve">: Këto mund të jenë më të efektshme për pasuritë komerciale dhe ato të luksit. Përdorimi i revistave të dedikuara për pasuritë e paluajtshme mund të ndihmojë për të tërhequr investitorë dhe zhvillues që janë të interesuar për mundësi specifike. Revista si </w:t>
      </w:r>
      <w:r w:rsidRPr="007F5F04">
        <w:rPr>
          <w:rStyle w:val="Emphasis"/>
          <w:rFonts w:eastAsiaTheme="majorEastAsia"/>
          <w:lang w:val="sq-AL"/>
        </w:rPr>
        <w:t>Forbes Real Estate</w:t>
      </w:r>
      <w:r w:rsidRPr="007F5F04">
        <w:rPr>
          <w:lang w:val="sq-AL"/>
        </w:rPr>
        <w:t xml:space="preserve">, </w:t>
      </w:r>
      <w:r w:rsidRPr="007F5F04">
        <w:rPr>
          <w:rStyle w:val="Emphasis"/>
          <w:rFonts w:eastAsiaTheme="majorEastAsia"/>
          <w:lang w:val="sq-AL"/>
        </w:rPr>
        <w:t>Luxury Real Estate Magazine</w:t>
      </w:r>
      <w:r w:rsidRPr="007F5F04">
        <w:rPr>
          <w:lang w:val="sq-AL"/>
        </w:rPr>
        <w:t>, ose revista të ngjashme që targetojnë pasuri luksoze janë ideale për promovimin e pasurive të shtrenjta.</w:t>
      </w:r>
    </w:p>
    <w:p w14:paraId="3C0575D8" w14:textId="16882F06" w:rsidR="00EC2AA7" w:rsidRPr="00630387" w:rsidRDefault="009F5240" w:rsidP="00825348">
      <w:pPr>
        <w:pStyle w:val="NormalWeb"/>
        <w:numPr>
          <w:ilvl w:val="0"/>
          <w:numId w:val="70"/>
        </w:numPr>
        <w:tabs>
          <w:tab w:val="clear" w:pos="720"/>
        </w:tabs>
        <w:spacing w:before="0" w:beforeAutospacing="0" w:after="0" w:afterAutospacing="0" w:line="276" w:lineRule="auto"/>
        <w:ind w:left="360" w:right="26"/>
        <w:jc w:val="both"/>
        <w:rPr>
          <w:rStyle w:val="Strong"/>
          <w:b w:val="0"/>
          <w:bCs w:val="0"/>
          <w:lang w:val="sq-AL"/>
        </w:rPr>
      </w:pPr>
      <w:r w:rsidRPr="007F5F04">
        <w:rPr>
          <w:rStyle w:val="Strong"/>
          <w:rFonts w:eastAsiaTheme="majorEastAsia"/>
          <w:lang w:val="sq-AL"/>
        </w:rPr>
        <w:t>Periodike dhe broshura të prsonalizuara</w:t>
      </w:r>
      <w:r w:rsidRPr="007F5F04">
        <w:rPr>
          <w:lang w:val="sq-AL"/>
        </w:rPr>
        <w:t>: Broshurat janë të dobishme për promovimin e pasurive specifike dhe mund të shpërndahen në evente, panaire, ose vendet ku ka lëvizje të madhe të njerëzve. Përdorimi i periodikëve mund të jetë një mundësi për të ndarë informacionin më të thelluar dhe për të krijuar një lidhje më personale me audiencën.</w:t>
      </w:r>
    </w:p>
    <w:p w14:paraId="4AA9246A"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rStyle w:val="Strong"/>
          <w:rFonts w:eastAsiaTheme="majorEastAsia"/>
          <w:lang w:val="sq-AL"/>
        </w:rPr>
        <w:t>B. Radio dhe TV</w:t>
      </w:r>
    </w:p>
    <w:p w14:paraId="55E6CE66" w14:textId="77777777" w:rsidR="009F5240" w:rsidRPr="007F5F04" w:rsidRDefault="009F5240" w:rsidP="00825348">
      <w:pPr>
        <w:pStyle w:val="NormalWeb"/>
        <w:numPr>
          <w:ilvl w:val="0"/>
          <w:numId w:val="71"/>
        </w:numPr>
        <w:tabs>
          <w:tab w:val="clear" w:pos="720"/>
        </w:tabs>
        <w:spacing w:before="0" w:beforeAutospacing="0" w:after="0" w:afterAutospacing="0" w:line="276" w:lineRule="auto"/>
        <w:ind w:left="360" w:right="26"/>
        <w:jc w:val="both"/>
        <w:rPr>
          <w:lang w:val="sq-AL"/>
        </w:rPr>
      </w:pPr>
      <w:r w:rsidRPr="007F5F04">
        <w:rPr>
          <w:rStyle w:val="Strong"/>
          <w:rFonts w:eastAsiaTheme="majorEastAsia"/>
          <w:lang w:val="sq-AL"/>
        </w:rPr>
        <w:t>Radio:</w:t>
      </w:r>
      <w:r w:rsidRPr="007F5F04">
        <w:rPr>
          <w:lang w:val="sq-AL"/>
        </w:rPr>
        <w:t xml:space="preserve"> Radio është një kanal efektiv për promovimin e pasurive të paluajtshme, sidomos kur audienca që dëgjon radio është e larmishme dhe vendos një lidhje të fortë me kanalet lokale. Kjo është veçanërisht e përshtatshme për pasuri të zakonshme që mund të interesojnë individë të ndryshëm. Reklamat radiofonike mund të arrijnë dëgjues të cilët mund të jenë të interesuar për shtëpi ose apartamente për qira apo shitje.</w:t>
      </w:r>
    </w:p>
    <w:p w14:paraId="1288FB5F" w14:textId="77777777" w:rsidR="009F5240" w:rsidRPr="007F5F04" w:rsidRDefault="009F5240" w:rsidP="00825348">
      <w:pPr>
        <w:pStyle w:val="NormalWeb"/>
        <w:numPr>
          <w:ilvl w:val="0"/>
          <w:numId w:val="71"/>
        </w:numPr>
        <w:tabs>
          <w:tab w:val="clear" w:pos="720"/>
        </w:tabs>
        <w:spacing w:before="0" w:beforeAutospacing="0" w:after="0" w:afterAutospacing="0" w:line="276" w:lineRule="auto"/>
        <w:ind w:left="360" w:right="26"/>
        <w:jc w:val="both"/>
        <w:rPr>
          <w:lang w:val="sq-AL"/>
        </w:rPr>
      </w:pPr>
      <w:r w:rsidRPr="007F5F04">
        <w:rPr>
          <w:rStyle w:val="Strong"/>
          <w:rFonts w:eastAsiaTheme="majorEastAsia"/>
          <w:lang w:val="sq-AL"/>
        </w:rPr>
        <w:t>Reklamat e drejtpërdrejta në radio</w:t>
      </w:r>
      <w:r w:rsidRPr="007F5F04">
        <w:rPr>
          <w:lang w:val="sq-AL"/>
        </w:rPr>
        <w:t xml:space="preserve"> janë të efektshme kur përdoren në orare peak (si pasdite ose mëngjes), kur dëgjuesit janë më të shumtë dhe mund të arrini audiencën që ka një interes të menjëhershëm.</w:t>
      </w:r>
    </w:p>
    <w:p w14:paraId="2C201699" w14:textId="77777777" w:rsidR="009F5240" w:rsidRPr="007F5F04" w:rsidRDefault="009F5240" w:rsidP="00825348">
      <w:pPr>
        <w:pStyle w:val="NormalWeb"/>
        <w:numPr>
          <w:ilvl w:val="0"/>
          <w:numId w:val="71"/>
        </w:numPr>
        <w:tabs>
          <w:tab w:val="clear" w:pos="720"/>
        </w:tabs>
        <w:spacing w:before="0" w:beforeAutospacing="0" w:after="0" w:afterAutospacing="0" w:line="276" w:lineRule="auto"/>
        <w:ind w:left="360" w:right="26"/>
        <w:jc w:val="both"/>
        <w:rPr>
          <w:lang w:val="sq-AL"/>
        </w:rPr>
      </w:pPr>
      <w:r w:rsidRPr="007F5F04">
        <w:rPr>
          <w:rStyle w:val="Strong"/>
          <w:rFonts w:eastAsiaTheme="majorEastAsia"/>
          <w:lang w:val="sq-AL"/>
        </w:rPr>
        <w:t>Televizioni (TV):</w:t>
      </w:r>
      <w:r w:rsidRPr="007F5F04">
        <w:rPr>
          <w:lang w:val="sq-AL"/>
        </w:rPr>
        <w:t xml:space="preserve"> Televizioni është një mundësi më e shtrenjtë, por shumë efektive për promovimin e pasurive luksoze, shtëpive të shtrenjta ose apartamenteve premium. Reklamat televizive mund të krijojnë një imazh të fortë dhe të shkëlqyer për pasuritë që kërkojnë klientë me mundësi të larta financiare. Përdorimi i TV është gjithashtu i dobishëm për promovimin e projekteve të mëdha të zhvillimit të pasurive të paluajtshme që kanë një impakt të gjerë dhe kërkojnë ekspozim të gjerë.</w:t>
      </w:r>
    </w:p>
    <w:p w14:paraId="660FB011" w14:textId="77777777" w:rsidR="009F5240" w:rsidRPr="007F5F04" w:rsidRDefault="009F5240" w:rsidP="00825348">
      <w:pPr>
        <w:pStyle w:val="NormalWeb"/>
        <w:numPr>
          <w:ilvl w:val="0"/>
          <w:numId w:val="71"/>
        </w:numPr>
        <w:tabs>
          <w:tab w:val="clear" w:pos="720"/>
        </w:tabs>
        <w:spacing w:before="0" w:beforeAutospacing="0" w:after="0" w:afterAutospacing="0" w:line="276" w:lineRule="auto"/>
        <w:ind w:left="360" w:right="26"/>
        <w:jc w:val="both"/>
        <w:rPr>
          <w:lang w:val="sq-AL"/>
        </w:rPr>
      </w:pPr>
      <w:r w:rsidRPr="007F5F04">
        <w:rPr>
          <w:rStyle w:val="Strong"/>
          <w:rFonts w:eastAsiaTheme="majorEastAsia"/>
          <w:lang w:val="sq-AL"/>
        </w:rPr>
        <w:t>Segmentet televizive të pasurive të paluajtshme</w:t>
      </w:r>
      <w:r w:rsidRPr="007F5F04">
        <w:rPr>
          <w:lang w:val="sq-AL"/>
        </w:rPr>
        <w:t>: Disa televizione ofrojnë segmente ose programe të dedikuara për pasuri të paluajtshme. Kjo mund të jetë një mundësi e shkëlqyer për të shfaqur pasuritë tuaja në një format që mund të tërheqë interesin e blerësve potencialë.</w:t>
      </w:r>
    </w:p>
    <w:p w14:paraId="02E256C5" w14:textId="77777777" w:rsidR="009F5240" w:rsidRPr="008A33E6" w:rsidRDefault="009F5240" w:rsidP="008A33E6">
      <w:pPr>
        <w:pStyle w:val="Heading3"/>
        <w:spacing w:before="0" w:after="0"/>
        <w:ind w:right="26"/>
        <w:jc w:val="both"/>
        <w:rPr>
          <w:rFonts w:ascii="Times New Roman" w:hAnsi="Times New Roman" w:cs="Times New Roman"/>
          <w:color w:val="auto"/>
          <w:sz w:val="24"/>
          <w:lang w:val="sq-AL"/>
        </w:rPr>
      </w:pPr>
      <w:r w:rsidRPr="008A33E6">
        <w:rPr>
          <w:rFonts w:ascii="Times New Roman" w:hAnsi="Times New Roman" w:cs="Times New Roman"/>
          <w:color w:val="auto"/>
          <w:sz w:val="24"/>
          <w:lang w:val="sq-AL"/>
        </w:rPr>
        <w:t xml:space="preserve">3. </w:t>
      </w:r>
      <w:r w:rsidRPr="008A33E6">
        <w:rPr>
          <w:rStyle w:val="Strong"/>
          <w:rFonts w:ascii="Times New Roman" w:hAnsi="Times New Roman" w:cs="Times New Roman"/>
          <w:bCs w:val="0"/>
          <w:color w:val="auto"/>
          <w:sz w:val="24"/>
          <w:lang w:val="sq-AL"/>
        </w:rPr>
        <w:t>Përdorimi i kombinimit të kanaleve</w:t>
      </w:r>
    </w:p>
    <w:p w14:paraId="402767D5" w14:textId="77777777" w:rsidR="009F5240" w:rsidRPr="007F5F04" w:rsidRDefault="009F5240" w:rsidP="00825348">
      <w:pPr>
        <w:pStyle w:val="NormalWeb"/>
        <w:numPr>
          <w:ilvl w:val="0"/>
          <w:numId w:val="72"/>
        </w:numPr>
        <w:tabs>
          <w:tab w:val="clear" w:pos="720"/>
          <w:tab w:val="num" w:pos="360"/>
        </w:tabs>
        <w:spacing w:before="0" w:beforeAutospacing="0" w:after="0" w:afterAutospacing="0" w:line="276" w:lineRule="auto"/>
        <w:ind w:left="360" w:right="26"/>
        <w:jc w:val="both"/>
        <w:rPr>
          <w:lang w:val="sq-AL"/>
        </w:rPr>
      </w:pPr>
      <w:r w:rsidRPr="007F5F04">
        <w:rPr>
          <w:rStyle w:val="Strong"/>
          <w:rFonts w:eastAsiaTheme="majorEastAsia"/>
          <w:lang w:val="sq-AL"/>
        </w:rPr>
        <w:t>Kombinimi i gazetave, revistave dhe radio/TV</w:t>
      </w:r>
      <w:r w:rsidRPr="007F5F04">
        <w:rPr>
          <w:lang w:val="sq-AL"/>
        </w:rPr>
        <w:t>: Kombinimi i një shpalljeje të shkurtër në gazetë dhe një spoti radiofonik ose reklamë në TV mund të arrijë një audiencë më të gjerë dhe mund të krijojë një efekt të shumëfishtë. Përdorimi i gazetave për një mesazh informativ dhe i televizionit për një imazh të fuqishëm mund të ndikojë në audiencën që ka një interes të ndryshëm.</w:t>
      </w:r>
    </w:p>
    <w:p w14:paraId="6E1342B5" w14:textId="77777777" w:rsidR="009F5240" w:rsidRPr="008A33E6" w:rsidRDefault="009F5240" w:rsidP="008A33E6">
      <w:pPr>
        <w:pStyle w:val="Heading3"/>
        <w:spacing w:before="0" w:after="0"/>
        <w:ind w:right="26"/>
        <w:jc w:val="both"/>
        <w:rPr>
          <w:rFonts w:ascii="Times New Roman" w:hAnsi="Times New Roman" w:cs="Times New Roman"/>
          <w:color w:val="auto"/>
          <w:sz w:val="24"/>
          <w:lang w:val="sq-AL"/>
        </w:rPr>
      </w:pPr>
      <w:r w:rsidRPr="008A33E6">
        <w:rPr>
          <w:rFonts w:ascii="Times New Roman" w:hAnsi="Times New Roman" w:cs="Times New Roman"/>
          <w:color w:val="auto"/>
          <w:sz w:val="24"/>
          <w:lang w:val="sq-AL"/>
        </w:rPr>
        <w:t xml:space="preserve">4. </w:t>
      </w:r>
      <w:r w:rsidRPr="008A33E6">
        <w:rPr>
          <w:rStyle w:val="Strong"/>
          <w:rFonts w:ascii="Times New Roman" w:hAnsi="Times New Roman" w:cs="Times New Roman"/>
          <w:bCs w:val="0"/>
          <w:color w:val="auto"/>
          <w:sz w:val="24"/>
          <w:lang w:val="sq-AL"/>
        </w:rPr>
        <w:t>Përzgjedhja e kanaleve në baza të audiencës së synuar</w:t>
      </w:r>
    </w:p>
    <w:p w14:paraId="73F305F3" w14:textId="77777777" w:rsidR="009F5240" w:rsidRPr="007F5F04" w:rsidRDefault="009F5240" w:rsidP="00825348">
      <w:pPr>
        <w:numPr>
          <w:ilvl w:val="0"/>
          <w:numId w:val="73"/>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 individë të zakonshëm (p.sh., blerës shtëpish):</w:t>
      </w:r>
      <w:r w:rsidRPr="007F5F04">
        <w:rPr>
          <w:rFonts w:ascii="Times New Roman" w:hAnsi="Times New Roman" w:cs="Times New Roman"/>
          <w:sz w:val="24"/>
          <w:szCs w:val="24"/>
          <w:lang w:val="sq-AL"/>
        </w:rPr>
        <w:t xml:space="preserve"> Gazetat e përditshme dhe radioja janë të përshtatshme për këtë audiencë. Reklamat në këto media mund të ofrojnë informacion të thjeshtë dhe të drejtpërdrejtë për shtëpi ose apartamente për shitje.</w:t>
      </w:r>
    </w:p>
    <w:p w14:paraId="4D382035" w14:textId="77777777" w:rsidR="009F5240" w:rsidRPr="007F5F04" w:rsidRDefault="009F5240" w:rsidP="00825348">
      <w:pPr>
        <w:numPr>
          <w:ilvl w:val="0"/>
          <w:numId w:val="73"/>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 investitorë dhe zhvillues (p.sh., pasuri komerciale):</w:t>
      </w:r>
      <w:r w:rsidRPr="007F5F04">
        <w:rPr>
          <w:rFonts w:ascii="Times New Roman" w:hAnsi="Times New Roman" w:cs="Times New Roman"/>
          <w:sz w:val="24"/>
          <w:szCs w:val="24"/>
          <w:lang w:val="sq-AL"/>
        </w:rPr>
        <w:t xml:space="preserve"> Revista të specializuara, gazeta ekonomike, dhe televizioni janë më të përshtatshme për këtë audiencë. Këtu, mund të përdorni </w:t>
      </w:r>
      <w:r w:rsidRPr="007F5F04">
        <w:rPr>
          <w:rFonts w:ascii="Times New Roman" w:hAnsi="Times New Roman" w:cs="Times New Roman"/>
          <w:sz w:val="24"/>
          <w:szCs w:val="24"/>
          <w:lang w:val="sq-AL"/>
        </w:rPr>
        <w:lastRenderedPageBreak/>
        <w:t>reklama që fokusohet në mundësitë e zhvillimit, si dhe përfitimet afatgjata të investimit në pasuri komerciale.</w:t>
      </w:r>
    </w:p>
    <w:p w14:paraId="7D385E80" w14:textId="77777777" w:rsidR="009F5240" w:rsidRPr="007F5F04" w:rsidRDefault="009F5240" w:rsidP="00825348">
      <w:pPr>
        <w:numPr>
          <w:ilvl w:val="0"/>
          <w:numId w:val="73"/>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 pasuri të luksit:</w:t>
      </w:r>
      <w:r w:rsidRPr="007F5F04">
        <w:rPr>
          <w:rFonts w:ascii="Times New Roman" w:hAnsi="Times New Roman" w:cs="Times New Roman"/>
          <w:sz w:val="24"/>
          <w:szCs w:val="24"/>
          <w:lang w:val="sq-AL"/>
        </w:rPr>
        <w:t xml:space="preserve"> Për pasuri të shtrenjta, mund të përdorni kanale më të orientuara dhe të përzgjedhura si revista të luksit, kanale televizive premium, dhe radio që kanë audiencë të lartë. Po ashtu, mund të përdorni sponsorizime të eventeve të shtrenjta, panaire luksoze, dhe kanale televizive që transmetojnë programe të pasurive të paluajtshme të luksit.</w:t>
      </w:r>
    </w:p>
    <w:p w14:paraId="768E5F1D" w14:textId="77777777" w:rsidR="009F5240" w:rsidRPr="008A33E6" w:rsidRDefault="009F5240" w:rsidP="008A33E6">
      <w:pPr>
        <w:pStyle w:val="Heading3"/>
        <w:spacing w:before="0" w:after="0"/>
        <w:ind w:right="26"/>
        <w:jc w:val="both"/>
        <w:rPr>
          <w:rFonts w:ascii="Times New Roman" w:hAnsi="Times New Roman" w:cs="Times New Roman"/>
          <w:color w:val="auto"/>
          <w:sz w:val="24"/>
          <w:lang w:val="sq-AL"/>
        </w:rPr>
      </w:pPr>
      <w:r w:rsidRPr="008A33E6">
        <w:rPr>
          <w:rFonts w:ascii="Times New Roman" w:hAnsi="Times New Roman" w:cs="Times New Roman"/>
          <w:color w:val="auto"/>
          <w:sz w:val="24"/>
          <w:lang w:val="sq-AL"/>
        </w:rPr>
        <w:t xml:space="preserve">5. </w:t>
      </w:r>
      <w:r w:rsidRPr="008A33E6">
        <w:rPr>
          <w:rStyle w:val="Strong"/>
          <w:rFonts w:ascii="Times New Roman" w:hAnsi="Times New Roman" w:cs="Times New Roman"/>
          <w:bCs w:val="0"/>
          <w:color w:val="auto"/>
          <w:sz w:val="24"/>
          <w:lang w:val="sq-AL"/>
        </w:rPr>
        <w:t>Vlerësimi kosto-përfitimi</w:t>
      </w:r>
    </w:p>
    <w:p w14:paraId="4EE3DD3C" w14:textId="77777777" w:rsidR="009F5240" w:rsidRPr="007F5F04" w:rsidRDefault="009F5240" w:rsidP="00825348">
      <w:pPr>
        <w:numPr>
          <w:ilvl w:val="0"/>
          <w:numId w:val="74"/>
        </w:numPr>
        <w:tabs>
          <w:tab w:val="clear" w:pos="720"/>
        </w:tabs>
        <w:spacing w:after="0"/>
        <w:ind w:left="36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Para se të investoni në një kanal të caktuar, bëni një </w:t>
      </w:r>
      <w:r w:rsidRPr="007F5F04">
        <w:rPr>
          <w:rStyle w:val="Strong"/>
          <w:rFonts w:ascii="Times New Roman" w:hAnsi="Times New Roman" w:cs="Times New Roman"/>
          <w:sz w:val="24"/>
          <w:szCs w:val="24"/>
          <w:lang w:val="sq-AL"/>
        </w:rPr>
        <w:t>analizë kosto-përfitimi</w:t>
      </w:r>
      <w:r w:rsidRPr="007F5F04">
        <w:rPr>
          <w:rFonts w:ascii="Times New Roman" w:hAnsi="Times New Roman" w:cs="Times New Roman"/>
          <w:sz w:val="24"/>
          <w:szCs w:val="24"/>
          <w:lang w:val="sq-AL"/>
        </w:rPr>
        <w:t>. Nëse jeni duke promovuar pasuri të lira dhe kërkoni një mbulim të gjerë, gazeta dhe radio mund të jenë më efektive dhe më të përballueshme. Nëse po promovoni pasuri luksoze, mund të justifikoni investimin në reklama televizive dhe revista të shtrenjta.</w:t>
      </w:r>
    </w:p>
    <w:p w14:paraId="0180A910" w14:textId="77777777" w:rsidR="00630387" w:rsidRDefault="00630387" w:rsidP="008A33E6">
      <w:pPr>
        <w:widowControl w:val="0"/>
        <w:tabs>
          <w:tab w:val="left" w:pos="3609"/>
        </w:tabs>
        <w:autoSpaceDE w:val="0"/>
        <w:autoSpaceDN w:val="0"/>
        <w:spacing w:after="0"/>
        <w:ind w:right="26"/>
        <w:jc w:val="both"/>
        <w:rPr>
          <w:rFonts w:ascii="Times New Roman" w:hAnsi="Times New Roman" w:cs="Times New Roman"/>
          <w:b/>
          <w:sz w:val="24"/>
          <w:szCs w:val="24"/>
          <w:lang w:val="sq-AL"/>
        </w:rPr>
      </w:pPr>
    </w:p>
    <w:p w14:paraId="16AB30D3" w14:textId="1762CA3F" w:rsidR="009F5240" w:rsidRDefault="00630387" w:rsidP="008A33E6">
      <w:pPr>
        <w:widowControl w:val="0"/>
        <w:tabs>
          <w:tab w:val="left" w:pos="3609"/>
        </w:tabs>
        <w:autoSpaceDE w:val="0"/>
        <w:autoSpaceDN w:val="0"/>
        <w:spacing w:after="0"/>
        <w:ind w:right="26"/>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2.8. </w:t>
      </w:r>
      <w:r w:rsidR="009F5240" w:rsidRPr="008A33E6">
        <w:rPr>
          <w:rFonts w:ascii="Times New Roman" w:hAnsi="Times New Roman" w:cs="Times New Roman"/>
          <w:b/>
          <w:sz w:val="24"/>
          <w:szCs w:val="24"/>
          <w:lang w:val="sq-AL"/>
        </w:rPr>
        <w:t>Strukturimi i materialeve</w:t>
      </w:r>
      <w:r w:rsidR="009F5240" w:rsidRPr="008A33E6">
        <w:rPr>
          <w:rFonts w:ascii="Times New Roman" w:hAnsi="Times New Roman" w:cs="Times New Roman"/>
          <w:b/>
          <w:spacing w:val="-1"/>
          <w:sz w:val="24"/>
          <w:szCs w:val="24"/>
          <w:lang w:val="sq-AL"/>
        </w:rPr>
        <w:t xml:space="preserve"> </w:t>
      </w:r>
      <w:r w:rsidR="009F5240" w:rsidRPr="008A33E6">
        <w:rPr>
          <w:rFonts w:ascii="Times New Roman" w:hAnsi="Times New Roman" w:cs="Times New Roman"/>
          <w:b/>
          <w:sz w:val="24"/>
          <w:szCs w:val="24"/>
          <w:lang w:val="sq-AL"/>
        </w:rPr>
        <w:t>informuese</w:t>
      </w:r>
      <w:r w:rsidR="009F5240" w:rsidRPr="008A33E6">
        <w:rPr>
          <w:rFonts w:ascii="Times New Roman" w:hAnsi="Times New Roman" w:cs="Times New Roman"/>
          <w:b/>
          <w:spacing w:val="-2"/>
          <w:sz w:val="24"/>
          <w:szCs w:val="24"/>
          <w:lang w:val="sq-AL"/>
        </w:rPr>
        <w:t xml:space="preserve"> </w:t>
      </w:r>
      <w:r w:rsidR="009F5240" w:rsidRPr="008A33E6">
        <w:rPr>
          <w:rFonts w:ascii="Times New Roman" w:hAnsi="Times New Roman" w:cs="Times New Roman"/>
          <w:b/>
          <w:sz w:val="24"/>
          <w:szCs w:val="24"/>
          <w:lang w:val="sq-AL"/>
        </w:rPr>
        <w:t>dhe</w:t>
      </w:r>
      <w:r w:rsidR="009F5240" w:rsidRPr="008A33E6">
        <w:rPr>
          <w:rFonts w:ascii="Times New Roman" w:hAnsi="Times New Roman" w:cs="Times New Roman"/>
          <w:b/>
          <w:spacing w:val="-2"/>
          <w:sz w:val="24"/>
          <w:szCs w:val="24"/>
          <w:lang w:val="sq-AL"/>
        </w:rPr>
        <w:t xml:space="preserve"> </w:t>
      </w:r>
      <w:r w:rsidR="009F5240" w:rsidRPr="008A33E6">
        <w:rPr>
          <w:rFonts w:ascii="Times New Roman" w:hAnsi="Times New Roman" w:cs="Times New Roman"/>
          <w:b/>
          <w:sz w:val="24"/>
          <w:szCs w:val="24"/>
          <w:lang w:val="sq-AL"/>
        </w:rPr>
        <w:t>promovuese</w:t>
      </w:r>
    </w:p>
    <w:p w14:paraId="43F59606" w14:textId="77777777" w:rsidR="00630387" w:rsidRPr="008A33E6" w:rsidRDefault="00630387" w:rsidP="008A33E6">
      <w:pPr>
        <w:widowControl w:val="0"/>
        <w:tabs>
          <w:tab w:val="left" w:pos="3609"/>
        </w:tabs>
        <w:autoSpaceDE w:val="0"/>
        <w:autoSpaceDN w:val="0"/>
        <w:spacing w:after="0"/>
        <w:ind w:right="26"/>
        <w:jc w:val="both"/>
        <w:rPr>
          <w:rFonts w:ascii="Times New Roman" w:hAnsi="Times New Roman" w:cs="Times New Roman"/>
          <w:b/>
          <w:sz w:val="24"/>
          <w:szCs w:val="24"/>
          <w:lang w:val="sq-AL"/>
        </w:rPr>
      </w:pPr>
    </w:p>
    <w:p w14:paraId="407CC2F4"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Për të ndihmuar një ndërmjetës pasurie (si një kompani ose individ që merret me menaxhimin dhe investimin e pasurive) të strukturojë materialet informuese dhe promovuese, është e rëndësishme të krijoni një strukturë të qartë dhe të tërheqëse që adreson nevojat e klientëve dhe i paraqet përfitimet e shërbimeve të ofruara. Ja disa hapa dhe sugjerime se si mund të ndërtohen këto materiale:</w:t>
      </w:r>
    </w:p>
    <w:p w14:paraId="0D4FDC3E" w14:textId="77777777" w:rsidR="009F5240" w:rsidRPr="008A33E6" w:rsidRDefault="009F5240" w:rsidP="00CA75B1">
      <w:pPr>
        <w:pStyle w:val="Heading3"/>
        <w:spacing w:before="0" w:after="0"/>
        <w:ind w:right="26"/>
        <w:jc w:val="both"/>
        <w:rPr>
          <w:rFonts w:ascii="Times New Roman" w:hAnsi="Times New Roman" w:cs="Times New Roman"/>
          <w:color w:val="auto"/>
          <w:sz w:val="24"/>
          <w:lang w:val="sq-AL"/>
        </w:rPr>
      </w:pPr>
      <w:r w:rsidRPr="008A33E6">
        <w:rPr>
          <w:rFonts w:ascii="Times New Roman" w:hAnsi="Times New Roman" w:cs="Times New Roman"/>
          <w:color w:val="auto"/>
          <w:sz w:val="24"/>
          <w:lang w:val="sq-AL"/>
        </w:rPr>
        <w:t xml:space="preserve">1. </w:t>
      </w:r>
      <w:r w:rsidRPr="008A33E6">
        <w:rPr>
          <w:rStyle w:val="Strong"/>
          <w:rFonts w:ascii="Times New Roman" w:hAnsi="Times New Roman" w:cs="Times New Roman"/>
          <w:bCs w:val="0"/>
          <w:color w:val="auto"/>
          <w:sz w:val="24"/>
          <w:lang w:val="sq-AL"/>
        </w:rPr>
        <w:t>Përcaktimi i qëllimit dhe audiencës</w:t>
      </w:r>
    </w:p>
    <w:p w14:paraId="4BC0E295"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Përpara se të nisni, është e rëndësishme të kuptoni:</w:t>
      </w:r>
    </w:p>
    <w:p w14:paraId="41C1407A" w14:textId="77777777" w:rsidR="009F5240" w:rsidRPr="007F5F04" w:rsidRDefault="009F5240" w:rsidP="00825348">
      <w:pPr>
        <w:numPr>
          <w:ilvl w:val="0"/>
          <w:numId w:val="75"/>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Qëllimin e materialeve</w:t>
      </w:r>
      <w:r w:rsidRPr="007F5F04">
        <w:rPr>
          <w:rFonts w:ascii="Times New Roman" w:hAnsi="Times New Roman" w:cs="Times New Roman"/>
          <w:sz w:val="24"/>
          <w:szCs w:val="24"/>
          <w:lang w:val="sq-AL"/>
        </w:rPr>
        <w:t>: A janë këto materiale informuese, edukative apo promovuese? A është qëllimi të rrisni besueshmërinë, të tërhiqni klientë të rinj apo të shpjegoni proceset e menaxhimit të pasurisë?</w:t>
      </w:r>
    </w:p>
    <w:p w14:paraId="2DD353B3" w14:textId="77777777" w:rsidR="009F5240" w:rsidRPr="007F5F04" w:rsidRDefault="009F5240" w:rsidP="00825348">
      <w:pPr>
        <w:numPr>
          <w:ilvl w:val="0"/>
          <w:numId w:val="75"/>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Audienca</w:t>
      </w:r>
      <w:r w:rsidRPr="007F5F04">
        <w:rPr>
          <w:rFonts w:ascii="Times New Roman" w:hAnsi="Times New Roman" w:cs="Times New Roman"/>
          <w:sz w:val="24"/>
          <w:szCs w:val="24"/>
          <w:lang w:val="sq-AL"/>
        </w:rPr>
        <w:t>: A janë këto materiale për individë që kanë pasuri të madhe, për ata që janë të interesuar të investojnë, ose për ata që kërkojnë këshilla për menaxhimin financiar?</w:t>
      </w:r>
    </w:p>
    <w:p w14:paraId="1F3EC987" w14:textId="77777777" w:rsidR="009F5240" w:rsidRPr="008A33E6" w:rsidRDefault="009F5240" w:rsidP="00CA75B1">
      <w:pPr>
        <w:pStyle w:val="Heading3"/>
        <w:spacing w:before="0" w:after="0"/>
        <w:ind w:right="26"/>
        <w:jc w:val="both"/>
        <w:rPr>
          <w:rFonts w:ascii="Times New Roman" w:hAnsi="Times New Roman" w:cs="Times New Roman"/>
          <w:color w:val="auto"/>
          <w:sz w:val="24"/>
          <w:lang w:val="sq-AL"/>
        </w:rPr>
      </w:pPr>
      <w:r w:rsidRPr="008A33E6">
        <w:rPr>
          <w:rFonts w:ascii="Times New Roman" w:hAnsi="Times New Roman" w:cs="Times New Roman"/>
          <w:color w:val="auto"/>
          <w:sz w:val="24"/>
          <w:lang w:val="sq-AL"/>
        </w:rPr>
        <w:t xml:space="preserve">2. </w:t>
      </w:r>
      <w:r w:rsidRPr="008A33E6">
        <w:rPr>
          <w:rStyle w:val="Strong"/>
          <w:rFonts w:ascii="Times New Roman" w:hAnsi="Times New Roman" w:cs="Times New Roman"/>
          <w:bCs w:val="0"/>
          <w:color w:val="auto"/>
          <w:sz w:val="24"/>
          <w:lang w:val="sq-AL"/>
        </w:rPr>
        <w:t>Struktura e materialeve informuese</w:t>
      </w:r>
    </w:p>
    <w:p w14:paraId="46C60F2B"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Për materialet informuese, mund të përdorni këtë strukturë:</w:t>
      </w:r>
    </w:p>
    <w:p w14:paraId="3740B745" w14:textId="77777777" w:rsidR="009F5240" w:rsidRPr="007F5F04" w:rsidRDefault="009F5240" w:rsidP="009F5240">
      <w:pPr>
        <w:pStyle w:val="Heading4"/>
        <w:spacing w:before="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A. Hyrje</w:t>
      </w:r>
    </w:p>
    <w:p w14:paraId="48C392F4" w14:textId="77777777" w:rsidR="009F5240" w:rsidRPr="007F5F04" w:rsidRDefault="009F5240" w:rsidP="00825348">
      <w:pPr>
        <w:numPr>
          <w:ilvl w:val="0"/>
          <w:numId w:val="76"/>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Prezantimi i shërbimit</w:t>
      </w:r>
      <w:r w:rsidRPr="007F5F04">
        <w:rPr>
          <w:rFonts w:ascii="Times New Roman" w:hAnsi="Times New Roman" w:cs="Times New Roman"/>
          <w:sz w:val="24"/>
          <w:szCs w:val="24"/>
          <w:lang w:val="sq-AL"/>
        </w:rPr>
        <w:t>: Cilat janë shërbimet që ofron ndërmjetësi i pasurisë? Shpjegoni se si mund të ndihmojnë individët apo kompanitë të menaxhojnë, investojnë, dhe rrisin pasurinë e tyre.</w:t>
      </w:r>
    </w:p>
    <w:p w14:paraId="11E98006" w14:textId="77777777" w:rsidR="009F5240" w:rsidRPr="007F5F04" w:rsidRDefault="009F5240" w:rsidP="00825348">
      <w:pPr>
        <w:numPr>
          <w:ilvl w:val="0"/>
          <w:numId w:val="76"/>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Pse është e rëndësishme menaxhimi i pasurisë?</w:t>
      </w:r>
      <w:r w:rsidRPr="007F5F04">
        <w:rPr>
          <w:rFonts w:ascii="Times New Roman" w:hAnsi="Times New Roman" w:cs="Times New Roman"/>
          <w:sz w:val="24"/>
          <w:szCs w:val="24"/>
          <w:lang w:val="sq-AL"/>
        </w:rPr>
        <w:t>: Jepni një pasqyrë të shkurtër mbi vlerën e menaxhimit të pasurisë, përfshirë këshilla për diversifikimin e investimeve dhe planifikimin afatgjatë.</w:t>
      </w:r>
    </w:p>
    <w:p w14:paraId="45E11070" w14:textId="77777777" w:rsidR="009F5240" w:rsidRPr="007F5F04" w:rsidRDefault="009F5240" w:rsidP="009F5240">
      <w:pPr>
        <w:pStyle w:val="Heading4"/>
        <w:spacing w:before="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B. Shërbimet dhe ekspertiza</w:t>
      </w:r>
    </w:p>
    <w:p w14:paraId="6640839C" w14:textId="77777777" w:rsidR="009F5240" w:rsidRPr="007F5F04" w:rsidRDefault="009F5240" w:rsidP="00825348">
      <w:pPr>
        <w:numPr>
          <w:ilvl w:val="0"/>
          <w:numId w:val="77"/>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Shërbimet kryesore</w:t>
      </w:r>
      <w:r w:rsidRPr="007F5F04">
        <w:rPr>
          <w:rFonts w:ascii="Times New Roman" w:hAnsi="Times New Roman" w:cs="Times New Roman"/>
          <w:sz w:val="24"/>
          <w:szCs w:val="24"/>
          <w:lang w:val="sq-AL"/>
        </w:rPr>
        <w:t>:</w:t>
      </w:r>
    </w:p>
    <w:p w14:paraId="5405D93A" w14:textId="77777777" w:rsidR="009F5240" w:rsidRPr="007F5F04" w:rsidRDefault="009F5240" w:rsidP="00825348">
      <w:pPr>
        <w:numPr>
          <w:ilvl w:val="1"/>
          <w:numId w:val="77"/>
        </w:numPr>
        <w:tabs>
          <w:tab w:val="clear" w:pos="1440"/>
        </w:tabs>
        <w:spacing w:after="0"/>
        <w:ind w:left="36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Këshillim për investime</w:t>
      </w:r>
    </w:p>
    <w:p w14:paraId="7F6B72F0" w14:textId="77777777" w:rsidR="009F5240" w:rsidRPr="007F5F04" w:rsidRDefault="009F5240" w:rsidP="00825348">
      <w:pPr>
        <w:numPr>
          <w:ilvl w:val="1"/>
          <w:numId w:val="77"/>
        </w:numPr>
        <w:tabs>
          <w:tab w:val="clear" w:pos="1440"/>
        </w:tabs>
        <w:spacing w:after="0"/>
        <w:ind w:left="36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Planifikimi i pasurisë dhe pensioneve</w:t>
      </w:r>
    </w:p>
    <w:p w14:paraId="58255E77" w14:textId="77777777" w:rsidR="009F5240" w:rsidRPr="007F5F04" w:rsidRDefault="009F5240" w:rsidP="00825348">
      <w:pPr>
        <w:numPr>
          <w:ilvl w:val="1"/>
          <w:numId w:val="77"/>
        </w:numPr>
        <w:tabs>
          <w:tab w:val="clear" w:pos="1440"/>
        </w:tabs>
        <w:spacing w:after="0"/>
        <w:ind w:left="36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Menaxhimi i portofolit</w:t>
      </w:r>
    </w:p>
    <w:p w14:paraId="2CA5F00C" w14:textId="77777777" w:rsidR="009F5240" w:rsidRPr="007F5F04" w:rsidRDefault="009F5240" w:rsidP="00825348">
      <w:pPr>
        <w:numPr>
          <w:ilvl w:val="1"/>
          <w:numId w:val="77"/>
        </w:numPr>
        <w:tabs>
          <w:tab w:val="clear" w:pos="1440"/>
        </w:tabs>
        <w:spacing w:after="0"/>
        <w:ind w:left="36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lastRenderedPageBreak/>
        <w:t>Strategji të taksave dhe pasurive</w:t>
      </w:r>
    </w:p>
    <w:p w14:paraId="74F6B6A7" w14:textId="77777777" w:rsidR="009F5240" w:rsidRPr="007F5F04" w:rsidRDefault="009F5240" w:rsidP="00825348">
      <w:pPr>
        <w:numPr>
          <w:ilvl w:val="0"/>
          <w:numId w:val="77"/>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Ekspertiza dhe përvoja</w:t>
      </w:r>
      <w:r w:rsidRPr="007F5F04">
        <w:rPr>
          <w:rFonts w:ascii="Times New Roman" w:hAnsi="Times New Roman" w:cs="Times New Roman"/>
          <w:sz w:val="24"/>
          <w:szCs w:val="24"/>
          <w:lang w:val="sq-AL"/>
        </w:rPr>
        <w:t>: Shpjegoni përvojën e ekipit dhe si ekspertiza e tyre mund të ndihmojë klientët të arrijnë qëllimet financiare.</w:t>
      </w:r>
    </w:p>
    <w:p w14:paraId="37CA0AA5" w14:textId="77777777" w:rsidR="009F5240" w:rsidRPr="007F5F04" w:rsidRDefault="009F5240" w:rsidP="009F5240">
      <w:pPr>
        <w:pStyle w:val="Heading4"/>
        <w:spacing w:before="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C. Përfitimet e përdorimit të shërbimeve të ndërmjetësit të pasurisë</w:t>
      </w:r>
    </w:p>
    <w:p w14:paraId="5D073E05" w14:textId="77777777" w:rsidR="009F5240" w:rsidRPr="007F5F04" w:rsidRDefault="009F5240" w:rsidP="00825348">
      <w:pPr>
        <w:numPr>
          <w:ilvl w:val="0"/>
          <w:numId w:val="78"/>
        </w:numPr>
        <w:tabs>
          <w:tab w:val="clear" w:pos="720"/>
        </w:tabs>
        <w:spacing w:after="0"/>
        <w:ind w:left="45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Rritja e rendimentit të investimeve</w:t>
      </w:r>
      <w:r w:rsidRPr="007F5F04">
        <w:rPr>
          <w:rFonts w:ascii="Times New Roman" w:hAnsi="Times New Roman" w:cs="Times New Roman"/>
          <w:sz w:val="24"/>
          <w:szCs w:val="24"/>
          <w:lang w:val="sq-AL"/>
        </w:rPr>
        <w:t>: Si mund të ndihmojnë profesionistët të maksimizoni kthimet e investimeve.</w:t>
      </w:r>
    </w:p>
    <w:p w14:paraId="79E33D19" w14:textId="77777777" w:rsidR="009F5240" w:rsidRPr="007F5F04" w:rsidRDefault="009F5240" w:rsidP="00825348">
      <w:pPr>
        <w:numPr>
          <w:ilvl w:val="0"/>
          <w:numId w:val="78"/>
        </w:numPr>
        <w:tabs>
          <w:tab w:val="clear" w:pos="720"/>
        </w:tabs>
        <w:spacing w:after="0"/>
        <w:ind w:left="45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Minimizimi i rreziqeve</w:t>
      </w:r>
      <w:r w:rsidRPr="007F5F04">
        <w:rPr>
          <w:rFonts w:ascii="Times New Roman" w:hAnsi="Times New Roman" w:cs="Times New Roman"/>
          <w:sz w:val="24"/>
          <w:szCs w:val="24"/>
          <w:lang w:val="sq-AL"/>
        </w:rPr>
        <w:t>: Si mund të përdoren strategjitë për të ulur rreziqet e investimeve.</w:t>
      </w:r>
    </w:p>
    <w:p w14:paraId="1DABEEE1" w14:textId="77777777" w:rsidR="009F5240" w:rsidRPr="007F5F04" w:rsidRDefault="009F5240" w:rsidP="00825348">
      <w:pPr>
        <w:numPr>
          <w:ilvl w:val="0"/>
          <w:numId w:val="78"/>
        </w:numPr>
        <w:tabs>
          <w:tab w:val="clear" w:pos="720"/>
        </w:tabs>
        <w:spacing w:after="0"/>
        <w:ind w:left="45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Menaxhimi i pasurisë dhe trashëgimisë</w:t>
      </w:r>
      <w:r w:rsidRPr="007F5F04">
        <w:rPr>
          <w:rFonts w:ascii="Times New Roman" w:hAnsi="Times New Roman" w:cs="Times New Roman"/>
          <w:sz w:val="24"/>
          <w:szCs w:val="24"/>
          <w:lang w:val="sq-AL"/>
        </w:rPr>
        <w:t>: Pse është e rëndësishme të planifikoni për të ardhmen dhe trashëgiminë tuaj.</w:t>
      </w:r>
    </w:p>
    <w:p w14:paraId="67F7FEE2" w14:textId="77777777" w:rsidR="009F5240" w:rsidRPr="007F5F04" w:rsidRDefault="009F5240" w:rsidP="009F5240">
      <w:pPr>
        <w:pStyle w:val="Heading4"/>
        <w:spacing w:before="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D. Ndihma për krijimin e një plani personal të pasurisë</w:t>
      </w:r>
    </w:p>
    <w:p w14:paraId="2FFA1971" w14:textId="77777777" w:rsidR="009F5240" w:rsidRPr="007F5F04" w:rsidRDefault="009F5240" w:rsidP="00825348">
      <w:pPr>
        <w:numPr>
          <w:ilvl w:val="0"/>
          <w:numId w:val="79"/>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Qëllimet financiare të klientit</w:t>
      </w:r>
      <w:r w:rsidRPr="007F5F04">
        <w:rPr>
          <w:rFonts w:ascii="Times New Roman" w:hAnsi="Times New Roman" w:cs="Times New Roman"/>
          <w:sz w:val="24"/>
          <w:szCs w:val="24"/>
          <w:lang w:val="sq-AL"/>
        </w:rPr>
        <w:t>: Si mund të ndërmjetësi të punojë me individët për të krijuar një plan të personalizuar.</w:t>
      </w:r>
    </w:p>
    <w:p w14:paraId="28AEC8C3" w14:textId="77777777" w:rsidR="009F5240" w:rsidRPr="007F5F04" w:rsidRDefault="009F5240" w:rsidP="00825348">
      <w:pPr>
        <w:numPr>
          <w:ilvl w:val="0"/>
          <w:numId w:val="79"/>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Monitorimi dhe përshtatja e planit</w:t>
      </w:r>
      <w:r w:rsidRPr="007F5F04">
        <w:rPr>
          <w:rFonts w:ascii="Times New Roman" w:hAnsi="Times New Roman" w:cs="Times New Roman"/>
          <w:sz w:val="24"/>
          <w:szCs w:val="24"/>
          <w:lang w:val="sq-AL"/>
        </w:rPr>
        <w:t>: Si ndihmojnë ndërmjetësit të mbajnë planin të azhurnuar në përputhje me ndryshimet e tregut ose kërkesat e klientit.</w:t>
      </w:r>
    </w:p>
    <w:p w14:paraId="5458A9F8" w14:textId="77777777" w:rsidR="009F5240" w:rsidRPr="0013549F" w:rsidRDefault="009F5240" w:rsidP="00630387">
      <w:pPr>
        <w:pStyle w:val="Heading3"/>
        <w:spacing w:before="0" w:after="0"/>
        <w:ind w:right="26"/>
        <w:jc w:val="both"/>
        <w:rPr>
          <w:rFonts w:ascii="Times New Roman" w:hAnsi="Times New Roman" w:cs="Times New Roman"/>
          <w:color w:val="auto"/>
          <w:sz w:val="24"/>
          <w:lang w:val="sq-AL"/>
        </w:rPr>
      </w:pPr>
      <w:r w:rsidRPr="0013549F">
        <w:rPr>
          <w:rFonts w:ascii="Times New Roman" w:hAnsi="Times New Roman" w:cs="Times New Roman"/>
          <w:color w:val="auto"/>
          <w:sz w:val="24"/>
          <w:lang w:val="sq-AL"/>
        </w:rPr>
        <w:t xml:space="preserve">3. </w:t>
      </w:r>
      <w:r w:rsidRPr="0013549F">
        <w:rPr>
          <w:rStyle w:val="Strong"/>
          <w:rFonts w:ascii="Times New Roman" w:hAnsi="Times New Roman" w:cs="Times New Roman"/>
          <w:b w:val="0"/>
          <w:bCs w:val="0"/>
          <w:color w:val="auto"/>
          <w:sz w:val="24"/>
          <w:lang w:val="sq-AL"/>
        </w:rPr>
        <w:t>Struktura e materialeve promovuese</w:t>
      </w:r>
    </w:p>
    <w:p w14:paraId="687D73B8"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Për materialet promovuese, duhet të fokusohemi në tërheqjen e klientëve të rinj dhe krijimin e besimit.</w:t>
      </w:r>
    </w:p>
    <w:p w14:paraId="2FCD57E0" w14:textId="77777777" w:rsidR="009F5240" w:rsidRPr="007F5F04" w:rsidRDefault="009F5240" w:rsidP="009F5240">
      <w:pPr>
        <w:pStyle w:val="Heading4"/>
        <w:spacing w:before="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A. Tituj tërheqës</w:t>
      </w:r>
    </w:p>
    <w:p w14:paraId="73B0F3C7" w14:textId="77777777" w:rsidR="009F5240" w:rsidRPr="007F5F04" w:rsidRDefault="009F5240" w:rsidP="00825348">
      <w:pPr>
        <w:numPr>
          <w:ilvl w:val="0"/>
          <w:numId w:val="80"/>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Përfitimet kryesore</w:t>
      </w:r>
      <w:r w:rsidRPr="007F5F04">
        <w:rPr>
          <w:rFonts w:ascii="Times New Roman" w:hAnsi="Times New Roman" w:cs="Times New Roman"/>
          <w:sz w:val="24"/>
          <w:szCs w:val="24"/>
          <w:lang w:val="sq-AL"/>
        </w:rPr>
        <w:t>: Tregoni shkurtimisht përfitimet e përdorimit të shërbimeve të ndërmjetësit të pasurisë, si për shembull: "Përmirësoni rendimentet e investimeve tuaja me një plan të personalizuar", ose "Menaxhoni pasurinë tuaj për një të ardhme të sigurt".</w:t>
      </w:r>
    </w:p>
    <w:p w14:paraId="66851D77" w14:textId="77777777" w:rsidR="009F5240" w:rsidRPr="007F5F04" w:rsidRDefault="009F5240" w:rsidP="009F5240">
      <w:pPr>
        <w:pStyle w:val="Heading4"/>
        <w:spacing w:before="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B. Shpjegimi i shërbimeve</w:t>
      </w:r>
    </w:p>
    <w:p w14:paraId="1BC847F5" w14:textId="77777777" w:rsidR="009F5240" w:rsidRPr="007F5F04" w:rsidRDefault="009F5240" w:rsidP="00825348">
      <w:pPr>
        <w:numPr>
          <w:ilvl w:val="0"/>
          <w:numId w:val="81"/>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Kohëzgjatja e shërbimit dhe përshtatja</w:t>
      </w:r>
      <w:r w:rsidRPr="007F5F04">
        <w:rPr>
          <w:rFonts w:ascii="Times New Roman" w:hAnsi="Times New Roman" w:cs="Times New Roman"/>
          <w:sz w:val="24"/>
          <w:szCs w:val="24"/>
          <w:lang w:val="sq-AL"/>
        </w:rPr>
        <w:t>: Pse shërbimi është i përshtatshëm për çdo individ apo kompani, dhe si mund të përfitoni nga ai në afat të gjatë.</w:t>
      </w:r>
    </w:p>
    <w:p w14:paraId="6D7D40CB" w14:textId="77777777" w:rsidR="009F5240" w:rsidRPr="007F5F04" w:rsidRDefault="009F5240" w:rsidP="009F5240">
      <w:pPr>
        <w:pStyle w:val="Heading4"/>
        <w:spacing w:before="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C. Mjete dëshmish dherekomandime</w:t>
      </w:r>
    </w:p>
    <w:p w14:paraId="792B8DD3" w14:textId="77777777" w:rsidR="009F5240" w:rsidRPr="007F5F04" w:rsidRDefault="009F5240" w:rsidP="00825348">
      <w:pPr>
        <w:numPr>
          <w:ilvl w:val="0"/>
          <w:numId w:val="82"/>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Rishikime të klientëve</w:t>
      </w:r>
      <w:r w:rsidRPr="007F5F04">
        <w:rPr>
          <w:rFonts w:ascii="Times New Roman" w:hAnsi="Times New Roman" w:cs="Times New Roman"/>
          <w:sz w:val="24"/>
          <w:szCs w:val="24"/>
          <w:lang w:val="sq-AL"/>
        </w:rPr>
        <w:t>: Dëshmi të klientëve të kënaqur mund të ndihmojnë për të krijuar besim.</w:t>
      </w:r>
    </w:p>
    <w:p w14:paraId="16ECCF04" w14:textId="77777777" w:rsidR="009F5240" w:rsidRPr="007F5F04" w:rsidRDefault="009F5240" w:rsidP="00825348">
      <w:pPr>
        <w:numPr>
          <w:ilvl w:val="0"/>
          <w:numId w:val="82"/>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Studime të rasteve</w:t>
      </w:r>
      <w:r w:rsidRPr="007F5F04">
        <w:rPr>
          <w:rFonts w:ascii="Times New Roman" w:hAnsi="Times New Roman" w:cs="Times New Roman"/>
          <w:sz w:val="24"/>
          <w:szCs w:val="24"/>
          <w:lang w:val="sq-AL"/>
        </w:rPr>
        <w:t>: Tregoni histori të suksesit që demonstrojnë si ndërmjetësi ka ndihmuar individë ose kompani të rrisin pasurinë e tyre.</w:t>
      </w:r>
    </w:p>
    <w:p w14:paraId="15CE8D92" w14:textId="77777777" w:rsidR="009F5240" w:rsidRPr="007F5F04" w:rsidRDefault="009F5240" w:rsidP="009F5240">
      <w:pPr>
        <w:pStyle w:val="Heading4"/>
        <w:spacing w:before="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D. Thirrje për veprim (CTA)</w:t>
      </w:r>
    </w:p>
    <w:p w14:paraId="3019C799" w14:textId="77777777" w:rsidR="009F5240" w:rsidRPr="007F5F04" w:rsidRDefault="009F5240" w:rsidP="00825348">
      <w:pPr>
        <w:numPr>
          <w:ilvl w:val="0"/>
          <w:numId w:val="83"/>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Kontaktoni tani për një konsultim falas</w:t>
      </w:r>
      <w:r w:rsidRPr="007F5F04">
        <w:rPr>
          <w:rFonts w:ascii="Times New Roman" w:hAnsi="Times New Roman" w:cs="Times New Roman"/>
          <w:sz w:val="24"/>
          <w:szCs w:val="24"/>
          <w:lang w:val="sq-AL"/>
        </w:rPr>
        <w:t>: Sigurohuni që klientët të kenë një mundësi të drejtpërdrejtë për të kontaktuar për më shumë informacion.</w:t>
      </w:r>
    </w:p>
    <w:p w14:paraId="680AFCD7" w14:textId="77777777" w:rsidR="009F5240" w:rsidRPr="007F5F04" w:rsidRDefault="009F5240" w:rsidP="00825348">
      <w:pPr>
        <w:numPr>
          <w:ilvl w:val="0"/>
          <w:numId w:val="83"/>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Pjesëmarrja në një webinari</w:t>
      </w:r>
      <w:r w:rsidRPr="007F5F04">
        <w:rPr>
          <w:rFonts w:ascii="Times New Roman" w:hAnsi="Times New Roman" w:cs="Times New Roman"/>
          <w:sz w:val="24"/>
          <w:szCs w:val="24"/>
          <w:lang w:val="sq-AL"/>
        </w:rPr>
        <w:t>: Nëse keni një webinar informues, mund të jetë një mundësi për klientët të mësojnë më shumë për shërbimet tuaja dhe të kontaktojnë pas ngjarjes.</w:t>
      </w:r>
    </w:p>
    <w:p w14:paraId="2278AB78" w14:textId="77777777" w:rsidR="008E4518" w:rsidRPr="008E4518" w:rsidRDefault="008E4518" w:rsidP="008E4518">
      <w:pPr>
        <w:spacing w:after="0"/>
        <w:ind w:left="360" w:right="26"/>
        <w:jc w:val="both"/>
        <w:rPr>
          <w:rFonts w:ascii="Times New Roman" w:hAnsi="Times New Roman" w:cs="Times New Roman"/>
          <w:color w:val="FF0000"/>
          <w:sz w:val="24"/>
          <w:szCs w:val="24"/>
          <w:lang w:val="sq-AL"/>
        </w:rPr>
      </w:pPr>
    </w:p>
    <w:p w14:paraId="60CA1457" w14:textId="60D3B0ED" w:rsidR="008A33E6" w:rsidRDefault="00CA75B1" w:rsidP="008A33E6">
      <w:pPr>
        <w:widowControl w:val="0"/>
        <w:tabs>
          <w:tab w:val="left" w:pos="3609"/>
        </w:tabs>
        <w:autoSpaceDE w:val="0"/>
        <w:autoSpaceDN w:val="0"/>
        <w:spacing w:after="0"/>
        <w:ind w:right="26"/>
        <w:jc w:val="both"/>
        <w:rPr>
          <w:rFonts w:ascii="Times New Roman" w:hAnsi="Times New Roman" w:cs="Times New Roman"/>
          <w:b/>
          <w:sz w:val="24"/>
          <w:szCs w:val="24"/>
          <w:lang w:val="sq-AL"/>
        </w:rPr>
      </w:pPr>
      <w:r>
        <w:rPr>
          <w:rFonts w:ascii="Times New Roman" w:hAnsi="Times New Roman" w:cs="Times New Roman"/>
          <w:b/>
          <w:sz w:val="24"/>
          <w:szCs w:val="24"/>
          <w:lang w:val="sq-AL"/>
        </w:rPr>
        <w:t>2.9</w:t>
      </w:r>
      <w:r w:rsidR="00AC1573">
        <w:rPr>
          <w:rFonts w:ascii="Times New Roman" w:hAnsi="Times New Roman" w:cs="Times New Roman"/>
          <w:b/>
          <w:sz w:val="24"/>
          <w:szCs w:val="24"/>
          <w:lang w:val="sq-AL"/>
        </w:rPr>
        <w:t>.</w:t>
      </w:r>
      <w:r>
        <w:rPr>
          <w:rFonts w:ascii="Times New Roman" w:hAnsi="Times New Roman" w:cs="Times New Roman"/>
          <w:b/>
          <w:sz w:val="24"/>
          <w:szCs w:val="24"/>
          <w:lang w:val="sq-AL"/>
        </w:rPr>
        <w:t xml:space="preserve"> </w:t>
      </w:r>
      <w:r w:rsidR="009F5240" w:rsidRPr="008A33E6">
        <w:rPr>
          <w:rFonts w:ascii="Times New Roman" w:hAnsi="Times New Roman" w:cs="Times New Roman"/>
          <w:b/>
          <w:sz w:val="24"/>
          <w:szCs w:val="24"/>
          <w:lang w:val="sq-AL"/>
        </w:rPr>
        <w:t>Organizimi i aktiviteteve promovuese</w:t>
      </w:r>
    </w:p>
    <w:p w14:paraId="3437701B" w14:textId="77777777" w:rsidR="00AC1573" w:rsidRPr="008A33E6" w:rsidRDefault="00AC1573" w:rsidP="008A33E6">
      <w:pPr>
        <w:widowControl w:val="0"/>
        <w:tabs>
          <w:tab w:val="left" w:pos="3609"/>
        </w:tabs>
        <w:autoSpaceDE w:val="0"/>
        <w:autoSpaceDN w:val="0"/>
        <w:spacing w:after="0"/>
        <w:ind w:right="26"/>
        <w:jc w:val="both"/>
        <w:rPr>
          <w:rFonts w:ascii="Times New Roman" w:hAnsi="Times New Roman" w:cs="Times New Roman"/>
          <w:b/>
          <w:sz w:val="24"/>
          <w:szCs w:val="24"/>
          <w:lang w:val="sq-AL"/>
        </w:rPr>
      </w:pPr>
    </w:p>
    <w:p w14:paraId="65E4B195"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 xml:space="preserve">Organizimi i aktiviteteve promovuese, si </w:t>
      </w:r>
      <w:r w:rsidRPr="007F5F04">
        <w:rPr>
          <w:rStyle w:val="Strong"/>
          <w:rFonts w:eastAsiaTheme="majorEastAsia"/>
          <w:lang w:val="sq-AL"/>
        </w:rPr>
        <w:t>“Shtëpia e Hapur” (Open House)</w:t>
      </w:r>
      <w:r w:rsidRPr="007F5F04">
        <w:rPr>
          <w:lang w:val="sq-AL"/>
        </w:rPr>
        <w:t xml:space="preserve"> dhe ngjarje të tjera, është një mënyrë shumë e efektshme për të tërhequr klientë potencialë, për të ndërtuar marrëdhënie dhe për të promovuar shërbimet e një ndërmjetësi pasurie. Aktivitetet e tilla ofrojnë mundësinë </w:t>
      </w:r>
      <w:r w:rsidRPr="007F5F04">
        <w:rPr>
          <w:lang w:val="sq-AL"/>
        </w:rPr>
        <w:lastRenderedPageBreak/>
        <w:t>për t’u njohur më afër me klientët, për të shpjeguar përfitimet e shërbimeve dhe për të krijuar besim. Ja disa hapa të detajuar për t’i realizuar këto aktivitete në mënyrë efikase:</w:t>
      </w:r>
    </w:p>
    <w:p w14:paraId="117D89CF" w14:textId="77777777" w:rsidR="009F5240" w:rsidRPr="008A33E6" w:rsidRDefault="009F5240" w:rsidP="00CA75B1">
      <w:pPr>
        <w:pStyle w:val="Heading3"/>
        <w:spacing w:before="0" w:after="0"/>
        <w:ind w:right="26"/>
        <w:jc w:val="both"/>
        <w:rPr>
          <w:rFonts w:ascii="Times New Roman" w:hAnsi="Times New Roman" w:cs="Times New Roman"/>
          <w:color w:val="auto"/>
          <w:sz w:val="24"/>
          <w:lang w:val="sq-AL"/>
        </w:rPr>
      </w:pPr>
      <w:r w:rsidRPr="008A33E6">
        <w:rPr>
          <w:rFonts w:ascii="Times New Roman" w:hAnsi="Times New Roman" w:cs="Times New Roman"/>
          <w:color w:val="auto"/>
          <w:sz w:val="24"/>
          <w:lang w:val="sq-AL"/>
        </w:rPr>
        <w:t xml:space="preserve">1. </w:t>
      </w:r>
      <w:r w:rsidRPr="008A33E6">
        <w:rPr>
          <w:rStyle w:val="Strong"/>
          <w:rFonts w:ascii="Times New Roman" w:hAnsi="Times New Roman" w:cs="Times New Roman"/>
          <w:bCs w:val="0"/>
          <w:color w:val="auto"/>
          <w:sz w:val="24"/>
          <w:lang w:val="sq-AL"/>
        </w:rPr>
        <w:t>Përgatitja dhe planifikimi i aktivitetit promovues</w:t>
      </w:r>
    </w:p>
    <w:p w14:paraId="181C7429"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Në fillim, është e rëndësishme të keni një plan të qartë dhe objektiva të përcaktuara.</w:t>
      </w:r>
    </w:p>
    <w:p w14:paraId="16A117F2" w14:textId="77777777" w:rsidR="009F5240" w:rsidRPr="007F5F04" w:rsidRDefault="009F5240" w:rsidP="00CA75B1">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A. </w:t>
      </w:r>
      <w:r w:rsidRPr="007F5F04">
        <w:rPr>
          <w:rStyle w:val="Strong"/>
          <w:rFonts w:ascii="Times New Roman" w:hAnsi="Times New Roman" w:cs="Times New Roman"/>
          <w:b w:val="0"/>
          <w:bCs w:val="0"/>
          <w:color w:val="auto"/>
          <w:sz w:val="24"/>
          <w:szCs w:val="24"/>
          <w:lang w:val="sq-AL"/>
        </w:rPr>
        <w:t>Përcaktimi i qëllimit të aktivitetit</w:t>
      </w:r>
    </w:p>
    <w:p w14:paraId="3D206A98" w14:textId="77777777" w:rsidR="009F5240" w:rsidRPr="007F5F04" w:rsidRDefault="009F5240" w:rsidP="00825348">
      <w:pPr>
        <w:numPr>
          <w:ilvl w:val="0"/>
          <w:numId w:val="84"/>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 t’u njohur me klientët e rinj</w:t>
      </w:r>
      <w:r w:rsidRPr="007F5F04">
        <w:rPr>
          <w:rFonts w:ascii="Times New Roman" w:hAnsi="Times New Roman" w:cs="Times New Roman"/>
          <w:sz w:val="24"/>
          <w:szCs w:val="24"/>
          <w:lang w:val="sq-AL"/>
        </w:rPr>
        <w:t>: Aktivitetet promovuese janë një mundësi e shkëlqyer për të tërhequr individë të rinj dhe për t’i informuar ata për shërbimet e ndërmjetësit të pasurisë.</w:t>
      </w:r>
    </w:p>
    <w:p w14:paraId="1FA60E3B" w14:textId="77777777" w:rsidR="009F5240" w:rsidRPr="007F5F04" w:rsidRDefault="009F5240" w:rsidP="00825348">
      <w:pPr>
        <w:numPr>
          <w:ilvl w:val="0"/>
          <w:numId w:val="84"/>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Krijimi i besimit</w:t>
      </w:r>
      <w:r w:rsidRPr="007F5F04">
        <w:rPr>
          <w:rFonts w:ascii="Times New Roman" w:hAnsi="Times New Roman" w:cs="Times New Roman"/>
          <w:sz w:val="24"/>
          <w:szCs w:val="24"/>
          <w:lang w:val="sq-AL"/>
        </w:rPr>
        <w:t>: Nëpërmjet një ngjarjeje fizike (p.sh. Një Shtëpie të Hapur), mund të ndihmoni për të ndërtuar marrëdhënie më të forta dhe për të krijuar një imazh të besueshëm.</w:t>
      </w:r>
    </w:p>
    <w:p w14:paraId="407CAC13" w14:textId="77777777" w:rsidR="009F5240" w:rsidRPr="007F5F04" w:rsidRDefault="009F5240" w:rsidP="00825348">
      <w:pPr>
        <w:numPr>
          <w:ilvl w:val="0"/>
          <w:numId w:val="84"/>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Prezantimi i shërbimeve të veçanta</w:t>
      </w:r>
      <w:r w:rsidRPr="007F5F04">
        <w:rPr>
          <w:rFonts w:ascii="Times New Roman" w:hAnsi="Times New Roman" w:cs="Times New Roman"/>
          <w:sz w:val="24"/>
          <w:szCs w:val="24"/>
          <w:lang w:val="sq-AL"/>
        </w:rPr>
        <w:t>: Përshtatni aktivitetin për të shfaqur veçoritë dhe avantazhet e shërbimeve të veçanta që ofron ndërmjetësi (këshillim, planifikim i pasurisë, menaxhimi i investimeve, etj.).</w:t>
      </w:r>
    </w:p>
    <w:p w14:paraId="09E2290D" w14:textId="77777777" w:rsidR="009F5240" w:rsidRPr="007F5F04" w:rsidRDefault="009F5240" w:rsidP="00CA75B1">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B. </w:t>
      </w:r>
      <w:r w:rsidRPr="007F5F04">
        <w:rPr>
          <w:rStyle w:val="Strong"/>
          <w:rFonts w:ascii="Times New Roman" w:hAnsi="Times New Roman" w:cs="Times New Roman"/>
          <w:b w:val="0"/>
          <w:bCs w:val="0"/>
          <w:color w:val="auto"/>
          <w:sz w:val="24"/>
          <w:szCs w:val="24"/>
          <w:lang w:val="sq-AL"/>
        </w:rPr>
        <w:t>Zgjedhja e datës dhe orarit</w:t>
      </w:r>
    </w:p>
    <w:p w14:paraId="444D8A86" w14:textId="77777777" w:rsidR="009F5240" w:rsidRPr="007F5F04" w:rsidRDefault="009F5240" w:rsidP="00825348">
      <w:pPr>
        <w:numPr>
          <w:ilvl w:val="0"/>
          <w:numId w:val="85"/>
        </w:numPr>
        <w:tabs>
          <w:tab w:val="clear" w:pos="720"/>
          <w:tab w:val="num" w:pos="360"/>
        </w:tabs>
        <w:spacing w:after="0"/>
        <w:ind w:left="36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Zgjedhni një datë dhe orar që tërheq pjesëmarrësit, sidomos në fundjavë ose pas orarit të punës, kur më shumë individë kanë mundësi të marrin pjesë.</w:t>
      </w:r>
    </w:p>
    <w:p w14:paraId="6DC8165C" w14:textId="77777777" w:rsidR="009F5240" w:rsidRPr="007F5F04" w:rsidRDefault="009F5240" w:rsidP="00825348">
      <w:pPr>
        <w:numPr>
          <w:ilvl w:val="0"/>
          <w:numId w:val="85"/>
        </w:numPr>
        <w:tabs>
          <w:tab w:val="clear" w:pos="720"/>
          <w:tab w:val="num" w:pos="360"/>
        </w:tabs>
        <w:spacing w:after="0"/>
        <w:ind w:left="36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Sigurohuni që të keni mjaftueshëm kohë për promovim, zakonisht 2-3 javë përpara ngjarjes.</w:t>
      </w:r>
    </w:p>
    <w:p w14:paraId="300EC5E7" w14:textId="77777777" w:rsidR="009F5240" w:rsidRPr="007F5F04" w:rsidRDefault="009F5240" w:rsidP="00385308">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C. </w:t>
      </w:r>
      <w:r w:rsidRPr="007F5F04">
        <w:rPr>
          <w:rStyle w:val="Strong"/>
          <w:rFonts w:ascii="Times New Roman" w:hAnsi="Times New Roman" w:cs="Times New Roman"/>
          <w:b w:val="0"/>
          <w:bCs w:val="0"/>
          <w:color w:val="auto"/>
          <w:sz w:val="24"/>
          <w:szCs w:val="24"/>
          <w:lang w:val="sq-AL"/>
        </w:rPr>
        <w:t>Vendndodhja</w:t>
      </w:r>
    </w:p>
    <w:p w14:paraId="41CAF9C6"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Nëse është një aktivitet i drejtpërdrejtë në zyra, duhet të siguroheni që të keni një hapësirë të mjaftueshme për të pritur numrin e pritshëm të pjesëmarrësve.</w:t>
      </w:r>
    </w:p>
    <w:p w14:paraId="22DCE604" w14:textId="77777777" w:rsidR="009F5240" w:rsidRPr="007F5F04" w:rsidRDefault="009F5240" w:rsidP="00825348">
      <w:pPr>
        <w:numPr>
          <w:ilvl w:val="0"/>
          <w:numId w:val="86"/>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Konsideroni mundësinë e një aktiviteti virtual</w:t>
      </w:r>
      <w:r w:rsidRPr="007F5F04">
        <w:rPr>
          <w:rFonts w:ascii="Times New Roman" w:hAnsi="Times New Roman" w:cs="Times New Roman"/>
          <w:sz w:val="24"/>
          <w:szCs w:val="24"/>
          <w:lang w:val="sq-AL"/>
        </w:rPr>
        <w:t>: Nëse audienca është shumë e gjerë ose e shpërndarë, mund të organizoni një "Open House" online ose një webinar ku mund të shpjegoni shërbimet dhe të përgjigjeni në pyetje.</w:t>
      </w:r>
    </w:p>
    <w:p w14:paraId="0F70ED11" w14:textId="77777777" w:rsidR="009F5240" w:rsidRPr="008A33E6" w:rsidRDefault="009F5240" w:rsidP="008A33E6">
      <w:pPr>
        <w:pStyle w:val="Heading3"/>
        <w:spacing w:before="0" w:after="0"/>
        <w:ind w:right="26"/>
        <w:jc w:val="both"/>
        <w:rPr>
          <w:rFonts w:ascii="Times New Roman" w:hAnsi="Times New Roman" w:cs="Times New Roman"/>
          <w:color w:val="auto"/>
          <w:sz w:val="24"/>
          <w:lang w:val="sq-AL"/>
        </w:rPr>
      </w:pPr>
      <w:r w:rsidRPr="008A33E6">
        <w:rPr>
          <w:rFonts w:ascii="Times New Roman" w:hAnsi="Times New Roman" w:cs="Times New Roman"/>
          <w:color w:val="auto"/>
          <w:sz w:val="24"/>
          <w:lang w:val="sq-AL"/>
        </w:rPr>
        <w:t xml:space="preserve">2. </w:t>
      </w:r>
      <w:r w:rsidRPr="008A33E6">
        <w:rPr>
          <w:rStyle w:val="Strong"/>
          <w:rFonts w:ascii="Times New Roman" w:hAnsi="Times New Roman" w:cs="Times New Roman"/>
          <w:bCs w:val="0"/>
          <w:color w:val="auto"/>
          <w:sz w:val="24"/>
          <w:lang w:val="sq-AL"/>
        </w:rPr>
        <w:t>Përgatitja e materialeve dhe përshtatja e mesazhit</w:t>
      </w:r>
    </w:p>
    <w:p w14:paraId="7A434ED5"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Materialet promovuese janë thelbësore për të përcjellë informacionin në mënyrë të qartë dhe tërheqëse.</w:t>
      </w:r>
    </w:p>
    <w:p w14:paraId="03344149" w14:textId="77777777" w:rsidR="009F5240" w:rsidRPr="007F5F04" w:rsidRDefault="009F5240" w:rsidP="00CA75B1">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A. </w:t>
      </w:r>
      <w:r w:rsidRPr="007F5F04">
        <w:rPr>
          <w:rStyle w:val="Strong"/>
          <w:rFonts w:ascii="Times New Roman" w:hAnsi="Times New Roman" w:cs="Times New Roman"/>
          <w:b w:val="0"/>
          <w:bCs w:val="0"/>
          <w:color w:val="auto"/>
          <w:sz w:val="24"/>
          <w:szCs w:val="24"/>
          <w:lang w:val="sq-AL"/>
        </w:rPr>
        <w:t>Prezantimi i shërbimeve</w:t>
      </w:r>
    </w:p>
    <w:p w14:paraId="06B94366" w14:textId="77777777" w:rsidR="009F5240" w:rsidRPr="007F5F04" w:rsidRDefault="009F5240" w:rsidP="00825348">
      <w:pPr>
        <w:numPr>
          <w:ilvl w:val="0"/>
          <w:numId w:val="87"/>
        </w:numPr>
        <w:tabs>
          <w:tab w:val="clear" w:pos="720"/>
        </w:tabs>
        <w:spacing w:after="0"/>
        <w:ind w:left="36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Krijoni </w:t>
      </w:r>
      <w:r w:rsidRPr="007F5F04">
        <w:rPr>
          <w:rStyle w:val="Strong"/>
          <w:rFonts w:ascii="Times New Roman" w:hAnsi="Times New Roman" w:cs="Times New Roman"/>
          <w:sz w:val="24"/>
          <w:szCs w:val="24"/>
          <w:lang w:val="sq-AL"/>
        </w:rPr>
        <w:t>prezentime vizuale</w:t>
      </w:r>
      <w:r w:rsidRPr="007F5F04">
        <w:rPr>
          <w:rFonts w:ascii="Times New Roman" w:hAnsi="Times New Roman" w:cs="Times New Roman"/>
          <w:sz w:val="24"/>
          <w:szCs w:val="24"/>
          <w:lang w:val="sq-AL"/>
        </w:rPr>
        <w:t xml:space="preserve"> dhe </w:t>
      </w:r>
      <w:r w:rsidRPr="007F5F04">
        <w:rPr>
          <w:rStyle w:val="Strong"/>
          <w:rFonts w:ascii="Times New Roman" w:hAnsi="Times New Roman" w:cs="Times New Roman"/>
          <w:sz w:val="24"/>
          <w:szCs w:val="24"/>
          <w:lang w:val="sq-AL"/>
        </w:rPr>
        <w:t>broshura</w:t>
      </w:r>
      <w:r w:rsidRPr="007F5F04">
        <w:rPr>
          <w:rFonts w:ascii="Times New Roman" w:hAnsi="Times New Roman" w:cs="Times New Roman"/>
          <w:sz w:val="24"/>
          <w:szCs w:val="24"/>
          <w:lang w:val="sq-AL"/>
        </w:rPr>
        <w:t xml:space="preserve"> që shpjegojnë shërbimet e ndërmjetësit, përfitimet dhe mundësitë e investimeve.</w:t>
      </w:r>
    </w:p>
    <w:p w14:paraId="0C5B442D" w14:textId="77777777" w:rsidR="009F5240" w:rsidRPr="007F5F04" w:rsidRDefault="009F5240" w:rsidP="00825348">
      <w:pPr>
        <w:numPr>
          <w:ilvl w:val="0"/>
          <w:numId w:val="87"/>
        </w:numPr>
        <w:tabs>
          <w:tab w:val="clear" w:pos="720"/>
        </w:tabs>
        <w:spacing w:after="0"/>
        <w:ind w:left="36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Tregoni sesi ndërmjetësi mund të ndihmojë në menaxhimin e pasurisë, diversifikimin e investimeve, planifikimin e pensioneve dhe ndihmën në çështje tatimore.</w:t>
      </w:r>
    </w:p>
    <w:p w14:paraId="24532B96" w14:textId="77777777" w:rsidR="009F5240" w:rsidRPr="007F5F04" w:rsidRDefault="009F5240" w:rsidP="00825348">
      <w:pPr>
        <w:numPr>
          <w:ilvl w:val="0"/>
          <w:numId w:val="87"/>
        </w:numPr>
        <w:tabs>
          <w:tab w:val="clear" w:pos="720"/>
        </w:tabs>
        <w:spacing w:after="0"/>
        <w:ind w:left="36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Sigurohuni që të përfshini shembuj konkretë ose studime rasti që tregojnë sukseset e mëparshme.</w:t>
      </w:r>
    </w:p>
    <w:p w14:paraId="25BBDB62" w14:textId="77777777" w:rsidR="009F5240" w:rsidRPr="007F5F04" w:rsidRDefault="009F5240" w:rsidP="00CA75B1">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B. </w:t>
      </w:r>
      <w:r w:rsidRPr="007F5F04">
        <w:rPr>
          <w:rStyle w:val="Strong"/>
          <w:rFonts w:ascii="Times New Roman" w:hAnsi="Times New Roman" w:cs="Times New Roman"/>
          <w:b w:val="0"/>
          <w:bCs w:val="0"/>
          <w:color w:val="auto"/>
          <w:sz w:val="24"/>
          <w:szCs w:val="24"/>
          <w:lang w:val="sq-AL"/>
        </w:rPr>
        <w:t>Mjetet e marketingut</w:t>
      </w:r>
    </w:p>
    <w:p w14:paraId="32DC12E6" w14:textId="77777777" w:rsidR="009F5240" w:rsidRPr="007F5F04" w:rsidRDefault="009F5240" w:rsidP="00825348">
      <w:pPr>
        <w:numPr>
          <w:ilvl w:val="0"/>
          <w:numId w:val="88"/>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Fletushka dhe broshura</w:t>
      </w:r>
      <w:r w:rsidRPr="007F5F04">
        <w:rPr>
          <w:rFonts w:ascii="Times New Roman" w:hAnsi="Times New Roman" w:cs="Times New Roman"/>
          <w:sz w:val="24"/>
          <w:szCs w:val="24"/>
          <w:lang w:val="sq-AL"/>
        </w:rPr>
        <w:t>: Sigurohuni që të keni materiale fizike që mund t'i shpërndani gjatë aktivitetit.</w:t>
      </w:r>
    </w:p>
    <w:p w14:paraId="3FCDC24B" w14:textId="77777777" w:rsidR="009F5240" w:rsidRPr="007F5F04" w:rsidRDefault="009F5240" w:rsidP="00825348">
      <w:pPr>
        <w:numPr>
          <w:ilvl w:val="0"/>
          <w:numId w:val="88"/>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Postera dhe stande</w:t>
      </w:r>
      <w:r w:rsidRPr="007F5F04">
        <w:rPr>
          <w:rFonts w:ascii="Times New Roman" w:hAnsi="Times New Roman" w:cs="Times New Roman"/>
          <w:sz w:val="24"/>
          <w:szCs w:val="24"/>
          <w:lang w:val="sq-AL"/>
        </w:rPr>
        <w:t>: Përdorni postera dhe stande për të shfaqur informacion të rëndësishëm dhe për të tërhequr vëmendjen e vizitorëve.</w:t>
      </w:r>
    </w:p>
    <w:p w14:paraId="53A38EB0" w14:textId="77777777" w:rsidR="009F5240" w:rsidRPr="007F5F04" w:rsidRDefault="009F5240" w:rsidP="00825348">
      <w:pPr>
        <w:numPr>
          <w:ilvl w:val="0"/>
          <w:numId w:val="88"/>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Tabelat informative</w:t>
      </w:r>
      <w:r w:rsidRPr="007F5F04">
        <w:rPr>
          <w:rFonts w:ascii="Times New Roman" w:hAnsi="Times New Roman" w:cs="Times New Roman"/>
          <w:sz w:val="24"/>
          <w:szCs w:val="24"/>
          <w:lang w:val="sq-AL"/>
        </w:rPr>
        <w:t>: Krijoni tabela që shpjegojnë më thellë aspektet teknike të shërbimeve.</w:t>
      </w:r>
    </w:p>
    <w:p w14:paraId="44A5CECD" w14:textId="77777777" w:rsidR="009F5240" w:rsidRPr="007F5F04" w:rsidRDefault="009F5240" w:rsidP="00385308">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C. </w:t>
      </w:r>
      <w:r w:rsidRPr="007F5F04">
        <w:rPr>
          <w:rStyle w:val="Strong"/>
          <w:rFonts w:ascii="Times New Roman" w:hAnsi="Times New Roman" w:cs="Times New Roman"/>
          <w:b w:val="0"/>
          <w:bCs w:val="0"/>
          <w:color w:val="auto"/>
          <w:sz w:val="24"/>
          <w:szCs w:val="24"/>
          <w:lang w:val="sq-AL"/>
        </w:rPr>
        <w:t>Promovimi i aktivitetit</w:t>
      </w:r>
    </w:p>
    <w:p w14:paraId="27FB78A6" w14:textId="77777777" w:rsidR="009F5240" w:rsidRPr="007F5F04" w:rsidRDefault="009F5240" w:rsidP="00825348">
      <w:pPr>
        <w:numPr>
          <w:ilvl w:val="0"/>
          <w:numId w:val="89"/>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Fushata e email-marketingut</w:t>
      </w:r>
      <w:r w:rsidRPr="007F5F04">
        <w:rPr>
          <w:rFonts w:ascii="Times New Roman" w:hAnsi="Times New Roman" w:cs="Times New Roman"/>
          <w:sz w:val="24"/>
          <w:szCs w:val="24"/>
          <w:lang w:val="sq-AL"/>
        </w:rPr>
        <w:t>: Dërgoni ftesa të personalizuara për të ftuar klientët potencialë.</w:t>
      </w:r>
    </w:p>
    <w:p w14:paraId="75503A8A" w14:textId="77777777" w:rsidR="009F5240" w:rsidRPr="007F5F04" w:rsidRDefault="009F5240" w:rsidP="00825348">
      <w:pPr>
        <w:numPr>
          <w:ilvl w:val="0"/>
          <w:numId w:val="89"/>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lastRenderedPageBreak/>
        <w:t>Reklama në media sociale</w:t>
      </w:r>
      <w:r w:rsidRPr="007F5F04">
        <w:rPr>
          <w:rFonts w:ascii="Times New Roman" w:hAnsi="Times New Roman" w:cs="Times New Roman"/>
          <w:sz w:val="24"/>
          <w:szCs w:val="24"/>
          <w:lang w:val="sq-AL"/>
        </w:rPr>
        <w:t>: Përdorni Facebook, Instagram, linkedin dhe Twitter për të promovuar ngjarjen dhe për të ftuar pjesëmarrës.</w:t>
      </w:r>
    </w:p>
    <w:p w14:paraId="21E2AFDA" w14:textId="77777777" w:rsidR="009F5240" w:rsidRPr="007F5F04" w:rsidRDefault="009F5240" w:rsidP="00825348">
      <w:pPr>
        <w:numPr>
          <w:ilvl w:val="0"/>
          <w:numId w:val="89"/>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Bashkëpunime me media lokale</w:t>
      </w:r>
      <w:r w:rsidRPr="007F5F04">
        <w:rPr>
          <w:rFonts w:ascii="Times New Roman" w:hAnsi="Times New Roman" w:cs="Times New Roman"/>
          <w:sz w:val="24"/>
          <w:szCs w:val="24"/>
          <w:lang w:val="sq-AL"/>
        </w:rPr>
        <w:t>: Përdorni mediat lokale (radiot, televizionet ose portalet online) për të shpërndarë informacionin për ngjarjen.</w:t>
      </w:r>
    </w:p>
    <w:p w14:paraId="4286EE52" w14:textId="77777777" w:rsidR="009F5240" w:rsidRPr="008A33E6" w:rsidRDefault="009F5240" w:rsidP="008A33E6">
      <w:pPr>
        <w:pStyle w:val="Heading3"/>
        <w:spacing w:before="0" w:after="0"/>
        <w:ind w:right="26"/>
        <w:jc w:val="both"/>
        <w:rPr>
          <w:rFonts w:ascii="Times New Roman" w:hAnsi="Times New Roman" w:cs="Times New Roman"/>
          <w:color w:val="auto"/>
          <w:sz w:val="24"/>
          <w:lang w:val="sq-AL"/>
        </w:rPr>
      </w:pPr>
      <w:r w:rsidRPr="008A33E6">
        <w:rPr>
          <w:rFonts w:ascii="Times New Roman" w:hAnsi="Times New Roman" w:cs="Times New Roman"/>
          <w:color w:val="auto"/>
          <w:sz w:val="24"/>
          <w:lang w:val="sq-AL"/>
        </w:rPr>
        <w:t xml:space="preserve">3. </w:t>
      </w:r>
      <w:r w:rsidRPr="008A33E6">
        <w:rPr>
          <w:rStyle w:val="Strong"/>
          <w:rFonts w:ascii="Times New Roman" w:hAnsi="Times New Roman" w:cs="Times New Roman"/>
          <w:bCs w:val="0"/>
          <w:color w:val="auto"/>
          <w:sz w:val="24"/>
          <w:lang w:val="sq-AL"/>
        </w:rPr>
        <w:t>Pjesëmarrësit dhe aktiviteti i ditës</w:t>
      </w:r>
    </w:p>
    <w:p w14:paraId="4D71AA90"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Të keni një ditë dinamike dhe tërheqëse është thelbësore për suksesin e ngjarjes. Ja disa aktivitete dhe strategji për të organizuar ngjarjen:</w:t>
      </w:r>
    </w:p>
    <w:p w14:paraId="1CA929EF" w14:textId="77777777" w:rsidR="009F5240" w:rsidRPr="007F5F04" w:rsidRDefault="009F5240" w:rsidP="009F5240">
      <w:pPr>
        <w:pStyle w:val="Heading4"/>
        <w:spacing w:before="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A. </w:t>
      </w:r>
      <w:r w:rsidRPr="007F5F04">
        <w:rPr>
          <w:rStyle w:val="Strong"/>
          <w:rFonts w:ascii="Times New Roman" w:hAnsi="Times New Roman" w:cs="Times New Roman"/>
          <w:b w:val="0"/>
          <w:bCs w:val="0"/>
          <w:color w:val="auto"/>
          <w:sz w:val="24"/>
          <w:szCs w:val="24"/>
          <w:lang w:val="sq-AL"/>
        </w:rPr>
        <w:t>Përshëndetje dhe prezantimi</w:t>
      </w:r>
    </w:p>
    <w:p w14:paraId="20BA8493" w14:textId="77777777" w:rsidR="009F5240" w:rsidRPr="007F5F04" w:rsidRDefault="009F5240" w:rsidP="00825348">
      <w:pPr>
        <w:numPr>
          <w:ilvl w:val="0"/>
          <w:numId w:val="90"/>
        </w:numPr>
        <w:tabs>
          <w:tab w:val="clear" w:pos="720"/>
          <w:tab w:val="num" w:pos="360"/>
        </w:tabs>
        <w:spacing w:after="0"/>
        <w:ind w:left="36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Përdorni një </w:t>
      </w:r>
      <w:r w:rsidRPr="007F5F04">
        <w:rPr>
          <w:rStyle w:val="Strong"/>
          <w:rFonts w:ascii="Times New Roman" w:hAnsi="Times New Roman" w:cs="Times New Roman"/>
          <w:sz w:val="24"/>
          <w:szCs w:val="24"/>
          <w:lang w:val="sq-AL"/>
        </w:rPr>
        <w:t>përshëndetje të ngrohtë</w:t>
      </w:r>
      <w:r w:rsidRPr="007F5F04">
        <w:rPr>
          <w:rFonts w:ascii="Times New Roman" w:hAnsi="Times New Roman" w:cs="Times New Roman"/>
          <w:sz w:val="24"/>
          <w:szCs w:val="24"/>
          <w:lang w:val="sq-AL"/>
        </w:rPr>
        <w:t xml:space="preserve"> për t’i bërë pjesëmarrësit të ndihen të mirëpritur.</w:t>
      </w:r>
    </w:p>
    <w:p w14:paraId="2E7CD192" w14:textId="77777777" w:rsidR="009F5240" w:rsidRPr="007F5F04" w:rsidRDefault="009F5240" w:rsidP="00825348">
      <w:pPr>
        <w:numPr>
          <w:ilvl w:val="0"/>
          <w:numId w:val="90"/>
        </w:numPr>
        <w:tabs>
          <w:tab w:val="clear" w:pos="720"/>
          <w:tab w:val="num" w:pos="360"/>
        </w:tabs>
        <w:spacing w:after="0"/>
        <w:ind w:left="36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Prezantoni ekipin dhe shpjegoni se çfarë mund të presin gjatë ngjarjes. Shpjegoni gjithashtu përfitimet dhe mundësitë që mund të ofroni.</w:t>
      </w:r>
    </w:p>
    <w:p w14:paraId="0580A389" w14:textId="77777777" w:rsidR="009F5240" w:rsidRPr="007F5F04" w:rsidRDefault="009F5240" w:rsidP="009F5240">
      <w:pPr>
        <w:pStyle w:val="Heading4"/>
        <w:spacing w:before="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B. </w:t>
      </w:r>
      <w:r w:rsidRPr="007F5F04">
        <w:rPr>
          <w:rStyle w:val="Strong"/>
          <w:rFonts w:ascii="Times New Roman" w:hAnsi="Times New Roman" w:cs="Times New Roman"/>
          <w:b w:val="0"/>
          <w:bCs w:val="0"/>
          <w:color w:val="auto"/>
          <w:sz w:val="24"/>
          <w:szCs w:val="24"/>
          <w:lang w:val="sq-AL"/>
        </w:rPr>
        <w:t>Përmbledhje e shërbimeve dhe demonstrimi</w:t>
      </w:r>
    </w:p>
    <w:p w14:paraId="330E7BEA" w14:textId="77777777" w:rsidR="009F5240" w:rsidRPr="007F5F04" w:rsidRDefault="009F5240" w:rsidP="00825348">
      <w:pPr>
        <w:numPr>
          <w:ilvl w:val="0"/>
          <w:numId w:val="91"/>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Prezantoni shërbimet</w:t>
      </w:r>
      <w:r w:rsidRPr="007F5F04">
        <w:rPr>
          <w:rFonts w:ascii="Times New Roman" w:hAnsi="Times New Roman" w:cs="Times New Roman"/>
          <w:sz w:val="24"/>
          <w:szCs w:val="24"/>
          <w:lang w:val="sq-AL"/>
        </w:rPr>
        <w:t xml:space="preserve"> tuaja në detaje përmes një </w:t>
      </w:r>
      <w:r w:rsidRPr="007F5F04">
        <w:rPr>
          <w:rStyle w:val="Strong"/>
          <w:rFonts w:ascii="Times New Roman" w:hAnsi="Times New Roman" w:cs="Times New Roman"/>
          <w:sz w:val="24"/>
          <w:szCs w:val="24"/>
          <w:lang w:val="sq-AL"/>
        </w:rPr>
        <w:t>prezentimi multimedial</w:t>
      </w:r>
      <w:r w:rsidRPr="007F5F04">
        <w:rPr>
          <w:rFonts w:ascii="Times New Roman" w:hAnsi="Times New Roman" w:cs="Times New Roman"/>
          <w:sz w:val="24"/>
          <w:szCs w:val="24"/>
          <w:lang w:val="sq-AL"/>
        </w:rPr>
        <w:t xml:space="preserve"> (slideshows, video).</w:t>
      </w:r>
    </w:p>
    <w:p w14:paraId="4DB47BE0" w14:textId="77777777" w:rsidR="009F5240" w:rsidRPr="007F5F04" w:rsidRDefault="009F5240" w:rsidP="00825348">
      <w:pPr>
        <w:numPr>
          <w:ilvl w:val="0"/>
          <w:numId w:val="91"/>
        </w:numPr>
        <w:tabs>
          <w:tab w:val="clear" w:pos="720"/>
        </w:tabs>
        <w:spacing w:after="0"/>
        <w:ind w:left="36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Mund të krijoni </w:t>
      </w:r>
      <w:r w:rsidRPr="007F5F04">
        <w:rPr>
          <w:rStyle w:val="Strong"/>
          <w:rFonts w:ascii="Times New Roman" w:hAnsi="Times New Roman" w:cs="Times New Roman"/>
          <w:sz w:val="24"/>
          <w:szCs w:val="24"/>
          <w:lang w:val="sq-AL"/>
        </w:rPr>
        <w:t>stacione interaktive</w:t>
      </w:r>
      <w:r w:rsidRPr="007F5F04">
        <w:rPr>
          <w:rFonts w:ascii="Times New Roman" w:hAnsi="Times New Roman" w:cs="Times New Roman"/>
          <w:sz w:val="24"/>
          <w:szCs w:val="24"/>
          <w:lang w:val="sq-AL"/>
        </w:rPr>
        <w:t xml:space="preserve"> ku klientët mund të shohin se si funksionojnë shërbimet (p.sh., simulime të investimeve ose planifikimi financiar).</w:t>
      </w:r>
    </w:p>
    <w:p w14:paraId="20011F3D" w14:textId="77777777" w:rsidR="009F5240" w:rsidRPr="007F5F04" w:rsidRDefault="009F5240" w:rsidP="009F5240">
      <w:pPr>
        <w:pStyle w:val="Heading4"/>
        <w:spacing w:before="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C. </w:t>
      </w:r>
      <w:r w:rsidRPr="007F5F04">
        <w:rPr>
          <w:rStyle w:val="Strong"/>
          <w:rFonts w:ascii="Times New Roman" w:hAnsi="Times New Roman" w:cs="Times New Roman"/>
          <w:b w:val="0"/>
          <w:bCs w:val="0"/>
          <w:color w:val="auto"/>
          <w:sz w:val="24"/>
          <w:szCs w:val="24"/>
          <w:lang w:val="sq-AL"/>
        </w:rPr>
        <w:t>Sesione pyetje-përgjigje</w:t>
      </w:r>
    </w:p>
    <w:p w14:paraId="661818FC" w14:textId="77777777" w:rsidR="009F5240" w:rsidRPr="007F5F04" w:rsidRDefault="009F5240" w:rsidP="00825348">
      <w:pPr>
        <w:numPr>
          <w:ilvl w:val="0"/>
          <w:numId w:val="92"/>
        </w:numPr>
        <w:tabs>
          <w:tab w:val="clear" w:pos="720"/>
        </w:tabs>
        <w:spacing w:after="0"/>
        <w:ind w:left="45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Konsultime të drejtpërdrejta</w:t>
      </w:r>
      <w:r w:rsidRPr="007F5F04">
        <w:rPr>
          <w:rFonts w:ascii="Times New Roman" w:hAnsi="Times New Roman" w:cs="Times New Roman"/>
          <w:sz w:val="24"/>
          <w:szCs w:val="24"/>
          <w:lang w:val="sq-AL"/>
        </w:rPr>
        <w:t>: Organizoni mundësi për pjesëmarrësit të bëjnë pyetje dhe të marrin këshilla personale.</w:t>
      </w:r>
    </w:p>
    <w:p w14:paraId="458373BB" w14:textId="77777777" w:rsidR="009F5240" w:rsidRPr="007F5F04" w:rsidRDefault="009F5240" w:rsidP="00825348">
      <w:pPr>
        <w:numPr>
          <w:ilvl w:val="0"/>
          <w:numId w:val="92"/>
        </w:numPr>
        <w:tabs>
          <w:tab w:val="clear" w:pos="720"/>
        </w:tabs>
        <w:spacing w:after="0"/>
        <w:ind w:left="45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Kjo mund të jetë një mundësi e shkëlqyer për të ofruar një </w:t>
      </w:r>
      <w:r w:rsidRPr="007F5F04">
        <w:rPr>
          <w:rStyle w:val="Strong"/>
          <w:rFonts w:ascii="Times New Roman" w:hAnsi="Times New Roman" w:cs="Times New Roman"/>
          <w:sz w:val="24"/>
          <w:szCs w:val="24"/>
          <w:lang w:val="sq-AL"/>
        </w:rPr>
        <w:t>konsultim falas</w:t>
      </w:r>
      <w:r w:rsidRPr="007F5F04">
        <w:rPr>
          <w:rFonts w:ascii="Times New Roman" w:hAnsi="Times New Roman" w:cs="Times New Roman"/>
          <w:sz w:val="24"/>
          <w:szCs w:val="24"/>
          <w:lang w:val="sq-AL"/>
        </w:rPr>
        <w:t xml:space="preserve"> për çështje të veçanta të pasurisë.</w:t>
      </w:r>
    </w:p>
    <w:p w14:paraId="5EFBB442" w14:textId="77777777" w:rsidR="009F5240" w:rsidRPr="007F5F04" w:rsidRDefault="009F5240" w:rsidP="00CA75B1">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D. </w:t>
      </w:r>
      <w:r w:rsidRPr="007F5F04">
        <w:rPr>
          <w:rStyle w:val="Strong"/>
          <w:rFonts w:ascii="Times New Roman" w:hAnsi="Times New Roman" w:cs="Times New Roman"/>
          <w:b w:val="0"/>
          <w:bCs w:val="0"/>
          <w:color w:val="auto"/>
          <w:sz w:val="24"/>
          <w:szCs w:val="24"/>
          <w:lang w:val="sq-AL"/>
        </w:rPr>
        <w:t>Promovimi i ofertave dhe shërbimeve</w:t>
      </w:r>
    </w:p>
    <w:p w14:paraId="793F3452" w14:textId="77777777" w:rsidR="009F5240" w:rsidRPr="007F5F04" w:rsidRDefault="009F5240" w:rsidP="00825348">
      <w:pPr>
        <w:numPr>
          <w:ilvl w:val="0"/>
          <w:numId w:val="93"/>
        </w:numPr>
        <w:tabs>
          <w:tab w:val="clear" w:pos="720"/>
        </w:tabs>
        <w:spacing w:after="0"/>
        <w:ind w:left="36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Mund të ofroni </w:t>
      </w:r>
      <w:r w:rsidRPr="007F5F04">
        <w:rPr>
          <w:rStyle w:val="Strong"/>
          <w:rFonts w:ascii="Times New Roman" w:hAnsi="Times New Roman" w:cs="Times New Roman"/>
          <w:sz w:val="24"/>
          <w:szCs w:val="24"/>
          <w:lang w:val="sq-AL"/>
        </w:rPr>
        <w:t>oferta speciale</w:t>
      </w:r>
      <w:r w:rsidRPr="007F5F04">
        <w:rPr>
          <w:rFonts w:ascii="Times New Roman" w:hAnsi="Times New Roman" w:cs="Times New Roman"/>
          <w:sz w:val="24"/>
          <w:szCs w:val="24"/>
          <w:lang w:val="sq-AL"/>
        </w:rPr>
        <w:t xml:space="preserve"> për ata që regjistrohen gjatë ngjarjes (p.sh., një analizë të pasurisë falas, konsultime të mëtejshme pa pagesë, etj.).</w:t>
      </w:r>
    </w:p>
    <w:p w14:paraId="08C720A8" w14:textId="77777777" w:rsidR="009F5240" w:rsidRPr="007F5F04" w:rsidRDefault="009F5240" w:rsidP="00825348">
      <w:pPr>
        <w:numPr>
          <w:ilvl w:val="0"/>
          <w:numId w:val="93"/>
        </w:numPr>
        <w:tabs>
          <w:tab w:val="clear" w:pos="720"/>
        </w:tabs>
        <w:spacing w:after="0"/>
        <w:ind w:left="36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Mund të ofroni </w:t>
      </w:r>
      <w:r w:rsidRPr="007F5F04">
        <w:rPr>
          <w:rStyle w:val="Strong"/>
          <w:rFonts w:ascii="Times New Roman" w:hAnsi="Times New Roman" w:cs="Times New Roman"/>
          <w:sz w:val="24"/>
          <w:szCs w:val="24"/>
          <w:lang w:val="sq-AL"/>
        </w:rPr>
        <w:t>materiale promocionale</w:t>
      </w:r>
      <w:r w:rsidRPr="007F5F04">
        <w:rPr>
          <w:rFonts w:ascii="Times New Roman" w:hAnsi="Times New Roman" w:cs="Times New Roman"/>
          <w:sz w:val="24"/>
          <w:szCs w:val="24"/>
          <w:lang w:val="sq-AL"/>
        </w:rPr>
        <w:t xml:space="preserve"> si dhurata të vogla (kompania mund të ketë brandim, si stilolapsa, kalendarë, etj.).</w:t>
      </w:r>
    </w:p>
    <w:p w14:paraId="5A3C920A" w14:textId="77777777" w:rsidR="009F5240" w:rsidRPr="007F5F04" w:rsidRDefault="009F5240" w:rsidP="00CA75B1">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E. </w:t>
      </w:r>
      <w:r w:rsidRPr="007F5F04">
        <w:rPr>
          <w:rStyle w:val="Strong"/>
          <w:rFonts w:ascii="Times New Roman" w:hAnsi="Times New Roman" w:cs="Times New Roman"/>
          <w:b w:val="0"/>
          <w:bCs w:val="0"/>
          <w:color w:val="auto"/>
          <w:sz w:val="24"/>
          <w:szCs w:val="24"/>
          <w:lang w:val="sq-AL"/>
        </w:rPr>
        <w:t>Rrjetëzimi dhe krijimi i marrëdhënieve</w:t>
      </w:r>
    </w:p>
    <w:p w14:paraId="60BB6EA2" w14:textId="77777777" w:rsidR="009F5240" w:rsidRPr="007F5F04" w:rsidRDefault="009F5240" w:rsidP="00825348">
      <w:pPr>
        <w:numPr>
          <w:ilvl w:val="0"/>
          <w:numId w:val="94"/>
        </w:numPr>
        <w:tabs>
          <w:tab w:val="clear" w:pos="720"/>
          <w:tab w:val="num" w:pos="360"/>
        </w:tabs>
        <w:spacing w:after="0"/>
        <w:ind w:left="45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Krijoni mundësi rrjetëzimi</w:t>
      </w:r>
      <w:r w:rsidRPr="007F5F04">
        <w:rPr>
          <w:rFonts w:ascii="Times New Roman" w:hAnsi="Times New Roman" w:cs="Times New Roman"/>
          <w:sz w:val="24"/>
          <w:szCs w:val="24"/>
          <w:lang w:val="sq-AL"/>
        </w:rPr>
        <w:t>: Sigurohuni që pjesëmarrësit të kenë mundësinë të takohen dhe të komunikojnë me njëri-tjetrin dhe me ekspertët që janë të pranishëm.</w:t>
      </w:r>
    </w:p>
    <w:p w14:paraId="1190375D" w14:textId="77777777" w:rsidR="009F5240" w:rsidRPr="00CA75B1" w:rsidRDefault="009F5240" w:rsidP="00CA75B1">
      <w:pPr>
        <w:pStyle w:val="Heading3"/>
        <w:spacing w:before="0" w:after="0"/>
        <w:ind w:right="26"/>
        <w:jc w:val="both"/>
        <w:rPr>
          <w:rFonts w:ascii="Times New Roman" w:hAnsi="Times New Roman" w:cs="Times New Roman"/>
          <w:color w:val="auto"/>
          <w:sz w:val="24"/>
          <w:lang w:val="sq-AL"/>
        </w:rPr>
      </w:pPr>
      <w:r w:rsidRPr="00CA75B1">
        <w:rPr>
          <w:rFonts w:ascii="Times New Roman" w:hAnsi="Times New Roman" w:cs="Times New Roman"/>
          <w:color w:val="auto"/>
          <w:sz w:val="24"/>
          <w:lang w:val="sq-AL"/>
        </w:rPr>
        <w:t xml:space="preserve">4. </w:t>
      </w:r>
      <w:r w:rsidRPr="00CA75B1">
        <w:rPr>
          <w:rStyle w:val="Strong"/>
          <w:rFonts w:ascii="Times New Roman" w:hAnsi="Times New Roman" w:cs="Times New Roman"/>
          <w:b w:val="0"/>
          <w:bCs w:val="0"/>
          <w:color w:val="auto"/>
          <w:sz w:val="24"/>
          <w:lang w:val="sq-AL"/>
        </w:rPr>
        <w:t>Pas aktivitetit: ndjekja dhe matja e suksesit</w:t>
      </w:r>
    </w:p>
    <w:p w14:paraId="64A89D96"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Pas përfundimit të ngjarjes, është e rëndësishme të keni një plan për ndjekjen dhe matjen e suksesit.</w:t>
      </w:r>
    </w:p>
    <w:p w14:paraId="33B2632D" w14:textId="77777777" w:rsidR="009F5240" w:rsidRPr="007F5F04" w:rsidRDefault="009F5240" w:rsidP="009F5240">
      <w:pPr>
        <w:pStyle w:val="Heading4"/>
        <w:spacing w:before="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A. </w:t>
      </w:r>
      <w:r w:rsidRPr="007F5F04">
        <w:rPr>
          <w:rStyle w:val="Strong"/>
          <w:rFonts w:ascii="Times New Roman" w:hAnsi="Times New Roman" w:cs="Times New Roman"/>
          <w:b w:val="0"/>
          <w:bCs w:val="0"/>
          <w:color w:val="auto"/>
          <w:sz w:val="24"/>
          <w:szCs w:val="24"/>
          <w:lang w:val="sq-AL"/>
        </w:rPr>
        <w:t>Pas ngjarjes</w:t>
      </w:r>
    </w:p>
    <w:p w14:paraId="5D938D76" w14:textId="77777777" w:rsidR="009F5240" w:rsidRPr="007F5F04" w:rsidRDefault="009F5240" w:rsidP="00825348">
      <w:pPr>
        <w:numPr>
          <w:ilvl w:val="0"/>
          <w:numId w:val="95"/>
        </w:numPr>
        <w:tabs>
          <w:tab w:val="clear" w:pos="720"/>
          <w:tab w:val="num" w:pos="450"/>
        </w:tabs>
        <w:spacing w:after="0"/>
        <w:ind w:left="36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Dërgoni një </w:t>
      </w:r>
      <w:r w:rsidRPr="007F5F04">
        <w:rPr>
          <w:rStyle w:val="Strong"/>
          <w:rFonts w:ascii="Times New Roman" w:hAnsi="Times New Roman" w:cs="Times New Roman"/>
          <w:sz w:val="24"/>
          <w:szCs w:val="24"/>
          <w:lang w:val="sq-AL"/>
        </w:rPr>
        <w:t>email falënderimi</w:t>
      </w:r>
      <w:r w:rsidRPr="007F5F04">
        <w:rPr>
          <w:rFonts w:ascii="Times New Roman" w:hAnsi="Times New Roman" w:cs="Times New Roman"/>
          <w:sz w:val="24"/>
          <w:szCs w:val="24"/>
          <w:lang w:val="sq-AL"/>
        </w:rPr>
        <w:t xml:space="preserve"> për të gjithë pjesëmarrësit.</w:t>
      </w:r>
    </w:p>
    <w:p w14:paraId="00A6D917" w14:textId="77777777" w:rsidR="009F5240" w:rsidRPr="007F5F04" w:rsidRDefault="009F5240" w:rsidP="00825348">
      <w:pPr>
        <w:numPr>
          <w:ilvl w:val="0"/>
          <w:numId w:val="95"/>
        </w:numPr>
        <w:tabs>
          <w:tab w:val="clear" w:pos="720"/>
          <w:tab w:val="num" w:pos="450"/>
        </w:tabs>
        <w:spacing w:after="0"/>
        <w:ind w:left="36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Ofrojini atyre mundësinë e </w:t>
      </w:r>
      <w:r w:rsidRPr="007F5F04">
        <w:rPr>
          <w:rStyle w:val="Strong"/>
          <w:rFonts w:ascii="Times New Roman" w:hAnsi="Times New Roman" w:cs="Times New Roman"/>
          <w:sz w:val="24"/>
          <w:szCs w:val="24"/>
          <w:lang w:val="sq-AL"/>
        </w:rPr>
        <w:t>përftimit të mëtejshëm</w:t>
      </w:r>
      <w:r w:rsidRPr="007F5F04">
        <w:rPr>
          <w:rFonts w:ascii="Times New Roman" w:hAnsi="Times New Roman" w:cs="Times New Roman"/>
          <w:sz w:val="24"/>
          <w:szCs w:val="24"/>
          <w:lang w:val="sq-AL"/>
        </w:rPr>
        <w:t xml:space="preserve"> (p.sh., një konsultë falas, informacione shtesë).</w:t>
      </w:r>
    </w:p>
    <w:p w14:paraId="1BE2E614" w14:textId="77777777" w:rsidR="009F5240" w:rsidRPr="007F5F04" w:rsidRDefault="009F5240" w:rsidP="00825348">
      <w:pPr>
        <w:numPr>
          <w:ilvl w:val="0"/>
          <w:numId w:val="95"/>
        </w:numPr>
        <w:tabs>
          <w:tab w:val="clear" w:pos="720"/>
          <w:tab w:val="num" w:pos="45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Analizoni pjesëmarrjen</w:t>
      </w:r>
      <w:r w:rsidRPr="007F5F04">
        <w:rPr>
          <w:rFonts w:ascii="Times New Roman" w:hAnsi="Times New Roman" w:cs="Times New Roman"/>
          <w:sz w:val="24"/>
          <w:szCs w:val="24"/>
          <w:lang w:val="sq-AL"/>
        </w:rPr>
        <w:t xml:space="preserve"> dhe matni suksesin e ngjarjes: sa klientë të rinj janë të angazhuar, sa kërkesa janë bërë pas ngjarjes, etj.</w:t>
      </w:r>
    </w:p>
    <w:p w14:paraId="6AA152DF" w14:textId="77777777" w:rsidR="009F5240" w:rsidRPr="007F5F04" w:rsidRDefault="009F5240" w:rsidP="00CA75B1">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B. </w:t>
      </w:r>
      <w:r w:rsidRPr="007F5F04">
        <w:rPr>
          <w:rStyle w:val="Strong"/>
          <w:rFonts w:ascii="Times New Roman" w:hAnsi="Times New Roman" w:cs="Times New Roman"/>
          <w:b w:val="0"/>
          <w:bCs w:val="0"/>
          <w:color w:val="auto"/>
          <w:sz w:val="24"/>
          <w:szCs w:val="24"/>
          <w:lang w:val="sq-AL"/>
        </w:rPr>
        <w:t>Feedback</w:t>
      </w:r>
    </w:p>
    <w:p w14:paraId="49F536E6" w14:textId="77777777" w:rsidR="009F5240" w:rsidRPr="007F5F04" w:rsidRDefault="009F5240" w:rsidP="00825348">
      <w:pPr>
        <w:numPr>
          <w:ilvl w:val="0"/>
          <w:numId w:val="96"/>
        </w:numPr>
        <w:tabs>
          <w:tab w:val="clear" w:pos="720"/>
        </w:tabs>
        <w:spacing w:after="0"/>
        <w:ind w:left="360" w:right="26"/>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Pyesni pjesëmarrësit për </w:t>
      </w:r>
      <w:r w:rsidRPr="007F5F04">
        <w:rPr>
          <w:rStyle w:val="Strong"/>
          <w:rFonts w:ascii="Times New Roman" w:hAnsi="Times New Roman" w:cs="Times New Roman"/>
          <w:sz w:val="24"/>
          <w:szCs w:val="24"/>
          <w:lang w:val="sq-AL"/>
        </w:rPr>
        <w:t>feedback</w:t>
      </w:r>
      <w:r w:rsidRPr="007F5F04">
        <w:rPr>
          <w:rFonts w:ascii="Times New Roman" w:hAnsi="Times New Roman" w:cs="Times New Roman"/>
          <w:sz w:val="24"/>
          <w:szCs w:val="24"/>
          <w:lang w:val="sq-AL"/>
        </w:rPr>
        <w:t xml:space="preserve"> për ngjarjen dhe për shërbimet që ofroni, që t’i përdorni për përmirësimin e aktiviteteve të ardhshme.</w:t>
      </w:r>
    </w:p>
    <w:p w14:paraId="5F47FDB4" w14:textId="77777777" w:rsidR="009F5240" w:rsidRPr="008A33E6" w:rsidRDefault="009F5240" w:rsidP="008A33E6">
      <w:pPr>
        <w:pStyle w:val="Heading3"/>
        <w:spacing w:before="0" w:after="0"/>
        <w:ind w:right="26"/>
        <w:jc w:val="both"/>
        <w:rPr>
          <w:rFonts w:ascii="Times New Roman" w:hAnsi="Times New Roman" w:cs="Times New Roman"/>
          <w:color w:val="auto"/>
          <w:sz w:val="24"/>
          <w:lang w:val="sq-AL"/>
        </w:rPr>
      </w:pPr>
      <w:r w:rsidRPr="008A33E6">
        <w:rPr>
          <w:rFonts w:ascii="Times New Roman" w:hAnsi="Times New Roman" w:cs="Times New Roman"/>
          <w:color w:val="auto"/>
          <w:sz w:val="24"/>
          <w:lang w:val="sq-AL"/>
        </w:rPr>
        <w:lastRenderedPageBreak/>
        <w:t xml:space="preserve">5. </w:t>
      </w:r>
      <w:r w:rsidRPr="008A33E6">
        <w:rPr>
          <w:rStyle w:val="Strong"/>
          <w:rFonts w:ascii="Times New Roman" w:hAnsi="Times New Roman" w:cs="Times New Roman"/>
          <w:bCs w:val="0"/>
          <w:color w:val="auto"/>
          <w:sz w:val="24"/>
          <w:lang w:val="sq-AL"/>
        </w:rPr>
        <w:t>Të përshtatshme për nevojat e klientëve</w:t>
      </w:r>
    </w:p>
    <w:p w14:paraId="67DCCEA9"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Një aktivitet i suksesshëm duhet të jetë gjithmonë i orientuar nga nevojat e klientëve tuaj. Sigurohuni që të dëgjoni pyetjet dhe shqetësimet e pjesëmarrësve, dhe përgjigjuni atyre në mënyrë të personalizuar, duke i ofruar mundësi që u përshtaten atyre.</w:t>
      </w:r>
    </w:p>
    <w:p w14:paraId="67CAA74D" w14:textId="77777777" w:rsidR="009F5240" w:rsidRPr="007F5F04" w:rsidRDefault="009F5240" w:rsidP="008A33E6">
      <w:pPr>
        <w:pStyle w:val="ListParagraph"/>
        <w:tabs>
          <w:tab w:val="left" w:pos="3609"/>
        </w:tabs>
        <w:spacing w:after="0"/>
        <w:ind w:left="360" w:right="26"/>
        <w:jc w:val="both"/>
        <w:rPr>
          <w:rFonts w:ascii="Times New Roman" w:hAnsi="Times New Roman" w:cs="Times New Roman"/>
          <w:b/>
          <w:sz w:val="24"/>
          <w:szCs w:val="24"/>
          <w:lang w:val="sq-AL"/>
        </w:rPr>
      </w:pPr>
    </w:p>
    <w:p w14:paraId="648112A2" w14:textId="4DD486E3" w:rsidR="009F5240" w:rsidRPr="008A33E6" w:rsidRDefault="00CA75B1" w:rsidP="008A33E6">
      <w:pPr>
        <w:widowControl w:val="0"/>
        <w:tabs>
          <w:tab w:val="left" w:pos="3609"/>
        </w:tabs>
        <w:autoSpaceDE w:val="0"/>
        <w:autoSpaceDN w:val="0"/>
        <w:spacing w:after="0"/>
        <w:ind w:right="26"/>
        <w:jc w:val="both"/>
        <w:rPr>
          <w:rFonts w:ascii="Times New Roman" w:hAnsi="Times New Roman" w:cs="Times New Roman"/>
          <w:b/>
          <w:sz w:val="24"/>
          <w:szCs w:val="24"/>
          <w:lang w:val="sq-AL"/>
        </w:rPr>
      </w:pPr>
      <w:r>
        <w:rPr>
          <w:rFonts w:ascii="Times New Roman" w:hAnsi="Times New Roman" w:cs="Times New Roman"/>
          <w:b/>
          <w:sz w:val="24"/>
          <w:szCs w:val="24"/>
          <w:lang w:val="sq-AL"/>
        </w:rPr>
        <w:t>2.10</w:t>
      </w:r>
      <w:r w:rsidR="00AC1573">
        <w:rPr>
          <w:rFonts w:ascii="Times New Roman" w:hAnsi="Times New Roman" w:cs="Times New Roman"/>
          <w:b/>
          <w:sz w:val="24"/>
          <w:szCs w:val="24"/>
          <w:lang w:val="sq-AL"/>
        </w:rPr>
        <w:t>.</w:t>
      </w:r>
      <w:r>
        <w:rPr>
          <w:rFonts w:ascii="Times New Roman" w:hAnsi="Times New Roman" w:cs="Times New Roman"/>
          <w:b/>
          <w:sz w:val="24"/>
          <w:szCs w:val="24"/>
          <w:lang w:val="sq-AL"/>
        </w:rPr>
        <w:t xml:space="preserve"> </w:t>
      </w:r>
      <w:r w:rsidR="009F5240" w:rsidRPr="008A33E6">
        <w:rPr>
          <w:rFonts w:ascii="Times New Roman" w:hAnsi="Times New Roman" w:cs="Times New Roman"/>
          <w:b/>
          <w:sz w:val="24"/>
          <w:szCs w:val="24"/>
          <w:lang w:val="sq-AL"/>
        </w:rPr>
        <w:t>Prezantimi i agjencisë në real estate, panaire, eventet</w:t>
      </w:r>
      <w:r w:rsidR="009F5240" w:rsidRPr="008A33E6">
        <w:rPr>
          <w:rFonts w:ascii="Times New Roman" w:hAnsi="Times New Roman" w:cs="Times New Roman"/>
          <w:b/>
          <w:spacing w:val="-1"/>
          <w:sz w:val="24"/>
          <w:szCs w:val="24"/>
          <w:lang w:val="sq-AL"/>
        </w:rPr>
        <w:t xml:space="preserve"> </w:t>
      </w:r>
      <w:r w:rsidR="009F5240" w:rsidRPr="008A33E6">
        <w:rPr>
          <w:rFonts w:ascii="Times New Roman" w:hAnsi="Times New Roman" w:cs="Times New Roman"/>
          <w:b/>
          <w:sz w:val="24"/>
          <w:szCs w:val="24"/>
          <w:lang w:val="sq-AL"/>
        </w:rPr>
        <w:t>informuese</w:t>
      </w:r>
      <w:r w:rsidR="009F5240" w:rsidRPr="008A33E6">
        <w:rPr>
          <w:rFonts w:ascii="Times New Roman" w:hAnsi="Times New Roman" w:cs="Times New Roman"/>
          <w:b/>
          <w:spacing w:val="-2"/>
          <w:sz w:val="24"/>
          <w:szCs w:val="24"/>
          <w:lang w:val="sq-AL"/>
        </w:rPr>
        <w:t xml:space="preserve"> </w:t>
      </w:r>
      <w:r w:rsidR="009F5240" w:rsidRPr="008A33E6">
        <w:rPr>
          <w:rFonts w:ascii="Times New Roman" w:hAnsi="Times New Roman" w:cs="Times New Roman"/>
          <w:b/>
          <w:sz w:val="24"/>
          <w:szCs w:val="24"/>
          <w:lang w:val="sq-AL"/>
        </w:rPr>
        <w:t>për</w:t>
      </w:r>
      <w:r w:rsidR="009F5240" w:rsidRPr="008A33E6">
        <w:rPr>
          <w:rFonts w:ascii="Times New Roman" w:hAnsi="Times New Roman" w:cs="Times New Roman"/>
          <w:b/>
          <w:spacing w:val="-1"/>
          <w:sz w:val="24"/>
          <w:szCs w:val="24"/>
          <w:lang w:val="sq-AL"/>
        </w:rPr>
        <w:t xml:space="preserve"> </w:t>
      </w:r>
      <w:r>
        <w:rPr>
          <w:rFonts w:ascii="Times New Roman" w:hAnsi="Times New Roman" w:cs="Times New Roman"/>
          <w:b/>
          <w:sz w:val="24"/>
          <w:szCs w:val="24"/>
          <w:lang w:val="sq-AL"/>
        </w:rPr>
        <w:t xml:space="preserve">mediat </w:t>
      </w:r>
    </w:p>
    <w:p w14:paraId="46B4ACA3" w14:textId="77777777" w:rsidR="009F5240" w:rsidRPr="007F5F04" w:rsidRDefault="009F5240" w:rsidP="008A33E6">
      <w:pPr>
        <w:pStyle w:val="ListParagraph"/>
        <w:tabs>
          <w:tab w:val="left" w:pos="3609"/>
        </w:tabs>
        <w:spacing w:after="0"/>
        <w:ind w:left="360" w:right="26"/>
        <w:jc w:val="both"/>
        <w:rPr>
          <w:rFonts w:ascii="Times New Roman" w:hAnsi="Times New Roman" w:cs="Times New Roman"/>
          <w:b/>
          <w:sz w:val="24"/>
          <w:szCs w:val="24"/>
          <w:lang w:val="sq-AL"/>
        </w:rPr>
      </w:pPr>
    </w:p>
    <w:p w14:paraId="1C4FD69D"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Prezantimi i një agjencie pasurish të paluajtshme në një panair, event informues për media apo ngjarje të tjera është një mundësi e shkëlqyer për të ndërtuar një imazh të fortë të markës dhe për të rritur njohjen e saj në treg. Aktivitetet si këto kërkojnë një strategji të mirëorganizuar dhe një qasje profesionale për të arritur audiencën e duhur dhe për të tërhequr klientë të mundshëm. Ja disa hapa dhe këshilla të detajuara për të realizuar një prezantim të suksesshëm:</w:t>
      </w:r>
    </w:p>
    <w:p w14:paraId="3DE90001" w14:textId="77777777" w:rsidR="009F5240" w:rsidRPr="008A33E6" w:rsidRDefault="009F5240" w:rsidP="00CA75B1">
      <w:pPr>
        <w:pStyle w:val="Heading3"/>
        <w:spacing w:before="0" w:after="0"/>
        <w:ind w:right="26"/>
        <w:jc w:val="both"/>
        <w:rPr>
          <w:rFonts w:ascii="Times New Roman" w:hAnsi="Times New Roman" w:cs="Times New Roman"/>
          <w:color w:val="auto"/>
          <w:sz w:val="24"/>
          <w:lang w:val="sq-AL"/>
        </w:rPr>
      </w:pPr>
      <w:r w:rsidRPr="008A33E6">
        <w:rPr>
          <w:rFonts w:ascii="Times New Roman" w:hAnsi="Times New Roman" w:cs="Times New Roman"/>
          <w:color w:val="auto"/>
          <w:sz w:val="24"/>
          <w:lang w:val="sq-AL"/>
        </w:rPr>
        <w:t xml:space="preserve">1. </w:t>
      </w:r>
      <w:r w:rsidRPr="008A33E6">
        <w:rPr>
          <w:rStyle w:val="Strong"/>
          <w:rFonts w:ascii="Times New Roman" w:hAnsi="Times New Roman" w:cs="Times New Roman"/>
          <w:bCs w:val="0"/>
          <w:color w:val="auto"/>
          <w:sz w:val="24"/>
          <w:lang w:val="sq-AL"/>
        </w:rPr>
        <w:t>Përcaktimi i objektivave dhe audiencës</w:t>
      </w:r>
    </w:p>
    <w:p w14:paraId="2EB1FE55"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Përpara se të nisni çdo planifikim, duhet të keni një kuptim të qartë të qëllimit dhe audiencës që dëshironi të arrini:</w:t>
      </w:r>
    </w:p>
    <w:p w14:paraId="7D76BFCB" w14:textId="77777777" w:rsidR="009F5240" w:rsidRPr="007F5F04" w:rsidRDefault="009F5240" w:rsidP="00825348">
      <w:pPr>
        <w:numPr>
          <w:ilvl w:val="0"/>
          <w:numId w:val="97"/>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Objektivi</w:t>
      </w:r>
      <w:r w:rsidRPr="007F5F04">
        <w:rPr>
          <w:rFonts w:ascii="Times New Roman" w:hAnsi="Times New Roman" w:cs="Times New Roman"/>
          <w:sz w:val="24"/>
          <w:szCs w:val="24"/>
          <w:lang w:val="sq-AL"/>
        </w:rPr>
        <w:t>: Dëshironi të tërhiqni klientë të rinj? Të rrisni njohjen e markës? Të krijoni mundësi për rrjetëzim? Të ndihmoni media për të mësuar më shumë rreth shërbimeve tuaja?</w:t>
      </w:r>
    </w:p>
    <w:p w14:paraId="4FA8C26F" w14:textId="77777777" w:rsidR="009F5240" w:rsidRPr="007F5F04" w:rsidRDefault="009F5240" w:rsidP="00825348">
      <w:pPr>
        <w:numPr>
          <w:ilvl w:val="0"/>
          <w:numId w:val="97"/>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Audienca</w:t>
      </w:r>
      <w:r w:rsidRPr="007F5F04">
        <w:rPr>
          <w:rFonts w:ascii="Times New Roman" w:hAnsi="Times New Roman" w:cs="Times New Roman"/>
          <w:sz w:val="24"/>
          <w:szCs w:val="24"/>
          <w:lang w:val="sq-AL"/>
        </w:rPr>
        <w:t>: Kjo mund të përfshijë investitorë, klientë të mundshëm, gazetarë, analistë të tregut, partnerë potencialë, etj.</w:t>
      </w:r>
    </w:p>
    <w:p w14:paraId="1838078D" w14:textId="77777777" w:rsidR="009F5240" w:rsidRPr="008A33E6" w:rsidRDefault="009F5240" w:rsidP="00CA75B1">
      <w:pPr>
        <w:pStyle w:val="Heading3"/>
        <w:spacing w:before="0" w:after="0"/>
        <w:ind w:right="26"/>
        <w:jc w:val="both"/>
        <w:rPr>
          <w:rFonts w:ascii="Times New Roman" w:hAnsi="Times New Roman" w:cs="Times New Roman"/>
          <w:color w:val="auto"/>
          <w:sz w:val="24"/>
          <w:lang w:val="sq-AL"/>
        </w:rPr>
      </w:pPr>
      <w:r w:rsidRPr="008A33E6">
        <w:rPr>
          <w:rFonts w:ascii="Times New Roman" w:hAnsi="Times New Roman" w:cs="Times New Roman"/>
          <w:color w:val="auto"/>
          <w:sz w:val="24"/>
          <w:lang w:val="sq-AL"/>
        </w:rPr>
        <w:t xml:space="preserve">2. </w:t>
      </w:r>
      <w:r w:rsidRPr="008A33E6">
        <w:rPr>
          <w:rStyle w:val="Strong"/>
          <w:rFonts w:ascii="Times New Roman" w:hAnsi="Times New Roman" w:cs="Times New Roman"/>
          <w:bCs w:val="0"/>
          <w:color w:val="auto"/>
          <w:sz w:val="24"/>
          <w:lang w:val="sq-AL"/>
        </w:rPr>
        <w:t>Përgatitja e materialeve për prezantim</w:t>
      </w:r>
    </w:p>
    <w:p w14:paraId="38865CED"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Një prezantim i suksesshëm kërkon përdorimin e materialeve cilësore dhe tërheqëse. Ja disa elemente që duhet të përfshihen:</w:t>
      </w:r>
    </w:p>
    <w:p w14:paraId="15A7CC7D" w14:textId="77777777" w:rsidR="009F5240" w:rsidRPr="007F5F04" w:rsidRDefault="009F5240" w:rsidP="00CA75B1">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A. </w:t>
      </w:r>
      <w:r w:rsidRPr="007F5F04">
        <w:rPr>
          <w:rStyle w:val="Strong"/>
          <w:rFonts w:ascii="Times New Roman" w:hAnsi="Times New Roman" w:cs="Times New Roman"/>
          <w:b w:val="0"/>
          <w:bCs w:val="0"/>
          <w:color w:val="auto"/>
          <w:sz w:val="24"/>
          <w:szCs w:val="24"/>
          <w:lang w:val="sq-AL"/>
        </w:rPr>
        <w:t>Prezantimi i shërbimeve</w:t>
      </w:r>
    </w:p>
    <w:p w14:paraId="615C8976" w14:textId="77777777" w:rsidR="009F5240" w:rsidRPr="007F5F04" w:rsidRDefault="009F5240" w:rsidP="00825348">
      <w:pPr>
        <w:numPr>
          <w:ilvl w:val="0"/>
          <w:numId w:val="98"/>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Informacion të qartë dhe të detajuar</w:t>
      </w:r>
      <w:r w:rsidRPr="007F5F04">
        <w:rPr>
          <w:rFonts w:ascii="Times New Roman" w:hAnsi="Times New Roman" w:cs="Times New Roman"/>
          <w:sz w:val="24"/>
          <w:szCs w:val="24"/>
          <w:lang w:val="sq-AL"/>
        </w:rPr>
        <w:t>: Prezantoni shërbimet që ofron agjencia, si shitja dhe blerja e pasurive të paluajtshme, menaxhimi i pronave, konsulencë për investitorët, etj.</w:t>
      </w:r>
    </w:p>
    <w:p w14:paraId="36125A98" w14:textId="77777777" w:rsidR="009F5240" w:rsidRPr="007F5F04" w:rsidRDefault="009F5240" w:rsidP="00825348">
      <w:pPr>
        <w:numPr>
          <w:ilvl w:val="0"/>
          <w:numId w:val="98"/>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Shembuj të suksesshëm</w:t>
      </w:r>
      <w:r w:rsidRPr="007F5F04">
        <w:rPr>
          <w:rFonts w:ascii="Times New Roman" w:hAnsi="Times New Roman" w:cs="Times New Roman"/>
          <w:sz w:val="24"/>
          <w:szCs w:val="24"/>
          <w:lang w:val="sq-AL"/>
        </w:rPr>
        <w:t>: Përfshini studime rasti ose shembuj të suksesshëm për të treguar si agjencia ka ndihmuar klientët të arrijnë objektivat e tyre (shembuj investimesh të suksesshme, klientë që kanë blerë ose shitur pasuri të rëndësishme).</w:t>
      </w:r>
    </w:p>
    <w:p w14:paraId="792A542E" w14:textId="77777777" w:rsidR="009F5240" w:rsidRPr="007F5F04" w:rsidRDefault="009F5240" w:rsidP="00CA75B1">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B. </w:t>
      </w:r>
      <w:r w:rsidRPr="007F5F04">
        <w:rPr>
          <w:rStyle w:val="Strong"/>
          <w:rFonts w:ascii="Times New Roman" w:hAnsi="Times New Roman" w:cs="Times New Roman"/>
          <w:b w:val="0"/>
          <w:bCs w:val="0"/>
          <w:color w:val="auto"/>
          <w:sz w:val="24"/>
          <w:szCs w:val="24"/>
          <w:lang w:val="sq-AL"/>
        </w:rPr>
        <w:t>Materiale vizuale</w:t>
      </w:r>
    </w:p>
    <w:p w14:paraId="67EC562E" w14:textId="77777777" w:rsidR="009F5240" w:rsidRPr="007F5F04" w:rsidRDefault="009F5240" w:rsidP="00825348">
      <w:pPr>
        <w:numPr>
          <w:ilvl w:val="0"/>
          <w:numId w:val="99"/>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Pamje 3D dhe vizualizime të pasurive</w:t>
      </w:r>
      <w:r w:rsidRPr="007F5F04">
        <w:rPr>
          <w:rFonts w:ascii="Times New Roman" w:hAnsi="Times New Roman" w:cs="Times New Roman"/>
          <w:sz w:val="24"/>
          <w:szCs w:val="24"/>
          <w:lang w:val="sq-AL"/>
        </w:rPr>
        <w:t>: Përdorni imazhe dhe video të cilësisë së lartë të pasurive që keni në portofol. Një video virtuale ose tur i pronave mund të jetë një mjet shumë efektiv për të treguar pasuritë.</w:t>
      </w:r>
    </w:p>
    <w:p w14:paraId="70B30B15" w14:textId="77777777" w:rsidR="009F5240" w:rsidRPr="007F5F04" w:rsidRDefault="009F5240" w:rsidP="00825348">
      <w:pPr>
        <w:numPr>
          <w:ilvl w:val="0"/>
          <w:numId w:val="99"/>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Prezentim powerpoint ose PDF</w:t>
      </w:r>
      <w:r w:rsidRPr="007F5F04">
        <w:rPr>
          <w:rFonts w:ascii="Times New Roman" w:hAnsi="Times New Roman" w:cs="Times New Roman"/>
          <w:sz w:val="24"/>
          <w:szCs w:val="24"/>
          <w:lang w:val="sq-AL"/>
        </w:rPr>
        <w:t>: Krijoni një prezantim dinamik me informacione të qarta dhe grafika që shpjegojnë shërbimet dhe përfitimet që ofron agjencia.</w:t>
      </w:r>
    </w:p>
    <w:p w14:paraId="1FBD25CF" w14:textId="77777777" w:rsidR="009F5240" w:rsidRPr="007F5F04" w:rsidRDefault="009F5240" w:rsidP="00825348">
      <w:pPr>
        <w:numPr>
          <w:ilvl w:val="0"/>
          <w:numId w:val="99"/>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Broshura dhe kataloge</w:t>
      </w:r>
      <w:r w:rsidRPr="007F5F04">
        <w:rPr>
          <w:rFonts w:ascii="Times New Roman" w:hAnsi="Times New Roman" w:cs="Times New Roman"/>
          <w:sz w:val="24"/>
          <w:szCs w:val="24"/>
          <w:lang w:val="sq-AL"/>
        </w:rPr>
        <w:t>: Kjo mund të përfshijë një përmbledhje të shërbimeve dhe të pasurive që keni në ofertë. Broshurat mund të shpërndahen në panaire, evente dhe gjatë takimeve të drejtpërdrejta.</w:t>
      </w:r>
    </w:p>
    <w:p w14:paraId="36602F5F" w14:textId="77777777" w:rsidR="009F5240" w:rsidRPr="007F5F04" w:rsidRDefault="009F5240" w:rsidP="00CA75B1">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lastRenderedPageBreak/>
        <w:t xml:space="preserve">C. </w:t>
      </w:r>
      <w:r w:rsidRPr="007F5F04">
        <w:rPr>
          <w:rStyle w:val="Strong"/>
          <w:rFonts w:ascii="Times New Roman" w:hAnsi="Times New Roman" w:cs="Times New Roman"/>
          <w:b w:val="0"/>
          <w:bCs w:val="0"/>
          <w:color w:val="auto"/>
          <w:sz w:val="24"/>
          <w:szCs w:val="24"/>
          <w:lang w:val="sq-AL"/>
        </w:rPr>
        <w:t>Materiale për media dhe rrjetëzim</w:t>
      </w:r>
    </w:p>
    <w:p w14:paraId="230619B1" w14:textId="6C563E52" w:rsidR="009F5240" w:rsidRPr="007F5F04" w:rsidRDefault="00385308" w:rsidP="00825348">
      <w:pPr>
        <w:numPr>
          <w:ilvl w:val="0"/>
          <w:numId w:val="100"/>
        </w:numPr>
        <w:tabs>
          <w:tab w:val="clear" w:pos="720"/>
        </w:tabs>
        <w:spacing w:after="0"/>
        <w:ind w:left="360" w:right="26"/>
        <w:jc w:val="both"/>
        <w:rPr>
          <w:rFonts w:ascii="Times New Roman" w:hAnsi="Times New Roman" w:cs="Times New Roman"/>
          <w:sz w:val="24"/>
          <w:szCs w:val="24"/>
          <w:lang w:val="sq-AL"/>
        </w:rPr>
      </w:pPr>
      <w:r>
        <w:rPr>
          <w:rStyle w:val="Strong"/>
          <w:rFonts w:ascii="Times New Roman" w:hAnsi="Times New Roman" w:cs="Times New Roman"/>
          <w:sz w:val="24"/>
          <w:szCs w:val="24"/>
          <w:lang w:val="sq-AL"/>
        </w:rPr>
        <w:t>Press</w:t>
      </w:r>
      <w:r w:rsidR="009F5240" w:rsidRPr="007F5F04">
        <w:rPr>
          <w:rStyle w:val="Strong"/>
          <w:rFonts w:ascii="Times New Roman" w:hAnsi="Times New Roman" w:cs="Times New Roman"/>
          <w:sz w:val="24"/>
          <w:szCs w:val="24"/>
          <w:lang w:val="sq-AL"/>
        </w:rPr>
        <w:t xml:space="preserve"> release</w:t>
      </w:r>
      <w:r w:rsidR="009F5240" w:rsidRPr="007F5F04">
        <w:rPr>
          <w:rFonts w:ascii="Times New Roman" w:hAnsi="Times New Roman" w:cs="Times New Roman"/>
          <w:sz w:val="24"/>
          <w:szCs w:val="24"/>
          <w:lang w:val="sq-AL"/>
        </w:rPr>
        <w:t>: Përdorni njoftime për median për të shpallur aktivitete të reja, lançime të pronave të reja, partneritete të rëndësishme etj. Ky informacion duhet të jetë i shkruar qartë dhe të përmbajë të gjitha informacionet e nevojshme për gazetarët.</w:t>
      </w:r>
    </w:p>
    <w:p w14:paraId="3C146E66" w14:textId="77777777" w:rsidR="009F5240" w:rsidRPr="007F5F04" w:rsidRDefault="009F5240" w:rsidP="00825348">
      <w:pPr>
        <w:numPr>
          <w:ilvl w:val="0"/>
          <w:numId w:val="100"/>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Portofol i agjencisë</w:t>
      </w:r>
      <w:r w:rsidRPr="007F5F04">
        <w:rPr>
          <w:rFonts w:ascii="Times New Roman" w:hAnsi="Times New Roman" w:cs="Times New Roman"/>
          <w:sz w:val="24"/>
          <w:szCs w:val="24"/>
          <w:lang w:val="sq-AL"/>
        </w:rPr>
        <w:t>: Përgatitni një dokument të shkurtër dhe tërheqës që tregon historinë e agjencisë, vlerat e saj, arritjet dhe strategjitë e përdorura.</w:t>
      </w:r>
    </w:p>
    <w:p w14:paraId="76DC0363" w14:textId="77777777" w:rsidR="009F5240" w:rsidRPr="008A33E6" w:rsidRDefault="009F5240" w:rsidP="00CA75B1">
      <w:pPr>
        <w:pStyle w:val="Heading3"/>
        <w:spacing w:before="0" w:after="0"/>
        <w:ind w:right="26"/>
        <w:jc w:val="both"/>
        <w:rPr>
          <w:rFonts w:ascii="Times New Roman" w:hAnsi="Times New Roman" w:cs="Times New Roman"/>
          <w:color w:val="auto"/>
          <w:sz w:val="24"/>
          <w:lang w:val="sq-AL"/>
        </w:rPr>
      </w:pPr>
      <w:r w:rsidRPr="008A33E6">
        <w:rPr>
          <w:rFonts w:ascii="Times New Roman" w:hAnsi="Times New Roman" w:cs="Times New Roman"/>
          <w:color w:val="auto"/>
          <w:sz w:val="24"/>
          <w:lang w:val="sq-AL"/>
        </w:rPr>
        <w:t xml:space="preserve">3. </w:t>
      </w:r>
      <w:r w:rsidRPr="008A33E6">
        <w:rPr>
          <w:rStyle w:val="Strong"/>
          <w:rFonts w:ascii="Times New Roman" w:hAnsi="Times New Roman" w:cs="Times New Roman"/>
          <w:bCs w:val="0"/>
          <w:color w:val="auto"/>
          <w:sz w:val="24"/>
          <w:lang w:val="sq-AL"/>
        </w:rPr>
        <w:t>Planifikimi dhe organizimi i eventeve promovuese (panaire dhe takime me median)</w:t>
      </w:r>
    </w:p>
    <w:p w14:paraId="717ADFFA" w14:textId="77777777" w:rsidR="009F5240" w:rsidRPr="007F5F04" w:rsidRDefault="009F5240" w:rsidP="00CA75B1">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A. </w:t>
      </w:r>
      <w:r w:rsidRPr="007F5F04">
        <w:rPr>
          <w:rStyle w:val="Strong"/>
          <w:rFonts w:ascii="Times New Roman" w:hAnsi="Times New Roman" w:cs="Times New Roman"/>
          <w:b w:val="0"/>
          <w:bCs w:val="0"/>
          <w:color w:val="auto"/>
          <w:sz w:val="24"/>
          <w:szCs w:val="24"/>
          <w:lang w:val="sq-AL"/>
        </w:rPr>
        <w:t>Panairet e pasurive të paluajtshme</w:t>
      </w:r>
    </w:p>
    <w:p w14:paraId="11EF7322"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Panairet janë mundësi ideale për të prezantuar agjencinë dhe shërbimet tuaja në një audiencë të gjerë. Ja disa hapa për t’u përgatitur për një panair të suksesshëm:</w:t>
      </w:r>
    </w:p>
    <w:p w14:paraId="2A2095D3" w14:textId="77777777" w:rsidR="009F5240" w:rsidRPr="007F5F04" w:rsidRDefault="009F5240" w:rsidP="00825348">
      <w:pPr>
        <w:numPr>
          <w:ilvl w:val="0"/>
          <w:numId w:val="101"/>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Stenda e agjencisë</w:t>
      </w:r>
      <w:r w:rsidRPr="007F5F04">
        <w:rPr>
          <w:rFonts w:ascii="Times New Roman" w:hAnsi="Times New Roman" w:cs="Times New Roman"/>
          <w:sz w:val="24"/>
          <w:szCs w:val="24"/>
          <w:lang w:val="sq-AL"/>
        </w:rPr>
        <w:t>: Sigurohuni që stendi juaj të jetë i organizuar mirë, tërheqës dhe të pasqyrojë identitetin e markës. Përdorni logon dhe ngjyrat e markës, dhe krijoni një hapësirë që është e lehtë për t’u naviguar. Mund të përdorni elemente vizuale si ekrane për video prezantimi ose pamje 3D të pasurive.</w:t>
      </w:r>
    </w:p>
    <w:p w14:paraId="3F209B84" w14:textId="77777777" w:rsidR="009F5240" w:rsidRPr="007F5F04" w:rsidRDefault="009F5240" w:rsidP="00825348">
      <w:pPr>
        <w:numPr>
          <w:ilvl w:val="0"/>
          <w:numId w:val="101"/>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Pjesëmarrës të angazhuar</w:t>
      </w:r>
      <w:r w:rsidRPr="007F5F04">
        <w:rPr>
          <w:rFonts w:ascii="Times New Roman" w:hAnsi="Times New Roman" w:cs="Times New Roman"/>
          <w:sz w:val="24"/>
          <w:szCs w:val="24"/>
          <w:lang w:val="sq-AL"/>
        </w:rPr>
        <w:t>: Sigurohuni që personeli i agjencisë të jetë i trajnuar për të komunikuar qartë dhe me besueshmëri për shërbimet që ofroni. Ata duhet të jenë të gatshëm për t’u përgjigjur pyetjeve dhe për të ndihmuar vizitorët.</w:t>
      </w:r>
    </w:p>
    <w:p w14:paraId="60FAE4F4" w14:textId="77777777" w:rsidR="009F5240" w:rsidRPr="007F5F04" w:rsidRDefault="009F5240" w:rsidP="00825348">
      <w:pPr>
        <w:numPr>
          <w:ilvl w:val="0"/>
          <w:numId w:val="101"/>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Aktivitete të panairit</w:t>
      </w:r>
      <w:r w:rsidRPr="007F5F04">
        <w:rPr>
          <w:rFonts w:ascii="Times New Roman" w:hAnsi="Times New Roman" w:cs="Times New Roman"/>
          <w:sz w:val="24"/>
          <w:szCs w:val="24"/>
          <w:lang w:val="sq-AL"/>
        </w:rPr>
        <w:t>: Ofroni mundësi për vizitorët që të marrin pjesë në aktivitete interaktive, si konkurse, anketa, ose dhurata të vogla. Përshembull, mund të ofroni një dhuratë për ata që regjistrohen për një konsultë falas.</w:t>
      </w:r>
    </w:p>
    <w:p w14:paraId="142E41DB" w14:textId="77777777" w:rsidR="009F5240" w:rsidRPr="007F5F04" w:rsidRDefault="009F5240" w:rsidP="00CA75B1">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B. </w:t>
      </w:r>
      <w:r w:rsidRPr="007F5F04">
        <w:rPr>
          <w:rStyle w:val="Strong"/>
          <w:rFonts w:ascii="Times New Roman" w:hAnsi="Times New Roman" w:cs="Times New Roman"/>
          <w:b w:val="0"/>
          <w:bCs w:val="0"/>
          <w:color w:val="auto"/>
          <w:sz w:val="24"/>
          <w:szCs w:val="24"/>
          <w:lang w:val="sq-AL"/>
        </w:rPr>
        <w:t>Eventet informuese për mediat</w:t>
      </w:r>
    </w:p>
    <w:p w14:paraId="4DA12089"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Një ngjarje informuese për mediat është një mundësi e shkëlqyer për të shpërndarë informacion për tregun e pasurive të paluajtshme dhe për të promovuar shërbimet e agjencisë. Ja disa hapa për të organizuar një ngjarje të tillë:</w:t>
      </w:r>
    </w:p>
    <w:p w14:paraId="396A0787" w14:textId="77777777" w:rsidR="009F5240" w:rsidRPr="007F5F04" w:rsidRDefault="009F5240" w:rsidP="00825348">
      <w:pPr>
        <w:numPr>
          <w:ilvl w:val="0"/>
          <w:numId w:val="102"/>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Ftesat dhe programi</w:t>
      </w:r>
      <w:r w:rsidRPr="007F5F04">
        <w:rPr>
          <w:rFonts w:ascii="Times New Roman" w:hAnsi="Times New Roman" w:cs="Times New Roman"/>
          <w:sz w:val="24"/>
          <w:szCs w:val="24"/>
          <w:lang w:val="sq-AL"/>
        </w:rPr>
        <w:t>: Dërgoni ftesa për gazetarët dhe përfaqësuesit e medias që janë të interesuar për sektorin e pasurive të paluajtshme. Sigurohuni që programi të përfshijë një prezantim të shërbimeve tuaja, një diskutim mbi tendencat e tregut dhe mundësi rrjetëzimi.</w:t>
      </w:r>
    </w:p>
    <w:p w14:paraId="33AFA521" w14:textId="77777777" w:rsidR="009F5240" w:rsidRPr="007F5F04" w:rsidRDefault="009F5240" w:rsidP="00825348">
      <w:pPr>
        <w:numPr>
          <w:ilvl w:val="0"/>
          <w:numId w:val="102"/>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Prezentimi i tendencave të tregut</w:t>
      </w:r>
      <w:r w:rsidRPr="007F5F04">
        <w:rPr>
          <w:rFonts w:ascii="Times New Roman" w:hAnsi="Times New Roman" w:cs="Times New Roman"/>
          <w:sz w:val="24"/>
          <w:szCs w:val="24"/>
          <w:lang w:val="sq-AL"/>
        </w:rPr>
        <w:t xml:space="preserve">: Përdorni këtë mundësi për të ndarë analiza dhe raporte të fundit mbi zhvillimet e tregut të pasurive të paluajtshme, çmimet dhe kërkesën. Mund të krijoni një </w:t>
      </w:r>
      <w:r w:rsidRPr="007F5F04">
        <w:rPr>
          <w:rStyle w:val="Strong"/>
          <w:rFonts w:ascii="Times New Roman" w:hAnsi="Times New Roman" w:cs="Times New Roman"/>
          <w:sz w:val="24"/>
          <w:szCs w:val="24"/>
          <w:lang w:val="sq-AL"/>
        </w:rPr>
        <w:t>panel diskutimi</w:t>
      </w:r>
      <w:r w:rsidRPr="007F5F04">
        <w:rPr>
          <w:rFonts w:ascii="Times New Roman" w:hAnsi="Times New Roman" w:cs="Times New Roman"/>
          <w:sz w:val="24"/>
          <w:szCs w:val="24"/>
          <w:lang w:val="sq-AL"/>
        </w:rPr>
        <w:t xml:space="preserve"> me ekspertë të industrisë për të ofruar informacione dhe për të diskutuar mundësitë dhe sfidat e tregut.</w:t>
      </w:r>
    </w:p>
    <w:p w14:paraId="745EA9B8" w14:textId="77777777" w:rsidR="009F5240" w:rsidRPr="007F5F04" w:rsidRDefault="009F5240" w:rsidP="00825348">
      <w:pPr>
        <w:numPr>
          <w:ilvl w:val="0"/>
          <w:numId w:val="102"/>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Pyetje dhe përgjigje</w:t>
      </w:r>
      <w:r w:rsidRPr="007F5F04">
        <w:rPr>
          <w:rFonts w:ascii="Times New Roman" w:hAnsi="Times New Roman" w:cs="Times New Roman"/>
          <w:sz w:val="24"/>
          <w:szCs w:val="24"/>
          <w:lang w:val="sq-AL"/>
        </w:rPr>
        <w:t xml:space="preserve">: Pas prezantimit, mund të organizoni një </w:t>
      </w:r>
      <w:r w:rsidRPr="007F5F04">
        <w:rPr>
          <w:rStyle w:val="Strong"/>
          <w:rFonts w:ascii="Times New Roman" w:hAnsi="Times New Roman" w:cs="Times New Roman"/>
          <w:sz w:val="24"/>
          <w:szCs w:val="24"/>
          <w:lang w:val="sq-AL"/>
        </w:rPr>
        <w:t>sesion pyetje-përgjigje</w:t>
      </w:r>
      <w:r w:rsidRPr="007F5F04">
        <w:rPr>
          <w:rFonts w:ascii="Times New Roman" w:hAnsi="Times New Roman" w:cs="Times New Roman"/>
          <w:sz w:val="24"/>
          <w:szCs w:val="24"/>
          <w:lang w:val="sq-AL"/>
        </w:rPr>
        <w:t xml:space="preserve"> ku gazetarët mund të bëjnë pyetje dhe të sqarojnë çështje të ndryshme rreth industrisë dhe shërbimeve të ofruara nga agjencia.</w:t>
      </w:r>
    </w:p>
    <w:p w14:paraId="6EA1E3AA" w14:textId="77777777" w:rsidR="009F5240" w:rsidRPr="007F5F04" w:rsidRDefault="009F5240" w:rsidP="00825348">
      <w:pPr>
        <w:numPr>
          <w:ilvl w:val="0"/>
          <w:numId w:val="102"/>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Materiale për mediat</w:t>
      </w:r>
      <w:r w:rsidRPr="007F5F04">
        <w:rPr>
          <w:rFonts w:ascii="Times New Roman" w:hAnsi="Times New Roman" w:cs="Times New Roman"/>
          <w:sz w:val="24"/>
          <w:szCs w:val="24"/>
          <w:lang w:val="sq-AL"/>
        </w:rPr>
        <w:t>: Sigurohuni që të keni materiale të përshtatshme për gazetarët, si njoftime për shtyp, broshura, dhe materiale të tjera që mund të përdoren për artikuj të mëvonshëm. Sigurohuni që të përfshihen detaje të kontaktit dhe burimet e nevojshme.</w:t>
      </w:r>
    </w:p>
    <w:p w14:paraId="53A7D948" w14:textId="77777777" w:rsidR="009F5240" w:rsidRPr="008A33E6" w:rsidRDefault="009F5240" w:rsidP="00CA75B1">
      <w:pPr>
        <w:pStyle w:val="Heading3"/>
        <w:spacing w:before="0" w:after="0"/>
        <w:ind w:right="26"/>
        <w:jc w:val="both"/>
        <w:rPr>
          <w:rFonts w:ascii="Times New Roman" w:hAnsi="Times New Roman" w:cs="Times New Roman"/>
          <w:color w:val="auto"/>
          <w:sz w:val="24"/>
          <w:lang w:val="sq-AL"/>
        </w:rPr>
      </w:pPr>
      <w:r w:rsidRPr="008A33E6">
        <w:rPr>
          <w:rFonts w:ascii="Times New Roman" w:hAnsi="Times New Roman" w:cs="Times New Roman"/>
          <w:color w:val="auto"/>
          <w:sz w:val="24"/>
          <w:lang w:val="sq-AL"/>
        </w:rPr>
        <w:t xml:space="preserve">4. </w:t>
      </w:r>
      <w:r w:rsidRPr="008A33E6">
        <w:rPr>
          <w:rStyle w:val="Strong"/>
          <w:rFonts w:ascii="Times New Roman" w:hAnsi="Times New Roman" w:cs="Times New Roman"/>
          <w:bCs w:val="0"/>
          <w:color w:val="auto"/>
          <w:sz w:val="24"/>
          <w:lang w:val="sq-AL"/>
        </w:rPr>
        <w:t>Të dëgjuarit dhe rrjetëzimi</w:t>
      </w:r>
    </w:p>
    <w:p w14:paraId="694787FB"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 xml:space="preserve">Një aspekt i rëndësishëm i çdo eventi është </w:t>
      </w:r>
      <w:r w:rsidRPr="007F5F04">
        <w:rPr>
          <w:rStyle w:val="Strong"/>
          <w:rFonts w:eastAsiaTheme="majorEastAsia"/>
          <w:lang w:val="sq-AL"/>
        </w:rPr>
        <w:t>rrjetëzimi</w:t>
      </w:r>
      <w:r w:rsidRPr="007F5F04">
        <w:rPr>
          <w:lang w:val="sq-AL"/>
        </w:rPr>
        <w:t>. Kjo mund të bëhet përmes diskutimeve të drejtpërdrejta dhe kontakteve që mund të krijoni me pjesëmarrësit.</w:t>
      </w:r>
    </w:p>
    <w:p w14:paraId="78388671" w14:textId="77777777" w:rsidR="009F5240" w:rsidRPr="007F5F04" w:rsidRDefault="009F5240" w:rsidP="00825348">
      <w:pPr>
        <w:numPr>
          <w:ilvl w:val="0"/>
          <w:numId w:val="103"/>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lastRenderedPageBreak/>
        <w:t>Përgjigju pyetjeve</w:t>
      </w:r>
      <w:r w:rsidRPr="007F5F04">
        <w:rPr>
          <w:rFonts w:ascii="Times New Roman" w:hAnsi="Times New Roman" w:cs="Times New Roman"/>
          <w:sz w:val="24"/>
          <w:szCs w:val="24"/>
          <w:lang w:val="sq-AL"/>
        </w:rPr>
        <w:t>: Gjatë gjithë eventeve, merrni mundësinë të komunikoni drejtpërdrejt me pjesëmarrësit, duke iu përgjigjur pyetjeve dhe duke ofruar këshilla të dobishme për nevojat e tyre.</w:t>
      </w:r>
    </w:p>
    <w:p w14:paraId="2B8A8A39" w14:textId="77777777" w:rsidR="009F5240" w:rsidRPr="00FC326B" w:rsidRDefault="009F5240" w:rsidP="00825348">
      <w:pPr>
        <w:numPr>
          <w:ilvl w:val="0"/>
          <w:numId w:val="103"/>
        </w:numPr>
        <w:tabs>
          <w:tab w:val="clear" w:pos="720"/>
          <w:tab w:val="num" w:pos="360"/>
        </w:tabs>
        <w:spacing w:after="0"/>
        <w:ind w:left="360" w:right="26"/>
        <w:jc w:val="both"/>
        <w:rPr>
          <w:rFonts w:ascii="Times New Roman" w:hAnsi="Times New Roman" w:cs="Times New Roman"/>
          <w:color w:val="FF0000"/>
          <w:sz w:val="24"/>
          <w:szCs w:val="24"/>
          <w:lang w:val="sq-AL"/>
        </w:rPr>
      </w:pPr>
      <w:r w:rsidRPr="007F5F04">
        <w:rPr>
          <w:rStyle w:val="Strong"/>
          <w:rFonts w:ascii="Times New Roman" w:hAnsi="Times New Roman" w:cs="Times New Roman"/>
          <w:sz w:val="24"/>
          <w:szCs w:val="24"/>
          <w:lang w:val="sq-AL"/>
        </w:rPr>
        <w:t>Rrjetëzimi pas ngjarjes</w:t>
      </w:r>
      <w:r w:rsidRPr="007F5F04">
        <w:rPr>
          <w:rFonts w:ascii="Times New Roman" w:hAnsi="Times New Roman" w:cs="Times New Roman"/>
          <w:sz w:val="24"/>
          <w:szCs w:val="24"/>
          <w:lang w:val="sq-AL"/>
        </w:rPr>
        <w:t xml:space="preserve">: Pasi të përfundojë ngjarja, mos harroni të dërgoni email falënderimi për pjesëmarrësit dhe të siguroheni që të mbani lidhje me ata që mund të jenë të </w:t>
      </w:r>
      <w:r w:rsidRPr="00FC326B">
        <w:rPr>
          <w:rFonts w:ascii="Times New Roman" w:hAnsi="Times New Roman" w:cs="Times New Roman"/>
          <w:sz w:val="24"/>
          <w:szCs w:val="24"/>
          <w:lang w:val="sq-AL"/>
        </w:rPr>
        <w:t>interesuar për shërbimet tuaja në të ardhmen.</w:t>
      </w:r>
    </w:p>
    <w:p w14:paraId="6E632E93" w14:textId="77777777" w:rsidR="009F5240" w:rsidRPr="007F5F04" w:rsidRDefault="009F5240" w:rsidP="009F5240">
      <w:pPr>
        <w:pStyle w:val="NormalWeb"/>
        <w:spacing w:before="0" w:beforeAutospacing="0" w:after="0" w:afterAutospacing="0" w:line="276" w:lineRule="auto"/>
        <w:ind w:right="26"/>
        <w:jc w:val="both"/>
        <w:rPr>
          <w:lang w:val="sq-AL"/>
        </w:rPr>
      </w:pPr>
    </w:p>
    <w:p w14:paraId="6DFEBA75" w14:textId="12F00A39" w:rsidR="009F5240" w:rsidRPr="008A33E6" w:rsidRDefault="00CA75B1" w:rsidP="008A33E6">
      <w:pPr>
        <w:widowControl w:val="0"/>
        <w:tabs>
          <w:tab w:val="left" w:pos="3609"/>
        </w:tabs>
        <w:autoSpaceDE w:val="0"/>
        <w:autoSpaceDN w:val="0"/>
        <w:spacing w:after="0"/>
        <w:ind w:right="26"/>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2.11 </w:t>
      </w:r>
      <w:r w:rsidR="009F5240" w:rsidRPr="008A33E6">
        <w:rPr>
          <w:rFonts w:ascii="Times New Roman" w:hAnsi="Times New Roman" w:cs="Times New Roman"/>
          <w:b/>
          <w:sz w:val="24"/>
          <w:szCs w:val="24"/>
          <w:lang w:val="sq-AL"/>
        </w:rPr>
        <w:t>Përpilimi i planit të</w:t>
      </w:r>
      <w:r w:rsidR="009F5240" w:rsidRPr="008A33E6">
        <w:rPr>
          <w:rFonts w:ascii="Times New Roman" w:hAnsi="Times New Roman" w:cs="Times New Roman"/>
          <w:b/>
          <w:spacing w:val="-2"/>
          <w:sz w:val="24"/>
          <w:szCs w:val="24"/>
          <w:lang w:val="sq-AL"/>
        </w:rPr>
        <w:t xml:space="preserve"> </w:t>
      </w:r>
      <w:r w:rsidR="009F5240" w:rsidRPr="008A33E6">
        <w:rPr>
          <w:rFonts w:ascii="Times New Roman" w:hAnsi="Times New Roman" w:cs="Times New Roman"/>
          <w:b/>
          <w:sz w:val="24"/>
          <w:szCs w:val="24"/>
          <w:lang w:val="sq-AL"/>
        </w:rPr>
        <w:t>një</w:t>
      </w:r>
      <w:r w:rsidR="009F5240" w:rsidRPr="008A33E6">
        <w:rPr>
          <w:rFonts w:ascii="Times New Roman" w:hAnsi="Times New Roman" w:cs="Times New Roman"/>
          <w:b/>
          <w:spacing w:val="-1"/>
          <w:sz w:val="24"/>
          <w:szCs w:val="24"/>
          <w:lang w:val="sq-AL"/>
        </w:rPr>
        <w:t xml:space="preserve"> </w:t>
      </w:r>
      <w:r w:rsidR="009F5240" w:rsidRPr="008A33E6">
        <w:rPr>
          <w:rFonts w:ascii="Times New Roman" w:hAnsi="Times New Roman" w:cs="Times New Roman"/>
          <w:b/>
          <w:sz w:val="24"/>
          <w:szCs w:val="24"/>
          <w:lang w:val="sq-AL"/>
        </w:rPr>
        <w:t>fushate</w:t>
      </w:r>
      <w:r w:rsidR="009F5240" w:rsidRPr="008A33E6">
        <w:rPr>
          <w:rFonts w:ascii="Times New Roman" w:hAnsi="Times New Roman" w:cs="Times New Roman"/>
          <w:b/>
          <w:spacing w:val="-2"/>
          <w:sz w:val="24"/>
          <w:szCs w:val="24"/>
          <w:lang w:val="sq-AL"/>
        </w:rPr>
        <w:t xml:space="preserve"> </w:t>
      </w:r>
      <w:r w:rsidR="009F5240" w:rsidRPr="008A33E6">
        <w:rPr>
          <w:rFonts w:ascii="Times New Roman" w:hAnsi="Times New Roman" w:cs="Times New Roman"/>
          <w:b/>
          <w:sz w:val="24"/>
          <w:szCs w:val="24"/>
          <w:lang w:val="sq-AL"/>
        </w:rPr>
        <w:t>jovirtuale</w:t>
      </w:r>
      <w:r w:rsidR="009F5240" w:rsidRPr="008A33E6">
        <w:rPr>
          <w:rFonts w:ascii="Times New Roman" w:hAnsi="Times New Roman" w:cs="Times New Roman"/>
          <w:b/>
          <w:spacing w:val="-1"/>
          <w:sz w:val="24"/>
          <w:szCs w:val="24"/>
          <w:lang w:val="sq-AL"/>
        </w:rPr>
        <w:t xml:space="preserve"> </w:t>
      </w:r>
      <w:r w:rsidR="009F5240" w:rsidRPr="008A33E6">
        <w:rPr>
          <w:rFonts w:ascii="Times New Roman" w:hAnsi="Times New Roman" w:cs="Times New Roman"/>
          <w:b/>
          <w:sz w:val="24"/>
          <w:szCs w:val="24"/>
          <w:lang w:val="sq-AL"/>
        </w:rPr>
        <w:t>marketing</w:t>
      </w:r>
    </w:p>
    <w:p w14:paraId="6043FA7C" w14:textId="77777777" w:rsidR="009F5240" w:rsidRPr="007F5F04" w:rsidRDefault="009F5240" w:rsidP="008A33E6">
      <w:pPr>
        <w:pStyle w:val="ListParagraph"/>
        <w:tabs>
          <w:tab w:val="left" w:pos="3609"/>
        </w:tabs>
        <w:spacing w:after="0"/>
        <w:ind w:left="360" w:right="26"/>
        <w:jc w:val="both"/>
        <w:rPr>
          <w:rFonts w:ascii="Times New Roman" w:hAnsi="Times New Roman" w:cs="Times New Roman"/>
          <w:b/>
          <w:sz w:val="24"/>
          <w:szCs w:val="24"/>
          <w:lang w:val="sq-AL"/>
        </w:rPr>
      </w:pPr>
    </w:p>
    <w:p w14:paraId="2AED5B1D"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Përpilimi i një plani marketingu jovirtual (offline) për një ndërmjetës pasurish është një mënyrë efektive për të tërhequr klientë dhe për të rritur njohjen e markës në komunitet. Kjo përfshin aktivitete që nuk varen nga platformat digjitale, por që mund të japin rezultate të shkëlqyera për ndërmjetësit e pasurive të paluajtshme, duke krijuar kontakte direkte dhe mundësi rrjetëzimi.</w:t>
      </w:r>
    </w:p>
    <w:p w14:paraId="6ECD28DF"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 xml:space="preserve">Ja disa hapa të detajuar për të përpiluar një </w:t>
      </w:r>
      <w:r w:rsidRPr="007F5F04">
        <w:rPr>
          <w:rStyle w:val="Strong"/>
          <w:rFonts w:eastAsiaTheme="majorEastAsia"/>
          <w:lang w:val="sq-AL"/>
        </w:rPr>
        <w:t>plan fushate marketingu jovirtual</w:t>
      </w:r>
      <w:r w:rsidRPr="007F5F04">
        <w:rPr>
          <w:lang w:val="sq-AL"/>
        </w:rPr>
        <w:t xml:space="preserve"> për një ndërmjetës pasurish:</w:t>
      </w:r>
    </w:p>
    <w:p w14:paraId="4FA5DBD6" w14:textId="77777777" w:rsidR="009F5240" w:rsidRPr="008A33E6" w:rsidRDefault="009F5240" w:rsidP="00CA75B1">
      <w:pPr>
        <w:pStyle w:val="Heading3"/>
        <w:spacing w:before="0" w:after="0"/>
        <w:ind w:right="26"/>
        <w:jc w:val="both"/>
        <w:rPr>
          <w:rFonts w:ascii="Times New Roman" w:hAnsi="Times New Roman" w:cs="Times New Roman"/>
          <w:color w:val="auto"/>
          <w:sz w:val="24"/>
          <w:lang w:val="sq-AL"/>
        </w:rPr>
      </w:pPr>
      <w:r w:rsidRPr="008A33E6">
        <w:rPr>
          <w:rFonts w:ascii="Times New Roman" w:hAnsi="Times New Roman" w:cs="Times New Roman"/>
          <w:color w:val="auto"/>
          <w:sz w:val="24"/>
          <w:lang w:val="sq-AL"/>
        </w:rPr>
        <w:t xml:space="preserve">1. </w:t>
      </w:r>
      <w:r w:rsidRPr="008A33E6">
        <w:rPr>
          <w:rStyle w:val="Strong"/>
          <w:rFonts w:ascii="Times New Roman" w:hAnsi="Times New Roman" w:cs="Times New Roman"/>
          <w:bCs w:val="0"/>
          <w:color w:val="auto"/>
          <w:sz w:val="24"/>
          <w:lang w:val="sq-AL"/>
        </w:rPr>
        <w:t>Përcaktimi i objektivave të fushatës</w:t>
      </w:r>
    </w:p>
    <w:p w14:paraId="28EF7F14"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Para se të filloni, duhet të përcaktoni qartë qëllimet e fushatës tuaj:</w:t>
      </w:r>
    </w:p>
    <w:p w14:paraId="06EAF00C" w14:textId="77777777" w:rsidR="009F5240" w:rsidRPr="007F5F04" w:rsidRDefault="009F5240" w:rsidP="00825348">
      <w:pPr>
        <w:numPr>
          <w:ilvl w:val="0"/>
          <w:numId w:val="104"/>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Tërheqja e klientëve të rinj</w:t>
      </w:r>
      <w:r w:rsidRPr="007F5F04">
        <w:rPr>
          <w:rFonts w:ascii="Times New Roman" w:hAnsi="Times New Roman" w:cs="Times New Roman"/>
          <w:sz w:val="24"/>
          <w:szCs w:val="24"/>
          <w:lang w:val="sq-AL"/>
        </w:rPr>
        <w:t>: Fushata mund të fokusohet në tërheqjen e klientëve të rinj për shërbime të pasurive të paluajtshme.</w:t>
      </w:r>
    </w:p>
    <w:p w14:paraId="7E079E4C" w14:textId="77777777" w:rsidR="009F5240" w:rsidRPr="007F5F04" w:rsidRDefault="009F5240" w:rsidP="00825348">
      <w:pPr>
        <w:numPr>
          <w:ilvl w:val="0"/>
          <w:numId w:val="104"/>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Rritja e njohjes së markës</w:t>
      </w:r>
      <w:r w:rsidRPr="007F5F04">
        <w:rPr>
          <w:rFonts w:ascii="Times New Roman" w:hAnsi="Times New Roman" w:cs="Times New Roman"/>
          <w:sz w:val="24"/>
          <w:szCs w:val="24"/>
          <w:lang w:val="sq-AL"/>
        </w:rPr>
        <w:t>: Përcaktimi i një objektivi për të rritur njohjen dhe besimin në markën tuaj në një treg lokal.</w:t>
      </w:r>
    </w:p>
    <w:p w14:paraId="0550D4AE" w14:textId="77777777" w:rsidR="009F5240" w:rsidRPr="007F5F04" w:rsidRDefault="009F5240" w:rsidP="00825348">
      <w:pPr>
        <w:numPr>
          <w:ilvl w:val="0"/>
          <w:numId w:val="104"/>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Fuqizimi i marrëdhënieve me klientët ekzistues</w:t>
      </w:r>
      <w:r w:rsidRPr="007F5F04">
        <w:rPr>
          <w:rFonts w:ascii="Times New Roman" w:hAnsi="Times New Roman" w:cs="Times New Roman"/>
          <w:sz w:val="24"/>
          <w:szCs w:val="24"/>
          <w:lang w:val="sq-AL"/>
        </w:rPr>
        <w:t>: Mund të krijoni mundësi për klientët ekzistues të ndajnë përvoja dhe të bëhen ambasadorë të markës.</w:t>
      </w:r>
    </w:p>
    <w:p w14:paraId="08FBCF7C" w14:textId="77777777" w:rsidR="009F5240" w:rsidRPr="007F5F04" w:rsidRDefault="009F5240" w:rsidP="00825348">
      <w:pPr>
        <w:numPr>
          <w:ilvl w:val="0"/>
          <w:numId w:val="104"/>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Rritja e numrit të shitjeve dhe kontratave</w:t>
      </w:r>
      <w:r w:rsidRPr="007F5F04">
        <w:rPr>
          <w:rFonts w:ascii="Times New Roman" w:hAnsi="Times New Roman" w:cs="Times New Roman"/>
          <w:sz w:val="24"/>
          <w:szCs w:val="24"/>
          <w:lang w:val="sq-AL"/>
        </w:rPr>
        <w:t>: Fokusimi në realizimin e transaksioneve konkrete, duke ofruar promovime ose oferta speciale për blerësit dhe shitësit.</w:t>
      </w:r>
    </w:p>
    <w:p w14:paraId="3F538B55" w14:textId="77777777" w:rsidR="009F5240" w:rsidRPr="008A33E6" w:rsidRDefault="009F5240" w:rsidP="00CA75B1">
      <w:pPr>
        <w:pStyle w:val="Heading3"/>
        <w:spacing w:before="0" w:after="0"/>
        <w:ind w:right="26"/>
        <w:jc w:val="both"/>
        <w:rPr>
          <w:rFonts w:ascii="Times New Roman" w:hAnsi="Times New Roman" w:cs="Times New Roman"/>
          <w:color w:val="auto"/>
          <w:sz w:val="24"/>
          <w:lang w:val="sq-AL"/>
        </w:rPr>
      </w:pPr>
      <w:r w:rsidRPr="008A33E6">
        <w:rPr>
          <w:rFonts w:ascii="Times New Roman" w:hAnsi="Times New Roman" w:cs="Times New Roman"/>
          <w:color w:val="auto"/>
          <w:sz w:val="24"/>
          <w:lang w:val="sq-AL"/>
        </w:rPr>
        <w:t xml:space="preserve">2. </w:t>
      </w:r>
      <w:r w:rsidRPr="008A33E6">
        <w:rPr>
          <w:rStyle w:val="Strong"/>
          <w:rFonts w:ascii="Times New Roman" w:hAnsi="Times New Roman" w:cs="Times New Roman"/>
          <w:bCs w:val="0"/>
          <w:color w:val="auto"/>
          <w:sz w:val="24"/>
          <w:lang w:val="sq-AL"/>
        </w:rPr>
        <w:t>Kuptimi i audiencës së duhur</w:t>
      </w:r>
    </w:p>
    <w:p w14:paraId="03151A11"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Njohja e audiencës është çelësi i suksesit të çdo fushate marketingu. Përcaktoni karakteristikat dhe nevojat e grupit tuaj të synuar:</w:t>
      </w:r>
    </w:p>
    <w:p w14:paraId="5B95BE03" w14:textId="77777777" w:rsidR="009F5240" w:rsidRPr="007F5F04" w:rsidRDefault="009F5240" w:rsidP="00825348">
      <w:pPr>
        <w:numPr>
          <w:ilvl w:val="0"/>
          <w:numId w:val="105"/>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Grupmosha</w:t>
      </w:r>
      <w:r w:rsidRPr="007F5F04">
        <w:rPr>
          <w:rFonts w:ascii="Times New Roman" w:hAnsi="Times New Roman" w:cs="Times New Roman"/>
          <w:sz w:val="24"/>
          <w:szCs w:val="24"/>
          <w:lang w:val="sq-AL"/>
        </w:rPr>
        <w:t>: A janë ata individë që kërkojnë të blejnë shtëpi për herë të parë? Ose investitorë të pasurive të paluajtshme?</w:t>
      </w:r>
    </w:p>
    <w:p w14:paraId="1AA77002" w14:textId="77777777" w:rsidR="009F5240" w:rsidRPr="007F5F04" w:rsidRDefault="009F5240" w:rsidP="00825348">
      <w:pPr>
        <w:numPr>
          <w:ilvl w:val="0"/>
          <w:numId w:val="105"/>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Statusi financiar</w:t>
      </w:r>
      <w:r w:rsidRPr="007F5F04">
        <w:rPr>
          <w:rFonts w:ascii="Times New Roman" w:hAnsi="Times New Roman" w:cs="Times New Roman"/>
          <w:sz w:val="24"/>
          <w:szCs w:val="24"/>
          <w:lang w:val="sq-AL"/>
        </w:rPr>
        <w:t>: A janë ata klientë të mundshëm për pronë luksoze, apo kërkojnë prona më të përballueshme?</w:t>
      </w:r>
    </w:p>
    <w:p w14:paraId="2480AAF6" w14:textId="77777777" w:rsidR="009F5240" w:rsidRPr="007F5F04" w:rsidRDefault="009F5240" w:rsidP="00825348">
      <w:pPr>
        <w:numPr>
          <w:ilvl w:val="0"/>
          <w:numId w:val="105"/>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Kërkesat dhe interesat</w:t>
      </w:r>
      <w:r w:rsidRPr="007F5F04">
        <w:rPr>
          <w:rFonts w:ascii="Times New Roman" w:hAnsi="Times New Roman" w:cs="Times New Roman"/>
          <w:sz w:val="24"/>
          <w:szCs w:val="24"/>
          <w:lang w:val="sq-AL"/>
        </w:rPr>
        <w:t>: Disa mund të jenë të interesuar për investime afatgjata, ndërsa të tjerë mund të kërkojnë shërbime të menaxhimit të pasurisë.</w:t>
      </w:r>
    </w:p>
    <w:p w14:paraId="772B559D"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Kjo do t'ju ndihmojë të përshtatni mesazhet dhe aktivitetet promovuese për të arritur më mirë audiencën tuaj.</w:t>
      </w:r>
    </w:p>
    <w:p w14:paraId="5480555B" w14:textId="77777777" w:rsidR="009F5240" w:rsidRPr="008A33E6" w:rsidRDefault="009F5240" w:rsidP="00CA75B1">
      <w:pPr>
        <w:pStyle w:val="Heading3"/>
        <w:spacing w:before="0" w:after="0"/>
        <w:ind w:right="26"/>
        <w:jc w:val="both"/>
        <w:rPr>
          <w:rFonts w:ascii="Times New Roman" w:hAnsi="Times New Roman" w:cs="Times New Roman"/>
          <w:color w:val="auto"/>
          <w:sz w:val="24"/>
          <w:lang w:val="sq-AL"/>
        </w:rPr>
      </w:pPr>
      <w:r w:rsidRPr="008A33E6">
        <w:rPr>
          <w:rFonts w:ascii="Times New Roman" w:hAnsi="Times New Roman" w:cs="Times New Roman"/>
          <w:color w:val="auto"/>
          <w:sz w:val="24"/>
          <w:lang w:val="sq-AL"/>
        </w:rPr>
        <w:t xml:space="preserve">3. </w:t>
      </w:r>
      <w:r w:rsidRPr="008A33E6">
        <w:rPr>
          <w:rStyle w:val="Strong"/>
          <w:rFonts w:ascii="Times New Roman" w:hAnsi="Times New Roman" w:cs="Times New Roman"/>
          <w:bCs w:val="0"/>
          <w:color w:val="auto"/>
          <w:sz w:val="24"/>
          <w:lang w:val="sq-AL"/>
        </w:rPr>
        <w:t>Zgjedhja e kanaleve të marketingut jovirtual</w:t>
      </w:r>
    </w:p>
    <w:p w14:paraId="5A575E7F"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Për të arritur audiencën tuaj dhe për të krijuar kontakte të drejtpërdrejta, do të përdorni kanale tradicionale të marketingut që janë të ndikuara nga takime personale dhe ndërveprime face-to-face. Ja disa mundësi:</w:t>
      </w:r>
    </w:p>
    <w:p w14:paraId="64D11131" w14:textId="77777777" w:rsidR="009F5240" w:rsidRPr="007F5F04" w:rsidRDefault="009F5240" w:rsidP="009F5240">
      <w:pPr>
        <w:pStyle w:val="Heading4"/>
        <w:spacing w:before="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lastRenderedPageBreak/>
        <w:t xml:space="preserve">A. </w:t>
      </w:r>
      <w:r w:rsidRPr="007F5F04">
        <w:rPr>
          <w:rStyle w:val="Strong"/>
          <w:rFonts w:ascii="Times New Roman" w:hAnsi="Times New Roman" w:cs="Times New Roman"/>
          <w:b w:val="0"/>
          <w:bCs w:val="0"/>
          <w:color w:val="auto"/>
          <w:sz w:val="24"/>
          <w:szCs w:val="24"/>
          <w:lang w:val="sq-AL"/>
        </w:rPr>
        <w:t>Panaire dhe ekspozita të pasurive të paluajtshme</w:t>
      </w:r>
    </w:p>
    <w:p w14:paraId="438D6396"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Panairet janë mundësi të shkëlqyera për të prezantuar shërbimet e agjencisë dhe për të lidhur kontakte direkte me klientë të mundshëm. Kjo mund të përfshijë:</w:t>
      </w:r>
    </w:p>
    <w:p w14:paraId="223242B7" w14:textId="77777777" w:rsidR="009F5240" w:rsidRPr="007F5F04" w:rsidRDefault="009F5240" w:rsidP="00825348">
      <w:pPr>
        <w:numPr>
          <w:ilvl w:val="0"/>
          <w:numId w:val="106"/>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Stenda në panair</w:t>
      </w:r>
      <w:r w:rsidRPr="007F5F04">
        <w:rPr>
          <w:rFonts w:ascii="Times New Roman" w:hAnsi="Times New Roman" w:cs="Times New Roman"/>
          <w:sz w:val="24"/>
          <w:szCs w:val="24"/>
          <w:lang w:val="sq-AL"/>
        </w:rPr>
        <w:t>: Përdorni një stendë tërheqëse me materiale promovuese si broshura, video prezantimi të pasurive, dhe dyqane informacioni.</w:t>
      </w:r>
    </w:p>
    <w:p w14:paraId="7D363C6B" w14:textId="77777777" w:rsidR="009F5240" w:rsidRPr="007F5F04" w:rsidRDefault="009F5240" w:rsidP="00825348">
      <w:pPr>
        <w:numPr>
          <w:ilvl w:val="0"/>
          <w:numId w:val="106"/>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Të folurit dhe prezantimet</w:t>
      </w:r>
      <w:r w:rsidRPr="007F5F04">
        <w:rPr>
          <w:rFonts w:ascii="Times New Roman" w:hAnsi="Times New Roman" w:cs="Times New Roman"/>
          <w:sz w:val="24"/>
          <w:szCs w:val="24"/>
          <w:lang w:val="sq-AL"/>
        </w:rPr>
        <w:t>: Pjesëmarrësit mund të dëgjojnë prezantime të drejtpërdrejta mbi tendencat e tregut dhe shërbimet që ofron agjencia.</w:t>
      </w:r>
    </w:p>
    <w:p w14:paraId="24B8E230" w14:textId="77777777" w:rsidR="009F5240" w:rsidRPr="007F5F04" w:rsidRDefault="009F5240" w:rsidP="004A1C4C">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B. </w:t>
      </w:r>
      <w:r w:rsidRPr="007F5F04">
        <w:rPr>
          <w:rStyle w:val="Strong"/>
          <w:rFonts w:ascii="Times New Roman" w:hAnsi="Times New Roman" w:cs="Times New Roman"/>
          <w:b w:val="0"/>
          <w:bCs w:val="0"/>
          <w:color w:val="auto"/>
          <w:sz w:val="24"/>
          <w:szCs w:val="24"/>
          <w:lang w:val="sq-AL"/>
        </w:rPr>
        <w:t>Evente dhe takime personale</w:t>
      </w:r>
    </w:p>
    <w:p w14:paraId="63CA1517"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Organizimi i eventeve lokale si takime të hapura, seminare, apo sesione informuese mund të krijojë mundësi për angazhim të drejtpërdrejtë.</w:t>
      </w:r>
    </w:p>
    <w:p w14:paraId="5A980266" w14:textId="77777777" w:rsidR="009F5240" w:rsidRPr="007F5F04" w:rsidRDefault="009F5240" w:rsidP="00825348">
      <w:pPr>
        <w:numPr>
          <w:ilvl w:val="0"/>
          <w:numId w:val="107"/>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Shtëpi të hapura (Open House)</w:t>
      </w:r>
      <w:r w:rsidRPr="007F5F04">
        <w:rPr>
          <w:rFonts w:ascii="Times New Roman" w:hAnsi="Times New Roman" w:cs="Times New Roman"/>
          <w:sz w:val="24"/>
          <w:szCs w:val="24"/>
          <w:lang w:val="sq-AL"/>
        </w:rPr>
        <w:t>: Organizo një event të hapur ku klientët mund të vizitojnë pronat që agjencia ka në portofol dhe mund të marrin këshilla për investime.</w:t>
      </w:r>
    </w:p>
    <w:p w14:paraId="14A0E43D" w14:textId="77777777" w:rsidR="009F5240" w:rsidRPr="007F5F04" w:rsidRDefault="009F5240" w:rsidP="00825348">
      <w:pPr>
        <w:numPr>
          <w:ilvl w:val="0"/>
          <w:numId w:val="107"/>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Seminare dhe prezantime për investitorët</w:t>
      </w:r>
      <w:r w:rsidRPr="007F5F04">
        <w:rPr>
          <w:rFonts w:ascii="Times New Roman" w:hAnsi="Times New Roman" w:cs="Times New Roman"/>
          <w:sz w:val="24"/>
          <w:szCs w:val="24"/>
          <w:lang w:val="sq-AL"/>
        </w:rPr>
        <w:t>: Krijoni ngjarje ku mund të ftoni investitorë potencialë dhe t'u ofroni informacion për mundësitë e investimeve.</w:t>
      </w:r>
    </w:p>
    <w:p w14:paraId="7B60C230" w14:textId="77777777" w:rsidR="009F5240" w:rsidRPr="007F5F04" w:rsidRDefault="009F5240" w:rsidP="004A1C4C">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C. </w:t>
      </w:r>
      <w:r w:rsidRPr="007F5F04">
        <w:rPr>
          <w:rStyle w:val="Strong"/>
          <w:rFonts w:ascii="Times New Roman" w:hAnsi="Times New Roman" w:cs="Times New Roman"/>
          <w:b w:val="0"/>
          <w:bCs w:val="0"/>
          <w:color w:val="auto"/>
          <w:sz w:val="24"/>
          <w:szCs w:val="24"/>
          <w:lang w:val="sq-AL"/>
        </w:rPr>
        <w:t>Reklama në media tradicionale</w:t>
      </w:r>
    </w:p>
    <w:p w14:paraId="4A0696F6"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Reklamat në media tradicionale mund të arrijnë një audiencë të gjerë dhe janë të dobishme për ndërtimin e një marke të njohur në një treg lokal.</w:t>
      </w:r>
    </w:p>
    <w:p w14:paraId="79DA2804" w14:textId="77777777" w:rsidR="009F5240" w:rsidRPr="007F5F04" w:rsidRDefault="009F5240" w:rsidP="00825348">
      <w:pPr>
        <w:numPr>
          <w:ilvl w:val="0"/>
          <w:numId w:val="108"/>
        </w:numPr>
        <w:tabs>
          <w:tab w:val="clear" w:pos="720"/>
        </w:tabs>
        <w:spacing w:after="0"/>
        <w:ind w:left="45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Gazeta dhe revista lokale</w:t>
      </w:r>
      <w:r w:rsidRPr="007F5F04">
        <w:rPr>
          <w:rFonts w:ascii="Times New Roman" w:hAnsi="Times New Roman" w:cs="Times New Roman"/>
          <w:sz w:val="24"/>
          <w:szCs w:val="24"/>
          <w:lang w:val="sq-AL"/>
        </w:rPr>
        <w:t>: Përdorni reklama në gazetat dhe revistat që lidhen me tregun e pasurive të paluajtshme, ekonomi dhe investime.</w:t>
      </w:r>
    </w:p>
    <w:p w14:paraId="413E1AB0" w14:textId="77777777" w:rsidR="009F5240" w:rsidRPr="007F5F04" w:rsidRDefault="009F5240" w:rsidP="00825348">
      <w:pPr>
        <w:numPr>
          <w:ilvl w:val="0"/>
          <w:numId w:val="108"/>
        </w:numPr>
        <w:tabs>
          <w:tab w:val="clear" w:pos="720"/>
        </w:tabs>
        <w:spacing w:after="0"/>
        <w:ind w:left="45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Televizion dhe radio lokale</w:t>
      </w:r>
      <w:r w:rsidRPr="007F5F04">
        <w:rPr>
          <w:rFonts w:ascii="Times New Roman" w:hAnsi="Times New Roman" w:cs="Times New Roman"/>
          <w:sz w:val="24"/>
          <w:szCs w:val="24"/>
          <w:lang w:val="sq-AL"/>
        </w:rPr>
        <w:t>: Spotet e shkurtra reklamuese në televizion dhe radio mund të jenë të dobishme për të arritur një audiencë më të gjerë.</w:t>
      </w:r>
    </w:p>
    <w:p w14:paraId="0692A7E2" w14:textId="77777777" w:rsidR="009F5240" w:rsidRPr="007F5F04" w:rsidRDefault="009F5240" w:rsidP="004A1C4C">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D. </w:t>
      </w:r>
      <w:r w:rsidRPr="007F5F04">
        <w:rPr>
          <w:rStyle w:val="Strong"/>
          <w:rFonts w:ascii="Times New Roman" w:hAnsi="Times New Roman" w:cs="Times New Roman"/>
          <w:b w:val="0"/>
          <w:bCs w:val="0"/>
          <w:color w:val="auto"/>
          <w:sz w:val="24"/>
          <w:szCs w:val="24"/>
          <w:lang w:val="sq-AL"/>
        </w:rPr>
        <w:t>Flyers, broshura dhe postera</w:t>
      </w:r>
    </w:p>
    <w:p w14:paraId="433F49B1" w14:textId="77777777" w:rsidR="009F5240" w:rsidRPr="007F5F04" w:rsidRDefault="009F5240" w:rsidP="00825348">
      <w:pPr>
        <w:numPr>
          <w:ilvl w:val="0"/>
          <w:numId w:val="109"/>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Flyers dhe broshura</w:t>
      </w:r>
      <w:r w:rsidRPr="007F5F04">
        <w:rPr>
          <w:rFonts w:ascii="Times New Roman" w:hAnsi="Times New Roman" w:cs="Times New Roman"/>
          <w:sz w:val="24"/>
          <w:szCs w:val="24"/>
          <w:lang w:val="sq-AL"/>
        </w:rPr>
        <w:t>: Shpërndajeni informacionin për shërbimet tuaja dhe mundësitë e pasurive në zona strategjike (dyqane, restorante, kafene, qendra tregtare, etj.).</w:t>
      </w:r>
    </w:p>
    <w:p w14:paraId="6DFAD4CE" w14:textId="77777777" w:rsidR="009F5240" w:rsidRPr="007F5F04" w:rsidRDefault="009F5240" w:rsidP="00825348">
      <w:pPr>
        <w:numPr>
          <w:ilvl w:val="0"/>
          <w:numId w:val="109"/>
        </w:numPr>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Postera në zona të frekuentuara</w:t>
      </w:r>
      <w:r w:rsidRPr="007F5F04">
        <w:rPr>
          <w:rFonts w:ascii="Times New Roman" w:hAnsi="Times New Roman" w:cs="Times New Roman"/>
          <w:sz w:val="24"/>
          <w:szCs w:val="24"/>
          <w:lang w:val="sq-AL"/>
        </w:rPr>
        <w:t>: Vendosni postera në vendet me frekuencë të lartë si qendra tregtare, zyra, spitale ose shërbime lokale që mund të tërheqin individë që kërkojnë shërbime të pasurive të paluajtshme.</w:t>
      </w:r>
    </w:p>
    <w:p w14:paraId="4AC2C3F1" w14:textId="77777777" w:rsidR="009F5240" w:rsidRPr="007F5F04" w:rsidRDefault="009F5240" w:rsidP="007A6D93">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E. </w:t>
      </w:r>
      <w:r w:rsidRPr="007F5F04">
        <w:rPr>
          <w:rStyle w:val="Strong"/>
          <w:rFonts w:ascii="Times New Roman" w:hAnsi="Times New Roman" w:cs="Times New Roman"/>
          <w:b w:val="0"/>
          <w:bCs w:val="0"/>
          <w:color w:val="auto"/>
          <w:sz w:val="24"/>
          <w:szCs w:val="24"/>
          <w:lang w:val="sq-AL"/>
        </w:rPr>
        <w:t>Angazhimi me komunitetin lokal</w:t>
      </w:r>
    </w:p>
    <w:p w14:paraId="2CE3DDFA" w14:textId="77777777" w:rsidR="009F5240" w:rsidRPr="007F5F04" w:rsidRDefault="009F5240" w:rsidP="00825348">
      <w:pPr>
        <w:numPr>
          <w:ilvl w:val="0"/>
          <w:numId w:val="110"/>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Sponsorizimi i eventeve lokale</w:t>
      </w:r>
      <w:r w:rsidRPr="007F5F04">
        <w:rPr>
          <w:rFonts w:ascii="Times New Roman" w:hAnsi="Times New Roman" w:cs="Times New Roman"/>
          <w:sz w:val="24"/>
          <w:szCs w:val="24"/>
          <w:lang w:val="sq-AL"/>
        </w:rPr>
        <w:t>: Mund të sponsorizoni aktivitete ose evente që janë të rëndësishme për komunitetin (si aktivitete sportive, festivale lokale, ose ngjarje të tjera).</w:t>
      </w:r>
    </w:p>
    <w:p w14:paraId="3CC7891A" w14:textId="77777777" w:rsidR="009F5240" w:rsidRPr="007F5F04" w:rsidRDefault="009F5240" w:rsidP="00825348">
      <w:pPr>
        <w:numPr>
          <w:ilvl w:val="0"/>
          <w:numId w:val="110"/>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Partneritete me biznese lokale</w:t>
      </w:r>
      <w:r w:rsidRPr="007F5F04">
        <w:rPr>
          <w:rFonts w:ascii="Times New Roman" w:hAnsi="Times New Roman" w:cs="Times New Roman"/>
          <w:sz w:val="24"/>
          <w:szCs w:val="24"/>
          <w:lang w:val="sq-AL"/>
        </w:rPr>
        <w:t>: Bashkëpunoni me biznese lokale për të krijuar mundësi për ndihmën e shërbimeve tuaj. Mund të krijoni oferte speciale për klientët e atyre bizneseve që kërkojnë pasuri të paluajtshme.</w:t>
      </w:r>
    </w:p>
    <w:p w14:paraId="4DE376A6" w14:textId="77777777" w:rsidR="009F5240" w:rsidRPr="008A33E6" w:rsidRDefault="009F5240" w:rsidP="008F2D72">
      <w:pPr>
        <w:pStyle w:val="Heading3"/>
        <w:spacing w:before="0" w:after="0"/>
        <w:ind w:right="26"/>
        <w:jc w:val="both"/>
        <w:rPr>
          <w:rFonts w:ascii="Times New Roman" w:hAnsi="Times New Roman" w:cs="Times New Roman"/>
          <w:color w:val="auto"/>
          <w:sz w:val="24"/>
          <w:lang w:val="sq-AL"/>
        </w:rPr>
      </w:pPr>
      <w:r w:rsidRPr="008A33E6">
        <w:rPr>
          <w:rFonts w:ascii="Times New Roman" w:hAnsi="Times New Roman" w:cs="Times New Roman"/>
          <w:color w:val="auto"/>
          <w:sz w:val="24"/>
          <w:lang w:val="sq-AL"/>
        </w:rPr>
        <w:t xml:space="preserve">4. </w:t>
      </w:r>
      <w:r w:rsidRPr="008A33E6">
        <w:rPr>
          <w:rStyle w:val="Strong"/>
          <w:rFonts w:ascii="Times New Roman" w:hAnsi="Times New Roman" w:cs="Times New Roman"/>
          <w:bCs w:val="0"/>
          <w:color w:val="auto"/>
          <w:sz w:val="24"/>
          <w:lang w:val="sq-AL"/>
        </w:rPr>
        <w:t>Mesazhi dhe komunikimi</w:t>
      </w:r>
    </w:p>
    <w:p w14:paraId="2A4B8DBB"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Mesazhi që do të përcillni duhet të jetë i qartë, i drejtpërdrejtë dhe të jetë i përshtatshëm për audiencën tuaj të synuar. Disa pika që duhet të mbani parasysh:</w:t>
      </w:r>
    </w:p>
    <w:p w14:paraId="2F890717" w14:textId="2208448D" w:rsidR="009F5240" w:rsidRPr="007F5F04" w:rsidRDefault="009F5240" w:rsidP="00825348">
      <w:pPr>
        <w:numPr>
          <w:ilvl w:val="0"/>
          <w:numId w:val="111"/>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Fokusohuni te përfitimet e klientit</w:t>
      </w:r>
      <w:r w:rsidRPr="007F5F04">
        <w:rPr>
          <w:rFonts w:ascii="Times New Roman" w:hAnsi="Times New Roman" w:cs="Times New Roman"/>
          <w:sz w:val="24"/>
          <w:szCs w:val="24"/>
          <w:lang w:val="sq-AL"/>
        </w:rPr>
        <w:t>: Shpjegoni pse shërbimet tuaja janë më të mira se ato të konkurentëve. Përdorni fjalë si "përfitim afatgjatë", "siguri fina</w:t>
      </w:r>
      <w:r w:rsidR="00630387">
        <w:rPr>
          <w:rFonts w:ascii="Times New Roman" w:hAnsi="Times New Roman" w:cs="Times New Roman"/>
          <w:sz w:val="24"/>
          <w:szCs w:val="24"/>
          <w:lang w:val="sq-AL"/>
        </w:rPr>
        <w:t xml:space="preserve">nciare", "ndihmë profesionale" </w:t>
      </w:r>
      <w:r w:rsidRPr="007F5F04">
        <w:rPr>
          <w:rFonts w:ascii="Times New Roman" w:hAnsi="Times New Roman" w:cs="Times New Roman"/>
          <w:sz w:val="24"/>
          <w:szCs w:val="24"/>
          <w:lang w:val="sq-AL"/>
        </w:rPr>
        <w:t>etj.</w:t>
      </w:r>
    </w:p>
    <w:p w14:paraId="36E1D420" w14:textId="77777777" w:rsidR="009F5240" w:rsidRPr="007F5F04" w:rsidRDefault="009F5240" w:rsidP="00825348">
      <w:pPr>
        <w:numPr>
          <w:ilvl w:val="0"/>
          <w:numId w:val="111"/>
        </w:numPr>
        <w:tabs>
          <w:tab w:val="clear" w:pos="720"/>
          <w:tab w:val="num" w:pos="36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lastRenderedPageBreak/>
        <w:t>Dizajni dhe Branding</w:t>
      </w:r>
      <w:r w:rsidRPr="007F5F04">
        <w:rPr>
          <w:rFonts w:ascii="Times New Roman" w:hAnsi="Times New Roman" w:cs="Times New Roman"/>
          <w:sz w:val="24"/>
          <w:szCs w:val="24"/>
          <w:lang w:val="sq-AL"/>
        </w:rPr>
        <w:t>: Sigurohuni që të gjitha materialet promovuese (flyers, broshura, reklama) të kenë një dizajn tërheqës dhe të jenë në përputhje me identitetin e markës tuaj.</w:t>
      </w:r>
    </w:p>
    <w:p w14:paraId="0952807B" w14:textId="77777777" w:rsidR="009F5240" w:rsidRPr="007F5F04" w:rsidRDefault="009F5240" w:rsidP="008A33E6">
      <w:pPr>
        <w:pStyle w:val="ListParagraph"/>
        <w:tabs>
          <w:tab w:val="left" w:pos="3609"/>
        </w:tabs>
        <w:spacing w:after="0"/>
        <w:ind w:left="360" w:right="26"/>
        <w:jc w:val="both"/>
        <w:rPr>
          <w:rFonts w:ascii="Times New Roman" w:hAnsi="Times New Roman" w:cs="Times New Roman"/>
          <w:b/>
          <w:sz w:val="24"/>
          <w:szCs w:val="24"/>
          <w:lang w:val="sq-AL"/>
        </w:rPr>
      </w:pPr>
    </w:p>
    <w:p w14:paraId="3D179978" w14:textId="2F35CAFD" w:rsidR="009F5240" w:rsidRPr="008A33E6" w:rsidRDefault="004A1C4C" w:rsidP="008A33E6">
      <w:pPr>
        <w:widowControl w:val="0"/>
        <w:tabs>
          <w:tab w:val="left" w:pos="3609"/>
        </w:tabs>
        <w:autoSpaceDE w:val="0"/>
        <w:autoSpaceDN w:val="0"/>
        <w:spacing w:after="0"/>
        <w:ind w:right="26"/>
        <w:jc w:val="both"/>
        <w:rPr>
          <w:rFonts w:ascii="Times New Roman" w:hAnsi="Times New Roman" w:cs="Times New Roman"/>
          <w:b/>
          <w:sz w:val="24"/>
          <w:szCs w:val="24"/>
          <w:lang w:val="sq-AL"/>
        </w:rPr>
      </w:pPr>
      <w:r>
        <w:rPr>
          <w:rFonts w:ascii="Times New Roman" w:hAnsi="Times New Roman" w:cs="Times New Roman"/>
          <w:b/>
          <w:sz w:val="24"/>
          <w:szCs w:val="24"/>
          <w:lang w:val="sq-AL"/>
        </w:rPr>
        <w:t>2.12</w:t>
      </w:r>
      <w:r w:rsidR="00563112">
        <w:rPr>
          <w:rFonts w:ascii="Times New Roman" w:hAnsi="Times New Roman" w:cs="Times New Roman"/>
          <w:b/>
          <w:sz w:val="24"/>
          <w:szCs w:val="24"/>
          <w:lang w:val="sq-AL"/>
        </w:rPr>
        <w:t>.</w:t>
      </w:r>
      <w:r>
        <w:rPr>
          <w:rFonts w:ascii="Times New Roman" w:hAnsi="Times New Roman" w:cs="Times New Roman"/>
          <w:b/>
          <w:sz w:val="24"/>
          <w:szCs w:val="24"/>
          <w:lang w:val="sq-AL"/>
        </w:rPr>
        <w:t xml:space="preserve"> </w:t>
      </w:r>
      <w:r w:rsidR="009F5240" w:rsidRPr="008A33E6">
        <w:rPr>
          <w:rFonts w:ascii="Times New Roman" w:hAnsi="Times New Roman" w:cs="Times New Roman"/>
          <w:b/>
          <w:sz w:val="24"/>
          <w:szCs w:val="24"/>
          <w:lang w:val="sq-AL"/>
        </w:rPr>
        <w:t>Takime “B2C” (biznesi</w:t>
      </w:r>
      <w:r w:rsidR="009F5240" w:rsidRPr="008A33E6">
        <w:rPr>
          <w:rFonts w:ascii="Times New Roman" w:hAnsi="Times New Roman" w:cs="Times New Roman"/>
          <w:b/>
          <w:spacing w:val="-57"/>
          <w:sz w:val="24"/>
          <w:szCs w:val="24"/>
          <w:lang w:val="sq-AL"/>
        </w:rPr>
        <w:t xml:space="preserve">                 </w:t>
      </w:r>
      <w:r w:rsidR="009F5240" w:rsidRPr="008A33E6">
        <w:rPr>
          <w:rFonts w:ascii="Times New Roman" w:hAnsi="Times New Roman" w:cs="Times New Roman"/>
          <w:b/>
          <w:sz w:val="24"/>
          <w:szCs w:val="24"/>
          <w:lang w:val="sq-AL"/>
        </w:rPr>
        <w:t>te</w:t>
      </w:r>
      <w:r w:rsidR="009F5240" w:rsidRPr="008A33E6">
        <w:rPr>
          <w:rFonts w:ascii="Times New Roman" w:hAnsi="Times New Roman" w:cs="Times New Roman"/>
          <w:b/>
          <w:spacing w:val="-1"/>
          <w:sz w:val="24"/>
          <w:szCs w:val="24"/>
          <w:lang w:val="sq-AL"/>
        </w:rPr>
        <w:t xml:space="preserve"> </w:t>
      </w:r>
      <w:r w:rsidR="009F5240" w:rsidRPr="008A33E6">
        <w:rPr>
          <w:rFonts w:ascii="Times New Roman" w:hAnsi="Times New Roman" w:cs="Times New Roman"/>
          <w:b/>
          <w:sz w:val="24"/>
          <w:szCs w:val="24"/>
          <w:lang w:val="sq-AL"/>
        </w:rPr>
        <w:t>konsumatori)</w:t>
      </w:r>
    </w:p>
    <w:p w14:paraId="4D676B12" w14:textId="77777777" w:rsidR="009F5240" w:rsidRPr="007F5F04" w:rsidRDefault="009F5240" w:rsidP="008A33E6">
      <w:pPr>
        <w:pStyle w:val="ListParagraph"/>
        <w:tabs>
          <w:tab w:val="left" w:pos="3609"/>
        </w:tabs>
        <w:spacing w:after="0"/>
        <w:ind w:left="360" w:right="26"/>
        <w:jc w:val="both"/>
        <w:rPr>
          <w:rFonts w:ascii="Times New Roman" w:hAnsi="Times New Roman" w:cs="Times New Roman"/>
          <w:b/>
          <w:sz w:val="24"/>
          <w:szCs w:val="24"/>
          <w:lang w:val="sq-AL"/>
        </w:rPr>
      </w:pPr>
    </w:p>
    <w:p w14:paraId="138364DD"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rStyle w:val="Strong"/>
          <w:rFonts w:eastAsiaTheme="majorEastAsia"/>
          <w:lang w:val="sq-AL"/>
        </w:rPr>
        <w:t>Takimet "B2C" (Business to Consumer)</w:t>
      </w:r>
      <w:r w:rsidRPr="007F5F04">
        <w:rPr>
          <w:lang w:val="sq-AL"/>
        </w:rPr>
        <w:t xml:space="preserve"> janë interaksione direkte mes një biznesi dhe konsumatorëve të tij të mundshëm ose aktualë. Në kontekstin e një ndërmjetësi pasurish të paluajtshme, këto takime përfshijnë ofrimin e shërbimeve të pasurive të paluajtshme për klientët individualë, si për blerje, shitje ose qira të pasurive. Takimet B2C janë të domosdoshme për të krijuar marrëdhënie të ngushta me klientët, për të kuptuar nevojat e tyre dhe për t'u ofruar zgjidhje të personalizuara, duke ndihmuar për të rritur besimin dhe të ardhurat.</w:t>
      </w:r>
    </w:p>
    <w:p w14:paraId="32C1252A" w14:textId="77777777" w:rsidR="009F5240" w:rsidRPr="007F5F04" w:rsidRDefault="009F5240" w:rsidP="004A1C4C">
      <w:pPr>
        <w:pStyle w:val="Heading4"/>
        <w:spacing w:before="0" w:after="0"/>
        <w:ind w:right="26"/>
        <w:jc w:val="both"/>
        <w:rPr>
          <w:rFonts w:ascii="Times New Roman" w:hAnsi="Times New Roman" w:cs="Times New Roman"/>
          <w:color w:val="auto"/>
          <w:sz w:val="24"/>
          <w:szCs w:val="24"/>
          <w:lang w:val="sq-AL"/>
        </w:rPr>
      </w:pPr>
      <w:r w:rsidRPr="007F5F04">
        <w:rPr>
          <w:rStyle w:val="Strong"/>
          <w:rFonts w:ascii="Times New Roman" w:hAnsi="Times New Roman" w:cs="Times New Roman"/>
          <w:b w:val="0"/>
          <w:bCs w:val="0"/>
          <w:color w:val="auto"/>
          <w:sz w:val="24"/>
          <w:szCs w:val="24"/>
          <w:lang w:val="sq-AL"/>
        </w:rPr>
        <w:t>Pse janë të rëndësishme takimet B2C për ndërmjetësit e pasurive të paluajtshme?</w:t>
      </w:r>
    </w:p>
    <w:p w14:paraId="36BB7C8C" w14:textId="77777777" w:rsidR="009F5240" w:rsidRPr="007F5F04" w:rsidRDefault="009F5240" w:rsidP="00825348">
      <w:pPr>
        <w:pStyle w:val="ListParagraph"/>
        <w:widowControl w:val="0"/>
        <w:numPr>
          <w:ilvl w:val="0"/>
          <w:numId w:val="119"/>
        </w:numPr>
        <w:autoSpaceDE w:val="0"/>
        <w:autoSpaceDN w:val="0"/>
        <w:spacing w:after="0"/>
        <w:ind w:left="360" w:right="26"/>
        <w:contextualSpacing w:val="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Ndërveprim i drejtpërdrejtë</w:t>
      </w:r>
      <w:r w:rsidRPr="007F5F04">
        <w:rPr>
          <w:rFonts w:ascii="Times New Roman" w:hAnsi="Times New Roman" w:cs="Times New Roman"/>
          <w:sz w:val="24"/>
          <w:szCs w:val="24"/>
          <w:lang w:val="sq-AL"/>
        </w:rPr>
        <w:t>: Takimet e drejtpërdrejta me klientët krijojnë mundësinë për të ndërtuar besim dhe për të kuptuar nevojat e tyre specifike.</w:t>
      </w:r>
    </w:p>
    <w:p w14:paraId="51A5DADA" w14:textId="77777777" w:rsidR="009F5240" w:rsidRPr="007F5F04" w:rsidRDefault="009F5240" w:rsidP="00825348">
      <w:pPr>
        <w:pStyle w:val="ListParagraph"/>
        <w:widowControl w:val="0"/>
        <w:numPr>
          <w:ilvl w:val="0"/>
          <w:numId w:val="119"/>
        </w:numPr>
        <w:autoSpaceDE w:val="0"/>
        <w:autoSpaceDN w:val="0"/>
        <w:spacing w:after="0"/>
        <w:ind w:left="360" w:right="26"/>
        <w:contextualSpacing w:val="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Shërbime të personalizuara</w:t>
      </w:r>
      <w:r w:rsidRPr="007F5F04">
        <w:rPr>
          <w:rFonts w:ascii="Times New Roman" w:hAnsi="Times New Roman" w:cs="Times New Roman"/>
          <w:sz w:val="24"/>
          <w:szCs w:val="24"/>
          <w:lang w:val="sq-AL"/>
        </w:rPr>
        <w:t>: Takimet e drejtpërdrejta ofrojnë mundësinë për të ofruar këshilla dhe shërbime të personalizuara, duke i ndihmuar klientët të bëjnë zgjedhjet më të mira për investimet e pasurive të paluajtshme.</w:t>
      </w:r>
    </w:p>
    <w:p w14:paraId="62C9CEC9" w14:textId="77777777" w:rsidR="009F5240" w:rsidRPr="007F5F04" w:rsidRDefault="009F5240" w:rsidP="00825348">
      <w:pPr>
        <w:pStyle w:val="ListParagraph"/>
        <w:widowControl w:val="0"/>
        <w:numPr>
          <w:ilvl w:val="0"/>
          <w:numId w:val="119"/>
        </w:numPr>
        <w:autoSpaceDE w:val="0"/>
        <w:autoSpaceDN w:val="0"/>
        <w:spacing w:after="0"/>
        <w:ind w:left="360" w:right="26"/>
        <w:contextualSpacing w:val="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Marrëdhënie të qëndrueshme</w:t>
      </w:r>
      <w:r w:rsidRPr="007F5F04">
        <w:rPr>
          <w:rFonts w:ascii="Times New Roman" w:hAnsi="Times New Roman" w:cs="Times New Roman"/>
          <w:sz w:val="24"/>
          <w:szCs w:val="24"/>
          <w:lang w:val="sq-AL"/>
        </w:rPr>
        <w:t>: Këto takime janë një mundësi për të krijuar marrëdhënie afatgjata me klientët, duke i mbajtur ata të angazhuar dhe të kënaqur me shërbimet tuaja.</w:t>
      </w:r>
    </w:p>
    <w:p w14:paraId="1C3F0748"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Realizimi i takimeve B2C kërkon një planifikim të mirë dhe një strategji të koordinuar që ndihmon në tërheqjen e klientëve dhe ofrimin e shërbimeve cilësore. Ja disa hapa dhe strategji për realizimin e takimeve B2C për një ndërmjetës pasurish:</w:t>
      </w:r>
    </w:p>
    <w:p w14:paraId="39072734" w14:textId="77777777" w:rsidR="009F5240" w:rsidRPr="008A33E6" w:rsidRDefault="009F5240" w:rsidP="008A33E6">
      <w:pPr>
        <w:pStyle w:val="Heading3"/>
        <w:spacing w:before="0" w:after="0"/>
        <w:ind w:right="26"/>
        <w:jc w:val="both"/>
        <w:rPr>
          <w:rFonts w:ascii="Times New Roman" w:hAnsi="Times New Roman" w:cs="Times New Roman"/>
          <w:color w:val="auto"/>
          <w:sz w:val="24"/>
          <w:lang w:val="sq-AL"/>
        </w:rPr>
      </w:pPr>
      <w:r w:rsidRPr="008A33E6">
        <w:rPr>
          <w:rFonts w:ascii="Times New Roman" w:hAnsi="Times New Roman" w:cs="Times New Roman"/>
          <w:color w:val="auto"/>
          <w:sz w:val="24"/>
          <w:lang w:val="sq-AL"/>
        </w:rPr>
        <w:t xml:space="preserve">1. </w:t>
      </w:r>
      <w:r w:rsidRPr="008A33E6">
        <w:rPr>
          <w:rStyle w:val="Strong"/>
          <w:rFonts w:ascii="Times New Roman" w:hAnsi="Times New Roman" w:cs="Times New Roman"/>
          <w:bCs w:val="0"/>
          <w:color w:val="auto"/>
          <w:sz w:val="24"/>
          <w:lang w:val="sq-AL"/>
        </w:rPr>
        <w:t>Përgatitja dhe përcaktimi i qëllimeve të takimeve B2C</w:t>
      </w:r>
    </w:p>
    <w:p w14:paraId="6277CBC2"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Për të realizuar takime të suksesshme B2C, është e rëndësishme të përcaktoni qëllimet tuaja paraprakisht:</w:t>
      </w:r>
    </w:p>
    <w:p w14:paraId="28D0B176" w14:textId="77777777" w:rsidR="009F5240" w:rsidRPr="007F5F04" w:rsidRDefault="009F5240" w:rsidP="00825348">
      <w:pPr>
        <w:numPr>
          <w:ilvl w:val="0"/>
          <w:numId w:val="112"/>
        </w:numPr>
        <w:tabs>
          <w:tab w:val="clear" w:pos="720"/>
        </w:tabs>
        <w:spacing w:after="0"/>
        <w:ind w:left="27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Përcaktimi i nevojave të klientëve</w:t>
      </w:r>
      <w:r w:rsidRPr="007F5F04">
        <w:rPr>
          <w:rFonts w:ascii="Times New Roman" w:hAnsi="Times New Roman" w:cs="Times New Roman"/>
          <w:sz w:val="24"/>
          <w:szCs w:val="24"/>
          <w:lang w:val="sq-AL"/>
        </w:rPr>
        <w:t>: A është klienti i interesuar për blerjen e një pasurie të paluajtshme, shitjen e një prone, ose kërkon informacion rreth mundësive të investimeve?</w:t>
      </w:r>
    </w:p>
    <w:p w14:paraId="6934C97E" w14:textId="77777777" w:rsidR="009F5240" w:rsidRPr="007F5F04" w:rsidRDefault="009F5240" w:rsidP="00825348">
      <w:pPr>
        <w:numPr>
          <w:ilvl w:val="0"/>
          <w:numId w:val="112"/>
        </w:numPr>
        <w:tabs>
          <w:tab w:val="clear" w:pos="720"/>
        </w:tabs>
        <w:spacing w:after="0"/>
        <w:ind w:left="27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Përgatitja e ofertave të personalizuara</w:t>
      </w:r>
      <w:r w:rsidRPr="007F5F04">
        <w:rPr>
          <w:rFonts w:ascii="Times New Roman" w:hAnsi="Times New Roman" w:cs="Times New Roman"/>
          <w:sz w:val="24"/>
          <w:szCs w:val="24"/>
          <w:lang w:val="sq-AL"/>
        </w:rPr>
        <w:t>: Nëse një klient kërkon të blejë një pasuri të paluajtshme, përgatitni një listë të pasurive të përshtatshme që përputhen me kërkesat e tij.</w:t>
      </w:r>
    </w:p>
    <w:p w14:paraId="2922C782" w14:textId="77777777" w:rsidR="009F5240" w:rsidRPr="007F5F04" w:rsidRDefault="009F5240" w:rsidP="00825348">
      <w:pPr>
        <w:numPr>
          <w:ilvl w:val="0"/>
          <w:numId w:val="112"/>
        </w:numPr>
        <w:tabs>
          <w:tab w:val="clear" w:pos="720"/>
        </w:tabs>
        <w:spacing w:after="0"/>
        <w:ind w:left="27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Krijimi i mundësive për rrjetëzim</w:t>
      </w:r>
      <w:r w:rsidRPr="007F5F04">
        <w:rPr>
          <w:rFonts w:ascii="Times New Roman" w:hAnsi="Times New Roman" w:cs="Times New Roman"/>
          <w:sz w:val="24"/>
          <w:szCs w:val="24"/>
          <w:lang w:val="sq-AL"/>
        </w:rPr>
        <w:t>: Takimet mund të shërbejnë gjithashtu për krijimin e mundësive të reja për rrjetëzim dhe për të ofruar informacion mbi mundësitë e pasurive të paluajtshme që mund të jenë interesante për klientët.</w:t>
      </w:r>
    </w:p>
    <w:p w14:paraId="364C8CCF" w14:textId="77777777" w:rsidR="009F5240" w:rsidRPr="008A33E6" w:rsidRDefault="009F5240" w:rsidP="008A33E6">
      <w:pPr>
        <w:pStyle w:val="Heading3"/>
        <w:spacing w:before="0" w:after="0"/>
        <w:ind w:right="26"/>
        <w:jc w:val="both"/>
        <w:rPr>
          <w:rFonts w:ascii="Times New Roman" w:hAnsi="Times New Roman" w:cs="Times New Roman"/>
          <w:color w:val="auto"/>
          <w:sz w:val="24"/>
          <w:lang w:val="sq-AL"/>
        </w:rPr>
      </w:pPr>
      <w:r w:rsidRPr="008A33E6">
        <w:rPr>
          <w:rFonts w:ascii="Times New Roman" w:hAnsi="Times New Roman" w:cs="Times New Roman"/>
          <w:color w:val="auto"/>
          <w:sz w:val="24"/>
          <w:lang w:val="sq-AL"/>
        </w:rPr>
        <w:t xml:space="preserve">2. </w:t>
      </w:r>
      <w:r w:rsidRPr="008A33E6">
        <w:rPr>
          <w:rStyle w:val="Strong"/>
          <w:rFonts w:ascii="Times New Roman" w:hAnsi="Times New Roman" w:cs="Times New Roman"/>
          <w:bCs w:val="0"/>
          <w:color w:val="auto"/>
          <w:sz w:val="24"/>
          <w:lang w:val="sq-AL"/>
        </w:rPr>
        <w:t>Kanali për mbledhjen e klientëve të mundshëm (Lead Generation)</w:t>
      </w:r>
    </w:p>
    <w:p w14:paraId="31C2BF16"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Për të siguruar që takimet B2C të jenë të suksesshme, duhet të krijoni mundësi për të tërhequr klientë të mundshëm (leads). Ja disa mënyra për të mbledhur dhe angazhuar klientët e mundshëm:</w:t>
      </w:r>
    </w:p>
    <w:p w14:paraId="17297953" w14:textId="77777777" w:rsidR="009F5240" w:rsidRPr="007F5F04" w:rsidRDefault="009F5240" w:rsidP="009F5240">
      <w:pPr>
        <w:pStyle w:val="Heading4"/>
        <w:spacing w:before="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A. </w:t>
      </w:r>
      <w:r w:rsidRPr="007F5F04">
        <w:rPr>
          <w:rStyle w:val="Strong"/>
          <w:rFonts w:ascii="Times New Roman" w:hAnsi="Times New Roman" w:cs="Times New Roman"/>
          <w:b w:val="0"/>
          <w:bCs w:val="0"/>
          <w:color w:val="auto"/>
          <w:sz w:val="24"/>
          <w:szCs w:val="24"/>
          <w:lang w:val="sq-AL"/>
        </w:rPr>
        <w:t>Aktivitete promovuese offline (jo virtuale)</w:t>
      </w:r>
      <w:r w:rsidRPr="007F5F04">
        <w:rPr>
          <w:rFonts w:ascii="Times New Roman" w:hAnsi="Times New Roman" w:cs="Times New Roman"/>
          <w:color w:val="auto"/>
          <w:sz w:val="24"/>
          <w:szCs w:val="24"/>
          <w:lang w:val="sq-AL"/>
        </w:rPr>
        <w:t>:</w:t>
      </w:r>
    </w:p>
    <w:p w14:paraId="2D201FD3" w14:textId="77777777" w:rsidR="009F5240" w:rsidRPr="007F5F04" w:rsidRDefault="009F5240" w:rsidP="00825348">
      <w:pPr>
        <w:numPr>
          <w:ilvl w:val="0"/>
          <w:numId w:val="113"/>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Reklama lokale</w:t>
      </w:r>
      <w:r w:rsidRPr="007F5F04">
        <w:rPr>
          <w:rFonts w:ascii="Times New Roman" w:hAnsi="Times New Roman" w:cs="Times New Roman"/>
          <w:sz w:val="24"/>
          <w:szCs w:val="24"/>
          <w:lang w:val="sq-AL"/>
        </w:rPr>
        <w:t>: Përdorni reklama në media tradicionale si gazeta, revista lokale, radio dhe televizione për të tërhequr klientë të mundshëm.</w:t>
      </w:r>
    </w:p>
    <w:p w14:paraId="44719DBF" w14:textId="77777777" w:rsidR="009F5240" w:rsidRPr="007F5F04" w:rsidRDefault="009F5240" w:rsidP="00825348">
      <w:pPr>
        <w:numPr>
          <w:ilvl w:val="0"/>
          <w:numId w:val="113"/>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Evente dhe panaire</w:t>
      </w:r>
      <w:r w:rsidRPr="007F5F04">
        <w:rPr>
          <w:rFonts w:ascii="Times New Roman" w:hAnsi="Times New Roman" w:cs="Times New Roman"/>
          <w:sz w:val="24"/>
          <w:szCs w:val="24"/>
          <w:lang w:val="sq-AL"/>
        </w:rPr>
        <w:t>: Organizoni takime të drejtpërdrejta me klientët në panaire pasurish të paluajtshme, shtëpi të hapura ("Open House"), seminare dhe konferenca.</w:t>
      </w:r>
    </w:p>
    <w:p w14:paraId="605C9235" w14:textId="77777777" w:rsidR="009F5240" w:rsidRPr="007F5F04" w:rsidRDefault="009F5240" w:rsidP="007A6D93">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lastRenderedPageBreak/>
        <w:t xml:space="preserve">B. </w:t>
      </w:r>
      <w:r w:rsidRPr="007F5F04">
        <w:rPr>
          <w:rStyle w:val="Strong"/>
          <w:rFonts w:ascii="Times New Roman" w:hAnsi="Times New Roman" w:cs="Times New Roman"/>
          <w:b w:val="0"/>
          <w:bCs w:val="0"/>
          <w:color w:val="auto"/>
          <w:sz w:val="24"/>
          <w:szCs w:val="24"/>
          <w:lang w:val="sq-AL"/>
        </w:rPr>
        <w:t>Përvojat e klientëve dhe rekomandimet</w:t>
      </w:r>
      <w:r w:rsidRPr="007F5F04">
        <w:rPr>
          <w:rFonts w:ascii="Times New Roman" w:hAnsi="Times New Roman" w:cs="Times New Roman"/>
          <w:color w:val="auto"/>
          <w:sz w:val="24"/>
          <w:szCs w:val="24"/>
          <w:lang w:val="sq-AL"/>
        </w:rPr>
        <w:t>:</w:t>
      </w:r>
    </w:p>
    <w:p w14:paraId="5A61F490" w14:textId="77777777" w:rsidR="009F5240" w:rsidRPr="007F5F04" w:rsidRDefault="009F5240" w:rsidP="00825348">
      <w:pPr>
        <w:numPr>
          <w:ilvl w:val="0"/>
          <w:numId w:val="114"/>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Marketing me gojë</w:t>
      </w:r>
      <w:r w:rsidRPr="007F5F04">
        <w:rPr>
          <w:rFonts w:ascii="Times New Roman" w:hAnsi="Times New Roman" w:cs="Times New Roman"/>
          <w:sz w:val="24"/>
          <w:szCs w:val="24"/>
          <w:lang w:val="sq-AL"/>
        </w:rPr>
        <w:t>: Shfrytëzoni klientët ekzistues për të ndihmuar në tërheqjen e klientëve të rinj. Mund të krijoni programe rekomandimi që shpërblejnë ata që i referojnë miqtë dhe familjarët.</w:t>
      </w:r>
    </w:p>
    <w:p w14:paraId="7AF01512" w14:textId="77777777" w:rsidR="009F5240" w:rsidRPr="007F5F04" w:rsidRDefault="009F5240" w:rsidP="00825348">
      <w:pPr>
        <w:numPr>
          <w:ilvl w:val="0"/>
          <w:numId w:val="114"/>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Marrëdhëniet me klientët</w:t>
      </w:r>
      <w:r w:rsidRPr="007F5F04">
        <w:rPr>
          <w:rFonts w:ascii="Times New Roman" w:hAnsi="Times New Roman" w:cs="Times New Roman"/>
          <w:sz w:val="24"/>
          <w:szCs w:val="24"/>
          <w:lang w:val="sq-AL"/>
        </w:rPr>
        <w:t>: Krijoni marrëdhënie të forta me klientët ekzistues për t'u siguruar që ata do të kthehen për shërbime të tjera dhe do të rekomandojnë agjencinë tuaj.</w:t>
      </w:r>
    </w:p>
    <w:p w14:paraId="67654ECB" w14:textId="77777777" w:rsidR="009F5240" w:rsidRPr="008A33E6" w:rsidRDefault="009F5240" w:rsidP="007A6D93">
      <w:pPr>
        <w:pStyle w:val="Heading3"/>
        <w:spacing w:before="0" w:after="0"/>
        <w:ind w:right="26"/>
        <w:jc w:val="both"/>
        <w:rPr>
          <w:rFonts w:ascii="Times New Roman" w:hAnsi="Times New Roman" w:cs="Times New Roman"/>
          <w:color w:val="auto"/>
          <w:sz w:val="24"/>
          <w:lang w:val="sq-AL"/>
        </w:rPr>
      </w:pPr>
      <w:r w:rsidRPr="008A33E6">
        <w:rPr>
          <w:rFonts w:ascii="Times New Roman" w:hAnsi="Times New Roman" w:cs="Times New Roman"/>
          <w:color w:val="auto"/>
          <w:sz w:val="24"/>
          <w:lang w:val="sq-AL"/>
        </w:rPr>
        <w:t xml:space="preserve">3. </w:t>
      </w:r>
      <w:r w:rsidRPr="008A33E6">
        <w:rPr>
          <w:rStyle w:val="Strong"/>
          <w:rFonts w:ascii="Times New Roman" w:hAnsi="Times New Roman" w:cs="Times New Roman"/>
          <w:bCs w:val="0"/>
          <w:color w:val="auto"/>
          <w:sz w:val="24"/>
          <w:lang w:val="sq-AL"/>
        </w:rPr>
        <w:t>Planifikimi i takimeve B2C</w:t>
      </w:r>
    </w:p>
    <w:p w14:paraId="348CBA4F" w14:textId="77777777" w:rsidR="009F5240" w:rsidRPr="007F5F04" w:rsidRDefault="009F5240" w:rsidP="009F5240">
      <w:pPr>
        <w:pStyle w:val="NormalWeb"/>
        <w:spacing w:before="0" w:beforeAutospacing="0" w:after="0" w:afterAutospacing="0" w:line="276" w:lineRule="auto"/>
        <w:ind w:right="26"/>
        <w:jc w:val="both"/>
        <w:rPr>
          <w:lang w:val="sq-AL"/>
        </w:rPr>
      </w:pPr>
      <w:r w:rsidRPr="007F5F04">
        <w:rPr>
          <w:lang w:val="sq-AL"/>
        </w:rPr>
        <w:t>Një herë kur të keni tërhequr klientët e mundshëm, është koha për të planifikuar takimet B2C:</w:t>
      </w:r>
    </w:p>
    <w:p w14:paraId="15D42625" w14:textId="77777777" w:rsidR="009F5240" w:rsidRPr="007F5F04" w:rsidRDefault="009F5240" w:rsidP="009F5240">
      <w:pPr>
        <w:pStyle w:val="Heading4"/>
        <w:spacing w:before="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A. </w:t>
      </w:r>
      <w:r w:rsidRPr="007F5F04">
        <w:rPr>
          <w:rStyle w:val="Strong"/>
          <w:rFonts w:ascii="Times New Roman" w:hAnsi="Times New Roman" w:cs="Times New Roman"/>
          <w:b w:val="0"/>
          <w:bCs w:val="0"/>
          <w:color w:val="auto"/>
          <w:sz w:val="24"/>
          <w:szCs w:val="24"/>
          <w:lang w:val="sq-AL"/>
        </w:rPr>
        <w:t>Takime në zyrë ose vend takimi</w:t>
      </w:r>
    </w:p>
    <w:p w14:paraId="06C80AD3" w14:textId="77777777" w:rsidR="009F5240" w:rsidRPr="007F5F04" w:rsidRDefault="009F5240" w:rsidP="00825348">
      <w:pPr>
        <w:numPr>
          <w:ilvl w:val="0"/>
          <w:numId w:val="115"/>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Përgatitja e hapësirës</w:t>
      </w:r>
      <w:r w:rsidRPr="007F5F04">
        <w:rPr>
          <w:rFonts w:ascii="Times New Roman" w:hAnsi="Times New Roman" w:cs="Times New Roman"/>
          <w:sz w:val="24"/>
          <w:szCs w:val="24"/>
          <w:lang w:val="sq-AL"/>
        </w:rPr>
        <w:t>: Sigurohuni që zyra juaj ose vendi i takimit të jetë mikpritës dhe i organizuar mirë. Kjo krijon një përshtypje pozitive për klientët.</w:t>
      </w:r>
    </w:p>
    <w:p w14:paraId="4353E8AA" w14:textId="77777777" w:rsidR="009F5240" w:rsidRPr="007F5F04" w:rsidRDefault="009F5240" w:rsidP="00825348">
      <w:pPr>
        <w:numPr>
          <w:ilvl w:val="0"/>
          <w:numId w:val="115"/>
        </w:numPr>
        <w:tabs>
          <w:tab w:val="clear" w:pos="72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Këshilla dhe udhëzime të personalizuara</w:t>
      </w:r>
      <w:r w:rsidRPr="007F5F04">
        <w:rPr>
          <w:rFonts w:ascii="Times New Roman" w:hAnsi="Times New Roman" w:cs="Times New Roman"/>
          <w:sz w:val="24"/>
          <w:szCs w:val="24"/>
          <w:lang w:val="sq-AL"/>
        </w:rPr>
        <w:t>: Gjatë takimit, ofroni këshilla që janë të përshtatura për nevojat e klientit, si për shembull: cilat pasuri janë të përshtatshme për investime, si të menaxhojnë ndërlikimet ligjore të pasurive të paluajtshme, etj.</w:t>
      </w:r>
    </w:p>
    <w:p w14:paraId="05119B73" w14:textId="77777777" w:rsidR="009F5240" w:rsidRPr="007F5F04" w:rsidRDefault="009F5240" w:rsidP="007A6D93">
      <w:pPr>
        <w:pStyle w:val="Heading4"/>
        <w:spacing w:before="0" w:after="0"/>
        <w:ind w:right="26"/>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B. </w:t>
      </w:r>
      <w:r w:rsidRPr="007F5F04">
        <w:rPr>
          <w:rStyle w:val="Strong"/>
          <w:rFonts w:ascii="Times New Roman" w:hAnsi="Times New Roman" w:cs="Times New Roman"/>
          <w:b w:val="0"/>
          <w:bCs w:val="0"/>
          <w:color w:val="auto"/>
          <w:sz w:val="24"/>
          <w:szCs w:val="24"/>
          <w:lang w:val="sq-AL"/>
        </w:rPr>
        <w:t>Shtëpia e hapur (Open House)</w:t>
      </w:r>
    </w:p>
    <w:p w14:paraId="0F854E84" w14:textId="77777777" w:rsidR="009F5240" w:rsidRPr="007F5F04" w:rsidRDefault="009F5240" w:rsidP="00825348">
      <w:pPr>
        <w:numPr>
          <w:ilvl w:val="0"/>
          <w:numId w:val="116"/>
        </w:numPr>
        <w:tabs>
          <w:tab w:val="clear" w:pos="720"/>
          <w:tab w:val="num" w:pos="45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Vizita e pronave</w:t>
      </w:r>
      <w:r w:rsidRPr="007F5F04">
        <w:rPr>
          <w:rFonts w:ascii="Times New Roman" w:hAnsi="Times New Roman" w:cs="Times New Roman"/>
          <w:sz w:val="24"/>
          <w:szCs w:val="24"/>
          <w:lang w:val="sq-AL"/>
        </w:rPr>
        <w:t>: Organizo vizita të drejtpërdrejta të pasurive që agjencia juaj ka në portofol. Kjo mund të bëhet përmes një "open house", ku klientët mund të shohin pasuritë dhe të pyesin për detaje të tjera.</w:t>
      </w:r>
    </w:p>
    <w:p w14:paraId="0821D93A" w14:textId="77777777" w:rsidR="009F5240" w:rsidRPr="007F5F04" w:rsidRDefault="009F5240" w:rsidP="00825348">
      <w:pPr>
        <w:numPr>
          <w:ilvl w:val="0"/>
          <w:numId w:val="116"/>
        </w:numPr>
        <w:tabs>
          <w:tab w:val="clear" w:pos="720"/>
          <w:tab w:val="num" w:pos="450"/>
        </w:tabs>
        <w:spacing w:after="0"/>
        <w:ind w:left="360" w:right="26"/>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Prezantimi i mundësive të investimit</w:t>
      </w:r>
      <w:r w:rsidRPr="007F5F04">
        <w:rPr>
          <w:rFonts w:ascii="Times New Roman" w:hAnsi="Times New Roman" w:cs="Times New Roman"/>
          <w:sz w:val="24"/>
          <w:szCs w:val="24"/>
          <w:lang w:val="sq-AL"/>
        </w:rPr>
        <w:t>: Përdorni mundësinë për të prezantuar mundësitë e investimeve në pasuri të paluajtshme dhe për të ofruar informacione të detajuara për vlerën dhe perspektivën e rritjes së pasurive.</w:t>
      </w:r>
    </w:p>
    <w:p w14:paraId="587EB555" w14:textId="77777777" w:rsidR="009F5240" w:rsidRPr="007F5F04" w:rsidRDefault="009F5240" w:rsidP="008A33E6">
      <w:pPr>
        <w:spacing w:after="0"/>
        <w:rPr>
          <w:rFonts w:ascii="Times New Roman" w:hAnsi="Times New Roman" w:cs="Times New Roman"/>
          <w:b/>
          <w:bCs/>
          <w:color w:val="000000"/>
          <w:sz w:val="28"/>
          <w:szCs w:val="28"/>
          <w:lang w:val="sq-AL"/>
        </w:rPr>
      </w:pPr>
    </w:p>
    <w:p w14:paraId="497C487E" w14:textId="77777777" w:rsidR="009F5240" w:rsidRPr="00563112" w:rsidRDefault="009F5240" w:rsidP="009F5240">
      <w:pPr>
        <w:pStyle w:val="ListParagraph"/>
        <w:ind w:left="0" w:right="781"/>
        <w:jc w:val="both"/>
        <w:rPr>
          <w:rFonts w:ascii="Times New Roman" w:hAnsi="Times New Roman" w:cs="Times New Roman"/>
          <w:b/>
          <w:bCs/>
          <w:sz w:val="28"/>
          <w:szCs w:val="24"/>
          <w:lang w:val="sq-AL"/>
        </w:rPr>
      </w:pPr>
      <w:r w:rsidRPr="00563112">
        <w:rPr>
          <w:rFonts w:ascii="Times New Roman" w:hAnsi="Times New Roman" w:cs="Times New Roman"/>
          <w:b/>
          <w:bCs/>
          <w:sz w:val="28"/>
          <w:szCs w:val="24"/>
          <w:lang w:val="sq-AL"/>
        </w:rPr>
        <w:t>RN 3: Marketingu digjital</w:t>
      </w:r>
    </w:p>
    <w:p w14:paraId="3FF5D65A" w14:textId="77777777" w:rsidR="009F5240" w:rsidRPr="007F5F04" w:rsidRDefault="009F5240" w:rsidP="008A33E6">
      <w:pPr>
        <w:pStyle w:val="ListParagraph"/>
        <w:spacing w:after="0"/>
        <w:ind w:left="0" w:right="781"/>
        <w:jc w:val="both"/>
        <w:rPr>
          <w:rFonts w:ascii="Times New Roman" w:hAnsi="Times New Roman" w:cs="Times New Roman"/>
          <w:b/>
          <w:bCs/>
          <w:sz w:val="24"/>
          <w:szCs w:val="24"/>
          <w:lang w:val="sq-AL"/>
        </w:rPr>
      </w:pPr>
    </w:p>
    <w:p w14:paraId="552D0699" w14:textId="3DB910EB" w:rsidR="009F5240" w:rsidRPr="007F5F04" w:rsidRDefault="009F5240" w:rsidP="009F5240">
      <w:pPr>
        <w:ind w:right="741"/>
        <w:jc w:val="both"/>
        <w:rPr>
          <w:rFonts w:ascii="Times New Roman" w:hAnsi="Times New Roman" w:cs="Times New Roman"/>
          <w:b/>
          <w:sz w:val="24"/>
          <w:szCs w:val="24"/>
          <w:lang w:val="sq-AL"/>
        </w:rPr>
      </w:pPr>
      <w:r w:rsidRPr="007F5F04">
        <w:rPr>
          <w:rFonts w:ascii="Times New Roman" w:hAnsi="Times New Roman" w:cs="Times New Roman"/>
          <w:b/>
          <w:sz w:val="24"/>
          <w:szCs w:val="24"/>
          <w:lang w:val="sq-AL"/>
        </w:rPr>
        <w:t>3.1</w:t>
      </w:r>
      <w:r w:rsidR="00563112">
        <w:rPr>
          <w:rFonts w:ascii="Times New Roman" w:hAnsi="Times New Roman" w:cs="Times New Roman"/>
          <w:b/>
          <w:sz w:val="24"/>
          <w:szCs w:val="24"/>
          <w:lang w:val="sq-AL"/>
        </w:rPr>
        <w:t>.</w:t>
      </w:r>
      <w:r w:rsidRPr="007F5F04">
        <w:rPr>
          <w:rFonts w:ascii="Times New Roman" w:hAnsi="Times New Roman" w:cs="Times New Roman"/>
          <w:b/>
          <w:sz w:val="24"/>
          <w:szCs w:val="24"/>
          <w:lang w:val="sq-AL"/>
        </w:rPr>
        <w:t xml:space="preserve"> Llojet</w:t>
      </w:r>
      <w:r w:rsidRPr="007F5F04">
        <w:rPr>
          <w:rFonts w:ascii="Times New Roman" w:hAnsi="Times New Roman" w:cs="Times New Roman"/>
          <w:b/>
          <w:spacing w:val="-2"/>
          <w:sz w:val="24"/>
          <w:szCs w:val="24"/>
          <w:lang w:val="sq-AL"/>
        </w:rPr>
        <w:t xml:space="preserve"> </w:t>
      </w:r>
      <w:r w:rsidRPr="007F5F04">
        <w:rPr>
          <w:rFonts w:ascii="Times New Roman" w:hAnsi="Times New Roman" w:cs="Times New Roman"/>
          <w:b/>
          <w:sz w:val="24"/>
          <w:szCs w:val="24"/>
          <w:lang w:val="sq-AL"/>
        </w:rPr>
        <w:t>e</w:t>
      </w:r>
      <w:r w:rsidRPr="007F5F04">
        <w:rPr>
          <w:rFonts w:ascii="Times New Roman" w:hAnsi="Times New Roman" w:cs="Times New Roman"/>
          <w:b/>
          <w:spacing w:val="-2"/>
          <w:sz w:val="24"/>
          <w:szCs w:val="24"/>
          <w:lang w:val="sq-AL"/>
        </w:rPr>
        <w:t xml:space="preserve"> </w:t>
      </w:r>
      <w:r w:rsidRPr="007F5F04">
        <w:rPr>
          <w:rFonts w:ascii="Times New Roman" w:hAnsi="Times New Roman" w:cs="Times New Roman"/>
          <w:b/>
          <w:sz w:val="24"/>
          <w:szCs w:val="24"/>
          <w:lang w:val="sq-AL"/>
        </w:rPr>
        <w:t>platformave</w:t>
      </w:r>
      <w:r w:rsidRPr="007F5F04">
        <w:rPr>
          <w:rFonts w:ascii="Times New Roman" w:hAnsi="Times New Roman" w:cs="Times New Roman"/>
          <w:b/>
          <w:spacing w:val="-4"/>
          <w:sz w:val="24"/>
          <w:szCs w:val="24"/>
          <w:lang w:val="sq-AL"/>
        </w:rPr>
        <w:t xml:space="preserve"> </w:t>
      </w:r>
      <w:r w:rsidR="000F7E0A">
        <w:rPr>
          <w:rFonts w:ascii="Times New Roman" w:hAnsi="Times New Roman" w:cs="Times New Roman"/>
          <w:b/>
          <w:sz w:val="24"/>
          <w:szCs w:val="24"/>
          <w:lang w:val="sq-AL"/>
        </w:rPr>
        <w:t>digj</w:t>
      </w:r>
      <w:r w:rsidRPr="007F5F04">
        <w:rPr>
          <w:rFonts w:ascii="Times New Roman" w:hAnsi="Times New Roman" w:cs="Times New Roman"/>
          <w:b/>
          <w:sz w:val="24"/>
          <w:szCs w:val="24"/>
          <w:lang w:val="sq-AL"/>
        </w:rPr>
        <w:t>itale</w:t>
      </w:r>
      <w:r w:rsidRPr="007F5F04">
        <w:rPr>
          <w:rFonts w:ascii="Times New Roman" w:hAnsi="Times New Roman" w:cs="Times New Roman"/>
          <w:b/>
          <w:spacing w:val="-57"/>
          <w:sz w:val="24"/>
          <w:szCs w:val="24"/>
          <w:lang w:val="sq-AL"/>
        </w:rPr>
        <w:t xml:space="preserve">             </w:t>
      </w:r>
      <w:r w:rsidRPr="007F5F04">
        <w:rPr>
          <w:rFonts w:ascii="Times New Roman" w:hAnsi="Times New Roman" w:cs="Times New Roman"/>
          <w:b/>
          <w:sz w:val="24"/>
          <w:szCs w:val="24"/>
          <w:lang w:val="sq-AL"/>
        </w:rPr>
        <w:t>dhe</w:t>
      </w:r>
      <w:r w:rsidRPr="007F5F04">
        <w:rPr>
          <w:rFonts w:ascii="Times New Roman" w:hAnsi="Times New Roman" w:cs="Times New Roman"/>
          <w:b/>
          <w:spacing w:val="-2"/>
          <w:sz w:val="24"/>
          <w:szCs w:val="24"/>
          <w:lang w:val="sq-AL"/>
        </w:rPr>
        <w:t xml:space="preserve"> </w:t>
      </w:r>
      <w:r w:rsidRPr="007F5F04">
        <w:rPr>
          <w:rFonts w:ascii="Times New Roman" w:hAnsi="Times New Roman" w:cs="Times New Roman"/>
          <w:b/>
          <w:sz w:val="24"/>
          <w:szCs w:val="24"/>
          <w:lang w:val="sq-AL"/>
        </w:rPr>
        <w:t>mediave</w:t>
      </w:r>
      <w:r w:rsidRPr="007F5F04">
        <w:rPr>
          <w:rFonts w:ascii="Times New Roman" w:hAnsi="Times New Roman" w:cs="Times New Roman"/>
          <w:b/>
          <w:spacing w:val="-1"/>
          <w:sz w:val="24"/>
          <w:szCs w:val="24"/>
          <w:lang w:val="sq-AL"/>
        </w:rPr>
        <w:t xml:space="preserve"> </w:t>
      </w:r>
      <w:r w:rsidRPr="007F5F04">
        <w:rPr>
          <w:rFonts w:ascii="Times New Roman" w:hAnsi="Times New Roman" w:cs="Times New Roman"/>
          <w:b/>
          <w:sz w:val="24"/>
          <w:szCs w:val="24"/>
          <w:lang w:val="sq-AL"/>
        </w:rPr>
        <w:t>sociale</w:t>
      </w:r>
    </w:p>
    <w:p w14:paraId="3B62F57F" w14:textId="77777777" w:rsidR="009F5240" w:rsidRPr="007F5F04" w:rsidRDefault="009F5240" w:rsidP="009F5240">
      <w:pPr>
        <w:pStyle w:val="NormalWeb"/>
        <w:shd w:val="clear" w:color="auto" w:fill="FFFFFF"/>
        <w:spacing w:before="0" w:beforeAutospacing="0" w:after="0" w:afterAutospacing="0" w:line="276" w:lineRule="auto"/>
        <w:jc w:val="both"/>
        <w:rPr>
          <w:lang w:val="sq-AL"/>
        </w:rPr>
      </w:pPr>
      <w:r w:rsidRPr="007F5F04">
        <w:rPr>
          <w:lang w:val="sq-AL"/>
        </w:rPr>
        <w:t>Marketingu digjital përfshin promovimin e produkteve përmes mediave elektronike, të tilla si telefona celularë, email dhe internet. Metodat e marketingut digjital i lejojnë kompanitë të vlerësojnë promovimin e biznesit të tyre dhe të kuptojnë se </w:t>
      </w:r>
      <w:r w:rsidRPr="007F5F04">
        <w:rPr>
          <w:rStyle w:val="Emphasis"/>
          <w:rFonts w:eastAsiaTheme="majorEastAsia"/>
          <w:lang w:val="sq-AL"/>
        </w:rPr>
        <w:t>ç</w:t>
      </w:r>
      <w:r w:rsidRPr="007F5F04">
        <w:rPr>
          <w:lang w:val="sq-AL"/>
        </w:rPr>
        <w:t>farë funksionon dhe </w:t>
      </w:r>
      <w:r w:rsidRPr="007F5F04">
        <w:rPr>
          <w:rStyle w:val="Emphasis"/>
          <w:rFonts w:eastAsiaTheme="majorEastAsia"/>
          <w:lang w:val="sq-AL"/>
        </w:rPr>
        <w:t>ç</w:t>
      </w:r>
      <w:r w:rsidRPr="007F5F04">
        <w:rPr>
          <w:lang w:val="sq-AL"/>
        </w:rPr>
        <w:t xml:space="preserve">farë nuk funksionon në kohë reale. Në dekadën e fundit me përhapjen e internetit dhe zhvillimit të teknologjisë, ndryshuam mënyrën se si komunikojmë, informohemi dhe argëtohemi. </w:t>
      </w:r>
    </w:p>
    <w:p w14:paraId="2B926490" w14:textId="17FC1204" w:rsidR="009F5240" w:rsidRPr="008A33E6" w:rsidRDefault="009F5240" w:rsidP="009F5240">
      <w:pPr>
        <w:spacing w:after="0"/>
        <w:jc w:val="both"/>
        <w:rPr>
          <w:rFonts w:ascii="Times New Roman" w:eastAsia="Times New Roman" w:hAnsi="Times New Roman" w:cs="Times New Roman"/>
          <w:b/>
          <w:bCs/>
          <w:sz w:val="24"/>
          <w:szCs w:val="24"/>
          <w:shd w:val="clear" w:color="auto" w:fill="FFFFFF"/>
          <w:lang w:val="sq-AL"/>
        </w:rPr>
      </w:pPr>
      <w:r w:rsidRPr="007F5F04">
        <w:rPr>
          <w:rFonts w:ascii="Times New Roman" w:eastAsia="Times New Roman" w:hAnsi="Times New Roman" w:cs="Times New Roman"/>
          <w:sz w:val="24"/>
          <w:szCs w:val="24"/>
          <w:shd w:val="clear" w:color="auto" w:fill="FFFFFF"/>
          <w:lang w:val="sq-AL"/>
        </w:rPr>
        <w:t xml:space="preserve">Qëllimi i marketingut është të identifikojë nevojat dhe dëshirat e klientëve si dhe përpjekjet për të përmbushur pritshmërit e tyre. Kombinim i targetimeve të ndryshme për të arritur klientin (target group) e duhur duke përdorur marketingun digjital: </w:t>
      </w:r>
      <w:r w:rsidRPr="007F5F04">
        <w:rPr>
          <w:rFonts w:ascii="Times New Roman" w:eastAsia="Times New Roman" w:hAnsi="Times New Roman" w:cs="Times New Roman"/>
          <w:b/>
          <w:bCs/>
          <w:sz w:val="24"/>
          <w:szCs w:val="24"/>
          <w:shd w:val="clear" w:color="auto" w:fill="FFFFFF"/>
          <w:lang w:val="sq-AL"/>
        </w:rPr>
        <w:t>gjeografik</w:t>
      </w:r>
      <w:r w:rsidRPr="007F5F04">
        <w:rPr>
          <w:rFonts w:ascii="Times New Roman" w:eastAsia="Times New Roman" w:hAnsi="Times New Roman" w:cs="Times New Roman"/>
          <w:sz w:val="24"/>
          <w:szCs w:val="24"/>
          <w:shd w:val="clear" w:color="auto" w:fill="FFFFFF"/>
          <w:lang w:val="sq-AL"/>
        </w:rPr>
        <w:t xml:space="preserve"> (Qytet, Rajon, Shtet), </w:t>
      </w:r>
      <w:r w:rsidRPr="007F5F04">
        <w:rPr>
          <w:rFonts w:ascii="Times New Roman" w:eastAsia="Times New Roman" w:hAnsi="Times New Roman" w:cs="Times New Roman"/>
          <w:b/>
          <w:bCs/>
          <w:sz w:val="24"/>
          <w:szCs w:val="24"/>
          <w:shd w:val="clear" w:color="auto" w:fill="FFFFFF"/>
          <w:lang w:val="sq-AL"/>
        </w:rPr>
        <w:t>gjuha</w:t>
      </w:r>
      <w:r w:rsidRPr="007F5F04">
        <w:rPr>
          <w:rFonts w:ascii="Times New Roman" w:eastAsia="Times New Roman" w:hAnsi="Times New Roman" w:cs="Times New Roman"/>
          <w:sz w:val="24"/>
          <w:szCs w:val="24"/>
          <w:shd w:val="clear" w:color="auto" w:fill="FFFFFF"/>
          <w:lang w:val="sq-AL"/>
        </w:rPr>
        <w:t>,</w:t>
      </w:r>
      <w:r w:rsidR="008A33E6">
        <w:rPr>
          <w:rFonts w:ascii="Times New Roman" w:eastAsia="Times New Roman" w:hAnsi="Times New Roman" w:cs="Times New Roman"/>
          <w:b/>
          <w:bCs/>
          <w:sz w:val="24"/>
          <w:szCs w:val="24"/>
          <w:shd w:val="clear" w:color="auto" w:fill="FFFFFF"/>
          <w:lang w:val="sq-AL"/>
        </w:rPr>
        <w:t xml:space="preserve"> gjinia, mosha, interesat.</w:t>
      </w:r>
    </w:p>
    <w:p w14:paraId="2A28B6EA" w14:textId="77777777" w:rsidR="009F5240" w:rsidRPr="007F5F04" w:rsidRDefault="009F5240" w:rsidP="009F5240">
      <w:pPr>
        <w:pStyle w:val="NormalWeb"/>
        <w:shd w:val="clear" w:color="auto" w:fill="FFFFFF"/>
        <w:spacing w:before="0" w:beforeAutospacing="0" w:after="0" w:afterAutospacing="0" w:line="276" w:lineRule="auto"/>
        <w:jc w:val="both"/>
        <w:rPr>
          <w:lang w:val="sq-AL"/>
        </w:rPr>
      </w:pPr>
      <w:r w:rsidRPr="007F5F04">
        <w:rPr>
          <w:b/>
          <w:bCs/>
          <w:lang w:val="sq-AL"/>
        </w:rPr>
        <w:t>Marketingu digjital</w:t>
      </w:r>
      <w:r w:rsidRPr="007F5F04">
        <w:rPr>
          <w:lang w:val="sq-AL"/>
        </w:rPr>
        <w:t xml:space="preserve"> promovon biznese/produkte/shërbime në mediat online duke arritur konsumatorët që përdorin faqet ose platformat e ndryshme digjitale. Nëpërmjet platformave dhe mediave online, konsumatorët mund të aksesojnë në çdo kohë dhe vend duke përdorur kompjuter, Smart TV, celular, tablet, etj. </w:t>
      </w:r>
      <w:r w:rsidRPr="007F5F04">
        <w:rPr>
          <w:shd w:val="clear" w:color="auto" w:fill="FFFFFF"/>
          <w:lang w:val="sq-AL"/>
        </w:rPr>
        <w:t xml:space="preserve">Përshtypjet ose komentet e miqëve në platformat si Facebook, </w:t>
      </w:r>
      <w:r w:rsidRPr="007F5F04">
        <w:rPr>
          <w:shd w:val="clear" w:color="auto" w:fill="FFFFFF"/>
          <w:lang w:val="sq-AL"/>
        </w:rPr>
        <w:lastRenderedPageBreak/>
        <w:t>Google, Amazon, Booking.com, Tripadvisor dhe shumë të tjera jane thelbësore në realizimin e blerjes së produktit/shërbimit.</w:t>
      </w:r>
    </w:p>
    <w:p w14:paraId="76FDF73C" w14:textId="77777777" w:rsidR="009F5240" w:rsidRPr="007F5F04" w:rsidRDefault="009F5240" w:rsidP="009F5240">
      <w:pPr>
        <w:shd w:val="clear" w:color="auto" w:fill="FFFFFF"/>
        <w:spacing w:after="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
          <w:i/>
          <w:sz w:val="24"/>
          <w:szCs w:val="24"/>
          <w:lang w:val="sq-AL"/>
        </w:rPr>
        <w:t>Facebook,</w:t>
      </w:r>
      <w:r w:rsidRPr="007F5F04">
        <w:rPr>
          <w:rFonts w:ascii="Times New Roman" w:eastAsia="Times New Roman" w:hAnsi="Times New Roman" w:cs="Times New Roman"/>
          <w:sz w:val="24"/>
          <w:szCs w:val="24"/>
          <w:lang w:val="sq-AL"/>
        </w:rPr>
        <w:t xml:space="preserve"> krijuar në 2004 nga Mark Zuckerberg me </w:t>
      </w:r>
      <w:r w:rsidRPr="007F5F04">
        <w:rPr>
          <w:rFonts w:ascii="Times New Roman" w:eastAsia="Times New Roman" w:hAnsi="Times New Roman" w:cs="Times New Roman"/>
          <w:bCs/>
          <w:sz w:val="24"/>
          <w:szCs w:val="24"/>
          <w:lang w:val="sq-AL"/>
        </w:rPr>
        <w:t>1.1 milion</w:t>
      </w:r>
      <w:r w:rsidRPr="007F5F04">
        <w:rPr>
          <w:rFonts w:ascii="Times New Roman" w:eastAsia="Times New Roman" w:hAnsi="Times New Roman" w:cs="Times New Roman"/>
          <w:sz w:val="24"/>
          <w:szCs w:val="24"/>
          <w:lang w:val="sq-AL"/>
        </w:rPr>
        <w:t> përdorues në Shqipëri dhe </w:t>
      </w:r>
      <w:r w:rsidRPr="007F5F04">
        <w:rPr>
          <w:rFonts w:ascii="Times New Roman" w:eastAsia="Times New Roman" w:hAnsi="Times New Roman" w:cs="Times New Roman"/>
          <w:bCs/>
          <w:sz w:val="24"/>
          <w:szCs w:val="24"/>
          <w:lang w:val="sq-AL"/>
        </w:rPr>
        <w:t>3.9 miliard</w:t>
      </w:r>
      <w:r w:rsidRPr="007F5F04">
        <w:rPr>
          <w:rFonts w:ascii="Times New Roman" w:eastAsia="Times New Roman" w:hAnsi="Times New Roman" w:cs="Times New Roman"/>
          <w:b/>
          <w:bCs/>
          <w:sz w:val="24"/>
          <w:szCs w:val="24"/>
          <w:lang w:val="sq-AL"/>
        </w:rPr>
        <w:t> </w:t>
      </w:r>
      <w:r w:rsidRPr="007F5F04">
        <w:rPr>
          <w:rFonts w:ascii="Times New Roman" w:eastAsia="Times New Roman" w:hAnsi="Times New Roman" w:cs="Times New Roman"/>
          <w:sz w:val="24"/>
          <w:szCs w:val="24"/>
          <w:lang w:val="sq-AL"/>
        </w:rPr>
        <w:t>në gjithë botën ku koha e shpenzuar mesatarisht në këtë platformë është 4 orë në ditë. </w:t>
      </w:r>
      <w:r w:rsidRPr="007F5F04">
        <w:rPr>
          <w:rFonts w:ascii="Times New Roman" w:hAnsi="Times New Roman" w:cs="Times New Roman"/>
          <w:sz w:val="24"/>
          <w:szCs w:val="24"/>
          <w:shd w:val="clear" w:color="auto" w:fill="FFFFFF"/>
          <w:lang w:val="sq-AL"/>
        </w:rPr>
        <w:t xml:space="preserve">Përdoruesit duhet të regjistrohen përpara se të përdorin faqen, pas të cilit ata mund të krijojnë një profil personal, të shtojnë përdoruesit e tjerë si miq, të shkëmbejnë mesazhe, duke përfshirë njoftimet automatike kur ndryshojnë profilin e tyre. Përveç kësaj, përdoruesit mund t'iu bashkohen grupeve me interesa të përbashkëta, të organizuar sipas vendit të punës, shkollës ose kolegjit, ose sipas karakteristikave të tjera, dhe të kategorizojnë miqtë e tyre në lista si "Njerëzit nga puna" ose "Miqtë e ngushtë". </w:t>
      </w:r>
      <w:r w:rsidRPr="007F5F04">
        <w:rPr>
          <w:rFonts w:ascii="Times New Roman" w:eastAsia="Times New Roman" w:hAnsi="Times New Roman" w:cs="Times New Roman"/>
          <w:bCs/>
          <w:sz w:val="24"/>
          <w:szCs w:val="24"/>
          <w:lang w:val="sq-AL"/>
        </w:rPr>
        <w:t>Q</w:t>
      </w:r>
      <w:r w:rsidRPr="007F5F04">
        <w:rPr>
          <w:rFonts w:ascii="Times New Roman" w:hAnsi="Times New Roman" w:cs="Times New Roman"/>
          <w:bCs/>
          <w:sz w:val="24"/>
          <w:szCs w:val="24"/>
          <w:lang w:val="sq-AL"/>
        </w:rPr>
        <w:t>ë</w:t>
      </w:r>
      <w:r w:rsidRPr="007F5F04">
        <w:rPr>
          <w:rFonts w:ascii="Times New Roman" w:eastAsia="Times New Roman" w:hAnsi="Times New Roman" w:cs="Times New Roman"/>
          <w:bCs/>
          <w:sz w:val="24"/>
          <w:szCs w:val="24"/>
          <w:lang w:val="sq-AL"/>
        </w:rPr>
        <w:t xml:space="preserve">llimi i tij </w:t>
      </w:r>
      <w:r w:rsidRPr="007F5F04">
        <w:rPr>
          <w:rFonts w:ascii="Times New Roman" w:eastAsia="Times New Roman" w:hAnsi="Times New Roman" w:cs="Times New Roman"/>
          <w:sz w:val="24"/>
          <w:szCs w:val="24"/>
          <w:lang w:val="sq-AL"/>
        </w:rPr>
        <w:t>ë</w:t>
      </w:r>
      <w:r w:rsidRPr="007F5F04">
        <w:rPr>
          <w:rFonts w:ascii="Times New Roman" w:eastAsia="Times New Roman" w:hAnsi="Times New Roman" w:cs="Times New Roman"/>
          <w:bCs/>
          <w:sz w:val="24"/>
          <w:szCs w:val="24"/>
          <w:lang w:val="sq-AL"/>
        </w:rPr>
        <w:t>sht</w:t>
      </w:r>
      <w:r w:rsidRPr="007F5F04">
        <w:rPr>
          <w:rFonts w:ascii="Times New Roman" w:eastAsia="Times New Roman" w:hAnsi="Times New Roman" w:cs="Times New Roman"/>
          <w:sz w:val="24"/>
          <w:szCs w:val="24"/>
          <w:lang w:val="sq-AL"/>
        </w:rPr>
        <w:t>ë</w:t>
      </w:r>
      <w:r w:rsidRPr="007F5F04">
        <w:rPr>
          <w:rFonts w:ascii="Times New Roman" w:eastAsia="Times New Roman" w:hAnsi="Times New Roman" w:cs="Times New Roman"/>
          <w:b/>
          <w:bCs/>
          <w:sz w:val="24"/>
          <w:szCs w:val="24"/>
          <w:lang w:val="sq-AL"/>
        </w:rPr>
        <w:t xml:space="preserve"> </w:t>
      </w:r>
      <w:r w:rsidRPr="007F5F04">
        <w:rPr>
          <w:rFonts w:ascii="Times New Roman" w:eastAsia="Times New Roman" w:hAnsi="Times New Roman" w:cs="Times New Roman"/>
          <w:sz w:val="24"/>
          <w:szCs w:val="24"/>
          <w:lang w:val="sq-AL"/>
        </w:rPr>
        <w:t>të informojë audiencën duke krijuar përmbajtje interaktive që nxit ndërveprimin me kompaninë. </w:t>
      </w:r>
    </w:p>
    <w:p w14:paraId="0802BCE6" w14:textId="77777777" w:rsidR="009F5240" w:rsidRPr="007F5F04" w:rsidRDefault="009F5240" w:rsidP="009F5240">
      <w:pPr>
        <w:shd w:val="clear" w:color="auto" w:fill="FFFFFF"/>
        <w:spacing w:after="0"/>
        <w:jc w:val="both"/>
        <w:rPr>
          <w:rFonts w:ascii="Times New Roman" w:hAnsi="Times New Roman" w:cs="Times New Roman"/>
          <w:b/>
          <w:bCs/>
          <w:sz w:val="24"/>
          <w:szCs w:val="24"/>
          <w:lang w:val="sq-AL"/>
        </w:rPr>
      </w:pPr>
      <w:r w:rsidRPr="007F5F04">
        <w:rPr>
          <w:rFonts w:ascii="Times New Roman" w:hAnsi="Times New Roman" w:cs="Times New Roman"/>
          <w:b/>
          <w:bCs/>
          <w:sz w:val="24"/>
          <w:szCs w:val="24"/>
          <w:lang w:val="sq-AL"/>
        </w:rPr>
        <w:t>Përfitimet:</w:t>
      </w:r>
    </w:p>
    <w:p w14:paraId="6C158005" w14:textId="77777777" w:rsidR="009F5240" w:rsidRPr="007F5F04" w:rsidRDefault="009F5240" w:rsidP="00825348">
      <w:pPr>
        <w:pStyle w:val="ListParagraph"/>
        <w:widowControl w:val="0"/>
        <w:numPr>
          <w:ilvl w:val="0"/>
          <w:numId w:val="120"/>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Mënyra të ndryshme ndërveprimi si pelqime të postimve, ndjekje të faqes, etj</w:t>
      </w:r>
    </w:p>
    <w:p w14:paraId="0FDD3010" w14:textId="77777777" w:rsidR="009F5240" w:rsidRPr="007F5F04" w:rsidRDefault="009F5240" w:rsidP="00825348">
      <w:pPr>
        <w:pStyle w:val="ListParagraph"/>
        <w:widowControl w:val="0"/>
        <w:numPr>
          <w:ilvl w:val="0"/>
          <w:numId w:val="120"/>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Numër i lartë i audiencës </w:t>
      </w:r>
    </w:p>
    <w:p w14:paraId="33898D30" w14:textId="77777777" w:rsidR="009F5240" w:rsidRPr="007F5F04" w:rsidRDefault="009F5240" w:rsidP="00825348">
      <w:pPr>
        <w:pStyle w:val="ListParagraph"/>
        <w:widowControl w:val="0"/>
        <w:numPr>
          <w:ilvl w:val="0"/>
          <w:numId w:val="120"/>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Tipologji të ndryshme të postimeve për ritjen e angazhimit si evente, pyetësor, katalog, link, etj.</w:t>
      </w:r>
    </w:p>
    <w:p w14:paraId="3EFA26D5" w14:textId="77777777" w:rsidR="009F5240" w:rsidRPr="007F5F04" w:rsidRDefault="009F5240" w:rsidP="00825348">
      <w:pPr>
        <w:pStyle w:val="ListParagraph"/>
        <w:widowControl w:val="0"/>
        <w:numPr>
          <w:ilvl w:val="0"/>
          <w:numId w:val="120"/>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Forma të ndryshme komunkimi si mesazhe në inbox, telefonata, prenotime, etj. </w:t>
      </w:r>
    </w:p>
    <w:p w14:paraId="1DB07C4B" w14:textId="77777777" w:rsidR="009F5240" w:rsidRPr="007F5F04" w:rsidRDefault="009F5240" w:rsidP="009F5240">
      <w:pPr>
        <w:shd w:val="clear" w:color="auto" w:fill="FFFFFF"/>
        <w:spacing w:after="0"/>
        <w:jc w:val="both"/>
        <w:rPr>
          <w:rFonts w:ascii="Times New Roman" w:hAnsi="Times New Roman" w:cs="Times New Roman"/>
          <w:sz w:val="24"/>
          <w:szCs w:val="24"/>
          <w:shd w:val="clear" w:color="auto" w:fill="FFFFFF"/>
          <w:lang w:val="sq-AL"/>
        </w:rPr>
      </w:pPr>
      <w:r w:rsidRPr="007F5F04">
        <w:rPr>
          <w:rFonts w:ascii="Times New Roman" w:hAnsi="Times New Roman" w:cs="Times New Roman"/>
          <w:b/>
          <w:bCs/>
          <w:i/>
          <w:sz w:val="24"/>
          <w:szCs w:val="24"/>
          <w:shd w:val="clear" w:color="auto" w:fill="FFFFFF"/>
          <w:lang w:val="sq-AL"/>
        </w:rPr>
        <w:t>Instagram</w:t>
      </w:r>
      <w:r w:rsidRPr="007F5F04">
        <w:rPr>
          <w:rFonts w:ascii="Times New Roman" w:hAnsi="Times New Roman" w:cs="Times New Roman"/>
          <w:sz w:val="24"/>
          <w:szCs w:val="24"/>
          <w:shd w:val="clear" w:color="auto" w:fill="FFFFFF"/>
          <w:lang w:val="sq-AL"/>
        </w:rPr>
        <w:t> është një rrjet social që mundëson shpërndarjen, marrjen e fotove, aplikimin e filterave digjital mbi to, si dhe shpërndarjen në rrjete të tjera sociale</w:t>
      </w:r>
      <w:r w:rsidRPr="007F5F04">
        <w:rPr>
          <w:rFonts w:ascii="Times New Roman" w:eastAsia="Times New Roman" w:hAnsi="Times New Roman" w:cs="Times New Roman"/>
          <w:sz w:val="24"/>
          <w:szCs w:val="24"/>
          <w:lang w:val="sq-AL"/>
        </w:rPr>
        <w:t>.</w:t>
      </w:r>
      <w:r w:rsidRPr="007F5F04">
        <w:rPr>
          <w:rFonts w:ascii="Times New Roman" w:hAnsi="Times New Roman" w:cs="Times New Roman"/>
          <w:sz w:val="24"/>
          <w:szCs w:val="24"/>
          <w:shd w:val="clear" w:color="auto" w:fill="FFFFFF"/>
          <w:lang w:val="sq-AL"/>
        </w:rPr>
        <w:t xml:space="preserve"> Një mundësi e rëndësishme është që fotot kufizohen në një forme rrethore, ngjashëm me Kodak Instamatic apo fotot e Polaroid. Instagram inkurajon shfrytëzuesit që ti përdorin aty ku duhet këto shenja apo tagje, në vend që ti perdorin në mënyrë jo të rregullt vetem që ajo të duket mirë. </w:t>
      </w:r>
    </w:p>
    <w:p w14:paraId="169D0498" w14:textId="77777777" w:rsidR="009F5240" w:rsidRPr="007F5F04" w:rsidRDefault="009F5240" w:rsidP="009F5240">
      <w:pPr>
        <w:shd w:val="clear" w:color="auto" w:fill="FFFFFF"/>
        <w:spacing w:after="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
          <w:bCs/>
          <w:sz w:val="24"/>
          <w:szCs w:val="24"/>
          <w:lang w:val="sq-AL"/>
        </w:rPr>
        <w:t>Q</w:t>
      </w:r>
      <w:r w:rsidRPr="007F5F04">
        <w:rPr>
          <w:rFonts w:ascii="Times New Roman" w:hAnsi="Times New Roman" w:cs="Times New Roman"/>
          <w:b/>
          <w:bCs/>
          <w:sz w:val="24"/>
          <w:szCs w:val="24"/>
          <w:lang w:val="sq-AL"/>
        </w:rPr>
        <w:t>ë</w:t>
      </w:r>
      <w:r w:rsidRPr="007F5F04">
        <w:rPr>
          <w:rFonts w:ascii="Times New Roman" w:eastAsia="Times New Roman" w:hAnsi="Times New Roman" w:cs="Times New Roman"/>
          <w:b/>
          <w:bCs/>
          <w:sz w:val="24"/>
          <w:szCs w:val="24"/>
          <w:lang w:val="sq-AL"/>
        </w:rPr>
        <w:t xml:space="preserve">llimi: </w:t>
      </w:r>
      <w:r w:rsidRPr="007F5F04">
        <w:rPr>
          <w:rFonts w:ascii="Times New Roman" w:eastAsia="Times New Roman" w:hAnsi="Times New Roman" w:cs="Times New Roman"/>
          <w:sz w:val="24"/>
          <w:szCs w:val="24"/>
          <w:lang w:val="sq-AL"/>
        </w:rPr>
        <w:t>Krijimi dhe mirëmbajta e autoritetit të kompanisë përmes përmbajtjeve interaktive.</w:t>
      </w:r>
    </w:p>
    <w:p w14:paraId="20C5E94D" w14:textId="77777777" w:rsidR="009F5240" w:rsidRPr="007F5F04" w:rsidRDefault="009F5240" w:rsidP="009F5240">
      <w:pPr>
        <w:shd w:val="clear" w:color="auto" w:fill="FFFFFF"/>
        <w:spacing w:after="0"/>
        <w:jc w:val="both"/>
        <w:rPr>
          <w:rFonts w:ascii="Times New Roman" w:eastAsia="Times New Roman" w:hAnsi="Times New Roman" w:cs="Times New Roman"/>
          <w:b/>
          <w:bCs/>
          <w:sz w:val="24"/>
          <w:szCs w:val="24"/>
          <w:lang w:val="sq-AL"/>
        </w:rPr>
      </w:pPr>
      <w:r w:rsidRPr="007F5F04">
        <w:rPr>
          <w:rFonts w:ascii="Times New Roman" w:eastAsia="Times New Roman" w:hAnsi="Times New Roman" w:cs="Times New Roman"/>
          <w:b/>
          <w:bCs/>
          <w:sz w:val="24"/>
          <w:szCs w:val="24"/>
          <w:lang w:val="sq-AL"/>
        </w:rPr>
        <w:t>Përfitimet:</w:t>
      </w:r>
    </w:p>
    <w:p w14:paraId="6393FDA5" w14:textId="77777777" w:rsidR="009F5240" w:rsidRPr="007F5F04" w:rsidRDefault="009F5240" w:rsidP="00825348">
      <w:pPr>
        <w:pStyle w:val="ListParagraph"/>
        <w:widowControl w:val="0"/>
        <w:numPr>
          <w:ilvl w:val="0"/>
          <w:numId w:val="175"/>
        </w:numPr>
        <w:shd w:val="clear" w:color="auto" w:fill="FFFFFF"/>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Numër i lartë i audiencës.</w:t>
      </w:r>
    </w:p>
    <w:p w14:paraId="3F769881" w14:textId="77777777" w:rsidR="009F5240" w:rsidRPr="007F5F04" w:rsidRDefault="009F5240" w:rsidP="00825348">
      <w:pPr>
        <w:pStyle w:val="ListParagraph"/>
        <w:widowControl w:val="0"/>
        <w:numPr>
          <w:ilvl w:val="0"/>
          <w:numId w:val="175"/>
        </w:numPr>
        <w:shd w:val="clear" w:color="auto" w:fill="FFFFFF"/>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Platforma leader për përmbajtje vizive, si banner dhe video.</w:t>
      </w:r>
    </w:p>
    <w:p w14:paraId="43C5667A" w14:textId="77777777" w:rsidR="009F5240" w:rsidRPr="007F5F04" w:rsidRDefault="009F5240" w:rsidP="00825348">
      <w:pPr>
        <w:pStyle w:val="ListParagraph"/>
        <w:widowControl w:val="0"/>
        <w:numPr>
          <w:ilvl w:val="0"/>
          <w:numId w:val="175"/>
        </w:numPr>
        <w:shd w:val="clear" w:color="auto" w:fill="FFFFFF"/>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Mënyra të ndryshme ndërveprimi si pëlqime të postimeve, ndjekje të profilit etj.</w:t>
      </w:r>
    </w:p>
    <w:p w14:paraId="06F93974" w14:textId="77777777" w:rsidR="009F5240" w:rsidRPr="007F5F04" w:rsidRDefault="009F5240" w:rsidP="009F5240">
      <w:pPr>
        <w:shd w:val="clear" w:color="auto" w:fill="FFFFFF"/>
        <w:spacing w:after="0"/>
        <w:jc w:val="both"/>
        <w:rPr>
          <w:rFonts w:ascii="Times New Roman" w:eastAsia="Times New Roman" w:hAnsi="Times New Roman" w:cs="Times New Roman"/>
          <w:sz w:val="24"/>
          <w:szCs w:val="24"/>
          <w:lang w:val="sq-AL"/>
        </w:rPr>
      </w:pPr>
      <w:r w:rsidRPr="007F5F04">
        <w:rPr>
          <w:rFonts w:ascii="Times New Roman" w:hAnsi="Times New Roman" w:cs="Times New Roman"/>
          <w:b/>
          <w:bCs/>
          <w:sz w:val="24"/>
          <w:szCs w:val="24"/>
          <w:shd w:val="clear" w:color="auto" w:fill="FFFFFF"/>
          <w:lang w:val="sq-AL"/>
        </w:rPr>
        <w:t>YouTube</w:t>
      </w:r>
      <w:r w:rsidRPr="007F5F04">
        <w:rPr>
          <w:rFonts w:ascii="Times New Roman" w:hAnsi="Times New Roman" w:cs="Times New Roman"/>
          <w:sz w:val="24"/>
          <w:szCs w:val="24"/>
          <w:shd w:val="clear" w:color="auto" w:fill="FFFFFF"/>
          <w:lang w:val="sq-AL"/>
        </w:rPr>
        <w:t> është një platformë në internet që merret me shpërndarjen e videove. Pjesa më e madhe e videove ngarkohet në YouTube nga përdorues të ndryshëm individë dhe pjesa tjetër nga kompanitë multimediale si </w:t>
      </w:r>
      <w:hyperlink r:id="rId14" w:tooltip="CBS" w:history="1">
        <w:r w:rsidRPr="007F5F04">
          <w:rPr>
            <w:rStyle w:val="Hyperlink"/>
            <w:rFonts w:ascii="Times New Roman" w:hAnsi="Times New Roman" w:cs="Times New Roman"/>
            <w:color w:val="auto"/>
            <w:sz w:val="24"/>
            <w:szCs w:val="24"/>
            <w:shd w:val="clear" w:color="auto" w:fill="FFFFFF"/>
            <w:lang w:val="sq-AL"/>
          </w:rPr>
          <w:t>CBS</w:t>
        </w:r>
      </w:hyperlink>
      <w:r w:rsidRPr="007F5F04">
        <w:rPr>
          <w:rFonts w:ascii="Times New Roman" w:hAnsi="Times New Roman" w:cs="Times New Roman"/>
          <w:sz w:val="24"/>
          <w:szCs w:val="24"/>
          <w:shd w:val="clear" w:color="auto" w:fill="FFFFFF"/>
          <w:lang w:val="sq-AL"/>
        </w:rPr>
        <w:t>, </w:t>
      </w:r>
      <w:hyperlink r:id="rId15" w:tooltip="BBC" w:history="1">
        <w:r w:rsidRPr="007F5F04">
          <w:rPr>
            <w:rStyle w:val="Hyperlink"/>
            <w:rFonts w:ascii="Times New Roman" w:hAnsi="Times New Roman" w:cs="Times New Roman"/>
            <w:color w:val="auto"/>
            <w:sz w:val="24"/>
            <w:szCs w:val="24"/>
            <w:shd w:val="clear" w:color="auto" w:fill="FFFFFF"/>
            <w:lang w:val="sq-AL"/>
          </w:rPr>
          <w:t>BBC</w:t>
        </w:r>
      </w:hyperlink>
      <w:r w:rsidRPr="007F5F04">
        <w:rPr>
          <w:rFonts w:ascii="Times New Roman" w:hAnsi="Times New Roman" w:cs="Times New Roman"/>
          <w:sz w:val="24"/>
          <w:szCs w:val="24"/>
          <w:shd w:val="clear" w:color="auto" w:fill="FFFFFF"/>
          <w:lang w:val="sq-AL"/>
        </w:rPr>
        <w:t>, </w:t>
      </w:r>
      <w:hyperlink r:id="rId16" w:tooltip="VEVO (nuk është shkruar akoma)" w:history="1">
        <w:r w:rsidRPr="007F5F04">
          <w:rPr>
            <w:rStyle w:val="Hyperlink"/>
            <w:rFonts w:ascii="Times New Roman" w:hAnsi="Times New Roman" w:cs="Times New Roman"/>
            <w:color w:val="auto"/>
            <w:sz w:val="24"/>
            <w:szCs w:val="24"/>
            <w:shd w:val="clear" w:color="auto" w:fill="FFFFFF"/>
            <w:lang w:val="sq-AL"/>
          </w:rPr>
          <w:t>VEVO</w:t>
        </w:r>
      </w:hyperlink>
      <w:r w:rsidRPr="007F5F04">
        <w:rPr>
          <w:rFonts w:ascii="Times New Roman" w:hAnsi="Times New Roman" w:cs="Times New Roman"/>
          <w:sz w:val="24"/>
          <w:szCs w:val="24"/>
          <w:shd w:val="clear" w:color="auto" w:fill="FFFFFF"/>
          <w:lang w:val="sq-AL"/>
        </w:rPr>
        <w:t> etj, të cilat i ofrojnë materialet e tyre në këtë platformë.</w:t>
      </w:r>
      <w:r w:rsidRPr="007F5F04">
        <w:rPr>
          <w:rStyle w:val="Strong"/>
          <w:rFonts w:ascii="Times New Roman" w:hAnsi="Times New Roman" w:cs="Times New Roman"/>
          <w:sz w:val="24"/>
          <w:szCs w:val="24"/>
          <w:shd w:val="clear" w:color="auto" w:fill="FFFFFF"/>
          <w:lang w:val="sq-AL"/>
        </w:rPr>
        <w:t>Youtube</w:t>
      </w:r>
      <w:r w:rsidRPr="007F5F04">
        <w:rPr>
          <w:rFonts w:ascii="Times New Roman" w:hAnsi="Times New Roman" w:cs="Times New Roman"/>
          <w:sz w:val="24"/>
          <w:szCs w:val="24"/>
          <w:shd w:val="clear" w:color="auto" w:fill="FFFFFF"/>
          <w:lang w:val="sq-AL"/>
        </w:rPr>
        <w:t> është një nga platformat më të rëndësishme për përmbajtjet </w:t>
      </w:r>
      <w:r w:rsidRPr="007F5F04">
        <w:rPr>
          <w:rStyle w:val="Strong"/>
          <w:rFonts w:ascii="Times New Roman" w:hAnsi="Times New Roman" w:cs="Times New Roman"/>
          <w:sz w:val="24"/>
          <w:szCs w:val="24"/>
          <w:shd w:val="clear" w:color="auto" w:fill="FFFFFF"/>
          <w:lang w:val="sq-AL"/>
        </w:rPr>
        <w:t>video</w:t>
      </w:r>
      <w:r w:rsidRPr="007F5F04">
        <w:rPr>
          <w:rFonts w:ascii="Times New Roman" w:hAnsi="Times New Roman" w:cs="Times New Roman"/>
          <w:sz w:val="24"/>
          <w:szCs w:val="24"/>
          <w:shd w:val="clear" w:color="auto" w:fill="FFFFFF"/>
          <w:lang w:val="sq-AL"/>
        </w:rPr>
        <w:t> dhe faqja e dytë me e vizituar në botë, pas </w:t>
      </w:r>
      <w:r w:rsidRPr="007F5F04">
        <w:rPr>
          <w:rStyle w:val="Strong"/>
          <w:rFonts w:ascii="Times New Roman" w:hAnsi="Times New Roman" w:cs="Times New Roman"/>
          <w:sz w:val="24"/>
          <w:szCs w:val="24"/>
          <w:shd w:val="clear" w:color="auto" w:fill="FFFFFF"/>
          <w:lang w:val="sq-AL"/>
        </w:rPr>
        <w:t>Google.</w:t>
      </w:r>
    </w:p>
    <w:p w14:paraId="221DD688" w14:textId="77777777" w:rsidR="009F5240" w:rsidRPr="007F5F04" w:rsidRDefault="009F5240" w:rsidP="009F5240">
      <w:pPr>
        <w:shd w:val="clear" w:color="auto" w:fill="FFFFFF"/>
        <w:spacing w:after="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Reklamat video shfaqen përpara fillimit ose gjatë videos që audienca ka kërkuar duke paguar për </w:t>
      </w:r>
      <w:r w:rsidRPr="007F5F04">
        <w:rPr>
          <w:rFonts w:ascii="Times New Roman" w:eastAsia="Times New Roman" w:hAnsi="Times New Roman" w:cs="Times New Roman"/>
          <w:bCs/>
          <w:sz w:val="24"/>
          <w:szCs w:val="24"/>
          <w:lang w:val="sq-AL"/>
        </w:rPr>
        <w:t>çdo shikim</w:t>
      </w:r>
      <w:r w:rsidRPr="007F5F04">
        <w:rPr>
          <w:rFonts w:ascii="Times New Roman" w:eastAsia="Times New Roman" w:hAnsi="Times New Roman" w:cs="Times New Roman"/>
          <w:sz w:val="24"/>
          <w:szCs w:val="24"/>
          <w:lang w:val="sq-AL"/>
        </w:rPr>
        <w:t>*(cost per view) të videos pas </w:t>
      </w:r>
      <w:r w:rsidRPr="007F5F04">
        <w:rPr>
          <w:rFonts w:ascii="Times New Roman" w:eastAsia="Times New Roman" w:hAnsi="Times New Roman" w:cs="Times New Roman"/>
          <w:bCs/>
          <w:sz w:val="24"/>
          <w:szCs w:val="24"/>
          <w:lang w:val="sq-AL"/>
        </w:rPr>
        <w:t>5 sekondave</w:t>
      </w:r>
      <w:r w:rsidRPr="007F5F04">
        <w:rPr>
          <w:rFonts w:ascii="Times New Roman" w:eastAsia="Times New Roman" w:hAnsi="Times New Roman" w:cs="Times New Roman"/>
          <w:sz w:val="24"/>
          <w:szCs w:val="24"/>
          <w:lang w:val="sq-AL"/>
        </w:rPr>
        <w:t> të detyruara. Gjithashtu, Youtube me rrjetin e afishimit Google, ofron hapësirën për afishime statike ose me animacion. Të gjitha reklamat duhet të furnizohen me një URL destinacioni. </w:t>
      </w:r>
    </w:p>
    <w:p w14:paraId="6DBBEC81" w14:textId="77777777" w:rsidR="009F5240" w:rsidRPr="007F5F04" w:rsidRDefault="009F5240" w:rsidP="009F5240">
      <w:pPr>
        <w:shd w:val="clear" w:color="auto" w:fill="FFFFFF"/>
        <w:spacing w:after="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Youtube ofron disa forma të ndryshme targetimi, të cilat janë:</w:t>
      </w:r>
    </w:p>
    <w:p w14:paraId="5D6D0D8B" w14:textId="77777777" w:rsidR="009F5240" w:rsidRPr="007F5F04" w:rsidRDefault="009F5240" w:rsidP="00825348">
      <w:pPr>
        <w:numPr>
          <w:ilvl w:val="0"/>
          <w:numId w:val="176"/>
        </w:numPr>
        <w:shd w:val="clear" w:color="auto" w:fill="FFFFFF"/>
        <w:spacing w:after="0"/>
        <w:ind w:left="36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Cs/>
          <w:sz w:val="24"/>
          <w:szCs w:val="24"/>
          <w:lang w:val="sq-AL"/>
        </w:rPr>
        <w:t>Reklama shfaqen përpara fillimit të një ose disa videove të caktuara</w:t>
      </w:r>
    </w:p>
    <w:p w14:paraId="3BAD70ED" w14:textId="77777777" w:rsidR="009F5240" w:rsidRPr="007F5F04" w:rsidRDefault="009F5240" w:rsidP="00825348">
      <w:pPr>
        <w:numPr>
          <w:ilvl w:val="0"/>
          <w:numId w:val="176"/>
        </w:numPr>
        <w:shd w:val="clear" w:color="auto" w:fill="FFFFFF"/>
        <w:spacing w:after="0"/>
        <w:ind w:left="36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Cs/>
          <w:sz w:val="24"/>
          <w:szCs w:val="24"/>
          <w:lang w:val="sq-AL"/>
        </w:rPr>
        <w:t>Kanale të ndryshme</w:t>
      </w:r>
    </w:p>
    <w:p w14:paraId="07D20F5D" w14:textId="77777777" w:rsidR="009F5240" w:rsidRPr="007F5F04" w:rsidRDefault="009F5240" w:rsidP="00825348">
      <w:pPr>
        <w:numPr>
          <w:ilvl w:val="0"/>
          <w:numId w:val="176"/>
        </w:numPr>
        <w:shd w:val="clear" w:color="auto" w:fill="FFFFFF"/>
        <w:spacing w:after="0"/>
        <w:ind w:left="36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Cs/>
          <w:sz w:val="24"/>
          <w:szCs w:val="24"/>
          <w:lang w:val="sq-AL"/>
        </w:rPr>
        <w:t>Fjalë kyce</w:t>
      </w:r>
      <w:r w:rsidRPr="007F5F04">
        <w:rPr>
          <w:rFonts w:ascii="Times New Roman" w:eastAsia="Times New Roman" w:hAnsi="Times New Roman" w:cs="Times New Roman"/>
          <w:sz w:val="24"/>
          <w:szCs w:val="24"/>
          <w:lang w:val="sq-AL"/>
        </w:rPr>
        <w:t xml:space="preserve">, </w:t>
      </w:r>
      <w:r w:rsidRPr="007F5F04">
        <w:rPr>
          <w:rFonts w:ascii="Times New Roman" w:eastAsia="Times New Roman" w:hAnsi="Times New Roman" w:cs="Times New Roman"/>
          <w:bCs/>
          <w:sz w:val="24"/>
          <w:szCs w:val="24"/>
          <w:lang w:val="sq-AL"/>
        </w:rPr>
        <w:t>Kategori muzike</w:t>
      </w:r>
    </w:p>
    <w:p w14:paraId="20A41F68" w14:textId="77777777" w:rsidR="009F5240" w:rsidRPr="007F5F04" w:rsidRDefault="009F5240" w:rsidP="009F5240">
      <w:pPr>
        <w:shd w:val="clear" w:color="auto" w:fill="FFFFFF"/>
        <w:spacing w:after="0"/>
        <w:jc w:val="both"/>
        <w:rPr>
          <w:rFonts w:ascii="Times New Roman" w:hAnsi="Times New Roman" w:cs="Times New Roman"/>
          <w:sz w:val="24"/>
          <w:szCs w:val="24"/>
          <w:lang w:val="sq-AL"/>
        </w:rPr>
      </w:pPr>
      <w:r w:rsidRPr="007F5F04">
        <w:rPr>
          <w:rFonts w:ascii="Times New Roman" w:hAnsi="Times New Roman" w:cs="Times New Roman"/>
          <w:bCs/>
          <w:sz w:val="24"/>
          <w:szCs w:val="24"/>
          <w:lang w:val="sq-AL"/>
        </w:rPr>
        <w:lastRenderedPageBreak/>
        <w:t>Përfitimet e përdorimit të</w:t>
      </w:r>
      <w:r w:rsidRPr="007F5F04">
        <w:rPr>
          <w:rFonts w:ascii="Times New Roman" w:eastAsia="Times New Roman" w:hAnsi="Times New Roman" w:cs="Times New Roman"/>
          <w:sz w:val="24"/>
          <w:szCs w:val="24"/>
          <w:lang w:val="sq-AL"/>
        </w:rPr>
        <w:t xml:space="preserve"> Youtube:</w:t>
      </w:r>
    </w:p>
    <w:p w14:paraId="53558A3C" w14:textId="77777777" w:rsidR="009F5240" w:rsidRPr="007F5F04" w:rsidRDefault="009F5240" w:rsidP="00825348">
      <w:pPr>
        <w:numPr>
          <w:ilvl w:val="0"/>
          <w:numId w:val="177"/>
        </w:numPr>
        <w:shd w:val="clear" w:color="auto" w:fill="FFFFFF"/>
        <w:spacing w:after="0"/>
        <w:ind w:left="36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Numër i lartë i audiencës </w:t>
      </w:r>
    </w:p>
    <w:p w14:paraId="13A4F525" w14:textId="77777777" w:rsidR="009F5240" w:rsidRPr="007F5F04" w:rsidRDefault="009F5240" w:rsidP="00825348">
      <w:pPr>
        <w:numPr>
          <w:ilvl w:val="0"/>
          <w:numId w:val="177"/>
        </w:numPr>
        <w:shd w:val="clear" w:color="auto" w:fill="FFFFFF"/>
        <w:spacing w:after="0"/>
        <w:ind w:left="36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Platforma leader e cila ofron kryesisht përmbajtje në formatin video</w:t>
      </w:r>
    </w:p>
    <w:p w14:paraId="3A5D3BA6" w14:textId="77777777" w:rsidR="009F5240" w:rsidRPr="007F5F04" w:rsidRDefault="009F5240" w:rsidP="00825348">
      <w:pPr>
        <w:numPr>
          <w:ilvl w:val="0"/>
          <w:numId w:val="177"/>
        </w:numPr>
        <w:shd w:val="clear" w:color="auto" w:fill="FFFFFF"/>
        <w:spacing w:after="0"/>
        <w:ind w:left="36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Mënyra të ndryshme ndërveprimi si pëlqime të videove, ndjekje të profilit, etj</w:t>
      </w:r>
    </w:p>
    <w:p w14:paraId="34AB0EFF" w14:textId="77777777" w:rsidR="007A6D93" w:rsidRDefault="009F5240" w:rsidP="009F5240">
      <w:pPr>
        <w:shd w:val="clear" w:color="auto" w:fill="FFFFFF"/>
        <w:spacing w:after="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
          <w:i/>
          <w:sz w:val="24"/>
          <w:szCs w:val="24"/>
          <w:lang w:val="sq-AL"/>
        </w:rPr>
        <w:t>Google My Business</w:t>
      </w:r>
      <w:r w:rsidRPr="007F5F04">
        <w:rPr>
          <w:rFonts w:ascii="Times New Roman" w:eastAsia="Times New Roman" w:hAnsi="Times New Roman" w:cs="Times New Roman"/>
          <w:sz w:val="24"/>
          <w:szCs w:val="24"/>
          <w:lang w:val="sq-AL"/>
        </w:rPr>
        <w:t xml:space="preserve"> i njohur ndryshe si Local ose Places, krijuar në 2014 nga Google duke bashkuar dy platformat me të rëndësishme për specifikat e tyre si Google Search dhe Google Maps. Profili i biznesit mund të shfaqet në platformën që numëron mbi </w:t>
      </w:r>
      <w:r w:rsidRPr="007F5F04">
        <w:rPr>
          <w:rFonts w:ascii="Times New Roman" w:eastAsia="Times New Roman" w:hAnsi="Times New Roman" w:cs="Times New Roman"/>
          <w:bCs/>
          <w:sz w:val="24"/>
          <w:szCs w:val="24"/>
          <w:lang w:val="sq-AL"/>
        </w:rPr>
        <w:t>3.5 miliard</w:t>
      </w:r>
      <w:r w:rsidRPr="007F5F04">
        <w:rPr>
          <w:rFonts w:ascii="Times New Roman" w:eastAsia="Times New Roman" w:hAnsi="Times New Roman" w:cs="Times New Roman"/>
          <w:sz w:val="24"/>
          <w:szCs w:val="24"/>
          <w:lang w:val="sq-AL"/>
        </w:rPr>
        <w:t xml:space="preserve"> kërkime në muaj në gjithë botën. </w:t>
      </w:r>
      <w:r w:rsidRPr="007F5F04">
        <w:rPr>
          <w:rFonts w:ascii="Times New Roman" w:eastAsia="Times New Roman" w:hAnsi="Times New Roman" w:cs="Times New Roman"/>
          <w:bCs/>
          <w:sz w:val="24"/>
          <w:szCs w:val="24"/>
          <w:lang w:val="sq-AL"/>
        </w:rPr>
        <w:t xml:space="preserve">Qëllimi i </w:t>
      </w:r>
      <w:r w:rsidRPr="007F5F04">
        <w:rPr>
          <w:rFonts w:ascii="Times New Roman" w:eastAsia="Times New Roman" w:hAnsi="Times New Roman" w:cs="Times New Roman"/>
          <w:i/>
          <w:sz w:val="24"/>
          <w:szCs w:val="24"/>
          <w:lang w:val="sq-AL"/>
        </w:rPr>
        <w:t>Google My Business</w:t>
      </w:r>
      <w:r w:rsidRPr="007F5F04">
        <w:rPr>
          <w:rFonts w:ascii="Times New Roman" w:eastAsia="Times New Roman" w:hAnsi="Times New Roman" w:cs="Times New Roman"/>
          <w:b/>
          <w:i/>
          <w:sz w:val="24"/>
          <w:szCs w:val="24"/>
          <w:lang w:val="sq-AL"/>
        </w:rPr>
        <w:t xml:space="preserve"> </w:t>
      </w:r>
      <w:r w:rsidRPr="007F5F04">
        <w:rPr>
          <w:rFonts w:ascii="Times New Roman" w:eastAsia="Times New Roman" w:hAnsi="Times New Roman" w:cs="Times New Roman"/>
          <w:sz w:val="24"/>
          <w:szCs w:val="24"/>
          <w:lang w:val="sq-AL"/>
        </w:rPr>
        <w:t>është</w:t>
      </w:r>
      <w:r w:rsidRPr="007F5F04">
        <w:rPr>
          <w:rFonts w:ascii="Times New Roman" w:eastAsia="Times New Roman" w:hAnsi="Times New Roman" w:cs="Times New Roman"/>
          <w:b/>
          <w:bCs/>
          <w:sz w:val="24"/>
          <w:szCs w:val="24"/>
          <w:lang w:val="sq-AL"/>
        </w:rPr>
        <w:t> </w:t>
      </w:r>
      <w:r w:rsidRPr="007F5F04">
        <w:rPr>
          <w:rFonts w:ascii="Times New Roman" w:eastAsia="Times New Roman" w:hAnsi="Times New Roman" w:cs="Times New Roman"/>
          <w:sz w:val="24"/>
          <w:szCs w:val="24"/>
          <w:lang w:val="sq-AL"/>
        </w:rPr>
        <w:t>listimi i kompanisë me informaci</w:t>
      </w:r>
      <w:r w:rsidR="007A6D93">
        <w:rPr>
          <w:rFonts w:ascii="Times New Roman" w:eastAsia="Times New Roman" w:hAnsi="Times New Roman" w:cs="Times New Roman"/>
          <w:sz w:val="24"/>
          <w:szCs w:val="24"/>
          <w:lang w:val="sq-AL"/>
        </w:rPr>
        <w:t>one të detajuara që i ofrohet pë</w:t>
      </w:r>
      <w:r w:rsidRPr="007F5F04">
        <w:rPr>
          <w:rFonts w:ascii="Times New Roman" w:eastAsia="Times New Roman" w:hAnsi="Times New Roman" w:cs="Times New Roman"/>
          <w:sz w:val="24"/>
          <w:szCs w:val="24"/>
          <w:lang w:val="sq-AL"/>
        </w:rPr>
        <w:t>rdoruesve të </w:t>
      </w:r>
      <w:hyperlink r:id="rId17" w:history="1">
        <w:r w:rsidRPr="007F5F04">
          <w:rPr>
            <w:rFonts w:ascii="Times New Roman" w:eastAsia="Times New Roman" w:hAnsi="Times New Roman" w:cs="Times New Roman"/>
            <w:sz w:val="24"/>
            <w:szCs w:val="24"/>
            <w:lang w:val="sq-AL"/>
          </w:rPr>
          <w:t>motorit të kerkimit</w:t>
        </w:r>
      </w:hyperlink>
      <w:r w:rsidRPr="007F5F04">
        <w:rPr>
          <w:rFonts w:ascii="Times New Roman" w:eastAsia="Times New Roman" w:hAnsi="Times New Roman" w:cs="Times New Roman"/>
          <w:sz w:val="24"/>
          <w:szCs w:val="24"/>
          <w:lang w:val="sq-AL"/>
        </w:rPr>
        <w:t> dhe të hartës digjitale.</w:t>
      </w:r>
    </w:p>
    <w:p w14:paraId="25C6136B" w14:textId="160ADBA3" w:rsidR="009F5240" w:rsidRPr="007F5F04" w:rsidRDefault="009F5240" w:rsidP="009F5240">
      <w:pPr>
        <w:shd w:val="clear" w:color="auto" w:fill="FFFFFF"/>
        <w:spacing w:after="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Cs/>
          <w:sz w:val="24"/>
          <w:szCs w:val="24"/>
          <w:lang w:val="sq-AL"/>
        </w:rPr>
        <w:t xml:space="preserve">Përfitimet e përdorimit të </w:t>
      </w:r>
      <w:r w:rsidRPr="007F5F04">
        <w:rPr>
          <w:rFonts w:ascii="Times New Roman" w:eastAsia="Times New Roman" w:hAnsi="Times New Roman" w:cs="Times New Roman"/>
          <w:i/>
          <w:sz w:val="24"/>
          <w:szCs w:val="24"/>
          <w:lang w:val="sq-AL"/>
        </w:rPr>
        <w:t>Google My Business.</w:t>
      </w:r>
    </w:p>
    <w:p w14:paraId="3AE3A79E" w14:textId="211C31A6" w:rsidR="009F5240" w:rsidRPr="007F5F04" w:rsidRDefault="009F5240" w:rsidP="00825348">
      <w:pPr>
        <w:numPr>
          <w:ilvl w:val="0"/>
          <w:numId w:val="179"/>
        </w:numPr>
        <w:shd w:val="clear" w:color="auto" w:fill="FFFFFF"/>
        <w:spacing w:after="0"/>
        <w:ind w:left="36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Num</w:t>
      </w:r>
      <w:r w:rsidRPr="007F5F04">
        <w:rPr>
          <w:rFonts w:ascii="Times New Roman" w:eastAsia="Times New Roman" w:hAnsi="Times New Roman" w:cs="Times New Roman"/>
          <w:bCs/>
          <w:sz w:val="24"/>
          <w:szCs w:val="24"/>
          <w:lang w:val="sq-AL"/>
        </w:rPr>
        <w:t>ë</w:t>
      </w:r>
      <w:r w:rsidRPr="007F5F04">
        <w:rPr>
          <w:rFonts w:ascii="Times New Roman" w:eastAsia="Times New Roman" w:hAnsi="Times New Roman" w:cs="Times New Roman"/>
          <w:sz w:val="24"/>
          <w:szCs w:val="24"/>
          <w:lang w:val="sq-AL"/>
        </w:rPr>
        <w:t>r i lartë i kërkimeve</w:t>
      </w:r>
      <w:r w:rsidR="007A6D93">
        <w:rPr>
          <w:rFonts w:ascii="Times New Roman" w:eastAsia="Times New Roman" w:hAnsi="Times New Roman" w:cs="Times New Roman"/>
          <w:sz w:val="24"/>
          <w:szCs w:val="24"/>
          <w:lang w:val="sq-AL"/>
        </w:rPr>
        <w:t>.</w:t>
      </w:r>
      <w:r w:rsidRPr="007F5F04">
        <w:rPr>
          <w:rFonts w:ascii="Times New Roman" w:eastAsia="Times New Roman" w:hAnsi="Times New Roman" w:cs="Times New Roman"/>
          <w:sz w:val="24"/>
          <w:szCs w:val="24"/>
          <w:lang w:val="sq-AL"/>
        </w:rPr>
        <w:t> </w:t>
      </w:r>
    </w:p>
    <w:p w14:paraId="4AA237A2" w14:textId="51A97144" w:rsidR="009F5240" w:rsidRPr="007F5F04" w:rsidRDefault="009F5240" w:rsidP="00825348">
      <w:pPr>
        <w:numPr>
          <w:ilvl w:val="0"/>
          <w:numId w:val="178"/>
        </w:numPr>
        <w:shd w:val="clear" w:color="auto" w:fill="FFFFFF"/>
        <w:spacing w:after="0"/>
        <w:ind w:left="36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E përshtatshme për biznese të vogla</w:t>
      </w:r>
      <w:r w:rsidR="007A6D93">
        <w:rPr>
          <w:rFonts w:ascii="Times New Roman" w:eastAsia="Times New Roman" w:hAnsi="Times New Roman" w:cs="Times New Roman"/>
          <w:sz w:val="24"/>
          <w:szCs w:val="24"/>
          <w:lang w:val="sq-AL"/>
        </w:rPr>
        <w:t>.</w:t>
      </w:r>
    </w:p>
    <w:p w14:paraId="4C3D1685" w14:textId="32708146" w:rsidR="009F5240" w:rsidRPr="007F5F04" w:rsidRDefault="009F5240" w:rsidP="00825348">
      <w:pPr>
        <w:numPr>
          <w:ilvl w:val="0"/>
          <w:numId w:val="178"/>
        </w:numPr>
        <w:shd w:val="clear" w:color="auto" w:fill="FFFFFF"/>
        <w:spacing w:after="0"/>
        <w:ind w:left="36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Tipologji të ndryshme të postimeve për ritjen</w:t>
      </w:r>
      <w:r w:rsidR="007A6D93">
        <w:rPr>
          <w:rFonts w:ascii="Times New Roman" w:eastAsia="Times New Roman" w:hAnsi="Times New Roman" w:cs="Times New Roman"/>
          <w:sz w:val="24"/>
          <w:szCs w:val="24"/>
          <w:lang w:val="sq-AL"/>
        </w:rPr>
        <w:t xml:space="preserve"> e angazhimit si evente, oferta</w:t>
      </w:r>
      <w:r w:rsidRPr="007F5F04">
        <w:rPr>
          <w:rFonts w:ascii="Times New Roman" w:eastAsia="Times New Roman" w:hAnsi="Times New Roman" w:cs="Times New Roman"/>
          <w:sz w:val="24"/>
          <w:szCs w:val="24"/>
          <w:lang w:val="sq-AL"/>
        </w:rPr>
        <w:t xml:space="preserve"> etj.</w:t>
      </w:r>
    </w:p>
    <w:p w14:paraId="5E95CFE5" w14:textId="77777777" w:rsidR="009F5240" w:rsidRPr="007F5F04" w:rsidRDefault="009F5240" w:rsidP="00825348">
      <w:pPr>
        <w:numPr>
          <w:ilvl w:val="0"/>
          <w:numId w:val="178"/>
        </w:numPr>
        <w:shd w:val="clear" w:color="auto" w:fill="FFFFFF"/>
        <w:spacing w:after="0"/>
        <w:ind w:left="36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Forma të ndryshme komunkimi si mesazhe në inbox, telefonata, prenotime, udhëzime në hartë përmes gps etj. </w:t>
      </w:r>
    </w:p>
    <w:p w14:paraId="34556D64" w14:textId="77777777" w:rsidR="009F5240" w:rsidRPr="007F5F04" w:rsidRDefault="009F5240" w:rsidP="009F5240">
      <w:pPr>
        <w:shd w:val="clear" w:color="auto" w:fill="FFFFFF"/>
        <w:spacing w:after="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Google është një nga kompanitë novatore të marketingut digjital e krijuar në vitin 1998 nga Larry Page and Sergey Brin me lancimin e motorit të kërkimit (</w:t>
      </w:r>
      <w:hyperlink r:id="rId18" w:history="1">
        <w:r w:rsidRPr="007F5F04">
          <w:rPr>
            <w:rFonts w:ascii="Times New Roman" w:eastAsia="Times New Roman" w:hAnsi="Times New Roman" w:cs="Times New Roman"/>
            <w:sz w:val="24"/>
            <w:szCs w:val="24"/>
            <w:u w:val="single"/>
            <w:lang w:val="sq-AL"/>
          </w:rPr>
          <w:t>Google Search</w:t>
        </w:r>
      </w:hyperlink>
      <w:r w:rsidRPr="007F5F04">
        <w:rPr>
          <w:rFonts w:ascii="Times New Roman" w:eastAsia="Times New Roman" w:hAnsi="Times New Roman" w:cs="Times New Roman"/>
          <w:sz w:val="24"/>
          <w:szCs w:val="24"/>
          <w:lang w:val="sq-AL"/>
        </w:rPr>
        <w:t>). Produktet që Google ofron për reklamimin online janë shumë por kryesoret janë të përfshira në programin Google Ads (ish Google Adwords). Platformat kryesore të promovimit janë:</w:t>
      </w:r>
    </w:p>
    <w:p w14:paraId="4C527011" w14:textId="77777777" w:rsidR="009F5240" w:rsidRPr="007F5F04" w:rsidRDefault="009F5240" w:rsidP="00825348">
      <w:pPr>
        <w:numPr>
          <w:ilvl w:val="0"/>
          <w:numId w:val="121"/>
        </w:numPr>
        <w:shd w:val="clear" w:color="auto" w:fill="FFFFFF"/>
        <w:spacing w:after="0"/>
        <w:ind w:left="36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Cs/>
          <w:sz w:val="24"/>
          <w:szCs w:val="24"/>
          <w:lang w:val="sq-AL"/>
        </w:rPr>
        <w:t>Kërkimi në Google</w:t>
      </w:r>
      <w:r w:rsidRPr="007F5F04">
        <w:rPr>
          <w:rFonts w:ascii="Times New Roman" w:eastAsia="Times New Roman" w:hAnsi="Times New Roman" w:cs="Times New Roman"/>
          <w:sz w:val="24"/>
          <w:szCs w:val="24"/>
          <w:lang w:val="sq-AL"/>
        </w:rPr>
        <w:t> (Google Search)</w:t>
      </w:r>
    </w:p>
    <w:p w14:paraId="11A214BF" w14:textId="77777777" w:rsidR="009F5240" w:rsidRPr="007F5F04" w:rsidRDefault="009F5240" w:rsidP="00825348">
      <w:pPr>
        <w:numPr>
          <w:ilvl w:val="0"/>
          <w:numId w:val="121"/>
        </w:numPr>
        <w:shd w:val="clear" w:color="auto" w:fill="FFFFFF"/>
        <w:spacing w:after="0"/>
        <w:ind w:left="36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Cs/>
          <w:sz w:val="24"/>
          <w:szCs w:val="24"/>
          <w:lang w:val="sq-AL"/>
        </w:rPr>
        <w:t>Reklamat video</w:t>
      </w:r>
      <w:r w:rsidRPr="007F5F04">
        <w:rPr>
          <w:rFonts w:ascii="Times New Roman" w:eastAsia="Times New Roman" w:hAnsi="Times New Roman" w:cs="Times New Roman"/>
          <w:sz w:val="24"/>
          <w:szCs w:val="24"/>
          <w:lang w:val="sq-AL"/>
        </w:rPr>
        <w:t> (Youtube Ads)</w:t>
      </w:r>
    </w:p>
    <w:p w14:paraId="12028B54" w14:textId="6C6B0DE0" w:rsidR="009F5240" w:rsidRPr="007F5F04" w:rsidRDefault="009F5240" w:rsidP="00825348">
      <w:pPr>
        <w:numPr>
          <w:ilvl w:val="0"/>
          <w:numId w:val="121"/>
        </w:numPr>
        <w:shd w:val="clear" w:color="auto" w:fill="FFFFFF"/>
        <w:spacing w:after="0"/>
        <w:ind w:left="36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Rrjeti i afishimit (Display Network Ads</w:t>
      </w:r>
      <w:r w:rsidR="007A6D93">
        <w:rPr>
          <w:rFonts w:ascii="Times New Roman" w:eastAsia="Times New Roman" w:hAnsi="Times New Roman" w:cs="Times New Roman"/>
          <w:sz w:val="24"/>
          <w:szCs w:val="24"/>
          <w:lang w:val="sq-AL"/>
        </w:rPr>
        <w:t>)</w:t>
      </w:r>
    </w:p>
    <w:p w14:paraId="06A7C1E1" w14:textId="3C854C31" w:rsidR="009F5240" w:rsidRPr="007F5F04" w:rsidRDefault="009F5240" w:rsidP="009F5240">
      <w:pPr>
        <w:shd w:val="clear" w:color="auto" w:fill="FFFFFF"/>
        <w:spacing w:after="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
          <w:bCs/>
          <w:sz w:val="24"/>
          <w:szCs w:val="24"/>
          <w:lang w:val="sq-AL"/>
        </w:rPr>
        <w:t>Reklamimi i kërkimit (Google Search)</w:t>
      </w:r>
      <w:r w:rsidRPr="007F5F04">
        <w:rPr>
          <w:rFonts w:ascii="Times New Roman" w:eastAsia="Times New Roman" w:hAnsi="Times New Roman" w:cs="Times New Roman"/>
          <w:sz w:val="24"/>
          <w:szCs w:val="24"/>
          <w:lang w:val="sq-AL"/>
        </w:rPr>
        <w:t> është reklamimi në motorin e kërkimit ku një reklamues paguan një </w:t>
      </w:r>
      <w:r w:rsidRPr="007F5F04">
        <w:rPr>
          <w:rFonts w:ascii="Times New Roman" w:eastAsia="Times New Roman" w:hAnsi="Times New Roman" w:cs="Times New Roman"/>
          <w:bCs/>
          <w:sz w:val="24"/>
          <w:szCs w:val="24"/>
          <w:lang w:val="sq-AL"/>
        </w:rPr>
        <w:t>kosto</w:t>
      </w:r>
      <w:r w:rsidRPr="007F5F04">
        <w:rPr>
          <w:rFonts w:ascii="Times New Roman" w:eastAsia="Times New Roman" w:hAnsi="Times New Roman" w:cs="Times New Roman"/>
          <w:sz w:val="24"/>
          <w:szCs w:val="24"/>
          <w:lang w:val="sq-AL"/>
        </w:rPr>
        <w:t> të parapërcaktuar për </w:t>
      </w:r>
      <w:r w:rsidRPr="007F5F04">
        <w:rPr>
          <w:rFonts w:ascii="Times New Roman" w:eastAsia="Times New Roman" w:hAnsi="Times New Roman" w:cs="Times New Roman"/>
          <w:bCs/>
          <w:sz w:val="24"/>
          <w:szCs w:val="24"/>
          <w:lang w:val="sq-AL"/>
        </w:rPr>
        <w:t>çdo klikim</w:t>
      </w:r>
      <w:r w:rsidR="007A6D93">
        <w:rPr>
          <w:rFonts w:ascii="Times New Roman" w:eastAsia="Times New Roman" w:hAnsi="Times New Roman" w:cs="Times New Roman"/>
          <w:i/>
          <w:iCs/>
          <w:sz w:val="24"/>
          <w:szCs w:val="24"/>
          <w:lang w:val="sq-AL"/>
        </w:rPr>
        <w:t xml:space="preserve"> </w:t>
      </w:r>
      <w:r w:rsidRPr="007F5F04">
        <w:rPr>
          <w:rFonts w:ascii="Times New Roman" w:eastAsia="Times New Roman" w:hAnsi="Times New Roman" w:cs="Times New Roman"/>
          <w:i/>
          <w:iCs/>
          <w:sz w:val="24"/>
          <w:szCs w:val="24"/>
          <w:lang w:val="sq-AL"/>
        </w:rPr>
        <w:t>(cost per click)</w:t>
      </w:r>
      <w:r w:rsidRPr="007F5F04">
        <w:rPr>
          <w:rFonts w:ascii="Times New Roman" w:eastAsia="Times New Roman" w:hAnsi="Times New Roman" w:cs="Times New Roman"/>
          <w:sz w:val="24"/>
          <w:szCs w:val="24"/>
          <w:lang w:val="sq-AL"/>
        </w:rPr>
        <w:t> në reklamë.</w:t>
      </w:r>
    </w:p>
    <w:p w14:paraId="6CC5763B" w14:textId="77777777" w:rsidR="009F5240" w:rsidRPr="007F5F04" w:rsidRDefault="009F5240" w:rsidP="009F5240">
      <w:pPr>
        <w:shd w:val="clear" w:color="auto" w:fill="FFFFFF"/>
        <w:spacing w:after="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Reklamat përbëhen nga </w:t>
      </w:r>
      <w:r w:rsidRPr="007F5F04">
        <w:rPr>
          <w:rFonts w:ascii="Times New Roman" w:eastAsia="Times New Roman" w:hAnsi="Times New Roman" w:cs="Times New Roman"/>
          <w:bCs/>
          <w:sz w:val="24"/>
          <w:szCs w:val="24"/>
          <w:lang w:val="sq-AL"/>
        </w:rPr>
        <w:t>tekste</w:t>
      </w:r>
      <w:r w:rsidRPr="007F5F04">
        <w:rPr>
          <w:rFonts w:ascii="Times New Roman" w:eastAsia="Times New Roman" w:hAnsi="Times New Roman" w:cs="Times New Roman"/>
          <w:sz w:val="24"/>
          <w:szCs w:val="24"/>
          <w:lang w:val="sq-AL"/>
        </w:rPr>
        <w:t>, </w:t>
      </w:r>
      <w:r w:rsidRPr="007F5F04">
        <w:rPr>
          <w:rFonts w:ascii="Times New Roman" w:eastAsia="Times New Roman" w:hAnsi="Times New Roman" w:cs="Times New Roman"/>
          <w:bCs/>
          <w:sz w:val="24"/>
          <w:szCs w:val="24"/>
          <w:lang w:val="sq-AL"/>
        </w:rPr>
        <w:t>link </w:t>
      </w:r>
      <w:r w:rsidRPr="007F5F04">
        <w:rPr>
          <w:rFonts w:ascii="Times New Roman" w:eastAsia="Times New Roman" w:hAnsi="Times New Roman" w:cs="Times New Roman"/>
          <w:sz w:val="24"/>
          <w:szCs w:val="24"/>
          <w:lang w:val="sq-AL"/>
        </w:rPr>
        <w:t>dhe </w:t>
      </w:r>
      <w:r w:rsidRPr="007F5F04">
        <w:rPr>
          <w:rFonts w:ascii="Times New Roman" w:eastAsia="Times New Roman" w:hAnsi="Times New Roman" w:cs="Times New Roman"/>
          <w:bCs/>
          <w:sz w:val="24"/>
          <w:szCs w:val="24"/>
          <w:lang w:val="sq-AL"/>
        </w:rPr>
        <w:t>shtesat e reklamave</w:t>
      </w:r>
      <w:r w:rsidRPr="007F5F04">
        <w:rPr>
          <w:rFonts w:ascii="Times New Roman" w:eastAsia="Times New Roman" w:hAnsi="Times New Roman" w:cs="Times New Roman"/>
          <w:i/>
          <w:iCs/>
          <w:sz w:val="24"/>
          <w:szCs w:val="24"/>
          <w:lang w:val="sq-AL"/>
        </w:rPr>
        <w:t> </w:t>
      </w:r>
      <w:r w:rsidRPr="007F5F04">
        <w:rPr>
          <w:rFonts w:ascii="Times New Roman" w:eastAsia="Times New Roman" w:hAnsi="Times New Roman" w:cs="Times New Roman"/>
          <w:sz w:val="24"/>
          <w:szCs w:val="24"/>
          <w:lang w:val="sq-AL"/>
        </w:rPr>
        <w:t>dhe renditen në faqen e parë së bashku me rezultatet e kërkimit organik. Të gjitha reklamat duhet shoqërohen me një URL destinacioni që zakonisht është faqja e internetit të biznesit. </w:t>
      </w:r>
    </w:p>
    <w:p w14:paraId="6E5596B0" w14:textId="77777777" w:rsidR="009F5240" w:rsidRPr="007F5F04" w:rsidRDefault="009F5240" w:rsidP="009F5240">
      <w:pPr>
        <w:shd w:val="clear" w:color="auto" w:fill="FFFFFF"/>
        <w:spacing w:after="0"/>
        <w:jc w:val="both"/>
        <w:rPr>
          <w:rFonts w:ascii="Times New Roman" w:hAnsi="Times New Roman" w:cs="Times New Roman"/>
          <w:sz w:val="24"/>
          <w:szCs w:val="24"/>
          <w:shd w:val="clear" w:color="auto" w:fill="FFFFFF"/>
          <w:lang w:val="sq-AL"/>
        </w:rPr>
      </w:pPr>
      <w:r w:rsidRPr="007F5F04">
        <w:rPr>
          <w:rFonts w:ascii="Times New Roman" w:hAnsi="Times New Roman" w:cs="Times New Roman"/>
          <w:b/>
          <w:bCs/>
          <w:sz w:val="24"/>
          <w:szCs w:val="24"/>
          <w:shd w:val="clear" w:color="auto" w:fill="FFFFFF"/>
          <w:lang w:val="sq-AL"/>
        </w:rPr>
        <w:t>LinkedIn</w:t>
      </w:r>
      <w:r w:rsidRPr="007F5F04">
        <w:rPr>
          <w:rFonts w:ascii="Times New Roman" w:hAnsi="Times New Roman" w:cs="Times New Roman"/>
          <w:sz w:val="24"/>
          <w:szCs w:val="24"/>
          <w:shd w:val="clear" w:color="auto" w:fill="FFFFFF"/>
          <w:lang w:val="sq-AL"/>
        </w:rPr>
        <w:t> është një shërbim </w:t>
      </w:r>
      <w:hyperlink r:id="rId19" w:tooltip="Biznesi" w:history="1">
        <w:r w:rsidRPr="007F5F04">
          <w:rPr>
            <w:rStyle w:val="Hyperlink"/>
            <w:rFonts w:ascii="Times New Roman" w:hAnsi="Times New Roman" w:cs="Times New Roman"/>
            <w:color w:val="auto"/>
            <w:sz w:val="24"/>
            <w:szCs w:val="24"/>
            <w:shd w:val="clear" w:color="auto" w:fill="FFFFFF"/>
            <w:lang w:val="sq-AL"/>
          </w:rPr>
          <w:t>biznesi</w:t>
        </w:r>
      </w:hyperlink>
      <w:r w:rsidRPr="007F5F04">
        <w:rPr>
          <w:rFonts w:ascii="Times New Roman" w:hAnsi="Times New Roman" w:cs="Times New Roman"/>
          <w:sz w:val="24"/>
          <w:szCs w:val="24"/>
          <w:shd w:val="clear" w:color="auto" w:fill="FFFFFF"/>
          <w:lang w:val="sq-AL"/>
        </w:rPr>
        <w:t> dhe punësimi që operon nëpërmjet </w:t>
      </w:r>
      <w:hyperlink r:id="rId20" w:tooltip="Vëndi i rrjetës" w:history="1">
        <w:r w:rsidRPr="007F5F04">
          <w:rPr>
            <w:rStyle w:val="Hyperlink"/>
            <w:rFonts w:ascii="Times New Roman" w:hAnsi="Times New Roman" w:cs="Times New Roman"/>
            <w:color w:val="auto"/>
            <w:sz w:val="24"/>
            <w:szCs w:val="24"/>
            <w:shd w:val="clear" w:color="auto" w:fill="FFFFFF"/>
            <w:lang w:val="sq-AL"/>
          </w:rPr>
          <w:t>internetit</w:t>
        </w:r>
      </w:hyperlink>
      <w:r w:rsidRPr="007F5F04">
        <w:rPr>
          <w:rFonts w:ascii="Times New Roman" w:hAnsi="Times New Roman" w:cs="Times New Roman"/>
          <w:sz w:val="24"/>
          <w:szCs w:val="24"/>
          <w:shd w:val="clear" w:color="auto" w:fill="FFFFFF"/>
          <w:lang w:val="sq-AL"/>
        </w:rPr>
        <w:t xml:space="preserve"> dhe aplikacioneve. Linkedin bën të mundur që anëtarët (si punëmarrësit dhe punëdhënesit) të krijojnë profile dhe "lidhje" me njëri-tjetrin në një rrjet social në internet i cili mund të krijoj marrëdhënie profesionale reale. </w:t>
      </w:r>
      <w:r w:rsidRPr="007F5F04">
        <w:rPr>
          <w:rFonts w:ascii="Times New Roman" w:eastAsia="Times New Roman" w:hAnsi="Times New Roman" w:cs="Times New Roman"/>
          <w:bCs/>
          <w:i/>
          <w:sz w:val="24"/>
          <w:szCs w:val="24"/>
          <w:lang w:val="sq-AL"/>
        </w:rPr>
        <w:t>Përfitimet</w:t>
      </w:r>
      <w:r w:rsidRPr="007F5F04">
        <w:rPr>
          <w:rFonts w:ascii="Times New Roman" w:eastAsia="Times New Roman" w:hAnsi="Times New Roman" w:cs="Times New Roman"/>
          <w:sz w:val="24"/>
          <w:szCs w:val="24"/>
          <w:lang w:val="sq-AL"/>
        </w:rPr>
        <w:t> kryesore që Linkedin ofron, janë:</w:t>
      </w:r>
    </w:p>
    <w:p w14:paraId="6482D572" w14:textId="77777777" w:rsidR="009F5240" w:rsidRPr="007F5F04" w:rsidRDefault="009F5240" w:rsidP="00825348">
      <w:pPr>
        <w:numPr>
          <w:ilvl w:val="0"/>
          <w:numId w:val="180"/>
        </w:numPr>
        <w:shd w:val="clear" w:color="auto" w:fill="FFFFFF"/>
        <w:spacing w:after="0"/>
        <w:ind w:left="36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Numër i lartë i audiencës </w:t>
      </w:r>
    </w:p>
    <w:p w14:paraId="0A436BD5" w14:textId="77777777" w:rsidR="009F5240" w:rsidRPr="007F5F04" w:rsidRDefault="009F5240" w:rsidP="00825348">
      <w:pPr>
        <w:numPr>
          <w:ilvl w:val="0"/>
          <w:numId w:val="180"/>
        </w:numPr>
        <w:shd w:val="clear" w:color="auto" w:fill="FFFFFF"/>
        <w:spacing w:after="0"/>
        <w:ind w:left="36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Platforma më e sukseshme për leader  </w:t>
      </w:r>
    </w:p>
    <w:p w14:paraId="578C6FB1" w14:textId="77777777" w:rsidR="009F5240" w:rsidRPr="007F5F04" w:rsidRDefault="009F5240" w:rsidP="00825348">
      <w:pPr>
        <w:numPr>
          <w:ilvl w:val="0"/>
          <w:numId w:val="180"/>
        </w:numPr>
        <w:shd w:val="clear" w:color="auto" w:fill="FFFFFF"/>
        <w:spacing w:after="0"/>
        <w:ind w:left="36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Platforma leader për përmbajtje vizive, si banner dhe video</w:t>
      </w:r>
    </w:p>
    <w:p w14:paraId="70AD3E86" w14:textId="77777777" w:rsidR="007A6D93" w:rsidRPr="007A6D93" w:rsidRDefault="009F5240" w:rsidP="009F5240">
      <w:pPr>
        <w:numPr>
          <w:ilvl w:val="0"/>
          <w:numId w:val="180"/>
        </w:numPr>
        <w:shd w:val="clear" w:color="auto" w:fill="FFFFFF"/>
        <w:spacing w:after="0"/>
        <w:ind w:left="36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Mënyra të ndryshme ndërveprimi si pëlqime të postimeve, ndjekje të profilit, etj</w:t>
      </w:r>
      <w:r w:rsidR="007A6D93">
        <w:rPr>
          <w:rFonts w:ascii="Times New Roman" w:eastAsia="Times New Roman" w:hAnsi="Times New Roman" w:cs="Times New Roman"/>
          <w:sz w:val="24"/>
          <w:szCs w:val="24"/>
          <w:lang w:val="sq-AL"/>
        </w:rPr>
        <w:t>.</w:t>
      </w:r>
    </w:p>
    <w:p w14:paraId="7FD9E323" w14:textId="77777777" w:rsidR="007A6D93" w:rsidRPr="007A6D93" w:rsidRDefault="007A6D93" w:rsidP="007A6D93">
      <w:pPr>
        <w:shd w:val="clear" w:color="auto" w:fill="FFFFFF"/>
        <w:spacing w:after="0"/>
        <w:ind w:left="360"/>
        <w:jc w:val="both"/>
        <w:rPr>
          <w:rFonts w:ascii="Times New Roman" w:eastAsia="Times New Roman" w:hAnsi="Times New Roman" w:cs="Times New Roman"/>
          <w:sz w:val="24"/>
          <w:szCs w:val="24"/>
          <w:lang w:val="sq-AL"/>
        </w:rPr>
      </w:pPr>
    </w:p>
    <w:p w14:paraId="5E68928E" w14:textId="41449A22" w:rsidR="009F5240" w:rsidRPr="007A6D93" w:rsidRDefault="009F5240" w:rsidP="007A6D93">
      <w:pPr>
        <w:shd w:val="clear" w:color="auto" w:fill="FFFFFF"/>
        <w:spacing w:after="0"/>
        <w:jc w:val="both"/>
        <w:rPr>
          <w:rFonts w:ascii="Times New Roman" w:eastAsia="Times New Roman" w:hAnsi="Times New Roman" w:cs="Times New Roman"/>
          <w:sz w:val="24"/>
          <w:szCs w:val="24"/>
          <w:lang w:val="sq-AL"/>
        </w:rPr>
      </w:pPr>
      <w:r w:rsidRPr="007A6D93">
        <w:rPr>
          <w:rFonts w:ascii="Times New Roman" w:hAnsi="Times New Roman" w:cs="Times New Roman"/>
          <w:b/>
          <w:sz w:val="24"/>
          <w:szCs w:val="24"/>
          <w:lang w:val="sq-AL"/>
        </w:rPr>
        <w:t>3.2</w:t>
      </w:r>
      <w:r w:rsidR="00563112" w:rsidRPr="007A6D93">
        <w:rPr>
          <w:rFonts w:ascii="Times New Roman" w:hAnsi="Times New Roman" w:cs="Times New Roman"/>
          <w:b/>
          <w:sz w:val="24"/>
          <w:szCs w:val="24"/>
          <w:lang w:val="sq-AL"/>
        </w:rPr>
        <w:t>.</w:t>
      </w:r>
      <w:r w:rsidRPr="007A6D93">
        <w:rPr>
          <w:rFonts w:ascii="Times New Roman" w:hAnsi="Times New Roman" w:cs="Times New Roman"/>
          <w:b/>
          <w:sz w:val="24"/>
          <w:szCs w:val="24"/>
          <w:lang w:val="sq-AL"/>
        </w:rPr>
        <w:t xml:space="preserve"> Kriteret</w:t>
      </w:r>
      <w:r w:rsidRPr="007A6D93">
        <w:rPr>
          <w:rFonts w:ascii="Times New Roman" w:hAnsi="Times New Roman" w:cs="Times New Roman"/>
          <w:b/>
          <w:spacing w:val="-1"/>
          <w:sz w:val="24"/>
          <w:szCs w:val="24"/>
          <w:lang w:val="sq-AL"/>
        </w:rPr>
        <w:t xml:space="preserve"> </w:t>
      </w:r>
      <w:r w:rsidRPr="007A6D93">
        <w:rPr>
          <w:rFonts w:ascii="Times New Roman" w:hAnsi="Times New Roman" w:cs="Times New Roman"/>
          <w:b/>
          <w:sz w:val="24"/>
          <w:szCs w:val="24"/>
          <w:lang w:val="sq-AL"/>
        </w:rPr>
        <w:t>për</w:t>
      </w:r>
      <w:r w:rsidRPr="007A6D93">
        <w:rPr>
          <w:rFonts w:ascii="Times New Roman" w:hAnsi="Times New Roman" w:cs="Times New Roman"/>
          <w:b/>
          <w:spacing w:val="-2"/>
          <w:sz w:val="24"/>
          <w:szCs w:val="24"/>
          <w:lang w:val="sq-AL"/>
        </w:rPr>
        <w:t xml:space="preserve"> </w:t>
      </w:r>
      <w:r w:rsidRPr="007A6D93">
        <w:rPr>
          <w:rFonts w:ascii="Times New Roman" w:hAnsi="Times New Roman" w:cs="Times New Roman"/>
          <w:b/>
          <w:sz w:val="24"/>
          <w:szCs w:val="24"/>
          <w:lang w:val="sq-AL"/>
        </w:rPr>
        <w:t>përzgjedhjen</w:t>
      </w:r>
      <w:r w:rsidRPr="007A6D93">
        <w:rPr>
          <w:rFonts w:ascii="Times New Roman" w:hAnsi="Times New Roman" w:cs="Times New Roman"/>
          <w:b/>
          <w:spacing w:val="1"/>
          <w:sz w:val="24"/>
          <w:szCs w:val="24"/>
          <w:lang w:val="sq-AL"/>
        </w:rPr>
        <w:t xml:space="preserve"> </w:t>
      </w:r>
      <w:r w:rsidRPr="007A6D93">
        <w:rPr>
          <w:rFonts w:ascii="Times New Roman" w:hAnsi="Times New Roman" w:cs="Times New Roman"/>
          <w:b/>
          <w:sz w:val="24"/>
          <w:szCs w:val="24"/>
          <w:lang w:val="sq-AL"/>
        </w:rPr>
        <w:t>e</w:t>
      </w:r>
      <w:r w:rsidRPr="007A6D93">
        <w:rPr>
          <w:rFonts w:ascii="Times New Roman" w:hAnsi="Times New Roman" w:cs="Times New Roman"/>
          <w:b/>
          <w:spacing w:val="-2"/>
          <w:sz w:val="24"/>
          <w:szCs w:val="24"/>
          <w:lang w:val="sq-AL"/>
        </w:rPr>
        <w:t xml:space="preserve"> </w:t>
      </w:r>
      <w:r w:rsidRPr="007A6D93">
        <w:rPr>
          <w:rFonts w:ascii="Times New Roman" w:hAnsi="Times New Roman" w:cs="Times New Roman"/>
          <w:b/>
          <w:sz w:val="24"/>
          <w:szCs w:val="24"/>
          <w:lang w:val="sq-AL"/>
        </w:rPr>
        <w:t>platformës digjitale dhe</w:t>
      </w:r>
      <w:r w:rsidRPr="007A6D93">
        <w:rPr>
          <w:rFonts w:ascii="Times New Roman" w:hAnsi="Times New Roman" w:cs="Times New Roman"/>
          <w:b/>
          <w:spacing w:val="-2"/>
          <w:sz w:val="24"/>
          <w:szCs w:val="24"/>
          <w:lang w:val="sq-AL"/>
        </w:rPr>
        <w:t xml:space="preserve"> </w:t>
      </w:r>
      <w:r w:rsidRPr="007A6D93">
        <w:rPr>
          <w:rFonts w:ascii="Times New Roman" w:hAnsi="Times New Roman" w:cs="Times New Roman"/>
          <w:b/>
          <w:sz w:val="24"/>
          <w:szCs w:val="24"/>
          <w:lang w:val="sq-AL"/>
        </w:rPr>
        <w:t>medias</w:t>
      </w:r>
      <w:r w:rsidRPr="007A6D93">
        <w:rPr>
          <w:rFonts w:ascii="Times New Roman" w:hAnsi="Times New Roman" w:cs="Times New Roman"/>
          <w:b/>
          <w:spacing w:val="-1"/>
          <w:sz w:val="24"/>
          <w:szCs w:val="24"/>
          <w:lang w:val="sq-AL"/>
        </w:rPr>
        <w:t xml:space="preserve"> </w:t>
      </w:r>
      <w:r w:rsidRPr="007A6D93">
        <w:rPr>
          <w:rFonts w:ascii="Times New Roman" w:hAnsi="Times New Roman" w:cs="Times New Roman"/>
          <w:b/>
          <w:sz w:val="24"/>
          <w:szCs w:val="24"/>
          <w:lang w:val="sq-AL"/>
        </w:rPr>
        <w:t>sociale</w:t>
      </w:r>
    </w:p>
    <w:p w14:paraId="6CCB2AC0" w14:textId="77777777" w:rsidR="009F5240" w:rsidRPr="007F5F04" w:rsidRDefault="009F5240" w:rsidP="008A33E6">
      <w:pPr>
        <w:pStyle w:val="ListParagraph"/>
        <w:spacing w:after="0"/>
        <w:ind w:left="360"/>
        <w:jc w:val="both"/>
        <w:rPr>
          <w:rFonts w:ascii="Times New Roman" w:hAnsi="Times New Roman" w:cs="Times New Roman"/>
          <w:b/>
          <w:sz w:val="24"/>
          <w:szCs w:val="24"/>
          <w:lang w:val="sq-AL"/>
        </w:rPr>
      </w:pPr>
    </w:p>
    <w:p w14:paraId="4933E76F" w14:textId="77777777" w:rsidR="009F5240" w:rsidRPr="007F5F04" w:rsidRDefault="009F5240" w:rsidP="009F5240">
      <w:pPr>
        <w:spacing w:after="0"/>
        <w:jc w:val="both"/>
        <w:rPr>
          <w:rFonts w:ascii="Times New Roman" w:hAnsi="Times New Roman" w:cs="Times New Roman"/>
          <w:sz w:val="24"/>
          <w:szCs w:val="24"/>
          <w:shd w:val="clear" w:color="auto" w:fill="FFFFFF"/>
          <w:lang w:val="sq-AL"/>
        </w:rPr>
      </w:pPr>
      <w:r w:rsidRPr="007F5F04">
        <w:rPr>
          <w:rFonts w:ascii="Times New Roman" w:hAnsi="Times New Roman" w:cs="Times New Roman"/>
          <w:sz w:val="24"/>
          <w:szCs w:val="24"/>
          <w:shd w:val="clear" w:color="auto" w:fill="FFFFFF"/>
          <w:lang w:val="sq-AL"/>
        </w:rPr>
        <w:t xml:space="preserve">Kur zgjidhni platformën më të përshtatshme për markën ose biznesin tuaj, duhet të keni parasysh tre pyetje kryesore.  </w:t>
      </w:r>
      <w:r w:rsidRPr="007F5F04">
        <w:rPr>
          <w:rFonts w:ascii="Times New Roman" w:hAnsi="Times New Roman" w:cs="Times New Roman"/>
          <w:sz w:val="24"/>
          <w:szCs w:val="24"/>
          <w:lang w:val="sq-AL"/>
        </w:rPr>
        <w:t xml:space="preserve">Krijimi dhe përditësimi i prezencës online në mediat sociale është një tjetër </w:t>
      </w:r>
      <w:r w:rsidRPr="007F5F04">
        <w:rPr>
          <w:rFonts w:ascii="Times New Roman" w:hAnsi="Times New Roman" w:cs="Times New Roman"/>
          <w:sz w:val="24"/>
          <w:szCs w:val="24"/>
          <w:lang w:val="sq-AL"/>
        </w:rPr>
        <w:lastRenderedPageBreak/>
        <w:t>proces shumë i rëndësishëm. Nëse ndjekja e kërkesave të audiencës nuk menaxhohet në mënyrë efektive në platformat ku kompania juaj ka vendosur të krijojë profilin e saj rrezikon të humbasë besueshmërinë e klientëve ekzistues dhe ata që synon të tërheq nëpërmjet prezencës online. </w:t>
      </w:r>
    </w:p>
    <w:p w14:paraId="67426583" w14:textId="77777777" w:rsidR="009F5240" w:rsidRPr="007F5F04" w:rsidRDefault="009F5240" w:rsidP="009F5240">
      <w:pPr>
        <w:pStyle w:val="NormalWeb"/>
        <w:shd w:val="clear" w:color="auto" w:fill="FEFEFE"/>
        <w:spacing w:before="0" w:beforeAutospacing="0" w:after="0" w:afterAutospacing="0" w:line="276" w:lineRule="auto"/>
        <w:jc w:val="both"/>
        <w:rPr>
          <w:lang w:val="sq-AL"/>
        </w:rPr>
      </w:pPr>
      <w:r w:rsidRPr="007F5F04">
        <w:rPr>
          <w:lang w:val="sq-AL"/>
        </w:rPr>
        <w:t>Cila është audienca e synuar? Ju duhet të përkufizoni sa më shumë audiencën tuaj të shënjestruar dhe t'i hulumtoni mirë. Gjeni sa më shumë që është e mundur për ta. Përfshijini zakonet e tyre digjitale dhe sjelljet tipike online në kërkimin tuaj. </w:t>
      </w:r>
    </w:p>
    <w:p w14:paraId="793D4AC6" w14:textId="3136A9A8" w:rsidR="009F5240" w:rsidRPr="007F5F04" w:rsidRDefault="009F5240" w:rsidP="009F5240">
      <w:pPr>
        <w:pStyle w:val="NormalWeb"/>
        <w:shd w:val="clear" w:color="auto" w:fill="FEFEFE"/>
        <w:spacing w:before="0" w:beforeAutospacing="0" w:after="0" w:afterAutospacing="0" w:line="276" w:lineRule="auto"/>
        <w:jc w:val="both"/>
        <w:rPr>
          <w:lang w:val="sq-AL"/>
        </w:rPr>
      </w:pPr>
      <w:r w:rsidRPr="007F5F04">
        <w:rPr>
          <w:lang w:val="sq-AL"/>
        </w:rPr>
        <w:t>Si mund të arrini audiencën e synuar? Pasi ta dini se kush është audienca juaj e targetuar, ju mund të analizoni </w:t>
      </w:r>
      <w:r w:rsidRPr="007F5F04">
        <w:rPr>
          <w:rStyle w:val="Strong"/>
          <w:rFonts w:eastAsiaTheme="majorEastAsia"/>
          <w:lang w:val="sq-AL"/>
        </w:rPr>
        <w:t>demografinë</w:t>
      </w:r>
      <w:r w:rsidRPr="007F5F04">
        <w:rPr>
          <w:lang w:val="sq-AL"/>
        </w:rPr>
        <w:t> dhe </w:t>
      </w:r>
      <w:r w:rsidRPr="007F5F04">
        <w:rPr>
          <w:rStyle w:val="Strong"/>
          <w:rFonts w:eastAsiaTheme="majorEastAsia"/>
          <w:lang w:val="sq-AL"/>
        </w:rPr>
        <w:t>psikografinë </w:t>
      </w:r>
      <w:r w:rsidRPr="007F5F04">
        <w:rPr>
          <w:lang w:val="sq-AL"/>
        </w:rPr>
        <w:t>e përdoruesve të platformave të ndryshme dhe të zgjidhni platformën që përdor, në të cilën shpenzon më shumë kohë audienca juaj e shënjestruar</w:t>
      </w:r>
      <w:r w:rsidR="00563112">
        <w:rPr>
          <w:lang w:val="sq-AL"/>
        </w:rPr>
        <w:t>.</w:t>
      </w:r>
    </w:p>
    <w:p w14:paraId="3F6A7542"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 xml:space="preserve">Përzgjedhja e platformës digjitale dhe medias sociale është një proces i rëndësishëm për çdo biznes, organizatë ose individ që dëshiron të arrijë audiencën e duhur dhe të përmirësojë angazhimin dhe ndikimin në treg. </w:t>
      </w:r>
    </w:p>
    <w:p w14:paraId="72212B08"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Disa kritere të rëndësishme që duhet të merren parasysh për këtë përzgjedhje:</w:t>
      </w:r>
    </w:p>
    <w:p w14:paraId="7D7CCBBC"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 xml:space="preserve">1. </w:t>
      </w:r>
      <w:r w:rsidRPr="007F5F04">
        <w:rPr>
          <w:rStyle w:val="Strong"/>
          <w:rFonts w:eastAsiaTheme="majorEastAsia"/>
          <w:lang w:val="sq-AL"/>
        </w:rPr>
        <w:t>Përcaktimi i objektivave</w:t>
      </w:r>
    </w:p>
    <w:p w14:paraId="37A0F8FD"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Qëllimi i fushatës</w:t>
      </w:r>
      <w:r w:rsidRPr="007F5F04">
        <w:rPr>
          <w:rFonts w:ascii="Times New Roman" w:hAnsi="Times New Roman" w:cs="Times New Roman"/>
          <w:sz w:val="24"/>
          <w:szCs w:val="24"/>
          <w:lang w:val="sq-AL"/>
        </w:rPr>
        <w:t>: Përcaktimi i qëllimeve që dëshironi të arrini, si ndërtimi i markës, rritja e shitjeve, angazhimi me audiencën, ose përmirësimi i shërbimit ndaj klientëve.</w:t>
      </w:r>
    </w:p>
    <w:p w14:paraId="357CC7F8"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Lloji i përmbajtjes</w:t>
      </w:r>
      <w:r w:rsidRPr="007F5F04">
        <w:rPr>
          <w:rFonts w:ascii="Times New Roman" w:hAnsi="Times New Roman" w:cs="Times New Roman"/>
          <w:sz w:val="24"/>
          <w:szCs w:val="24"/>
          <w:lang w:val="sq-AL"/>
        </w:rPr>
        <w:t>: Dallimi midis përmbajtjeve të shkruara, video, fotografive, infografikëve, etj</w:t>
      </w:r>
    </w:p>
    <w:p w14:paraId="0F104891"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2. </w:t>
      </w:r>
      <w:r w:rsidRPr="007F5F04">
        <w:rPr>
          <w:rStyle w:val="Strong"/>
          <w:rFonts w:ascii="Times New Roman" w:hAnsi="Times New Roman" w:cs="Times New Roman"/>
          <w:sz w:val="24"/>
          <w:szCs w:val="24"/>
          <w:lang w:val="sq-AL"/>
        </w:rPr>
        <w:t>Njohja e audiencës</w:t>
      </w:r>
    </w:p>
    <w:p w14:paraId="7EBCA37C"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Demografia</w:t>
      </w:r>
      <w:r w:rsidRPr="007F5F04">
        <w:rPr>
          <w:rFonts w:ascii="Times New Roman" w:hAnsi="Times New Roman" w:cs="Times New Roman"/>
          <w:b/>
          <w:i/>
          <w:sz w:val="24"/>
          <w:szCs w:val="24"/>
          <w:lang w:val="sq-AL"/>
        </w:rPr>
        <w:t>:</w:t>
      </w:r>
      <w:r w:rsidRPr="007F5F04">
        <w:rPr>
          <w:rFonts w:ascii="Times New Roman" w:hAnsi="Times New Roman" w:cs="Times New Roman"/>
          <w:sz w:val="24"/>
          <w:szCs w:val="24"/>
          <w:lang w:val="sq-AL"/>
        </w:rPr>
        <w:t xml:space="preserve"> Mësoni se kush është audienca që doni të arrini (mosha, gjinia, vendndodhja, interesat, etj.).</w:t>
      </w:r>
    </w:p>
    <w:p w14:paraId="25D8D0D2"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Sjellja dhe preferencat</w:t>
      </w:r>
      <w:r w:rsidRPr="007F5F04">
        <w:rPr>
          <w:rFonts w:ascii="Times New Roman" w:hAnsi="Times New Roman" w:cs="Times New Roman"/>
          <w:b/>
          <w:i/>
          <w:sz w:val="24"/>
          <w:szCs w:val="24"/>
          <w:lang w:val="sq-AL"/>
        </w:rPr>
        <w:t xml:space="preserve">: </w:t>
      </w:r>
      <w:r w:rsidRPr="007F5F04">
        <w:rPr>
          <w:rFonts w:ascii="Times New Roman" w:hAnsi="Times New Roman" w:cs="Times New Roman"/>
          <w:sz w:val="24"/>
          <w:szCs w:val="24"/>
          <w:lang w:val="sq-AL"/>
        </w:rPr>
        <w:t>Cilat platforma janë më të preferuara nga audienca juaj? A janë ata më të angazhuar në Instagram, LinkedIn, TikTok, Facebook, ose Twitter?</w:t>
      </w:r>
    </w:p>
    <w:p w14:paraId="09CFDD09"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Aktiviteti në kohë reale</w:t>
      </w:r>
      <w:r w:rsidRPr="007F5F04">
        <w:rPr>
          <w:rFonts w:ascii="Times New Roman" w:hAnsi="Times New Roman" w:cs="Times New Roman"/>
          <w:b/>
          <w:i/>
          <w:sz w:val="24"/>
          <w:szCs w:val="24"/>
          <w:lang w:val="sq-AL"/>
        </w:rPr>
        <w:t>:</w:t>
      </w:r>
      <w:r w:rsidRPr="007F5F04">
        <w:rPr>
          <w:rFonts w:ascii="Times New Roman" w:hAnsi="Times New Roman" w:cs="Times New Roman"/>
          <w:i/>
          <w:sz w:val="24"/>
          <w:szCs w:val="24"/>
          <w:lang w:val="sq-AL"/>
        </w:rPr>
        <w:t xml:space="preserve"> </w:t>
      </w:r>
      <w:r w:rsidRPr="007F5F04">
        <w:rPr>
          <w:rFonts w:ascii="Times New Roman" w:hAnsi="Times New Roman" w:cs="Times New Roman"/>
          <w:sz w:val="24"/>
          <w:szCs w:val="24"/>
          <w:lang w:val="sq-AL"/>
        </w:rPr>
        <w:t>Sa shpesh dhe në çfarë kohësh janë më aktivë?</w:t>
      </w:r>
    </w:p>
    <w:p w14:paraId="065F6675"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3. </w:t>
      </w:r>
      <w:r w:rsidRPr="007F5F04">
        <w:rPr>
          <w:rStyle w:val="Strong"/>
          <w:rFonts w:ascii="Times New Roman" w:hAnsi="Times New Roman" w:cs="Times New Roman"/>
          <w:sz w:val="24"/>
          <w:szCs w:val="24"/>
          <w:lang w:val="sq-AL"/>
        </w:rPr>
        <w:t>Specifikat e platformës</w:t>
      </w:r>
    </w:p>
    <w:p w14:paraId="14EA5539"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Karakteristikat e platformës</w:t>
      </w:r>
      <w:r w:rsidRPr="007F5F04">
        <w:rPr>
          <w:rFonts w:ascii="Times New Roman" w:hAnsi="Times New Roman" w:cs="Times New Roman"/>
          <w:sz w:val="24"/>
          <w:szCs w:val="24"/>
          <w:lang w:val="sq-AL"/>
        </w:rPr>
        <w:t>: Çfarë ofron platforma për të ndihmuar në krijimin e përmbajtjes dhe shpërndarjen e saj? P.sh., Instagram është i fuqishëm për foto dhe video, ndërsa LinkedIn për përmbajtje profesionale.</w:t>
      </w:r>
    </w:p>
    <w:p w14:paraId="7CD42074"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Opsionet për angazhimin e përdoruesve</w:t>
      </w:r>
      <w:r w:rsidRPr="007F5F04">
        <w:rPr>
          <w:rFonts w:ascii="Times New Roman" w:hAnsi="Times New Roman" w:cs="Times New Roman"/>
          <w:b/>
          <w:i/>
          <w:sz w:val="24"/>
          <w:szCs w:val="24"/>
          <w:lang w:val="sq-AL"/>
        </w:rPr>
        <w:t xml:space="preserve">: </w:t>
      </w:r>
      <w:r w:rsidRPr="007F5F04">
        <w:rPr>
          <w:rFonts w:ascii="Times New Roman" w:hAnsi="Times New Roman" w:cs="Times New Roman"/>
          <w:i/>
          <w:sz w:val="24"/>
          <w:szCs w:val="24"/>
          <w:lang w:val="sq-AL"/>
        </w:rPr>
        <w:t>Si</w:t>
      </w:r>
      <w:r w:rsidRPr="007F5F04">
        <w:rPr>
          <w:rFonts w:ascii="Times New Roman" w:hAnsi="Times New Roman" w:cs="Times New Roman"/>
          <w:sz w:val="24"/>
          <w:szCs w:val="24"/>
          <w:lang w:val="sq-AL"/>
        </w:rPr>
        <w:t xml:space="preserve"> mund të angazhohen përdoruesit me përmbajtjen tuaj (komente, shpërndarje, pëlqime, reagime të tjera)?</w:t>
      </w:r>
    </w:p>
    <w:p w14:paraId="70EDFD8B"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Përdorimi i algoritmeve</w:t>
      </w:r>
      <w:r w:rsidRPr="007F5F04">
        <w:rPr>
          <w:rFonts w:ascii="Times New Roman" w:hAnsi="Times New Roman" w:cs="Times New Roman"/>
          <w:sz w:val="24"/>
          <w:szCs w:val="24"/>
          <w:lang w:val="sq-AL"/>
        </w:rPr>
        <w:t>: Si funksionon algoritmi i platformës për të shfaqur përmbajtjen dhe si mund të optimizoni përmbajtjen për të arritur një audiencë më të gjerë?</w:t>
      </w:r>
    </w:p>
    <w:p w14:paraId="7524C3FD"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4. </w:t>
      </w:r>
      <w:r w:rsidRPr="007F5F04">
        <w:rPr>
          <w:rStyle w:val="Strong"/>
          <w:rFonts w:ascii="Times New Roman" w:hAnsi="Times New Roman" w:cs="Times New Roman"/>
          <w:sz w:val="24"/>
          <w:szCs w:val="24"/>
          <w:lang w:val="sq-AL"/>
        </w:rPr>
        <w:t>Përcaktimi i buxhetit</w:t>
      </w:r>
    </w:p>
    <w:p w14:paraId="1E7FC2EA"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Shpenzimet për Reklama</w:t>
      </w:r>
      <w:r w:rsidRPr="007F5F04">
        <w:rPr>
          <w:rFonts w:ascii="Times New Roman" w:hAnsi="Times New Roman" w:cs="Times New Roman"/>
          <w:sz w:val="24"/>
          <w:szCs w:val="24"/>
          <w:lang w:val="sq-AL"/>
        </w:rPr>
        <w:t>: Sa e shtrenjtë është përdorimi i platformës për fushatat e paguara dhe reklamat?</w:t>
      </w:r>
    </w:p>
    <w:p w14:paraId="2665442E" w14:textId="41EB95B8" w:rsidR="009F5240" w:rsidRPr="007F5F04" w:rsidRDefault="007A6D93" w:rsidP="009F5240">
      <w:pPr>
        <w:spacing w:after="0"/>
        <w:jc w:val="both"/>
        <w:rPr>
          <w:rFonts w:ascii="Times New Roman" w:hAnsi="Times New Roman" w:cs="Times New Roman"/>
          <w:sz w:val="24"/>
          <w:szCs w:val="24"/>
          <w:lang w:val="sq-AL"/>
        </w:rPr>
      </w:pPr>
      <w:r>
        <w:rPr>
          <w:rStyle w:val="Strong"/>
          <w:rFonts w:ascii="Times New Roman" w:hAnsi="Times New Roman" w:cs="Times New Roman"/>
          <w:sz w:val="24"/>
          <w:szCs w:val="24"/>
          <w:lang w:val="sq-AL"/>
        </w:rPr>
        <w:t>Kostoja e m</w:t>
      </w:r>
      <w:r w:rsidR="009F5240" w:rsidRPr="007F5F04">
        <w:rPr>
          <w:rStyle w:val="Strong"/>
          <w:rFonts w:ascii="Times New Roman" w:hAnsi="Times New Roman" w:cs="Times New Roman"/>
          <w:sz w:val="24"/>
          <w:szCs w:val="24"/>
          <w:lang w:val="sq-AL"/>
        </w:rPr>
        <w:t>enaxhimit</w:t>
      </w:r>
      <w:r w:rsidR="009F5240" w:rsidRPr="007F5F04">
        <w:rPr>
          <w:rFonts w:ascii="Times New Roman" w:hAnsi="Times New Roman" w:cs="Times New Roman"/>
          <w:sz w:val="24"/>
          <w:szCs w:val="24"/>
          <w:lang w:val="sq-AL"/>
        </w:rPr>
        <w:t>: A ka nevojë për një ekip të posaçëm për të menaxhuar fushatat dhe përmbajtjen në platformën përkatëse?</w:t>
      </w:r>
    </w:p>
    <w:p w14:paraId="15F562E5"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5. </w:t>
      </w:r>
      <w:r w:rsidRPr="007F5F04">
        <w:rPr>
          <w:rStyle w:val="Strong"/>
          <w:rFonts w:ascii="Times New Roman" w:hAnsi="Times New Roman" w:cs="Times New Roman"/>
          <w:sz w:val="24"/>
          <w:szCs w:val="24"/>
          <w:lang w:val="sq-AL"/>
        </w:rPr>
        <w:t>Analiza e konkurrencës</w:t>
      </w:r>
    </w:p>
    <w:p w14:paraId="01DF97ED"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Studimi i konkurrencës</w:t>
      </w:r>
      <w:r w:rsidRPr="007F5F04">
        <w:rPr>
          <w:rFonts w:ascii="Times New Roman" w:hAnsi="Times New Roman" w:cs="Times New Roman"/>
          <w:sz w:val="24"/>
          <w:szCs w:val="24"/>
          <w:lang w:val="sq-AL"/>
        </w:rPr>
        <w:t>: Çfarë platformash përdorin konkurrentët tuaj dhe si janë duke performuar atje?</w:t>
      </w:r>
    </w:p>
    <w:p w14:paraId="79D4236E"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Strategjitë e konkurrencës</w:t>
      </w:r>
      <w:r w:rsidRPr="007F5F04">
        <w:rPr>
          <w:rFonts w:ascii="Times New Roman" w:hAnsi="Times New Roman" w:cs="Times New Roman"/>
          <w:b/>
          <w:i/>
          <w:sz w:val="24"/>
          <w:szCs w:val="24"/>
          <w:lang w:val="sq-AL"/>
        </w:rPr>
        <w:t>:</w:t>
      </w:r>
      <w:r w:rsidRPr="007F5F04">
        <w:rPr>
          <w:rFonts w:ascii="Times New Roman" w:hAnsi="Times New Roman" w:cs="Times New Roman"/>
          <w:sz w:val="24"/>
          <w:szCs w:val="24"/>
          <w:lang w:val="sq-AL"/>
        </w:rPr>
        <w:t xml:space="preserve"> Çfarë lloj përmbajtjeje po ndajnë dhe çfarë lloj angazhimi po arrijnë?</w:t>
      </w:r>
    </w:p>
    <w:p w14:paraId="5A6025FA"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lastRenderedPageBreak/>
        <w:t xml:space="preserve">6. </w:t>
      </w:r>
      <w:r w:rsidRPr="007F5F04">
        <w:rPr>
          <w:rStyle w:val="Strong"/>
          <w:rFonts w:ascii="Times New Roman" w:hAnsi="Times New Roman" w:cs="Times New Roman"/>
          <w:sz w:val="24"/>
          <w:szCs w:val="24"/>
          <w:lang w:val="sq-AL"/>
        </w:rPr>
        <w:t>Lehtësia e përdorimit dhe menaxhimit</w:t>
      </w:r>
    </w:p>
    <w:p w14:paraId="359DD1B2"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Interface i përdoruesit</w:t>
      </w:r>
      <w:r w:rsidRPr="007F5F04">
        <w:rPr>
          <w:rFonts w:ascii="Times New Roman" w:hAnsi="Times New Roman" w:cs="Times New Roman"/>
          <w:sz w:val="24"/>
          <w:szCs w:val="24"/>
          <w:lang w:val="sq-AL"/>
        </w:rPr>
        <w:t>: Sa i thjeshtë është për ju dhe ekipin tuaj të krijoni dhe të menaxhoni përmbajtjen?</w:t>
      </w:r>
    </w:p>
    <w:p w14:paraId="02826665"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Automatizimi i proceseve</w:t>
      </w:r>
      <w:r w:rsidRPr="007F5F04">
        <w:rPr>
          <w:rFonts w:ascii="Times New Roman" w:hAnsi="Times New Roman" w:cs="Times New Roman"/>
          <w:sz w:val="24"/>
          <w:szCs w:val="24"/>
          <w:lang w:val="sq-AL"/>
        </w:rPr>
        <w:t>: A ka mundësi për të planifikuar dhe automatizuar postimet dhe raportet analitike?</w:t>
      </w:r>
    </w:p>
    <w:p w14:paraId="5F9EE42A"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7</w:t>
      </w:r>
      <w:r w:rsidRPr="007F5F04">
        <w:rPr>
          <w:rFonts w:ascii="Times New Roman" w:hAnsi="Times New Roman" w:cs="Times New Roman"/>
          <w:sz w:val="24"/>
          <w:szCs w:val="24"/>
          <w:lang w:val="sq-AL"/>
        </w:rPr>
        <w:t xml:space="preserve">. </w:t>
      </w:r>
      <w:r w:rsidRPr="007F5F04">
        <w:rPr>
          <w:rStyle w:val="Strong"/>
          <w:rFonts w:ascii="Times New Roman" w:hAnsi="Times New Roman" w:cs="Times New Roman"/>
          <w:sz w:val="24"/>
          <w:szCs w:val="24"/>
          <w:lang w:val="sq-AL"/>
        </w:rPr>
        <w:t>Siguria dhe privatësia</w:t>
      </w:r>
    </w:p>
    <w:p w14:paraId="6DA4174B"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Politikat e privatësisë</w:t>
      </w:r>
      <w:r w:rsidRPr="007F5F04">
        <w:rPr>
          <w:rFonts w:ascii="Times New Roman" w:hAnsi="Times New Roman" w:cs="Times New Roman"/>
          <w:sz w:val="24"/>
          <w:szCs w:val="24"/>
          <w:lang w:val="sq-AL"/>
        </w:rPr>
        <w:t>: A është e sigurt për të mbajtur të dhënat dhe informacionet e përdoruesve?</w:t>
      </w:r>
    </w:p>
    <w:p w14:paraId="4B1E88A3"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Mënyrat e përgjigjes ndaj krizave</w:t>
      </w:r>
      <w:r w:rsidRPr="007F5F04">
        <w:rPr>
          <w:rFonts w:ascii="Times New Roman" w:hAnsi="Times New Roman" w:cs="Times New Roman"/>
          <w:sz w:val="24"/>
          <w:szCs w:val="24"/>
          <w:lang w:val="sq-AL"/>
        </w:rPr>
        <w:t>: Si reagoni në rast të një ndodhi që mund të ndërlikojë reputacionin tuaj në atë platformë?</w:t>
      </w:r>
    </w:p>
    <w:p w14:paraId="6D6CC0BC"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8. </w:t>
      </w:r>
      <w:r w:rsidRPr="007F5F04">
        <w:rPr>
          <w:rStyle w:val="Strong"/>
          <w:rFonts w:ascii="Times New Roman" w:hAnsi="Times New Roman" w:cs="Times New Roman"/>
          <w:sz w:val="24"/>
          <w:szCs w:val="24"/>
          <w:lang w:val="sq-AL"/>
        </w:rPr>
        <w:t>Mundësitë për përmirësim dhe zhvillim të mëtejshëm</w:t>
      </w:r>
    </w:p>
    <w:p w14:paraId="002ADF3E"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Integrimi me platformat e tjera</w:t>
      </w:r>
      <w:r w:rsidRPr="007F5F04">
        <w:rPr>
          <w:rFonts w:ascii="Times New Roman" w:hAnsi="Times New Roman" w:cs="Times New Roman"/>
          <w:sz w:val="24"/>
          <w:szCs w:val="24"/>
          <w:lang w:val="sq-AL"/>
        </w:rPr>
        <w:t>: A është e lehtë për të lidhur platformën me mjete dhe teknologji të tjera, si për shembull përmbajtjen në uebfaqe ose sisteme CRM?</w:t>
      </w:r>
    </w:p>
    <w:p w14:paraId="6211485E" w14:textId="77777777" w:rsidR="009F5240" w:rsidRPr="007F5F04" w:rsidRDefault="009F5240" w:rsidP="008A33E6">
      <w:pPr>
        <w:pStyle w:val="ListParagraph"/>
        <w:spacing w:after="0"/>
        <w:ind w:left="360"/>
        <w:jc w:val="both"/>
        <w:rPr>
          <w:rFonts w:ascii="Times New Roman" w:hAnsi="Times New Roman" w:cs="Times New Roman"/>
          <w:b/>
          <w:sz w:val="24"/>
          <w:szCs w:val="24"/>
          <w:lang w:val="sq-AL"/>
        </w:rPr>
      </w:pPr>
    </w:p>
    <w:p w14:paraId="4C122673" w14:textId="19175D43" w:rsidR="009F5240" w:rsidRPr="007F5F04" w:rsidRDefault="009F5240" w:rsidP="009F5240">
      <w:pPr>
        <w:ind w:right="1157"/>
        <w:jc w:val="both"/>
        <w:rPr>
          <w:rFonts w:ascii="Times New Roman" w:hAnsi="Times New Roman" w:cs="Times New Roman"/>
          <w:b/>
          <w:sz w:val="24"/>
          <w:szCs w:val="24"/>
          <w:lang w:val="sq-AL"/>
        </w:rPr>
      </w:pPr>
      <w:r w:rsidRPr="007F5F04">
        <w:rPr>
          <w:rFonts w:ascii="Times New Roman" w:hAnsi="Times New Roman" w:cs="Times New Roman"/>
          <w:b/>
          <w:sz w:val="24"/>
          <w:szCs w:val="24"/>
          <w:lang w:val="sq-AL"/>
        </w:rPr>
        <w:t>3.3</w:t>
      </w:r>
      <w:r w:rsidR="00563112">
        <w:rPr>
          <w:rFonts w:ascii="Times New Roman" w:hAnsi="Times New Roman" w:cs="Times New Roman"/>
          <w:b/>
          <w:sz w:val="24"/>
          <w:szCs w:val="24"/>
          <w:lang w:val="sq-AL"/>
        </w:rPr>
        <w:t>.</w:t>
      </w:r>
      <w:r w:rsidRPr="007F5F04">
        <w:rPr>
          <w:rFonts w:ascii="Times New Roman" w:hAnsi="Times New Roman" w:cs="Times New Roman"/>
          <w:b/>
          <w:sz w:val="24"/>
          <w:szCs w:val="24"/>
          <w:lang w:val="sq-AL"/>
        </w:rPr>
        <w:t xml:space="preserve"> Përgatitja e materialeve</w:t>
      </w:r>
      <w:r w:rsidRPr="007F5F04">
        <w:rPr>
          <w:rFonts w:ascii="Times New Roman" w:hAnsi="Times New Roman" w:cs="Times New Roman"/>
          <w:b/>
          <w:spacing w:val="-1"/>
          <w:sz w:val="24"/>
          <w:szCs w:val="24"/>
          <w:lang w:val="sq-AL"/>
        </w:rPr>
        <w:t xml:space="preserve"> </w:t>
      </w:r>
      <w:r w:rsidRPr="007F5F04">
        <w:rPr>
          <w:rFonts w:ascii="Times New Roman" w:hAnsi="Times New Roman" w:cs="Times New Roman"/>
          <w:b/>
          <w:sz w:val="24"/>
          <w:szCs w:val="24"/>
          <w:lang w:val="sq-AL"/>
        </w:rPr>
        <w:t>të</w:t>
      </w:r>
      <w:r w:rsidRPr="007F5F04">
        <w:rPr>
          <w:rFonts w:ascii="Times New Roman" w:hAnsi="Times New Roman" w:cs="Times New Roman"/>
          <w:b/>
          <w:spacing w:val="-3"/>
          <w:sz w:val="24"/>
          <w:szCs w:val="24"/>
          <w:lang w:val="sq-AL"/>
        </w:rPr>
        <w:t xml:space="preserve"> </w:t>
      </w:r>
      <w:r w:rsidRPr="007F5F04">
        <w:rPr>
          <w:rFonts w:ascii="Times New Roman" w:hAnsi="Times New Roman" w:cs="Times New Roman"/>
          <w:b/>
          <w:sz w:val="24"/>
          <w:szCs w:val="24"/>
          <w:lang w:val="sq-AL"/>
        </w:rPr>
        <w:t>ndryshme</w:t>
      </w:r>
      <w:r w:rsidRPr="007F5F04">
        <w:rPr>
          <w:rFonts w:ascii="Times New Roman" w:hAnsi="Times New Roman" w:cs="Times New Roman"/>
          <w:b/>
          <w:spacing w:val="-2"/>
          <w:sz w:val="24"/>
          <w:szCs w:val="24"/>
          <w:lang w:val="sq-AL"/>
        </w:rPr>
        <w:t xml:space="preserve"> </w:t>
      </w:r>
      <w:r w:rsidRPr="007F5F04">
        <w:rPr>
          <w:rFonts w:ascii="Times New Roman" w:hAnsi="Times New Roman" w:cs="Times New Roman"/>
          <w:b/>
          <w:sz w:val="24"/>
          <w:szCs w:val="24"/>
          <w:lang w:val="sq-AL"/>
        </w:rPr>
        <w:t>interaktive</w:t>
      </w:r>
      <w:r w:rsidRPr="007F5F04">
        <w:rPr>
          <w:rFonts w:ascii="Times New Roman" w:hAnsi="Times New Roman" w:cs="Times New Roman"/>
          <w:b/>
          <w:spacing w:val="-2"/>
          <w:sz w:val="24"/>
          <w:szCs w:val="24"/>
          <w:lang w:val="sq-AL"/>
        </w:rPr>
        <w:t xml:space="preserve"> </w:t>
      </w:r>
    </w:p>
    <w:p w14:paraId="6F59DD9F"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Përgatitja e materialeve interaktive (tekst, imazhe, video, prezantime etj) është një proces krijues që kërkon planifikim të kujdesshëm, përdorimin e mjeteve të përshtatshme dhe fokus në angazhimin e audiencës. Këto materiale ndihmojnë në transmetimin e informacionit në mënyrë tërheqëse dhe efektive.</w:t>
      </w:r>
    </w:p>
    <w:p w14:paraId="6598006A" w14:textId="77777777" w:rsidR="009F5240" w:rsidRPr="007F5F04" w:rsidRDefault="009F5240" w:rsidP="009F5240">
      <w:pPr>
        <w:pStyle w:val="NormalWeb"/>
        <w:spacing w:before="0" w:beforeAutospacing="0" w:after="0" w:afterAutospacing="0" w:line="276" w:lineRule="auto"/>
        <w:jc w:val="both"/>
        <w:rPr>
          <w:lang w:val="sq-AL"/>
        </w:rPr>
      </w:pPr>
      <w:r w:rsidRPr="007F5F04">
        <w:rPr>
          <w:rStyle w:val="Strong"/>
          <w:rFonts w:eastAsiaTheme="majorEastAsia"/>
          <w:lang w:val="sq-AL"/>
        </w:rPr>
        <w:t>Hapat për përgatitjen e materialeve interaktive</w:t>
      </w:r>
    </w:p>
    <w:p w14:paraId="1354D2D4" w14:textId="77777777" w:rsidR="009F5240" w:rsidRPr="007F5F04" w:rsidRDefault="009F5240" w:rsidP="009F5240">
      <w:pPr>
        <w:pStyle w:val="Heading4"/>
        <w:spacing w:before="0"/>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1. </w:t>
      </w:r>
      <w:r w:rsidRPr="007F5F04">
        <w:rPr>
          <w:rStyle w:val="Strong"/>
          <w:rFonts w:ascii="Times New Roman" w:hAnsi="Times New Roman" w:cs="Times New Roman"/>
          <w:b w:val="0"/>
          <w:bCs w:val="0"/>
          <w:color w:val="auto"/>
          <w:sz w:val="24"/>
          <w:szCs w:val="24"/>
          <w:lang w:val="sq-AL"/>
        </w:rPr>
        <w:t>Planifikimi</w:t>
      </w:r>
    </w:p>
    <w:p w14:paraId="3828CD35" w14:textId="77777777" w:rsidR="009F5240" w:rsidRPr="007F5F04" w:rsidRDefault="009F5240" w:rsidP="00825348">
      <w:pPr>
        <w:numPr>
          <w:ilvl w:val="0"/>
          <w:numId w:val="128"/>
        </w:numPr>
        <w:tabs>
          <w:tab w:val="clear" w:pos="72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Qëllimi</w:t>
      </w:r>
      <w:r w:rsidRPr="007F5F04">
        <w:rPr>
          <w:rFonts w:ascii="Times New Roman" w:hAnsi="Times New Roman" w:cs="Times New Roman"/>
          <w:b/>
          <w:sz w:val="24"/>
          <w:szCs w:val="24"/>
          <w:lang w:val="sq-AL"/>
        </w:rPr>
        <w:t xml:space="preserve">: </w:t>
      </w:r>
      <w:r w:rsidRPr="007F5F04">
        <w:rPr>
          <w:rFonts w:ascii="Times New Roman" w:hAnsi="Times New Roman" w:cs="Times New Roman"/>
          <w:sz w:val="24"/>
          <w:szCs w:val="24"/>
          <w:lang w:val="sq-AL"/>
        </w:rPr>
        <w:t>Përcakto qëllimin e materialit (informues, edukues, promovues etj.).</w:t>
      </w:r>
    </w:p>
    <w:p w14:paraId="10553AF4" w14:textId="77777777" w:rsidR="009F5240" w:rsidRPr="007F5F04" w:rsidRDefault="009F5240" w:rsidP="00825348">
      <w:pPr>
        <w:numPr>
          <w:ilvl w:val="0"/>
          <w:numId w:val="128"/>
        </w:numPr>
        <w:tabs>
          <w:tab w:val="clear" w:pos="720"/>
        </w:tabs>
        <w:spacing w:after="0"/>
        <w:ind w:left="360"/>
        <w:jc w:val="both"/>
        <w:rPr>
          <w:rFonts w:ascii="Times New Roman" w:hAnsi="Times New Roman" w:cs="Times New Roman"/>
          <w:b/>
          <w:sz w:val="24"/>
          <w:szCs w:val="24"/>
          <w:lang w:val="sq-AL"/>
        </w:rPr>
      </w:pPr>
      <w:r w:rsidRPr="007F5F04">
        <w:rPr>
          <w:rStyle w:val="Strong"/>
          <w:rFonts w:ascii="Times New Roman" w:hAnsi="Times New Roman" w:cs="Times New Roman"/>
          <w:sz w:val="24"/>
          <w:szCs w:val="24"/>
          <w:lang w:val="sq-AL"/>
        </w:rPr>
        <w:t>Audienca</w:t>
      </w:r>
      <w:r w:rsidRPr="007F5F04">
        <w:rPr>
          <w:rFonts w:ascii="Times New Roman" w:hAnsi="Times New Roman" w:cs="Times New Roman"/>
          <w:b/>
          <w:sz w:val="24"/>
          <w:szCs w:val="24"/>
          <w:lang w:val="sq-AL"/>
        </w:rPr>
        <w:t xml:space="preserve">: </w:t>
      </w:r>
      <w:r w:rsidRPr="007F5F04">
        <w:rPr>
          <w:rFonts w:ascii="Times New Roman" w:hAnsi="Times New Roman" w:cs="Times New Roman"/>
          <w:sz w:val="24"/>
          <w:szCs w:val="24"/>
          <w:lang w:val="sq-AL"/>
        </w:rPr>
        <w:t>Identifiko grupin e synuar (mosha, interesat, niveli i njohurive).</w:t>
      </w:r>
    </w:p>
    <w:p w14:paraId="30C36E2B" w14:textId="77777777" w:rsidR="009F5240" w:rsidRPr="007F5F04" w:rsidRDefault="009F5240" w:rsidP="00825348">
      <w:pPr>
        <w:numPr>
          <w:ilvl w:val="0"/>
          <w:numId w:val="128"/>
        </w:numPr>
        <w:tabs>
          <w:tab w:val="clear" w:pos="72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Mesazhi kryesor</w:t>
      </w:r>
      <w:r w:rsidRPr="007F5F04">
        <w:rPr>
          <w:rFonts w:ascii="Times New Roman" w:hAnsi="Times New Roman" w:cs="Times New Roman"/>
          <w:sz w:val="24"/>
          <w:szCs w:val="24"/>
          <w:lang w:val="sq-AL"/>
        </w:rPr>
        <w:t>: Vendos mesazhin që dëshiron të përcjellësh.</w:t>
      </w:r>
    </w:p>
    <w:p w14:paraId="5466450E" w14:textId="77777777" w:rsidR="009F5240" w:rsidRPr="007F5F04" w:rsidRDefault="009F5240" w:rsidP="009F5240">
      <w:pPr>
        <w:pStyle w:val="NoSpacing"/>
        <w:spacing w:line="276" w:lineRule="auto"/>
        <w:jc w:val="both"/>
        <w:rPr>
          <w:rFonts w:ascii="Times New Roman" w:hAnsi="Times New Roman" w:cs="Times New Roman"/>
          <w:sz w:val="24"/>
          <w:szCs w:val="24"/>
        </w:rPr>
      </w:pPr>
      <w:r w:rsidRPr="007F5F04">
        <w:rPr>
          <w:rFonts w:ascii="Times New Roman" w:hAnsi="Times New Roman" w:cs="Times New Roman"/>
          <w:sz w:val="24"/>
          <w:szCs w:val="24"/>
        </w:rPr>
        <w:t xml:space="preserve">2. </w:t>
      </w:r>
      <w:r w:rsidRPr="007F5F04">
        <w:rPr>
          <w:rStyle w:val="Strong"/>
          <w:rFonts w:ascii="Times New Roman" w:hAnsi="Times New Roman" w:cs="Times New Roman"/>
          <w:sz w:val="24"/>
          <w:szCs w:val="24"/>
        </w:rPr>
        <w:t>Zgjedhja e formatit</w:t>
      </w:r>
    </w:p>
    <w:p w14:paraId="72741754" w14:textId="77777777" w:rsidR="009F5240" w:rsidRPr="007F5F04" w:rsidRDefault="009F5240" w:rsidP="00825348">
      <w:pPr>
        <w:pStyle w:val="NoSpacing"/>
        <w:numPr>
          <w:ilvl w:val="0"/>
          <w:numId w:val="181"/>
        </w:numPr>
        <w:spacing w:line="276" w:lineRule="auto"/>
        <w:ind w:left="360"/>
        <w:jc w:val="both"/>
        <w:rPr>
          <w:rFonts w:ascii="Times New Roman" w:hAnsi="Times New Roman" w:cs="Times New Roman"/>
          <w:sz w:val="24"/>
          <w:szCs w:val="24"/>
        </w:rPr>
      </w:pPr>
      <w:r w:rsidRPr="007F5F04">
        <w:rPr>
          <w:rStyle w:val="Strong"/>
          <w:rFonts w:ascii="Times New Roman" w:hAnsi="Times New Roman" w:cs="Times New Roman"/>
          <w:sz w:val="24"/>
          <w:szCs w:val="24"/>
        </w:rPr>
        <w:t>Tekst</w:t>
      </w:r>
      <w:r w:rsidRPr="007F5F04">
        <w:rPr>
          <w:rFonts w:ascii="Times New Roman" w:hAnsi="Times New Roman" w:cs="Times New Roman"/>
          <w:sz w:val="24"/>
          <w:szCs w:val="24"/>
        </w:rPr>
        <w:t>: Artikulimi i ideve kryesore në formë përshkrimesh, artikujsh, ose prezantimesh.</w:t>
      </w:r>
    </w:p>
    <w:p w14:paraId="6AAFEB46" w14:textId="77777777" w:rsidR="009F5240" w:rsidRPr="007F5F04" w:rsidRDefault="009F5240" w:rsidP="00825348">
      <w:pPr>
        <w:pStyle w:val="NoSpacing"/>
        <w:numPr>
          <w:ilvl w:val="0"/>
          <w:numId w:val="181"/>
        </w:numPr>
        <w:spacing w:line="276" w:lineRule="auto"/>
        <w:ind w:left="360"/>
        <w:jc w:val="both"/>
        <w:rPr>
          <w:rFonts w:ascii="Times New Roman" w:hAnsi="Times New Roman" w:cs="Times New Roman"/>
          <w:sz w:val="24"/>
          <w:szCs w:val="24"/>
        </w:rPr>
      </w:pPr>
      <w:r w:rsidRPr="007F5F04">
        <w:rPr>
          <w:rStyle w:val="Strong"/>
          <w:rFonts w:ascii="Times New Roman" w:hAnsi="Times New Roman" w:cs="Times New Roman"/>
          <w:sz w:val="24"/>
          <w:szCs w:val="24"/>
        </w:rPr>
        <w:t>Imazh</w:t>
      </w:r>
      <w:r w:rsidRPr="007F5F04">
        <w:rPr>
          <w:rFonts w:ascii="Times New Roman" w:hAnsi="Times New Roman" w:cs="Times New Roman"/>
          <w:sz w:val="24"/>
          <w:szCs w:val="24"/>
        </w:rPr>
        <w:t>: Përdorimi i grafikëve, infografikëve dhe fotografive për të ilustruar mesazhin.</w:t>
      </w:r>
    </w:p>
    <w:p w14:paraId="79E1BCB6" w14:textId="77777777" w:rsidR="009F5240" w:rsidRPr="007F5F04" w:rsidRDefault="009F5240" w:rsidP="00825348">
      <w:pPr>
        <w:pStyle w:val="NoSpacing"/>
        <w:numPr>
          <w:ilvl w:val="0"/>
          <w:numId w:val="181"/>
        </w:numPr>
        <w:spacing w:line="276" w:lineRule="auto"/>
        <w:ind w:left="360"/>
        <w:jc w:val="both"/>
        <w:rPr>
          <w:rFonts w:ascii="Times New Roman" w:hAnsi="Times New Roman" w:cs="Times New Roman"/>
          <w:sz w:val="24"/>
          <w:szCs w:val="24"/>
        </w:rPr>
      </w:pPr>
      <w:r w:rsidRPr="007F5F04">
        <w:rPr>
          <w:rStyle w:val="Strong"/>
          <w:rFonts w:ascii="Times New Roman" w:hAnsi="Times New Roman" w:cs="Times New Roman"/>
          <w:sz w:val="24"/>
          <w:szCs w:val="24"/>
        </w:rPr>
        <w:t>Video</w:t>
      </w:r>
      <w:r w:rsidRPr="007F5F04">
        <w:rPr>
          <w:rFonts w:ascii="Times New Roman" w:hAnsi="Times New Roman" w:cs="Times New Roman"/>
          <w:sz w:val="24"/>
          <w:szCs w:val="24"/>
        </w:rPr>
        <w:t>: Krijimi i videove interaktive ose animacioneve për të transmetuar informacion në mënyrë dinamike.</w:t>
      </w:r>
    </w:p>
    <w:p w14:paraId="64117B9D" w14:textId="77777777" w:rsidR="009F5240" w:rsidRPr="007F5F04" w:rsidRDefault="009F5240" w:rsidP="00825348">
      <w:pPr>
        <w:pStyle w:val="NoSpacing"/>
        <w:numPr>
          <w:ilvl w:val="0"/>
          <w:numId w:val="181"/>
        </w:numPr>
        <w:spacing w:line="276" w:lineRule="auto"/>
        <w:ind w:left="360"/>
        <w:jc w:val="both"/>
        <w:rPr>
          <w:rFonts w:ascii="Times New Roman" w:hAnsi="Times New Roman" w:cs="Times New Roman"/>
          <w:sz w:val="24"/>
          <w:szCs w:val="24"/>
        </w:rPr>
      </w:pPr>
      <w:r w:rsidRPr="007F5F04">
        <w:rPr>
          <w:rStyle w:val="Strong"/>
          <w:rFonts w:ascii="Times New Roman" w:hAnsi="Times New Roman" w:cs="Times New Roman"/>
          <w:sz w:val="24"/>
          <w:szCs w:val="24"/>
        </w:rPr>
        <w:t>Prezantuese interaktive</w:t>
      </w:r>
      <w:r w:rsidRPr="007F5F04">
        <w:rPr>
          <w:rFonts w:ascii="Times New Roman" w:hAnsi="Times New Roman" w:cs="Times New Roman"/>
          <w:sz w:val="24"/>
          <w:szCs w:val="24"/>
        </w:rPr>
        <w:t xml:space="preserve">: Slajde ose mjetet që përfshijnë klikime dhe ndërveprime nga përdoruesi (p.sh., </w:t>
      </w:r>
    </w:p>
    <w:p w14:paraId="0DC02CA6" w14:textId="77777777" w:rsidR="009F5240" w:rsidRPr="007F5F04" w:rsidRDefault="009F5240" w:rsidP="00825348">
      <w:pPr>
        <w:pStyle w:val="NoSpacing"/>
        <w:numPr>
          <w:ilvl w:val="0"/>
          <w:numId w:val="181"/>
        </w:numPr>
        <w:spacing w:line="276" w:lineRule="auto"/>
        <w:ind w:left="360"/>
        <w:jc w:val="both"/>
        <w:rPr>
          <w:rFonts w:ascii="Times New Roman" w:hAnsi="Times New Roman" w:cs="Times New Roman"/>
          <w:sz w:val="24"/>
          <w:szCs w:val="24"/>
        </w:rPr>
      </w:pPr>
      <w:r w:rsidRPr="007F5F04">
        <w:rPr>
          <w:rFonts w:ascii="Times New Roman" w:hAnsi="Times New Roman" w:cs="Times New Roman"/>
          <w:sz w:val="24"/>
          <w:szCs w:val="24"/>
        </w:rPr>
        <w:t>PowerPoint, Prezi, Canva).</w:t>
      </w:r>
    </w:p>
    <w:p w14:paraId="207DA463"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3. </w:t>
      </w:r>
      <w:r w:rsidRPr="007F5F04">
        <w:rPr>
          <w:rStyle w:val="Strong"/>
          <w:rFonts w:ascii="Times New Roman" w:hAnsi="Times New Roman" w:cs="Times New Roman"/>
          <w:sz w:val="24"/>
          <w:szCs w:val="24"/>
          <w:lang w:val="sq-AL"/>
        </w:rPr>
        <w:t>Krijimi i përmbajtjes</w:t>
      </w:r>
    </w:p>
    <w:p w14:paraId="0F1839C4" w14:textId="77777777" w:rsidR="009F5240" w:rsidRPr="007F5F04" w:rsidRDefault="009F5240" w:rsidP="007A6D93">
      <w:pPr>
        <w:numPr>
          <w:ilvl w:val="0"/>
          <w:numId w:val="129"/>
        </w:numPr>
        <w:tabs>
          <w:tab w:val="clear" w:pos="72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Përmbajtja tekstuale</w:t>
      </w:r>
      <w:r w:rsidRPr="007F5F04">
        <w:rPr>
          <w:rFonts w:ascii="Times New Roman" w:hAnsi="Times New Roman" w:cs="Times New Roman"/>
          <w:sz w:val="24"/>
          <w:szCs w:val="24"/>
          <w:lang w:val="sq-AL"/>
        </w:rPr>
        <w:t>: Përdor një gjuhë të thjeshtë dhe të qartë dhe strukturo tekstin me tituj, nën-tituj dhe pika të shkurtuara.</w:t>
      </w:r>
    </w:p>
    <w:p w14:paraId="2F6CD8D7" w14:textId="77777777" w:rsidR="009F5240" w:rsidRPr="007F5F04" w:rsidRDefault="009F5240" w:rsidP="007A6D93">
      <w:pPr>
        <w:numPr>
          <w:ilvl w:val="0"/>
          <w:numId w:val="129"/>
        </w:numPr>
        <w:tabs>
          <w:tab w:val="clear" w:pos="72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Përmbajtja vizuale</w:t>
      </w:r>
      <w:r w:rsidRPr="007F5F04">
        <w:rPr>
          <w:rFonts w:ascii="Times New Roman" w:hAnsi="Times New Roman" w:cs="Times New Roman"/>
          <w:sz w:val="24"/>
          <w:szCs w:val="24"/>
          <w:lang w:val="sq-AL"/>
        </w:rPr>
        <w:t xml:space="preserve">: Përdor ngjyra dhe dizajn që janë tërheqëse, por jo të lodhshme për syrin dhe krijo infografikë me mjete si </w:t>
      </w:r>
      <w:r w:rsidRPr="007F5F04">
        <w:rPr>
          <w:rStyle w:val="Strong"/>
          <w:rFonts w:ascii="Times New Roman" w:hAnsi="Times New Roman" w:cs="Times New Roman"/>
          <w:sz w:val="24"/>
          <w:szCs w:val="24"/>
          <w:lang w:val="sq-AL"/>
        </w:rPr>
        <w:t>Canva</w:t>
      </w:r>
      <w:r w:rsidRPr="007F5F04">
        <w:rPr>
          <w:rFonts w:ascii="Times New Roman" w:hAnsi="Times New Roman" w:cs="Times New Roman"/>
          <w:b/>
          <w:sz w:val="24"/>
          <w:szCs w:val="24"/>
          <w:lang w:val="sq-AL"/>
        </w:rPr>
        <w:t xml:space="preserve">, </w:t>
      </w:r>
      <w:r w:rsidRPr="007F5F04">
        <w:rPr>
          <w:rStyle w:val="Strong"/>
          <w:rFonts w:ascii="Times New Roman" w:hAnsi="Times New Roman" w:cs="Times New Roman"/>
          <w:sz w:val="24"/>
          <w:szCs w:val="24"/>
          <w:lang w:val="sq-AL"/>
        </w:rPr>
        <w:t>Piktochart</w:t>
      </w:r>
      <w:r w:rsidRPr="007F5F04">
        <w:rPr>
          <w:rFonts w:ascii="Times New Roman" w:hAnsi="Times New Roman" w:cs="Times New Roman"/>
          <w:b/>
          <w:sz w:val="24"/>
          <w:szCs w:val="24"/>
          <w:lang w:val="sq-AL"/>
        </w:rPr>
        <w:t xml:space="preserve">, </w:t>
      </w:r>
      <w:r w:rsidRPr="007F5F04">
        <w:rPr>
          <w:rFonts w:ascii="Times New Roman" w:hAnsi="Times New Roman" w:cs="Times New Roman"/>
          <w:sz w:val="24"/>
          <w:szCs w:val="24"/>
          <w:lang w:val="sq-AL"/>
        </w:rPr>
        <w:t>ose</w:t>
      </w:r>
      <w:r w:rsidRPr="007F5F04">
        <w:rPr>
          <w:rFonts w:ascii="Times New Roman" w:hAnsi="Times New Roman" w:cs="Times New Roman"/>
          <w:b/>
          <w:sz w:val="24"/>
          <w:szCs w:val="24"/>
          <w:lang w:val="sq-AL"/>
        </w:rPr>
        <w:t xml:space="preserve"> </w:t>
      </w:r>
      <w:r w:rsidRPr="007F5F04">
        <w:rPr>
          <w:rStyle w:val="Strong"/>
          <w:rFonts w:ascii="Times New Roman" w:hAnsi="Times New Roman" w:cs="Times New Roman"/>
          <w:sz w:val="24"/>
          <w:szCs w:val="24"/>
          <w:lang w:val="sq-AL"/>
        </w:rPr>
        <w:t>Adobe Express</w:t>
      </w:r>
      <w:r w:rsidRPr="007F5F04">
        <w:rPr>
          <w:rFonts w:ascii="Times New Roman" w:hAnsi="Times New Roman" w:cs="Times New Roman"/>
          <w:sz w:val="24"/>
          <w:szCs w:val="24"/>
          <w:lang w:val="sq-AL"/>
        </w:rPr>
        <w:t>.</w:t>
      </w:r>
    </w:p>
    <w:p w14:paraId="7DC77244" w14:textId="77777777" w:rsidR="009F5240" w:rsidRPr="007F5F04" w:rsidRDefault="009F5240" w:rsidP="007A6D93">
      <w:pPr>
        <w:numPr>
          <w:ilvl w:val="0"/>
          <w:numId w:val="129"/>
        </w:numPr>
        <w:tabs>
          <w:tab w:val="clear" w:pos="720"/>
        </w:tabs>
        <w:spacing w:after="0"/>
        <w:ind w:left="360"/>
        <w:jc w:val="both"/>
        <w:rPr>
          <w:rFonts w:ascii="Times New Roman" w:hAnsi="Times New Roman" w:cs="Times New Roman"/>
          <w:b/>
          <w:sz w:val="24"/>
          <w:szCs w:val="24"/>
          <w:lang w:val="sq-AL"/>
        </w:rPr>
      </w:pPr>
      <w:r w:rsidRPr="007F5F04">
        <w:rPr>
          <w:rStyle w:val="Strong"/>
          <w:rFonts w:ascii="Times New Roman" w:hAnsi="Times New Roman" w:cs="Times New Roman"/>
          <w:sz w:val="24"/>
          <w:szCs w:val="24"/>
          <w:lang w:val="sq-AL"/>
        </w:rPr>
        <w:t>Përmbajtja video</w:t>
      </w:r>
      <w:r w:rsidRPr="007F5F04">
        <w:rPr>
          <w:rFonts w:ascii="Times New Roman" w:hAnsi="Times New Roman" w:cs="Times New Roman"/>
          <w:b/>
          <w:sz w:val="24"/>
          <w:szCs w:val="24"/>
          <w:lang w:val="sq-AL"/>
        </w:rPr>
        <w:t xml:space="preserve">: </w:t>
      </w:r>
      <w:r w:rsidRPr="007F5F04">
        <w:rPr>
          <w:rFonts w:ascii="Times New Roman" w:hAnsi="Times New Roman" w:cs="Times New Roman"/>
          <w:sz w:val="24"/>
          <w:szCs w:val="24"/>
          <w:lang w:val="sq-AL"/>
        </w:rPr>
        <w:t xml:space="preserve">Planifiko skenarin dhe krijo një storyboard dhe regjistro video me cilësi të mirë ose përdor mjete si </w:t>
      </w:r>
      <w:r w:rsidRPr="007F5F04">
        <w:rPr>
          <w:rStyle w:val="Strong"/>
          <w:rFonts w:ascii="Times New Roman" w:hAnsi="Times New Roman" w:cs="Times New Roman"/>
          <w:sz w:val="24"/>
          <w:szCs w:val="24"/>
          <w:lang w:val="sq-AL"/>
        </w:rPr>
        <w:t>Adobe Premiere Pro</w:t>
      </w:r>
      <w:r w:rsidRPr="007F5F04">
        <w:rPr>
          <w:rFonts w:ascii="Times New Roman" w:hAnsi="Times New Roman" w:cs="Times New Roman"/>
          <w:b/>
          <w:sz w:val="24"/>
          <w:szCs w:val="24"/>
          <w:lang w:val="sq-AL"/>
        </w:rPr>
        <w:t xml:space="preserve">, </w:t>
      </w:r>
      <w:r w:rsidRPr="007F5F04">
        <w:rPr>
          <w:rStyle w:val="Strong"/>
          <w:rFonts w:ascii="Times New Roman" w:hAnsi="Times New Roman" w:cs="Times New Roman"/>
          <w:sz w:val="24"/>
          <w:szCs w:val="24"/>
          <w:lang w:val="sq-AL"/>
        </w:rPr>
        <w:t>Final Cut Pro</w:t>
      </w:r>
      <w:r w:rsidRPr="007F5F04">
        <w:rPr>
          <w:rFonts w:ascii="Times New Roman" w:hAnsi="Times New Roman" w:cs="Times New Roman"/>
          <w:sz w:val="24"/>
          <w:szCs w:val="24"/>
          <w:lang w:val="sq-AL"/>
        </w:rPr>
        <w:t>.</w:t>
      </w:r>
    </w:p>
    <w:p w14:paraId="306194E7" w14:textId="04D2DB9E" w:rsidR="00563112" w:rsidRPr="007A6D93" w:rsidRDefault="009F5240" w:rsidP="007A6D93">
      <w:pPr>
        <w:numPr>
          <w:ilvl w:val="0"/>
          <w:numId w:val="129"/>
        </w:numPr>
        <w:tabs>
          <w:tab w:val="clear" w:pos="720"/>
        </w:tabs>
        <w:spacing w:after="0"/>
        <w:ind w:left="360"/>
        <w:jc w:val="both"/>
        <w:rPr>
          <w:rFonts w:ascii="Times New Roman" w:hAnsi="Times New Roman" w:cs="Times New Roman"/>
          <w:b/>
          <w:sz w:val="24"/>
          <w:szCs w:val="24"/>
          <w:lang w:val="sq-AL"/>
        </w:rPr>
      </w:pPr>
      <w:r w:rsidRPr="007F5F04">
        <w:rPr>
          <w:rStyle w:val="Strong"/>
          <w:rFonts w:ascii="Times New Roman" w:hAnsi="Times New Roman" w:cs="Times New Roman"/>
          <w:sz w:val="24"/>
          <w:szCs w:val="24"/>
          <w:lang w:val="sq-AL"/>
        </w:rPr>
        <w:t>Elementet ndërvepruese</w:t>
      </w:r>
      <w:r w:rsidRPr="007F5F04">
        <w:rPr>
          <w:rFonts w:ascii="Times New Roman" w:hAnsi="Times New Roman" w:cs="Times New Roman"/>
          <w:b/>
          <w:sz w:val="24"/>
          <w:szCs w:val="24"/>
          <w:lang w:val="sq-AL"/>
        </w:rPr>
        <w:t xml:space="preserve">: </w:t>
      </w:r>
      <w:r w:rsidRPr="007F5F04">
        <w:rPr>
          <w:rFonts w:ascii="Times New Roman" w:hAnsi="Times New Roman" w:cs="Times New Roman"/>
          <w:sz w:val="24"/>
          <w:szCs w:val="24"/>
          <w:lang w:val="sq-AL"/>
        </w:rPr>
        <w:t>Përdor elemente klikimi, quiz-e, ose simulime për të angazhuar përdoruesit.</w:t>
      </w:r>
    </w:p>
    <w:p w14:paraId="6DF70F7D" w14:textId="2A9A3949" w:rsidR="009F5240" w:rsidRPr="007F5F04" w:rsidRDefault="004C4DA3" w:rsidP="009F5240">
      <w:pPr>
        <w:spacing w:after="0"/>
        <w:ind w:right="883"/>
        <w:jc w:val="both"/>
        <w:rPr>
          <w:rFonts w:ascii="Times New Roman" w:hAnsi="Times New Roman" w:cs="Times New Roman"/>
          <w:b/>
          <w:sz w:val="24"/>
          <w:szCs w:val="24"/>
          <w:lang w:val="sq-AL"/>
        </w:rPr>
      </w:pPr>
      <w:r>
        <w:rPr>
          <w:rFonts w:ascii="Times New Roman" w:hAnsi="Times New Roman" w:cs="Times New Roman"/>
          <w:b/>
          <w:sz w:val="24"/>
          <w:szCs w:val="24"/>
          <w:lang w:val="sq-AL"/>
        </w:rPr>
        <w:lastRenderedPageBreak/>
        <w:t>3.4</w:t>
      </w:r>
      <w:r w:rsidR="00563112">
        <w:rPr>
          <w:rFonts w:ascii="Times New Roman" w:hAnsi="Times New Roman" w:cs="Times New Roman"/>
          <w:b/>
          <w:sz w:val="24"/>
          <w:szCs w:val="24"/>
          <w:lang w:val="sq-AL"/>
        </w:rPr>
        <w:t>.</w:t>
      </w:r>
      <w:r>
        <w:rPr>
          <w:rFonts w:ascii="Times New Roman" w:hAnsi="Times New Roman" w:cs="Times New Roman"/>
          <w:b/>
          <w:sz w:val="24"/>
          <w:szCs w:val="24"/>
          <w:lang w:val="sq-AL"/>
        </w:rPr>
        <w:t xml:space="preserve"> Realizimi i videove </w:t>
      </w:r>
      <w:r w:rsidR="009F5240" w:rsidRPr="007F5F04">
        <w:rPr>
          <w:rFonts w:ascii="Times New Roman" w:hAnsi="Times New Roman" w:cs="Times New Roman"/>
          <w:b/>
          <w:sz w:val="24"/>
          <w:szCs w:val="24"/>
          <w:lang w:val="sq-AL"/>
        </w:rPr>
        <w:t xml:space="preserve">me programe të ndryshme </w:t>
      </w:r>
    </w:p>
    <w:p w14:paraId="3A1A1836" w14:textId="77777777" w:rsidR="009F5240" w:rsidRPr="007F5F04" w:rsidRDefault="009F5240" w:rsidP="009F5240">
      <w:pPr>
        <w:spacing w:after="0"/>
        <w:ind w:right="883"/>
        <w:jc w:val="both"/>
        <w:rPr>
          <w:rFonts w:ascii="Times New Roman" w:hAnsi="Times New Roman" w:cs="Times New Roman"/>
          <w:b/>
          <w:sz w:val="24"/>
          <w:szCs w:val="24"/>
          <w:lang w:val="sq-AL"/>
        </w:rPr>
      </w:pPr>
    </w:p>
    <w:p w14:paraId="161F9561" w14:textId="0648914B" w:rsidR="009F5240" w:rsidRPr="007F5F04" w:rsidRDefault="004C4DA3" w:rsidP="009F5240">
      <w:pPr>
        <w:pStyle w:val="NormalWeb"/>
        <w:spacing w:before="0" w:beforeAutospacing="0" w:after="0" w:afterAutospacing="0" w:line="276" w:lineRule="auto"/>
        <w:jc w:val="both"/>
        <w:rPr>
          <w:lang w:val="sq-AL"/>
        </w:rPr>
      </w:pPr>
      <w:r>
        <w:rPr>
          <w:lang w:val="sq-AL"/>
        </w:rPr>
        <w:t>Realizimi</w:t>
      </w:r>
      <w:r w:rsidR="009F5240" w:rsidRPr="007F5F04">
        <w:rPr>
          <w:lang w:val="sq-AL"/>
        </w:rPr>
        <w:t xml:space="preserve"> i videove mund të bëhet në shumë mënyra dhe me një gamë të gjerë mjetesh, duke përfshirë programe të dedikuara për editim video, aplikacione për smartphone dhe mjete për editim të shpejtë dhe të lehtë. Disa mundësi për ndërtimin e videove, duke përfshirë përdorimin e </w:t>
      </w:r>
      <w:r w:rsidR="009F5240" w:rsidRPr="007F5F04">
        <w:rPr>
          <w:rStyle w:val="Strong"/>
          <w:rFonts w:eastAsiaTheme="majorEastAsia"/>
          <w:lang w:val="sq-AL"/>
        </w:rPr>
        <w:t>Movie Maker</w:t>
      </w:r>
      <w:r w:rsidR="009F5240" w:rsidRPr="007F5F04">
        <w:rPr>
          <w:b/>
          <w:lang w:val="sq-AL"/>
        </w:rPr>
        <w:t xml:space="preserve"> </w:t>
      </w:r>
      <w:r w:rsidR="009F5240" w:rsidRPr="007F5F04">
        <w:rPr>
          <w:lang w:val="sq-AL"/>
        </w:rPr>
        <w:t>dhe aplikacioneve të tjera për smartphone:</w:t>
      </w:r>
    </w:p>
    <w:p w14:paraId="54B261D6"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 xml:space="preserve">1. </w:t>
      </w:r>
      <w:r w:rsidRPr="007F5F04">
        <w:rPr>
          <w:rStyle w:val="Strong"/>
          <w:rFonts w:eastAsiaTheme="majorEastAsia"/>
          <w:lang w:val="sq-AL"/>
        </w:rPr>
        <w:t>Përdorimi i programit Movie Maker</w:t>
      </w:r>
    </w:p>
    <w:p w14:paraId="5A60200A" w14:textId="77777777" w:rsidR="009F5240" w:rsidRPr="007F5F04" w:rsidRDefault="009F5240" w:rsidP="007A6D93">
      <w:pPr>
        <w:numPr>
          <w:ilvl w:val="0"/>
          <w:numId w:val="155"/>
        </w:numPr>
        <w:tabs>
          <w:tab w:val="clear" w:pos="72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Windows Movie Maker</w:t>
      </w:r>
      <w:r w:rsidRPr="007F5F04">
        <w:rPr>
          <w:rFonts w:ascii="Times New Roman" w:hAnsi="Times New Roman" w:cs="Times New Roman"/>
          <w:sz w:val="24"/>
          <w:szCs w:val="24"/>
          <w:lang w:val="sq-AL"/>
        </w:rPr>
        <w:t>: Ky është një program shumë i njohur për krijimin dhe editimin e videove në Windows. Ai është i përshtatshëm për ata që kërkojnë një mjet të thjeshtë dhe të lehtë për të përdorur, pa shumë funksione të avancuara.</w:t>
      </w:r>
    </w:p>
    <w:p w14:paraId="34B9FC8B" w14:textId="77777777" w:rsidR="009F5240" w:rsidRPr="007F5F04" w:rsidRDefault="009F5240" w:rsidP="007A6D93">
      <w:pPr>
        <w:numPr>
          <w:ilvl w:val="0"/>
          <w:numId w:val="155"/>
        </w:numPr>
        <w:tabs>
          <w:tab w:val="clear" w:pos="72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Përdorimi</w:t>
      </w:r>
      <w:r w:rsidRPr="007F5F04">
        <w:rPr>
          <w:rFonts w:ascii="Times New Roman" w:hAnsi="Times New Roman" w:cs="Times New Roman"/>
          <w:sz w:val="24"/>
          <w:szCs w:val="24"/>
          <w:lang w:val="sq-AL"/>
        </w:rPr>
        <w:t>:</w:t>
      </w:r>
    </w:p>
    <w:p w14:paraId="5E1A4353" w14:textId="77777777" w:rsidR="009F5240" w:rsidRPr="007F5F04" w:rsidRDefault="009F5240" w:rsidP="00825348">
      <w:pPr>
        <w:pStyle w:val="ListParagraph"/>
        <w:widowControl w:val="0"/>
        <w:numPr>
          <w:ilvl w:val="0"/>
          <w:numId w:val="182"/>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Importoni skedarët video dhe foto që dëshironi të përdorni.</w:t>
      </w:r>
    </w:p>
    <w:p w14:paraId="3095B765" w14:textId="77777777" w:rsidR="009F5240" w:rsidRPr="007F5F04" w:rsidRDefault="009F5240" w:rsidP="00825348">
      <w:pPr>
        <w:pStyle w:val="ListParagraph"/>
        <w:widowControl w:val="0"/>
        <w:numPr>
          <w:ilvl w:val="0"/>
          <w:numId w:val="182"/>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Shtoni muzikë, efekte vizuale, titra dhe kalime ndërmjet skenave.</w:t>
      </w:r>
    </w:p>
    <w:p w14:paraId="7AA97B46" w14:textId="77777777" w:rsidR="009F5240" w:rsidRPr="007F5F04" w:rsidRDefault="009F5240" w:rsidP="00825348">
      <w:pPr>
        <w:pStyle w:val="ListParagraph"/>
        <w:widowControl w:val="0"/>
        <w:numPr>
          <w:ilvl w:val="0"/>
          <w:numId w:val="182"/>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Redaktoni videon duke prerë, bashkuar ose shtuar efekte të tjera për të përmirësuar përmbajtjen.</w:t>
      </w:r>
    </w:p>
    <w:p w14:paraId="52EB279C" w14:textId="77777777" w:rsidR="009F5240" w:rsidRPr="007F5F04" w:rsidRDefault="009F5240" w:rsidP="00825348">
      <w:pPr>
        <w:pStyle w:val="ListParagraph"/>
        <w:widowControl w:val="0"/>
        <w:numPr>
          <w:ilvl w:val="0"/>
          <w:numId w:val="182"/>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Ruani videon në formatin që dëshironi për t'u shpërndarë ose për t'u ngarkuar në platformat e tjera.</w:t>
      </w:r>
    </w:p>
    <w:p w14:paraId="225B7D31" w14:textId="77777777" w:rsidR="009F5240" w:rsidRPr="007F5F04" w:rsidRDefault="009F5240" w:rsidP="00825348">
      <w:pPr>
        <w:pStyle w:val="ListParagraph"/>
        <w:widowControl w:val="0"/>
        <w:numPr>
          <w:ilvl w:val="0"/>
          <w:numId w:val="182"/>
        </w:numPr>
        <w:autoSpaceDE w:val="0"/>
        <w:autoSpaceDN w:val="0"/>
        <w:spacing w:after="0"/>
        <w:ind w:left="360"/>
        <w:contextualSpacing w:val="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Kufizime</w:t>
      </w:r>
      <w:r w:rsidRPr="007F5F04">
        <w:rPr>
          <w:rFonts w:ascii="Times New Roman" w:hAnsi="Times New Roman" w:cs="Times New Roman"/>
          <w:i/>
          <w:sz w:val="24"/>
          <w:szCs w:val="24"/>
          <w:lang w:val="sq-AL"/>
        </w:rPr>
        <w:t>:</w:t>
      </w:r>
      <w:r w:rsidRPr="007F5F04">
        <w:rPr>
          <w:rFonts w:ascii="Times New Roman" w:hAnsi="Times New Roman" w:cs="Times New Roman"/>
          <w:sz w:val="24"/>
          <w:szCs w:val="24"/>
          <w:lang w:val="sq-AL"/>
        </w:rPr>
        <w:t xml:space="preserve"> Movie Maker është një program bazik dhe nuk ka disa funksionalitete që mund të ofrojnë programet më të avancuara si Adobe Premiere Pro ose Final Cut Pro.</w:t>
      </w:r>
    </w:p>
    <w:p w14:paraId="2ADE7B65"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2. </w:t>
      </w:r>
      <w:r w:rsidRPr="007F5F04">
        <w:rPr>
          <w:rStyle w:val="Strong"/>
          <w:rFonts w:ascii="Times New Roman" w:hAnsi="Times New Roman" w:cs="Times New Roman"/>
          <w:sz w:val="24"/>
          <w:szCs w:val="24"/>
          <w:lang w:val="sq-AL"/>
        </w:rPr>
        <w:t>Përdorimi i aplikacioneve për smartphone</w:t>
      </w:r>
    </w:p>
    <w:p w14:paraId="3430AD2E" w14:textId="77777777" w:rsidR="009F5240" w:rsidRPr="007F5F04" w:rsidRDefault="009F5240" w:rsidP="00825348">
      <w:pPr>
        <w:numPr>
          <w:ilvl w:val="0"/>
          <w:numId w:val="156"/>
        </w:num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Aplikacione të përdorshme për Android dhe iOS</w:t>
      </w:r>
      <w:r w:rsidRPr="007F5F04">
        <w:rPr>
          <w:rFonts w:ascii="Times New Roman" w:hAnsi="Times New Roman" w:cs="Times New Roman"/>
          <w:sz w:val="24"/>
          <w:szCs w:val="24"/>
          <w:lang w:val="sq-AL"/>
        </w:rPr>
        <w:t>:</w:t>
      </w:r>
    </w:p>
    <w:p w14:paraId="4A708F3C" w14:textId="77777777" w:rsidR="009F5240" w:rsidRPr="007F5F04" w:rsidRDefault="009F5240" w:rsidP="00825348">
      <w:pPr>
        <w:pStyle w:val="ListParagraph"/>
        <w:widowControl w:val="0"/>
        <w:numPr>
          <w:ilvl w:val="0"/>
          <w:numId w:val="183"/>
        </w:numPr>
        <w:autoSpaceDE w:val="0"/>
        <w:autoSpaceDN w:val="0"/>
        <w:spacing w:after="0"/>
        <w:ind w:left="360"/>
        <w:contextualSpacing w:val="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iMovie (iOS)</w:t>
      </w:r>
      <w:r w:rsidRPr="007F5F04">
        <w:rPr>
          <w:rFonts w:ascii="Times New Roman" w:hAnsi="Times New Roman" w:cs="Times New Roman"/>
          <w:b/>
          <w:i/>
          <w:sz w:val="24"/>
          <w:szCs w:val="24"/>
          <w:lang w:val="sq-AL"/>
        </w:rPr>
        <w:t>:</w:t>
      </w:r>
      <w:r w:rsidRPr="007F5F04">
        <w:rPr>
          <w:rFonts w:ascii="Times New Roman" w:hAnsi="Times New Roman" w:cs="Times New Roman"/>
          <w:sz w:val="24"/>
          <w:szCs w:val="24"/>
          <w:lang w:val="sq-AL"/>
        </w:rPr>
        <w:t xml:space="preserve"> Një aplikacion i fuqishëm për përdoruesit e Apple që ofron një gamë të gjerë funksionesh për editimin e videove, duke përfshirë prerje, bashkim, shtimin e titrave, muzikë dhe efekte vizuale.</w:t>
      </w:r>
    </w:p>
    <w:p w14:paraId="5B33BC40" w14:textId="77777777" w:rsidR="009F5240" w:rsidRPr="007F5F04" w:rsidRDefault="009F5240" w:rsidP="00825348">
      <w:pPr>
        <w:pStyle w:val="ListParagraph"/>
        <w:widowControl w:val="0"/>
        <w:numPr>
          <w:ilvl w:val="0"/>
          <w:numId w:val="183"/>
        </w:numPr>
        <w:autoSpaceDE w:val="0"/>
        <w:autoSpaceDN w:val="0"/>
        <w:spacing w:after="0"/>
        <w:ind w:left="360"/>
        <w:contextualSpacing w:val="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Kinemaster (Android/iOS)</w:t>
      </w:r>
      <w:r w:rsidRPr="007F5F04">
        <w:rPr>
          <w:rFonts w:ascii="Times New Roman" w:hAnsi="Times New Roman" w:cs="Times New Roman"/>
          <w:b/>
          <w:i/>
          <w:sz w:val="24"/>
          <w:szCs w:val="24"/>
          <w:lang w:val="sq-AL"/>
        </w:rPr>
        <w:t>:</w:t>
      </w:r>
      <w:r w:rsidRPr="007F5F04">
        <w:rPr>
          <w:rFonts w:ascii="Times New Roman" w:hAnsi="Times New Roman" w:cs="Times New Roman"/>
          <w:sz w:val="24"/>
          <w:szCs w:val="24"/>
          <w:lang w:val="sq-AL"/>
        </w:rPr>
        <w:t xml:space="preserve"> Një aplikacion i shkëlqyer për përdoruesit e dy platformave që ofron një ndërfaqe të lehtë për t'u përdorur dhe mundësi të shumta për editimin e videove.</w:t>
      </w:r>
    </w:p>
    <w:p w14:paraId="6AC9B9B7" w14:textId="77777777" w:rsidR="009F5240" w:rsidRPr="007F5F04" w:rsidRDefault="009F5240" w:rsidP="00825348">
      <w:pPr>
        <w:pStyle w:val="ListParagraph"/>
        <w:widowControl w:val="0"/>
        <w:numPr>
          <w:ilvl w:val="0"/>
          <w:numId w:val="183"/>
        </w:numPr>
        <w:autoSpaceDE w:val="0"/>
        <w:autoSpaceDN w:val="0"/>
        <w:spacing w:after="0"/>
        <w:ind w:left="360"/>
        <w:contextualSpacing w:val="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InShot (Android/iOS)</w:t>
      </w:r>
      <w:r w:rsidRPr="007F5F04">
        <w:rPr>
          <w:rFonts w:ascii="Times New Roman" w:hAnsi="Times New Roman" w:cs="Times New Roman"/>
          <w:b/>
          <w:i/>
          <w:sz w:val="24"/>
          <w:szCs w:val="24"/>
          <w:lang w:val="sq-AL"/>
        </w:rPr>
        <w:t>:</w:t>
      </w:r>
      <w:r w:rsidRPr="007F5F04">
        <w:rPr>
          <w:rFonts w:ascii="Times New Roman" w:hAnsi="Times New Roman" w:cs="Times New Roman"/>
          <w:sz w:val="24"/>
          <w:szCs w:val="24"/>
          <w:lang w:val="sq-AL"/>
        </w:rPr>
        <w:t xml:space="preserve"> Përdoret shpesh për editimin e videove për rrjetet sociale, duke ofruar opsione për prerje, shtimin e muzikës, efekte dhe filtrat.</w:t>
      </w:r>
    </w:p>
    <w:p w14:paraId="57E692D9" w14:textId="77777777" w:rsidR="009F5240" w:rsidRPr="007F5F04" w:rsidRDefault="009F5240" w:rsidP="00825348">
      <w:pPr>
        <w:pStyle w:val="ListParagraph"/>
        <w:widowControl w:val="0"/>
        <w:numPr>
          <w:ilvl w:val="0"/>
          <w:numId w:val="183"/>
        </w:numPr>
        <w:autoSpaceDE w:val="0"/>
        <w:autoSpaceDN w:val="0"/>
        <w:spacing w:after="0"/>
        <w:ind w:left="360"/>
        <w:contextualSpacing w:val="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CapCut (Android/iOS)</w:t>
      </w:r>
      <w:r w:rsidRPr="007F5F04">
        <w:rPr>
          <w:rFonts w:ascii="Times New Roman" w:hAnsi="Times New Roman" w:cs="Times New Roman"/>
          <w:b/>
          <w:i/>
          <w:sz w:val="24"/>
          <w:szCs w:val="24"/>
          <w:lang w:val="sq-AL"/>
        </w:rPr>
        <w:t>:</w:t>
      </w:r>
      <w:r w:rsidRPr="007F5F04">
        <w:rPr>
          <w:rFonts w:ascii="Times New Roman" w:hAnsi="Times New Roman" w:cs="Times New Roman"/>
          <w:sz w:val="24"/>
          <w:szCs w:val="24"/>
          <w:lang w:val="sq-AL"/>
        </w:rPr>
        <w:t xml:space="preserve"> Një aplikacion shumë popullor për editimin e videove që ofron një gamë të gjerë mjetesh për prerje, muzikë, efekte dhe animacione.</w:t>
      </w:r>
    </w:p>
    <w:p w14:paraId="439C61ED" w14:textId="77777777" w:rsidR="009F5240" w:rsidRPr="007F5F04" w:rsidRDefault="009F5240" w:rsidP="00825348">
      <w:pPr>
        <w:numPr>
          <w:ilvl w:val="0"/>
          <w:numId w:val="156"/>
        </w:num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Avantazhet</w:t>
      </w:r>
      <w:r w:rsidRPr="007F5F04">
        <w:rPr>
          <w:rFonts w:ascii="Times New Roman" w:hAnsi="Times New Roman" w:cs="Times New Roman"/>
          <w:sz w:val="24"/>
          <w:szCs w:val="24"/>
          <w:lang w:val="sq-AL"/>
        </w:rPr>
        <w:t>: Përdorimi i aplikacioneve për smartphone është shumë i lehtë dhe i përshtatshëm për ata që janë në lëvizje.Mundësia për të shtuar muzikë dhe efekte speciale të personalizuara.Shumë aplikacione kanë versione falas, me opsione për të paguar për funksione shtesë.</w:t>
      </w:r>
    </w:p>
    <w:p w14:paraId="6165ABCB" w14:textId="77777777" w:rsidR="009F5240" w:rsidRPr="007F5F04" w:rsidRDefault="009F5240" w:rsidP="00825348">
      <w:pPr>
        <w:numPr>
          <w:ilvl w:val="0"/>
          <w:numId w:val="156"/>
        </w:num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Kufizime</w:t>
      </w:r>
      <w:r w:rsidRPr="007F5F04">
        <w:rPr>
          <w:rFonts w:ascii="Times New Roman" w:hAnsi="Times New Roman" w:cs="Times New Roman"/>
          <w:sz w:val="24"/>
          <w:szCs w:val="24"/>
          <w:lang w:val="sq-AL"/>
        </w:rPr>
        <w:t>: Funksionet për versionet falas mund të jenë të kufizuara dhe disa aplikacione mund të kenë marka të ujit në video.</w:t>
      </w:r>
    </w:p>
    <w:p w14:paraId="147C7DC4" w14:textId="77777777" w:rsidR="009F5240" w:rsidRPr="007F5F04" w:rsidRDefault="009F5240" w:rsidP="009F5240">
      <w:pPr>
        <w:spacing w:after="0"/>
        <w:ind w:left="36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3. </w:t>
      </w:r>
      <w:r w:rsidRPr="007F5F04">
        <w:rPr>
          <w:rStyle w:val="Strong"/>
          <w:rFonts w:ascii="Times New Roman" w:hAnsi="Times New Roman" w:cs="Times New Roman"/>
          <w:sz w:val="24"/>
          <w:szCs w:val="24"/>
          <w:lang w:val="sq-AL"/>
        </w:rPr>
        <w:t>Programet e përdorura për editimin e videove me kompjuterë</w:t>
      </w:r>
    </w:p>
    <w:p w14:paraId="06F174B7" w14:textId="77777777" w:rsidR="009F5240" w:rsidRPr="007F5F04" w:rsidRDefault="009F5240" w:rsidP="00825348">
      <w:pPr>
        <w:numPr>
          <w:ilvl w:val="0"/>
          <w:numId w:val="157"/>
        </w:num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Adobe Premiere Pro</w:t>
      </w:r>
      <w:r w:rsidRPr="007F5F04">
        <w:rPr>
          <w:rFonts w:ascii="Times New Roman" w:hAnsi="Times New Roman" w:cs="Times New Roman"/>
          <w:b/>
          <w:i/>
          <w:sz w:val="24"/>
          <w:szCs w:val="24"/>
          <w:lang w:val="sq-AL"/>
        </w:rPr>
        <w:t>:</w:t>
      </w:r>
      <w:r w:rsidRPr="007F5F04">
        <w:rPr>
          <w:rFonts w:ascii="Times New Roman" w:hAnsi="Times New Roman" w:cs="Times New Roman"/>
          <w:sz w:val="24"/>
          <w:szCs w:val="24"/>
          <w:lang w:val="sq-AL"/>
        </w:rPr>
        <w:t xml:space="preserve"> Një program profesional i përdorur gjerësisht për editimin e videove. Ofron shumë mundësi për përpunim të avancuar, përfshirë përdorimin e efekteve të ndryshme, kalimeve dhe redaktimin e shtresave të shumta.</w:t>
      </w:r>
    </w:p>
    <w:p w14:paraId="78173FE8" w14:textId="77777777" w:rsidR="009F5240" w:rsidRPr="007F5F04" w:rsidRDefault="009F5240" w:rsidP="00825348">
      <w:pPr>
        <w:numPr>
          <w:ilvl w:val="0"/>
          <w:numId w:val="157"/>
        </w:num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lastRenderedPageBreak/>
        <w:t>Final Cut Pro (Mac)</w:t>
      </w:r>
      <w:r w:rsidRPr="007F5F04">
        <w:rPr>
          <w:rFonts w:ascii="Times New Roman" w:hAnsi="Times New Roman" w:cs="Times New Roman"/>
          <w:b/>
          <w:i/>
          <w:sz w:val="24"/>
          <w:szCs w:val="24"/>
          <w:lang w:val="sq-AL"/>
        </w:rPr>
        <w:t>:</w:t>
      </w:r>
      <w:r w:rsidRPr="007F5F04">
        <w:rPr>
          <w:rFonts w:ascii="Times New Roman" w:hAnsi="Times New Roman" w:cs="Times New Roman"/>
          <w:sz w:val="24"/>
          <w:szCs w:val="24"/>
          <w:lang w:val="sq-AL"/>
        </w:rPr>
        <w:t xml:space="preserve"> Një alternativë për përdoruesit e Mac që ofron mjete të avancuara për krijimin e videove me cilësi të lartë.</w:t>
      </w:r>
    </w:p>
    <w:p w14:paraId="2EFBA6A9" w14:textId="77777777" w:rsidR="009F5240" w:rsidRPr="007F5F04" w:rsidRDefault="009F5240" w:rsidP="00825348">
      <w:pPr>
        <w:numPr>
          <w:ilvl w:val="0"/>
          <w:numId w:val="157"/>
        </w:num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DaVinci Resolve</w:t>
      </w:r>
      <w:r w:rsidRPr="007F5F04">
        <w:rPr>
          <w:rFonts w:ascii="Times New Roman" w:hAnsi="Times New Roman" w:cs="Times New Roman"/>
          <w:sz w:val="24"/>
          <w:szCs w:val="24"/>
          <w:lang w:val="sq-AL"/>
        </w:rPr>
        <w:t>: Një program i fuqishëm për editimin e videove dhe korrigjimin e ngjyrave që ofron edhe një version falas me shumë funksione.</w:t>
      </w:r>
    </w:p>
    <w:p w14:paraId="07357325" w14:textId="77777777" w:rsidR="009F5240" w:rsidRPr="007F5F04" w:rsidRDefault="009F5240" w:rsidP="00825348">
      <w:pPr>
        <w:numPr>
          <w:ilvl w:val="0"/>
          <w:numId w:val="157"/>
        </w:num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HitFilm Express</w:t>
      </w:r>
      <w:r w:rsidRPr="007F5F04">
        <w:rPr>
          <w:rFonts w:ascii="Times New Roman" w:hAnsi="Times New Roman" w:cs="Times New Roman"/>
          <w:sz w:val="24"/>
          <w:szCs w:val="24"/>
          <w:lang w:val="sq-AL"/>
        </w:rPr>
        <w:t>: Një program i fuqishëm për editim dhe efekte speciale që ofron një version pa pagesë me disa mundësi të avancuara.</w:t>
      </w:r>
    </w:p>
    <w:p w14:paraId="288F0C70" w14:textId="77777777" w:rsidR="009F5240" w:rsidRPr="007F5F04" w:rsidRDefault="009F5240" w:rsidP="00825348">
      <w:pPr>
        <w:numPr>
          <w:ilvl w:val="0"/>
          <w:numId w:val="157"/>
        </w:num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Lightworks</w:t>
      </w:r>
      <w:r w:rsidRPr="007F5F04">
        <w:rPr>
          <w:rFonts w:ascii="Times New Roman" w:hAnsi="Times New Roman" w:cs="Times New Roman"/>
          <w:sz w:val="24"/>
          <w:szCs w:val="24"/>
          <w:lang w:val="sq-AL"/>
        </w:rPr>
        <w:t>: Një tjetër alternativë për përdoruesit që duan të krijojnë video me cilësi të lartë dhe ka një version falas që është mjaft i mirë për përdorim bazik.</w:t>
      </w:r>
    </w:p>
    <w:p w14:paraId="12DCEECB"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4. </w:t>
      </w:r>
      <w:r w:rsidRPr="007F5F04">
        <w:rPr>
          <w:rStyle w:val="Strong"/>
          <w:rFonts w:ascii="Times New Roman" w:hAnsi="Times New Roman" w:cs="Times New Roman"/>
          <w:sz w:val="24"/>
          <w:szCs w:val="24"/>
          <w:lang w:val="sq-AL"/>
        </w:rPr>
        <w:t>Përdorimi i pajisjeve dhe aparatëve të tjerë</w:t>
      </w:r>
    </w:p>
    <w:p w14:paraId="40C1ADE0" w14:textId="77777777" w:rsidR="009F5240" w:rsidRPr="007F5F04" w:rsidRDefault="009F5240" w:rsidP="00825348">
      <w:pPr>
        <w:numPr>
          <w:ilvl w:val="0"/>
          <w:numId w:val="158"/>
        </w:num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Aparatet celularë dhe smartphone-t</w:t>
      </w:r>
      <w:r w:rsidRPr="007F5F04">
        <w:rPr>
          <w:rFonts w:ascii="Times New Roman" w:hAnsi="Times New Roman" w:cs="Times New Roman"/>
          <w:sz w:val="24"/>
          <w:szCs w:val="24"/>
          <w:lang w:val="sq-AL"/>
        </w:rPr>
        <w:t>:</w:t>
      </w:r>
      <w:r w:rsidRPr="007F5F04">
        <w:rPr>
          <w:rStyle w:val="Strong"/>
          <w:rFonts w:ascii="Times New Roman" w:hAnsi="Times New Roman" w:cs="Times New Roman"/>
          <w:sz w:val="24"/>
          <w:szCs w:val="24"/>
          <w:lang w:val="sq-AL"/>
        </w:rPr>
        <w:t>Kamera e smartphone-it</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Sot, shumica e smartphone-ve modernë kanë kamera të fuqishme që mund të regjistrojnë video me cilësi të lartë (4K, 1080p).</w:t>
      </w:r>
      <w:r w:rsidRPr="007F5F04">
        <w:rPr>
          <w:rStyle w:val="Strong"/>
          <w:rFonts w:ascii="Times New Roman" w:hAnsi="Times New Roman" w:cs="Times New Roman"/>
          <w:sz w:val="24"/>
          <w:szCs w:val="24"/>
          <w:lang w:val="sq-AL"/>
        </w:rPr>
        <w:t>Përdorimi i aksesorëve</w:t>
      </w:r>
      <w:r w:rsidRPr="007F5F04">
        <w:rPr>
          <w:rFonts w:ascii="Times New Roman" w:hAnsi="Times New Roman" w:cs="Times New Roman"/>
          <w:sz w:val="24"/>
          <w:szCs w:val="24"/>
          <w:lang w:val="sq-AL"/>
        </w:rPr>
        <w:t>: Përdorimi i një stabilizatori, si një gimbal, mund të ndihmojë në regjistrimin e videove pa lëkundje për një cilësi më të lartë.</w:t>
      </w:r>
    </w:p>
    <w:p w14:paraId="613832D4" w14:textId="77777777" w:rsidR="009F5240" w:rsidRPr="007F5F04" w:rsidRDefault="009F5240" w:rsidP="00825348">
      <w:pPr>
        <w:numPr>
          <w:ilvl w:val="0"/>
          <w:numId w:val="158"/>
        </w:num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Kamera dhe aparatet e përdorura për regjistrim profesional</w:t>
      </w:r>
      <w:r w:rsidRPr="007F5F04">
        <w:rPr>
          <w:rFonts w:ascii="Times New Roman" w:hAnsi="Times New Roman" w:cs="Times New Roman"/>
          <w:sz w:val="24"/>
          <w:szCs w:val="24"/>
          <w:lang w:val="sq-AL"/>
        </w:rPr>
        <w:t>:</w:t>
      </w:r>
      <w:r w:rsidRPr="007F5F04">
        <w:rPr>
          <w:rStyle w:val="Strong"/>
          <w:rFonts w:ascii="Times New Roman" w:hAnsi="Times New Roman" w:cs="Times New Roman"/>
          <w:sz w:val="24"/>
          <w:szCs w:val="24"/>
          <w:lang w:val="sq-AL"/>
        </w:rPr>
        <w:t>Kamera DSLR dhe mirrorless</w:t>
      </w:r>
      <w:r w:rsidRPr="007F5F04">
        <w:rPr>
          <w:rFonts w:ascii="Times New Roman" w:hAnsi="Times New Roman" w:cs="Times New Roman"/>
          <w:sz w:val="24"/>
          <w:szCs w:val="24"/>
          <w:lang w:val="sq-AL"/>
        </w:rPr>
        <w:t>: Përdorimi i kamerave si Canon EOS, Sony Alpha ose Nikon Z për video me cilësi të lartë.</w:t>
      </w:r>
      <w:r w:rsidRPr="007F5F04">
        <w:rPr>
          <w:rStyle w:val="Strong"/>
          <w:rFonts w:ascii="Times New Roman" w:hAnsi="Times New Roman" w:cs="Times New Roman"/>
          <w:sz w:val="24"/>
          <w:szCs w:val="24"/>
          <w:lang w:val="sq-AL"/>
        </w:rPr>
        <w:t>Përdorimi i mikrofona dhe pajisjeve të tjera</w:t>
      </w:r>
      <w:r w:rsidRPr="007F5F04">
        <w:rPr>
          <w:rFonts w:ascii="Times New Roman" w:hAnsi="Times New Roman" w:cs="Times New Roman"/>
          <w:sz w:val="24"/>
          <w:szCs w:val="24"/>
          <w:lang w:val="sq-AL"/>
        </w:rPr>
        <w:t>: Për të marrë cilësinë më të mirë të zërit, përdorni mikrofonë të jashtëm dhe ndihmës të tjerë si ndriçim.</w:t>
      </w:r>
    </w:p>
    <w:p w14:paraId="7994776A" w14:textId="77777777" w:rsidR="00563112" w:rsidRDefault="00563112" w:rsidP="009F5240">
      <w:pPr>
        <w:spacing w:after="0"/>
        <w:ind w:right="518"/>
        <w:jc w:val="both"/>
        <w:rPr>
          <w:rFonts w:ascii="Times New Roman" w:hAnsi="Times New Roman" w:cs="Times New Roman"/>
          <w:color w:val="FF0000"/>
          <w:sz w:val="24"/>
          <w:szCs w:val="24"/>
          <w:lang w:val="sq-AL"/>
        </w:rPr>
      </w:pPr>
    </w:p>
    <w:p w14:paraId="04A2383F" w14:textId="4FB60BCD" w:rsidR="009F5240" w:rsidRPr="007F5F04" w:rsidRDefault="009F5240" w:rsidP="009F5240">
      <w:pPr>
        <w:spacing w:after="0"/>
        <w:ind w:right="518"/>
        <w:jc w:val="both"/>
        <w:rPr>
          <w:rFonts w:ascii="Times New Roman" w:hAnsi="Times New Roman" w:cs="Times New Roman"/>
          <w:b/>
          <w:sz w:val="24"/>
          <w:szCs w:val="24"/>
          <w:lang w:val="sq-AL"/>
        </w:rPr>
      </w:pPr>
      <w:r w:rsidRPr="007F5F04">
        <w:rPr>
          <w:rFonts w:ascii="Times New Roman" w:hAnsi="Times New Roman" w:cs="Times New Roman"/>
          <w:b/>
          <w:sz w:val="24"/>
          <w:szCs w:val="24"/>
          <w:lang w:val="sq-AL"/>
        </w:rPr>
        <w:t>3.5</w:t>
      </w:r>
      <w:r w:rsidR="00563112">
        <w:rPr>
          <w:rFonts w:ascii="Times New Roman" w:hAnsi="Times New Roman" w:cs="Times New Roman"/>
          <w:b/>
          <w:sz w:val="24"/>
          <w:szCs w:val="24"/>
          <w:lang w:val="sq-AL"/>
        </w:rPr>
        <w:t>.</w:t>
      </w:r>
      <w:r w:rsidRPr="007F5F04">
        <w:rPr>
          <w:rFonts w:ascii="Times New Roman" w:hAnsi="Times New Roman" w:cs="Times New Roman"/>
          <w:b/>
          <w:sz w:val="24"/>
          <w:szCs w:val="24"/>
          <w:lang w:val="sq-AL"/>
        </w:rPr>
        <w:t xml:space="preserve"> Mod</w:t>
      </w:r>
      <w:r w:rsidR="004C4DA3">
        <w:rPr>
          <w:rFonts w:ascii="Times New Roman" w:hAnsi="Times New Roman" w:cs="Times New Roman"/>
          <w:b/>
          <w:sz w:val="24"/>
          <w:szCs w:val="24"/>
          <w:lang w:val="sq-AL"/>
        </w:rPr>
        <w:t>ifikimi i imazheve me software</w:t>
      </w:r>
    </w:p>
    <w:p w14:paraId="5E547BB0" w14:textId="77777777" w:rsidR="009F5240" w:rsidRPr="007F5F04" w:rsidRDefault="009F5240" w:rsidP="009F5240">
      <w:pPr>
        <w:spacing w:after="0"/>
        <w:ind w:right="518"/>
        <w:jc w:val="both"/>
        <w:rPr>
          <w:rFonts w:ascii="Times New Roman" w:hAnsi="Times New Roman" w:cs="Times New Roman"/>
          <w:b/>
          <w:sz w:val="24"/>
          <w:szCs w:val="24"/>
          <w:lang w:val="sq-AL"/>
        </w:rPr>
      </w:pPr>
    </w:p>
    <w:p w14:paraId="6A19EE9E"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 xml:space="preserve">Modifikimi i imazheve është një proces kreativ që mund të realizohet me ndihmën e softuerëve si </w:t>
      </w:r>
      <w:r w:rsidRPr="007F5F04">
        <w:rPr>
          <w:rStyle w:val="Strong"/>
          <w:rFonts w:eastAsiaTheme="majorEastAsia"/>
          <w:lang w:val="sq-AL"/>
        </w:rPr>
        <w:t>Adobe Photoshop</w:t>
      </w:r>
      <w:r w:rsidRPr="007F5F04">
        <w:rPr>
          <w:i/>
          <w:lang w:val="sq-AL"/>
        </w:rPr>
        <w:t xml:space="preserve"> dhe </w:t>
      </w:r>
      <w:r w:rsidRPr="007F5F04">
        <w:rPr>
          <w:rStyle w:val="Strong"/>
          <w:rFonts w:eastAsiaTheme="majorEastAsia"/>
          <w:lang w:val="sq-AL"/>
        </w:rPr>
        <w:t>Canva</w:t>
      </w:r>
      <w:r w:rsidRPr="007F5F04">
        <w:rPr>
          <w:lang w:val="sq-AL"/>
        </w:rPr>
        <w:t>. Këto mjete ofrojnë funksionalitete të ndryshme që i përshtaten nevojave të përdoruesve, duke filluar nga redaktimi bazë deri te krijimi profesional.</w:t>
      </w:r>
    </w:p>
    <w:p w14:paraId="7FE421E0" w14:textId="77777777" w:rsidR="009F5240" w:rsidRPr="007F5F04" w:rsidRDefault="009F5240" w:rsidP="009F5240">
      <w:pPr>
        <w:pStyle w:val="NormalWeb"/>
        <w:spacing w:before="0" w:beforeAutospacing="0" w:after="0" w:afterAutospacing="0" w:line="276" w:lineRule="auto"/>
        <w:jc w:val="both"/>
        <w:rPr>
          <w:lang w:val="sq-AL"/>
        </w:rPr>
      </w:pPr>
      <w:r w:rsidRPr="007F5F04">
        <w:rPr>
          <w:rStyle w:val="Strong"/>
          <w:rFonts w:eastAsiaTheme="majorEastAsia"/>
          <w:lang w:val="sq-AL"/>
        </w:rPr>
        <w:t>Modifikimi i imazheve me Photoshop: Adobe Photoshop</w:t>
      </w:r>
      <w:r w:rsidRPr="007F5F04">
        <w:rPr>
          <w:b/>
          <w:lang w:val="sq-AL"/>
        </w:rPr>
        <w:t xml:space="preserve"> </w:t>
      </w:r>
      <w:r w:rsidRPr="007F5F04">
        <w:rPr>
          <w:lang w:val="sq-AL"/>
        </w:rPr>
        <w:t>është një nga software më të fuqishëm dhe më të përdorur për redaktimin e imazheve dhe dizajnin grafik. Ai ofron mjete për modifikim të avancuar dhe fleksibilitet të madh.</w:t>
      </w:r>
    </w:p>
    <w:p w14:paraId="6DF47F97" w14:textId="77777777" w:rsidR="009F5240" w:rsidRPr="007F5F04" w:rsidRDefault="009F5240" w:rsidP="009F5240">
      <w:pPr>
        <w:pStyle w:val="NormalWeb"/>
        <w:spacing w:before="0" w:beforeAutospacing="0" w:after="0" w:afterAutospacing="0" w:line="276" w:lineRule="auto"/>
        <w:jc w:val="both"/>
        <w:rPr>
          <w:i/>
          <w:lang w:val="sq-AL"/>
        </w:rPr>
      </w:pPr>
      <w:r w:rsidRPr="007F5F04">
        <w:rPr>
          <w:rStyle w:val="Strong"/>
          <w:rFonts w:eastAsiaTheme="majorEastAsia"/>
          <w:lang w:val="sq-AL"/>
        </w:rPr>
        <w:t>Përdorime kryesore të Photoshop</w:t>
      </w:r>
    </w:p>
    <w:p w14:paraId="57CFAF60" w14:textId="77777777" w:rsidR="009F5240" w:rsidRPr="007F5F04" w:rsidRDefault="009F5240" w:rsidP="00825348">
      <w:pPr>
        <w:pStyle w:val="NormalWeb"/>
        <w:numPr>
          <w:ilvl w:val="0"/>
          <w:numId w:val="130"/>
        </w:numPr>
        <w:spacing w:before="0" w:beforeAutospacing="0" w:after="0" w:afterAutospacing="0" w:line="276" w:lineRule="auto"/>
        <w:jc w:val="both"/>
        <w:rPr>
          <w:lang w:val="sq-AL"/>
        </w:rPr>
      </w:pPr>
      <w:r w:rsidRPr="007F5F04">
        <w:rPr>
          <w:rStyle w:val="Strong"/>
          <w:rFonts w:eastAsiaTheme="majorEastAsia"/>
          <w:lang w:val="sq-AL"/>
        </w:rPr>
        <w:t xml:space="preserve">Rikrijimi i imazheve: </w:t>
      </w:r>
      <w:r w:rsidRPr="007F5F04">
        <w:rPr>
          <w:lang w:val="sq-AL"/>
        </w:rPr>
        <w:t xml:space="preserve">Heqja e papërsosmërive (puçrave, njollave) me </w:t>
      </w:r>
      <w:r w:rsidRPr="007F5F04">
        <w:rPr>
          <w:rStyle w:val="Strong"/>
          <w:rFonts w:eastAsiaTheme="majorEastAsia"/>
          <w:lang w:val="sq-AL"/>
        </w:rPr>
        <w:t>Spot Healing Brush Tool</w:t>
      </w:r>
      <w:r w:rsidRPr="007F5F04">
        <w:rPr>
          <w:lang w:val="sq-AL"/>
        </w:rPr>
        <w:t xml:space="preserve">. Përdorimi i </w:t>
      </w:r>
      <w:r w:rsidRPr="007F5F04">
        <w:rPr>
          <w:rStyle w:val="Strong"/>
          <w:rFonts w:eastAsiaTheme="majorEastAsia"/>
          <w:lang w:val="sq-AL"/>
        </w:rPr>
        <w:t>Clone Stamp Tool</w:t>
      </w:r>
      <w:r w:rsidRPr="007F5F04">
        <w:rPr>
          <w:lang w:val="sq-AL"/>
        </w:rPr>
        <w:t xml:space="preserve"> për të kopjuar pjesë të tjera të imazhit dhe për t’i përdorur në zona të caktuara.</w:t>
      </w:r>
    </w:p>
    <w:p w14:paraId="5587E8E4" w14:textId="77777777" w:rsidR="009F5240" w:rsidRPr="007F5F04" w:rsidRDefault="009F5240" w:rsidP="00825348">
      <w:pPr>
        <w:pStyle w:val="NormalWeb"/>
        <w:numPr>
          <w:ilvl w:val="0"/>
          <w:numId w:val="130"/>
        </w:numPr>
        <w:spacing w:before="0" w:beforeAutospacing="0" w:after="0" w:afterAutospacing="0" w:line="276" w:lineRule="auto"/>
        <w:jc w:val="both"/>
        <w:rPr>
          <w:b/>
          <w:i/>
          <w:lang w:val="sq-AL"/>
        </w:rPr>
      </w:pPr>
      <w:r w:rsidRPr="007F5F04">
        <w:rPr>
          <w:rStyle w:val="Strong"/>
          <w:rFonts w:eastAsiaTheme="majorEastAsia"/>
          <w:lang w:val="sq-AL"/>
        </w:rPr>
        <w:t xml:space="preserve">Korrigjimi i ngjyrave dhe ndriçimit: </w:t>
      </w:r>
      <w:r w:rsidRPr="007F5F04">
        <w:rPr>
          <w:lang w:val="sq-AL"/>
        </w:rPr>
        <w:t xml:space="preserve">Përdorimi i </w:t>
      </w:r>
      <w:r w:rsidRPr="007F5F04">
        <w:rPr>
          <w:rStyle w:val="Strong"/>
          <w:rFonts w:eastAsiaTheme="majorEastAsia"/>
          <w:lang w:val="sq-AL"/>
        </w:rPr>
        <w:t>Adjustment Layers</w:t>
      </w:r>
      <w:r w:rsidRPr="007F5F04">
        <w:rPr>
          <w:lang w:val="sq-AL"/>
        </w:rPr>
        <w:t xml:space="preserve"> për ndryshimin e kontrastit, ekspozimit dhe ngjyrave. Aplikimi i filtrave për efekt artistik.</w:t>
      </w:r>
    </w:p>
    <w:p w14:paraId="59FE45B3" w14:textId="77777777" w:rsidR="009F5240" w:rsidRPr="007F5F04" w:rsidRDefault="009F5240" w:rsidP="00825348">
      <w:pPr>
        <w:pStyle w:val="NormalWeb"/>
        <w:numPr>
          <w:ilvl w:val="0"/>
          <w:numId w:val="130"/>
        </w:numPr>
        <w:spacing w:before="0" w:beforeAutospacing="0" w:after="0" w:afterAutospacing="0" w:line="276" w:lineRule="auto"/>
        <w:jc w:val="both"/>
        <w:rPr>
          <w:b/>
          <w:i/>
          <w:lang w:val="sq-AL"/>
        </w:rPr>
      </w:pPr>
      <w:r w:rsidRPr="007F5F04">
        <w:rPr>
          <w:rStyle w:val="Strong"/>
          <w:rFonts w:eastAsiaTheme="majorEastAsia"/>
          <w:lang w:val="sq-AL"/>
        </w:rPr>
        <w:t xml:space="preserve">Shtimi ose heqja e objekteve: </w:t>
      </w:r>
      <w:r w:rsidRPr="007F5F04">
        <w:rPr>
          <w:lang w:val="sq-AL"/>
        </w:rPr>
        <w:t xml:space="preserve">Përdorimi i </w:t>
      </w:r>
      <w:r w:rsidRPr="007F5F04">
        <w:rPr>
          <w:rStyle w:val="Strong"/>
          <w:rFonts w:eastAsiaTheme="majorEastAsia"/>
          <w:lang w:val="sq-AL"/>
        </w:rPr>
        <w:t>Content-Aware Fill</w:t>
      </w:r>
      <w:r w:rsidRPr="007F5F04">
        <w:rPr>
          <w:lang w:val="sq-AL"/>
        </w:rPr>
        <w:t xml:space="preserve"> për të mbushur hapësirat bosh pasi hiqet një objekt. Shtimi i objekteve me anë të veglave të përzgjedhjes (</w:t>
      </w:r>
      <w:r w:rsidRPr="007F5F04">
        <w:rPr>
          <w:rStyle w:val="Strong"/>
          <w:rFonts w:eastAsiaTheme="majorEastAsia"/>
          <w:lang w:val="sq-AL"/>
        </w:rPr>
        <w:t>Lasso Tool</w:t>
      </w:r>
      <w:r w:rsidRPr="007F5F04">
        <w:rPr>
          <w:b/>
          <w:lang w:val="sq-AL"/>
        </w:rPr>
        <w:t xml:space="preserve">, </w:t>
      </w:r>
      <w:r w:rsidRPr="007F5F04">
        <w:rPr>
          <w:rStyle w:val="Strong"/>
          <w:rFonts w:eastAsiaTheme="majorEastAsia"/>
          <w:lang w:val="sq-AL"/>
        </w:rPr>
        <w:t>Quick Selection Tool</w:t>
      </w:r>
      <w:r w:rsidRPr="007F5F04">
        <w:rPr>
          <w:b/>
          <w:lang w:val="sq-AL"/>
        </w:rPr>
        <w:t>).</w:t>
      </w:r>
    </w:p>
    <w:p w14:paraId="0AC4B9D3" w14:textId="77777777" w:rsidR="009F5240" w:rsidRPr="007F5F04" w:rsidRDefault="009F5240" w:rsidP="00825348">
      <w:pPr>
        <w:pStyle w:val="NormalWeb"/>
        <w:numPr>
          <w:ilvl w:val="0"/>
          <w:numId w:val="130"/>
        </w:numPr>
        <w:spacing w:before="0" w:beforeAutospacing="0" w:after="0" w:afterAutospacing="0" w:line="276" w:lineRule="auto"/>
        <w:jc w:val="both"/>
        <w:rPr>
          <w:b/>
          <w:i/>
          <w:lang w:val="sq-AL"/>
        </w:rPr>
      </w:pPr>
      <w:r w:rsidRPr="007F5F04">
        <w:rPr>
          <w:rStyle w:val="Strong"/>
          <w:rFonts w:eastAsiaTheme="majorEastAsia"/>
          <w:lang w:val="sq-AL"/>
        </w:rPr>
        <w:t xml:space="preserve">Shtimi i teksteve dhe elementeve grafike: </w:t>
      </w:r>
      <w:r w:rsidRPr="007F5F04">
        <w:rPr>
          <w:lang w:val="sq-AL"/>
        </w:rPr>
        <w:t xml:space="preserve">Përdorimi i </w:t>
      </w:r>
      <w:r w:rsidRPr="007F5F04">
        <w:rPr>
          <w:rStyle w:val="Strong"/>
          <w:rFonts w:eastAsiaTheme="majorEastAsia"/>
          <w:lang w:val="sq-AL"/>
        </w:rPr>
        <w:t>Text Tool</w:t>
      </w:r>
      <w:r w:rsidRPr="007F5F04">
        <w:rPr>
          <w:lang w:val="sq-AL"/>
        </w:rPr>
        <w:t xml:space="preserve"> për të shtuar tituj ose përshkrime mbi imazhe.Integrimi i formave grafike dhe logove.</w:t>
      </w:r>
    </w:p>
    <w:p w14:paraId="3819864E" w14:textId="77777777" w:rsidR="009F5240" w:rsidRPr="007F5F04" w:rsidRDefault="009F5240" w:rsidP="00825348">
      <w:pPr>
        <w:pStyle w:val="NormalWeb"/>
        <w:numPr>
          <w:ilvl w:val="0"/>
          <w:numId w:val="130"/>
        </w:numPr>
        <w:spacing w:before="0" w:beforeAutospacing="0" w:after="0" w:afterAutospacing="0" w:line="276" w:lineRule="auto"/>
        <w:jc w:val="both"/>
        <w:rPr>
          <w:lang w:val="sq-AL"/>
        </w:rPr>
      </w:pPr>
      <w:r w:rsidRPr="007F5F04">
        <w:rPr>
          <w:rStyle w:val="Strong"/>
          <w:rFonts w:eastAsiaTheme="majorEastAsia"/>
          <w:lang w:val="sq-AL"/>
        </w:rPr>
        <w:t xml:space="preserve">Ndryshimi i sfondit: </w:t>
      </w:r>
      <w:r w:rsidRPr="007F5F04">
        <w:rPr>
          <w:lang w:val="sq-AL"/>
        </w:rPr>
        <w:t xml:space="preserve">Përdorimi i </w:t>
      </w:r>
      <w:r w:rsidRPr="007F5F04">
        <w:rPr>
          <w:rStyle w:val="Strong"/>
          <w:rFonts w:eastAsiaTheme="majorEastAsia"/>
          <w:lang w:val="sq-AL"/>
        </w:rPr>
        <w:t>Select Subject</w:t>
      </w:r>
      <w:r w:rsidRPr="007F5F04">
        <w:rPr>
          <w:lang w:val="sq-AL"/>
        </w:rPr>
        <w:t xml:space="preserve"> dhe </w:t>
      </w:r>
      <w:r w:rsidRPr="007F5F04">
        <w:rPr>
          <w:rStyle w:val="Strong"/>
          <w:rFonts w:eastAsiaTheme="majorEastAsia"/>
          <w:lang w:val="sq-AL"/>
        </w:rPr>
        <w:t>Remove Background</w:t>
      </w:r>
      <w:r w:rsidRPr="007F5F04">
        <w:rPr>
          <w:b/>
          <w:lang w:val="sq-AL"/>
        </w:rPr>
        <w:t xml:space="preserve"> </w:t>
      </w:r>
      <w:r w:rsidRPr="007F5F04">
        <w:rPr>
          <w:lang w:val="sq-AL"/>
        </w:rPr>
        <w:t>për të krijuar një sfond të ri ose për të aplikuar transparencë.</w:t>
      </w:r>
    </w:p>
    <w:p w14:paraId="46423015" w14:textId="77777777" w:rsidR="009F5240" w:rsidRPr="007F5F04" w:rsidRDefault="009F5240" w:rsidP="00825348">
      <w:pPr>
        <w:pStyle w:val="NormalWeb"/>
        <w:numPr>
          <w:ilvl w:val="0"/>
          <w:numId w:val="130"/>
        </w:numPr>
        <w:spacing w:before="0" w:beforeAutospacing="0" w:after="0" w:afterAutospacing="0" w:line="276" w:lineRule="auto"/>
        <w:jc w:val="both"/>
        <w:rPr>
          <w:rStyle w:val="Strong"/>
          <w:rFonts w:eastAsiaTheme="majorEastAsia"/>
          <w:bCs w:val="0"/>
          <w:i/>
          <w:lang w:val="sq-AL"/>
        </w:rPr>
      </w:pPr>
      <w:r w:rsidRPr="007F5F04">
        <w:rPr>
          <w:rStyle w:val="Strong"/>
          <w:rFonts w:eastAsiaTheme="majorEastAsia"/>
          <w:lang w:val="sq-AL"/>
        </w:rPr>
        <w:t xml:space="preserve">Efektet special: </w:t>
      </w:r>
      <w:r w:rsidRPr="007F5F04">
        <w:rPr>
          <w:lang w:val="sq-AL"/>
        </w:rPr>
        <w:t>Krijimi i hijëzimeve, ndriçimeve ose efektit 3D për tekst dhe elemente.</w:t>
      </w:r>
    </w:p>
    <w:p w14:paraId="743B75FC" w14:textId="77777777" w:rsidR="009F5240" w:rsidRPr="007F5F04" w:rsidRDefault="009F5240" w:rsidP="009F5240">
      <w:pPr>
        <w:pStyle w:val="NormalWeb"/>
        <w:spacing w:before="0" w:beforeAutospacing="0" w:after="0" w:afterAutospacing="0" w:line="276" w:lineRule="auto"/>
        <w:jc w:val="both"/>
        <w:rPr>
          <w:i/>
          <w:lang w:val="sq-AL"/>
        </w:rPr>
      </w:pPr>
      <w:r w:rsidRPr="007F5F04">
        <w:rPr>
          <w:rStyle w:val="Strong"/>
          <w:rFonts w:eastAsiaTheme="majorEastAsia"/>
          <w:lang w:val="sq-AL"/>
        </w:rPr>
        <w:lastRenderedPageBreak/>
        <w:t>Përparësitë e Photoshop</w:t>
      </w:r>
    </w:p>
    <w:p w14:paraId="282A3504" w14:textId="77777777" w:rsidR="009F5240" w:rsidRPr="007F5F04" w:rsidRDefault="009F5240" w:rsidP="00825348">
      <w:pPr>
        <w:numPr>
          <w:ilvl w:val="0"/>
          <w:numId w:val="131"/>
        </w:num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Përshtatet për përdorime profesionale.</w:t>
      </w:r>
    </w:p>
    <w:p w14:paraId="7640A6A7" w14:textId="77777777" w:rsidR="009F5240" w:rsidRPr="007F5F04" w:rsidRDefault="009F5240" w:rsidP="00825348">
      <w:pPr>
        <w:numPr>
          <w:ilvl w:val="0"/>
          <w:numId w:val="131"/>
        </w:num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Ofron mjete të avancuara për retushim dhe manipulim të imazhit.</w:t>
      </w:r>
    </w:p>
    <w:p w14:paraId="29464A75" w14:textId="77777777" w:rsidR="009F5240" w:rsidRPr="007F5F04" w:rsidRDefault="009F5240" w:rsidP="00825348">
      <w:pPr>
        <w:numPr>
          <w:ilvl w:val="0"/>
          <w:numId w:val="131"/>
        </w:num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Mbështet punën me shtresa </w:t>
      </w:r>
      <w:r w:rsidRPr="007F5F04">
        <w:rPr>
          <w:rFonts w:ascii="Times New Roman" w:hAnsi="Times New Roman" w:cs="Times New Roman"/>
          <w:b/>
          <w:sz w:val="24"/>
          <w:szCs w:val="24"/>
          <w:lang w:val="sq-AL"/>
        </w:rPr>
        <w:t>(</w:t>
      </w:r>
      <w:r w:rsidRPr="007F5F04">
        <w:rPr>
          <w:rStyle w:val="Strong"/>
          <w:rFonts w:ascii="Times New Roman" w:hAnsi="Times New Roman" w:cs="Times New Roman"/>
          <w:sz w:val="24"/>
          <w:szCs w:val="24"/>
          <w:lang w:val="sq-AL"/>
        </w:rPr>
        <w:t>Layers</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duke ofruar kontroll të plotë.</w:t>
      </w:r>
    </w:p>
    <w:p w14:paraId="08A332AA" w14:textId="77777777" w:rsidR="009F5240" w:rsidRPr="007F5F04" w:rsidRDefault="009F5240" w:rsidP="009F5240">
      <w:pPr>
        <w:spacing w:after="0"/>
        <w:jc w:val="both"/>
        <w:rPr>
          <w:rFonts w:ascii="Times New Roman" w:hAnsi="Times New Roman" w:cs="Times New Roman"/>
          <w:i/>
          <w:sz w:val="24"/>
          <w:szCs w:val="24"/>
          <w:lang w:val="sq-AL"/>
        </w:rPr>
      </w:pPr>
      <w:r w:rsidRPr="007F5F04">
        <w:rPr>
          <w:rStyle w:val="Strong"/>
          <w:rFonts w:ascii="Times New Roman" w:hAnsi="Times New Roman" w:cs="Times New Roman"/>
          <w:sz w:val="24"/>
          <w:szCs w:val="24"/>
          <w:lang w:val="sq-AL"/>
        </w:rPr>
        <w:t>Kufizimet e Photoshop</w:t>
      </w:r>
    </w:p>
    <w:p w14:paraId="77DB5429" w14:textId="77777777" w:rsidR="009F5240" w:rsidRPr="007F5F04" w:rsidRDefault="009F5240" w:rsidP="00825348">
      <w:pPr>
        <w:numPr>
          <w:ilvl w:val="0"/>
          <w:numId w:val="132"/>
        </w:num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Kërkon trajnim dhe përvojë për përdorim optimal.</w:t>
      </w:r>
    </w:p>
    <w:p w14:paraId="34388FC6" w14:textId="77777777" w:rsidR="009F5240" w:rsidRPr="007F5F04" w:rsidRDefault="009F5240" w:rsidP="00825348">
      <w:pPr>
        <w:numPr>
          <w:ilvl w:val="0"/>
          <w:numId w:val="132"/>
        </w:num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Licenca është me pagesë dhe mund të jetë e kushtueshme për disa përdorues.</w:t>
      </w:r>
    </w:p>
    <w:p w14:paraId="78F0618A"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Modifikimi i imazheve me Canva</w:t>
      </w:r>
    </w:p>
    <w:p w14:paraId="38DAD754" w14:textId="77777777" w:rsidR="009F5240" w:rsidRPr="007F5F04" w:rsidRDefault="009F5240" w:rsidP="009F5240">
      <w:pPr>
        <w:pStyle w:val="NormalWeb"/>
        <w:spacing w:before="0" w:beforeAutospacing="0" w:after="0" w:afterAutospacing="0" w:line="276" w:lineRule="auto"/>
        <w:jc w:val="both"/>
        <w:rPr>
          <w:lang w:val="sq-AL"/>
        </w:rPr>
      </w:pPr>
      <w:r w:rsidRPr="007F5F04">
        <w:rPr>
          <w:rStyle w:val="Strong"/>
          <w:rFonts w:eastAsiaTheme="majorEastAsia"/>
          <w:lang w:val="sq-AL"/>
        </w:rPr>
        <w:t>Canva</w:t>
      </w:r>
      <w:r w:rsidRPr="007F5F04">
        <w:rPr>
          <w:lang w:val="sq-AL"/>
        </w:rPr>
        <w:t xml:space="preserve"> është një platformë online e fokusuar në krijimin dhe modifikimin e dizajneve grafike në mënyrë të thjeshtë dhe intuitive. Ideale për përdorues fillestarë ose ata që kërkojnë zgjidhje të shpejta dhe kreative.</w:t>
      </w:r>
    </w:p>
    <w:p w14:paraId="3E839672" w14:textId="77777777" w:rsidR="009F5240" w:rsidRPr="007F5F04" w:rsidRDefault="009F5240" w:rsidP="009F5240">
      <w:pPr>
        <w:pStyle w:val="NormalWeb"/>
        <w:spacing w:before="0" w:beforeAutospacing="0" w:after="0" w:afterAutospacing="0" w:line="276" w:lineRule="auto"/>
        <w:jc w:val="both"/>
        <w:rPr>
          <w:i/>
          <w:lang w:val="sq-AL"/>
        </w:rPr>
      </w:pPr>
      <w:r w:rsidRPr="007F5F04">
        <w:rPr>
          <w:rStyle w:val="Strong"/>
          <w:rFonts w:eastAsiaTheme="majorEastAsia"/>
          <w:lang w:val="sq-AL"/>
        </w:rPr>
        <w:t>Përdorime kryesore të Canva</w:t>
      </w:r>
    </w:p>
    <w:p w14:paraId="592F6097" w14:textId="77777777" w:rsidR="009F5240" w:rsidRPr="007F5F04" w:rsidRDefault="009F5240" w:rsidP="00825348">
      <w:pPr>
        <w:pStyle w:val="NormalWeb"/>
        <w:numPr>
          <w:ilvl w:val="0"/>
          <w:numId w:val="133"/>
        </w:numPr>
        <w:tabs>
          <w:tab w:val="clear" w:pos="720"/>
          <w:tab w:val="num" w:pos="360"/>
        </w:tabs>
        <w:spacing w:before="0" w:beforeAutospacing="0" w:after="0" w:afterAutospacing="0" w:line="276" w:lineRule="auto"/>
        <w:ind w:hanging="720"/>
        <w:jc w:val="both"/>
        <w:rPr>
          <w:b/>
          <w:i/>
          <w:lang w:val="sq-AL"/>
        </w:rPr>
      </w:pPr>
      <w:r w:rsidRPr="007F5F04">
        <w:rPr>
          <w:rStyle w:val="Strong"/>
          <w:rFonts w:eastAsiaTheme="majorEastAsia"/>
          <w:lang w:val="sq-AL"/>
        </w:rPr>
        <w:t>Përdorimi i shablloneve të gatshme</w:t>
      </w:r>
    </w:p>
    <w:p w14:paraId="09995E25" w14:textId="77777777" w:rsidR="009F5240" w:rsidRPr="007F5F04" w:rsidRDefault="009F5240" w:rsidP="00825348">
      <w:pPr>
        <w:numPr>
          <w:ilvl w:val="1"/>
          <w:numId w:val="133"/>
        </w:numPr>
        <w:tabs>
          <w:tab w:val="clear" w:pos="1440"/>
          <w:tab w:val="num" w:pos="360"/>
        </w:tabs>
        <w:spacing w:after="0"/>
        <w:ind w:hanging="144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Canva ofron qindra shabllone për postime në rrjete sociale, broshura, ftesa dhe më shumë.</w:t>
      </w:r>
    </w:p>
    <w:p w14:paraId="5BBD6A63" w14:textId="77777777" w:rsidR="009F5240" w:rsidRPr="007F5F04" w:rsidRDefault="009F5240" w:rsidP="00825348">
      <w:pPr>
        <w:numPr>
          <w:ilvl w:val="1"/>
          <w:numId w:val="133"/>
        </w:numPr>
        <w:tabs>
          <w:tab w:val="clear" w:pos="1440"/>
          <w:tab w:val="num" w:pos="360"/>
        </w:tabs>
        <w:spacing w:after="0"/>
        <w:ind w:hanging="144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Shabllonet mund të personalizohen duke ndryshuar tekstin, ngjyrat dhe fontet.</w:t>
      </w:r>
    </w:p>
    <w:p w14:paraId="0CA7339B" w14:textId="77777777" w:rsidR="009F5240" w:rsidRPr="007F5F04" w:rsidRDefault="009F5240" w:rsidP="00825348">
      <w:pPr>
        <w:pStyle w:val="NormalWeb"/>
        <w:numPr>
          <w:ilvl w:val="0"/>
          <w:numId w:val="133"/>
        </w:numPr>
        <w:tabs>
          <w:tab w:val="clear" w:pos="720"/>
          <w:tab w:val="num" w:pos="360"/>
        </w:tabs>
        <w:spacing w:before="0" w:beforeAutospacing="0" w:after="0" w:afterAutospacing="0" w:line="276" w:lineRule="auto"/>
        <w:ind w:hanging="720"/>
        <w:jc w:val="both"/>
        <w:rPr>
          <w:b/>
          <w:i/>
          <w:lang w:val="sq-AL"/>
        </w:rPr>
      </w:pPr>
      <w:r w:rsidRPr="007F5F04">
        <w:rPr>
          <w:rStyle w:val="Strong"/>
          <w:rFonts w:eastAsiaTheme="majorEastAsia"/>
          <w:lang w:val="sq-AL"/>
        </w:rPr>
        <w:t>Shtimi i teksteve dhe grafikëve</w:t>
      </w:r>
    </w:p>
    <w:p w14:paraId="05737A68" w14:textId="77777777" w:rsidR="009F5240" w:rsidRPr="007F5F04" w:rsidRDefault="009F5240" w:rsidP="00825348">
      <w:pPr>
        <w:numPr>
          <w:ilvl w:val="1"/>
          <w:numId w:val="133"/>
        </w:numPr>
        <w:tabs>
          <w:tab w:val="num" w:pos="360"/>
        </w:tabs>
        <w:spacing w:after="0"/>
        <w:ind w:hanging="144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Shtimi i teksteve me fontet e ofruara dhe aplikimi i stilimeve si hijëzime dhe animacione.</w:t>
      </w:r>
    </w:p>
    <w:p w14:paraId="3A2BAAFE" w14:textId="77777777" w:rsidR="009F5240" w:rsidRPr="007F5F04" w:rsidRDefault="009F5240" w:rsidP="00825348">
      <w:pPr>
        <w:numPr>
          <w:ilvl w:val="1"/>
          <w:numId w:val="133"/>
        </w:numPr>
        <w:tabs>
          <w:tab w:val="num" w:pos="360"/>
        </w:tabs>
        <w:spacing w:after="0"/>
        <w:ind w:hanging="144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Përdorimi i elementeve grafike si ikona dhe sticker.</w:t>
      </w:r>
    </w:p>
    <w:p w14:paraId="384BA97E" w14:textId="77777777" w:rsidR="009F5240" w:rsidRPr="007F5F04" w:rsidRDefault="009F5240" w:rsidP="00825348">
      <w:pPr>
        <w:pStyle w:val="NormalWeb"/>
        <w:numPr>
          <w:ilvl w:val="0"/>
          <w:numId w:val="133"/>
        </w:numPr>
        <w:tabs>
          <w:tab w:val="clear" w:pos="720"/>
          <w:tab w:val="num" w:pos="360"/>
        </w:tabs>
        <w:spacing w:before="0" w:beforeAutospacing="0" w:after="0" w:afterAutospacing="0" w:line="276" w:lineRule="auto"/>
        <w:ind w:hanging="720"/>
        <w:jc w:val="both"/>
        <w:rPr>
          <w:b/>
          <w:i/>
          <w:lang w:val="sq-AL"/>
        </w:rPr>
      </w:pPr>
      <w:r w:rsidRPr="007F5F04">
        <w:rPr>
          <w:rStyle w:val="Strong"/>
          <w:rFonts w:eastAsiaTheme="majorEastAsia"/>
          <w:lang w:val="sq-AL"/>
        </w:rPr>
        <w:t>Ndryshimi i sfondit</w:t>
      </w:r>
    </w:p>
    <w:p w14:paraId="49B20ABC" w14:textId="77777777" w:rsidR="009F5240" w:rsidRPr="007F5F04" w:rsidRDefault="009F5240" w:rsidP="00825348">
      <w:pPr>
        <w:numPr>
          <w:ilvl w:val="1"/>
          <w:numId w:val="133"/>
        </w:numPr>
        <w:tabs>
          <w:tab w:val="clear" w:pos="1440"/>
          <w:tab w:val="num" w:pos="360"/>
        </w:tabs>
        <w:spacing w:after="0"/>
        <w:ind w:left="36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Me </w:t>
      </w:r>
      <w:r w:rsidRPr="007F5F04">
        <w:rPr>
          <w:rStyle w:val="Strong"/>
          <w:rFonts w:ascii="Times New Roman" w:hAnsi="Times New Roman" w:cs="Times New Roman"/>
          <w:sz w:val="24"/>
          <w:szCs w:val="24"/>
          <w:lang w:val="sq-AL"/>
        </w:rPr>
        <w:t>Background Remover</w:t>
      </w:r>
      <w:r w:rsidRPr="007F5F04">
        <w:rPr>
          <w:rFonts w:ascii="Times New Roman" w:hAnsi="Times New Roman" w:cs="Times New Roman"/>
          <w:i/>
          <w:sz w:val="24"/>
          <w:szCs w:val="24"/>
          <w:lang w:val="sq-AL"/>
        </w:rPr>
        <w:t xml:space="preserve"> </w:t>
      </w:r>
      <w:r w:rsidRPr="007F5F04">
        <w:rPr>
          <w:rFonts w:ascii="Times New Roman" w:hAnsi="Times New Roman" w:cs="Times New Roman"/>
          <w:sz w:val="24"/>
          <w:szCs w:val="24"/>
          <w:lang w:val="sq-AL"/>
        </w:rPr>
        <w:t>(i disponueshëm në versionin Pro), sfondi mund të ndryshohet ose të bëhet transparent.</w:t>
      </w:r>
    </w:p>
    <w:p w14:paraId="4E529E78" w14:textId="77777777" w:rsidR="009F5240" w:rsidRPr="007F5F04" w:rsidRDefault="009F5240" w:rsidP="00825348">
      <w:pPr>
        <w:pStyle w:val="NormalWeb"/>
        <w:numPr>
          <w:ilvl w:val="0"/>
          <w:numId w:val="133"/>
        </w:numPr>
        <w:tabs>
          <w:tab w:val="clear" w:pos="720"/>
          <w:tab w:val="num" w:pos="360"/>
        </w:tabs>
        <w:spacing w:before="0" w:beforeAutospacing="0" w:after="0" w:afterAutospacing="0" w:line="276" w:lineRule="auto"/>
        <w:ind w:hanging="720"/>
        <w:jc w:val="both"/>
        <w:rPr>
          <w:b/>
          <w:i/>
          <w:lang w:val="sq-AL"/>
        </w:rPr>
      </w:pPr>
      <w:r w:rsidRPr="007F5F04">
        <w:rPr>
          <w:rStyle w:val="Strong"/>
          <w:rFonts w:eastAsiaTheme="majorEastAsia"/>
          <w:lang w:val="sq-AL"/>
        </w:rPr>
        <w:t>Ndryshimi i ngjyrave dhe efekteve</w:t>
      </w:r>
    </w:p>
    <w:p w14:paraId="52964912" w14:textId="77777777" w:rsidR="009F5240" w:rsidRPr="007F5F04" w:rsidRDefault="009F5240" w:rsidP="00825348">
      <w:pPr>
        <w:numPr>
          <w:ilvl w:val="1"/>
          <w:numId w:val="133"/>
        </w:numPr>
        <w:tabs>
          <w:tab w:val="num" w:pos="360"/>
        </w:tabs>
        <w:spacing w:after="0"/>
        <w:ind w:hanging="135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Aplikimi i filtrave për ndryshimin e tonit të imazhit.</w:t>
      </w:r>
    </w:p>
    <w:p w14:paraId="6A7E0B75" w14:textId="77777777" w:rsidR="009F5240" w:rsidRPr="007F5F04" w:rsidRDefault="009F5240" w:rsidP="00825348">
      <w:pPr>
        <w:numPr>
          <w:ilvl w:val="1"/>
          <w:numId w:val="133"/>
        </w:numPr>
        <w:tabs>
          <w:tab w:val="num" w:pos="360"/>
        </w:tabs>
        <w:spacing w:after="0"/>
        <w:ind w:hanging="135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Rregullimi i ndriçimit, kontrastit dhe të ngjyrave.</w:t>
      </w:r>
    </w:p>
    <w:p w14:paraId="008A7222" w14:textId="77777777" w:rsidR="009F5240" w:rsidRPr="007F5F04" w:rsidRDefault="009F5240" w:rsidP="00825348">
      <w:pPr>
        <w:pStyle w:val="NormalWeb"/>
        <w:numPr>
          <w:ilvl w:val="0"/>
          <w:numId w:val="133"/>
        </w:numPr>
        <w:tabs>
          <w:tab w:val="clear" w:pos="720"/>
          <w:tab w:val="num" w:pos="360"/>
        </w:tabs>
        <w:spacing w:before="0" w:beforeAutospacing="0" w:after="0" w:afterAutospacing="0" w:line="276" w:lineRule="auto"/>
        <w:ind w:hanging="720"/>
        <w:jc w:val="both"/>
        <w:rPr>
          <w:b/>
          <w:i/>
          <w:lang w:val="sq-AL"/>
        </w:rPr>
      </w:pPr>
      <w:r w:rsidRPr="007F5F04">
        <w:rPr>
          <w:rStyle w:val="Strong"/>
          <w:rFonts w:eastAsiaTheme="majorEastAsia"/>
          <w:lang w:val="sq-AL"/>
        </w:rPr>
        <w:t>Përdorimi i fotove dhe elementeve nga biblioteka e Canva</w:t>
      </w:r>
    </w:p>
    <w:p w14:paraId="5A4921AC" w14:textId="77777777" w:rsidR="009F5240" w:rsidRPr="007F5F04" w:rsidRDefault="009F5240" w:rsidP="00825348">
      <w:pPr>
        <w:numPr>
          <w:ilvl w:val="1"/>
          <w:numId w:val="133"/>
        </w:numPr>
        <w:tabs>
          <w:tab w:val="num" w:pos="360"/>
        </w:tabs>
        <w:spacing w:after="0"/>
        <w:ind w:hanging="135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Akses në një bibliotekë të gjerë me imazhe dhe elemente grafike falas ose me pagesë.</w:t>
      </w:r>
    </w:p>
    <w:p w14:paraId="429D9A7A" w14:textId="77777777" w:rsidR="009F5240" w:rsidRPr="007F5F04" w:rsidRDefault="009F5240" w:rsidP="00825348">
      <w:pPr>
        <w:pStyle w:val="NormalWeb"/>
        <w:numPr>
          <w:ilvl w:val="0"/>
          <w:numId w:val="133"/>
        </w:numPr>
        <w:tabs>
          <w:tab w:val="clear" w:pos="720"/>
          <w:tab w:val="num" w:pos="360"/>
        </w:tabs>
        <w:spacing w:before="0" w:beforeAutospacing="0" w:after="0" w:afterAutospacing="0" w:line="276" w:lineRule="auto"/>
        <w:ind w:hanging="720"/>
        <w:jc w:val="both"/>
        <w:rPr>
          <w:b/>
          <w:i/>
          <w:lang w:val="sq-AL"/>
        </w:rPr>
      </w:pPr>
      <w:r w:rsidRPr="007F5F04">
        <w:rPr>
          <w:rStyle w:val="Strong"/>
          <w:rFonts w:eastAsiaTheme="majorEastAsia"/>
          <w:lang w:val="sq-AL"/>
        </w:rPr>
        <w:t>Krijimi i animacioneve të thjeshta</w:t>
      </w:r>
    </w:p>
    <w:p w14:paraId="23EC6E69" w14:textId="537F454A" w:rsidR="009F5240" w:rsidRPr="007A6D93" w:rsidRDefault="009F5240" w:rsidP="009F5240">
      <w:pPr>
        <w:numPr>
          <w:ilvl w:val="1"/>
          <w:numId w:val="133"/>
        </w:numPr>
        <w:tabs>
          <w:tab w:val="num" w:pos="360"/>
        </w:tabs>
        <w:spacing w:after="0"/>
        <w:ind w:hanging="144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Elementët dhe tekstet mund të animohen për të krijuar dizajne interaktive.</w:t>
      </w:r>
    </w:p>
    <w:p w14:paraId="405487CA" w14:textId="77777777" w:rsidR="009F5240" w:rsidRPr="007F5F04" w:rsidRDefault="009F5240" w:rsidP="009F5240">
      <w:pPr>
        <w:spacing w:after="0"/>
        <w:jc w:val="both"/>
        <w:rPr>
          <w:rFonts w:ascii="Times New Roman" w:hAnsi="Times New Roman" w:cs="Times New Roman"/>
          <w:sz w:val="24"/>
          <w:szCs w:val="24"/>
          <w:lang w:val="sq-AL"/>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83"/>
        <w:gridCol w:w="4647"/>
      </w:tblGrid>
      <w:tr w:rsidR="009F5240" w:rsidRPr="007F5F04" w14:paraId="1D334C2B" w14:textId="77777777" w:rsidTr="00144194">
        <w:trPr>
          <w:jc w:val="center"/>
        </w:trPr>
        <w:tc>
          <w:tcPr>
            <w:tcW w:w="5466" w:type="dxa"/>
          </w:tcPr>
          <w:p w14:paraId="05EA1B77" w14:textId="77777777" w:rsidR="009F5240" w:rsidRPr="007F5F04" w:rsidRDefault="009F5240" w:rsidP="00144194">
            <w:pPr>
              <w:spacing w:line="276" w:lineRule="auto"/>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Përparësitë e Canva</w:t>
            </w:r>
          </w:p>
        </w:tc>
        <w:tc>
          <w:tcPr>
            <w:tcW w:w="5370" w:type="dxa"/>
          </w:tcPr>
          <w:p w14:paraId="012C57DC" w14:textId="77777777" w:rsidR="009F5240" w:rsidRPr="007F5F04" w:rsidRDefault="009F5240" w:rsidP="00144194">
            <w:pPr>
              <w:spacing w:line="276" w:lineRule="auto"/>
              <w:ind w:left="36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Disavantazhet</w:t>
            </w:r>
            <w:r w:rsidRPr="007F5F04">
              <w:rPr>
                <w:rStyle w:val="Strong"/>
                <w:rFonts w:ascii="Times New Roman" w:hAnsi="Times New Roman" w:cs="Times New Roman"/>
                <w:sz w:val="24"/>
                <w:szCs w:val="24"/>
                <w:lang w:val="sq-AL"/>
              </w:rPr>
              <w:t xml:space="preserve"> e Canva</w:t>
            </w:r>
          </w:p>
        </w:tc>
      </w:tr>
      <w:tr w:rsidR="009F5240" w:rsidRPr="007F5F04" w14:paraId="44ECA751" w14:textId="77777777" w:rsidTr="00144194">
        <w:trPr>
          <w:jc w:val="center"/>
        </w:trPr>
        <w:tc>
          <w:tcPr>
            <w:tcW w:w="5466" w:type="dxa"/>
          </w:tcPr>
          <w:p w14:paraId="53FDDEC5" w14:textId="77777777" w:rsidR="009F5240" w:rsidRPr="007F5F04" w:rsidRDefault="009F5240" w:rsidP="00144194">
            <w:pPr>
              <w:spacing w:line="276" w:lineRule="auto"/>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E lehtë për t'u përdorur, edhe për fillestarët.</w:t>
            </w:r>
          </w:p>
        </w:tc>
        <w:tc>
          <w:tcPr>
            <w:tcW w:w="5370" w:type="dxa"/>
          </w:tcPr>
          <w:p w14:paraId="4D58060B" w14:textId="77777777" w:rsidR="009F5240" w:rsidRPr="007F5F04" w:rsidRDefault="009F5240" w:rsidP="00144194">
            <w:pPr>
              <w:spacing w:line="276" w:lineRule="auto"/>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Nuk ofron mjete të avancuara për redaktim si Photoshop</w:t>
            </w:r>
          </w:p>
        </w:tc>
      </w:tr>
      <w:tr w:rsidR="009F5240" w:rsidRPr="007F5F04" w14:paraId="470E8F24" w14:textId="77777777" w:rsidTr="00144194">
        <w:trPr>
          <w:jc w:val="center"/>
        </w:trPr>
        <w:tc>
          <w:tcPr>
            <w:tcW w:w="5466" w:type="dxa"/>
          </w:tcPr>
          <w:p w14:paraId="45DBA7AA" w14:textId="77777777" w:rsidR="009F5240" w:rsidRPr="007F5F04" w:rsidRDefault="009F5240" w:rsidP="00144194">
            <w:pPr>
              <w:spacing w:line="276" w:lineRule="auto"/>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Shumë mjete dhe shabllone falas.</w:t>
            </w:r>
          </w:p>
        </w:tc>
        <w:tc>
          <w:tcPr>
            <w:tcW w:w="5370" w:type="dxa"/>
          </w:tcPr>
          <w:p w14:paraId="16BC0B6A" w14:textId="77777777" w:rsidR="009F5240" w:rsidRPr="007F5F04" w:rsidRDefault="009F5240" w:rsidP="00144194">
            <w:pPr>
              <w:spacing w:line="276" w:lineRule="auto"/>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Puna është më e kufizuar për dizajne shumë komplekse</w:t>
            </w:r>
          </w:p>
        </w:tc>
      </w:tr>
      <w:tr w:rsidR="009F5240" w:rsidRPr="007F5F04" w14:paraId="384E94B5" w14:textId="77777777" w:rsidTr="00144194">
        <w:trPr>
          <w:jc w:val="center"/>
        </w:trPr>
        <w:tc>
          <w:tcPr>
            <w:tcW w:w="5466" w:type="dxa"/>
          </w:tcPr>
          <w:p w14:paraId="1496234F" w14:textId="77777777" w:rsidR="009F5240" w:rsidRPr="007F5F04" w:rsidRDefault="009F5240" w:rsidP="00144194">
            <w:pPr>
              <w:spacing w:line="276" w:lineRule="auto"/>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Mund të përdoret nga çdo pajisje me akses në internet.</w:t>
            </w:r>
          </w:p>
        </w:tc>
        <w:tc>
          <w:tcPr>
            <w:tcW w:w="5370" w:type="dxa"/>
          </w:tcPr>
          <w:p w14:paraId="5ED54F43" w14:textId="77777777" w:rsidR="009F5240" w:rsidRPr="007F5F04" w:rsidRDefault="009F5240" w:rsidP="00144194">
            <w:pPr>
              <w:spacing w:line="276" w:lineRule="auto"/>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Funksionalitetet më të mira janë në versionin Pro (me pagesë).</w:t>
            </w:r>
          </w:p>
        </w:tc>
      </w:tr>
      <w:tr w:rsidR="009F5240" w:rsidRPr="007F5F04" w14:paraId="2BE5C8CF" w14:textId="77777777" w:rsidTr="00144194">
        <w:trPr>
          <w:trHeight w:val="305"/>
          <w:jc w:val="center"/>
        </w:trPr>
        <w:tc>
          <w:tcPr>
            <w:tcW w:w="5466" w:type="dxa"/>
          </w:tcPr>
          <w:p w14:paraId="39ABB5A7" w14:textId="77777777" w:rsidR="009F5240" w:rsidRPr="007F5F04" w:rsidRDefault="009F5240" w:rsidP="00144194">
            <w:pPr>
              <w:spacing w:line="276" w:lineRule="auto"/>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Integrim i thjeshtë për përdorim në rrjete sociale.</w:t>
            </w:r>
          </w:p>
        </w:tc>
        <w:tc>
          <w:tcPr>
            <w:tcW w:w="5370" w:type="dxa"/>
          </w:tcPr>
          <w:p w14:paraId="0B648F9A" w14:textId="77777777" w:rsidR="009F5240" w:rsidRPr="007F5F04" w:rsidRDefault="009F5240" w:rsidP="00144194">
            <w:pPr>
              <w:spacing w:line="276" w:lineRule="auto"/>
              <w:jc w:val="both"/>
              <w:rPr>
                <w:rFonts w:ascii="Times New Roman" w:hAnsi="Times New Roman" w:cs="Times New Roman"/>
                <w:sz w:val="24"/>
                <w:szCs w:val="24"/>
                <w:lang w:val="sq-AL"/>
              </w:rPr>
            </w:pPr>
          </w:p>
        </w:tc>
      </w:tr>
      <w:tr w:rsidR="009F5240" w:rsidRPr="007F5F04" w14:paraId="5B8E66A4" w14:textId="77777777" w:rsidTr="00144194">
        <w:trPr>
          <w:jc w:val="center"/>
        </w:trPr>
        <w:tc>
          <w:tcPr>
            <w:tcW w:w="5466" w:type="dxa"/>
          </w:tcPr>
          <w:p w14:paraId="29557A14" w14:textId="77777777" w:rsidR="009F5240" w:rsidRPr="007F5F04" w:rsidRDefault="009F5240" w:rsidP="00144194">
            <w:pPr>
              <w:spacing w:line="276" w:lineRule="auto"/>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E lehtë për t'u përdorur, edhe për fillestarët.</w:t>
            </w:r>
          </w:p>
        </w:tc>
        <w:tc>
          <w:tcPr>
            <w:tcW w:w="5370" w:type="dxa"/>
          </w:tcPr>
          <w:p w14:paraId="4F3912AD" w14:textId="77777777" w:rsidR="009F5240" w:rsidRPr="007F5F04" w:rsidRDefault="009F5240" w:rsidP="00144194">
            <w:pPr>
              <w:spacing w:line="276" w:lineRule="auto"/>
              <w:jc w:val="both"/>
              <w:rPr>
                <w:rFonts w:ascii="Times New Roman" w:hAnsi="Times New Roman" w:cs="Times New Roman"/>
                <w:sz w:val="24"/>
                <w:szCs w:val="24"/>
                <w:lang w:val="sq-AL"/>
              </w:rPr>
            </w:pPr>
          </w:p>
        </w:tc>
      </w:tr>
    </w:tbl>
    <w:p w14:paraId="240B0907" w14:textId="462A4C69" w:rsidR="009F5240" w:rsidRPr="007F5F04" w:rsidRDefault="007A6D93" w:rsidP="007A6D93">
      <w:pPr>
        <w:pStyle w:val="Heading3"/>
        <w:spacing w:before="0" w:after="0"/>
        <w:jc w:val="both"/>
        <w:rPr>
          <w:rStyle w:val="Strong"/>
          <w:rFonts w:ascii="Times New Roman" w:hAnsi="Times New Roman" w:cs="Times New Roman"/>
          <w:b w:val="0"/>
          <w:bCs w:val="0"/>
          <w:color w:val="auto"/>
          <w:sz w:val="24"/>
          <w:szCs w:val="24"/>
          <w:lang w:val="sq-AL"/>
        </w:rPr>
      </w:pPr>
      <w:r>
        <w:rPr>
          <w:rStyle w:val="Strong"/>
          <w:rFonts w:ascii="Times New Roman" w:hAnsi="Times New Roman" w:cs="Times New Roman"/>
          <w:b w:val="0"/>
          <w:bCs w:val="0"/>
          <w:color w:val="auto"/>
          <w:sz w:val="24"/>
          <w:szCs w:val="24"/>
          <w:lang w:val="sq-AL"/>
        </w:rPr>
        <w:lastRenderedPageBreak/>
        <w:t>K</w:t>
      </w:r>
      <w:r w:rsidR="009F5240" w:rsidRPr="007F5F04">
        <w:rPr>
          <w:rStyle w:val="Strong"/>
          <w:rFonts w:ascii="Times New Roman" w:hAnsi="Times New Roman" w:cs="Times New Roman"/>
          <w:b w:val="0"/>
          <w:bCs w:val="0"/>
          <w:color w:val="auto"/>
          <w:sz w:val="24"/>
          <w:szCs w:val="24"/>
          <w:lang w:val="sq-AL"/>
        </w:rPr>
        <w:t>rahasimi: Photoshop vs. Canva</w:t>
      </w:r>
    </w:p>
    <w:p w14:paraId="56661A73" w14:textId="77777777" w:rsidR="009F5240" w:rsidRPr="007F5F04" w:rsidRDefault="009F5240" w:rsidP="009F5240">
      <w:pPr>
        <w:spacing w:after="0"/>
        <w:jc w:val="both"/>
        <w:rPr>
          <w:rFonts w:ascii="Times New Roman" w:hAnsi="Times New Roman" w:cs="Times New Roman"/>
          <w:sz w:val="24"/>
          <w:szCs w:val="24"/>
          <w:lang w:val="sq-AL"/>
        </w:rPr>
      </w:pPr>
    </w:p>
    <w:tbl>
      <w:tblPr>
        <w:tblW w:w="9540" w:type="dxa"/>
        <w:tblCellSpacing w:w="1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43"/>
        <w:gridCol w:w="3346"/>
        <w:gridCol w:w="3851"/>
      </w:tblGrid>
      <w:tr w:rsidR="009F5240" w:rsidRPr="007F5F04" w14:paraId="3B92E87E" w14:textId="77777777" w:rsidTr="002D794C">
        <w:trPr>
          <w:tblHeader/>
          <w:tblCellSpacing w:w="15" w:type="dxa"/>
        </w:trPr>
        <w:tc>
          <w:tcPr>
            <w:tcW w:w="2298" w:type="dxa"/>
            <w:vAlign w:val="center"/>
            <w:hideMark/>
          </w:tcPr>
          <w:p w14:paraId="26118901" w14:textId="77777777" w:rsidR="009F5240" w:rsidRPr="007F5F04" w:rsidRDefault="009F5240" w:rsidP="00144194">
            <w:pPr>
              <w:spacing w:after="0"/>
              <w:jc w:val="both"/>
              <w:rPr>
                <w:rFonts w:ascii="Times New Roman" w:hAnsi="Times New Roman" w:cs="Times New Roman"/>
                <w:b/>
                <w:bCs/>
                <w:sz w:val="24"/>
                <w:szCs w:val="24"/>
                <w:lang w:val="sq-AL"/>
              </w:rPr>
            </w:pPr>
            <w:r w:rsidRPr="007F5F04">
              <w:rPr>
                <w:rStyle w:val="Strong"/>
                <w:rFonts w:ascii="Times New Roman" w:hAnsi="Times New Roman" w:cs="Times New Roman"/>
                <w:sz w:val="24"/>
                <w:szCs w:val="24"/>
                <w:lang w:val="sq-AL"/>
              </w:rPr>
              <w:t>Karakteristika</w:t>
            </w:r>
          </w:p>
        </w:tc>
        <w:tc>
          <w:tcPr>
            <w:tcW w:w="0" w:type="auto"/>
            <w:vAlign w:val="center"/>
            <w:hideMark/>
          </w:tcPr>
          <w:p w14:paraId="09C1B7A5" w14:textId="77777777" w:rsidR="009F5240" w:rsidRPr="007F5F04" w:rsidRDefault="009F5240" w:rsidP="00144194">
            <w:pPr>
              <w:spacing w:after="0"/>
              <w:jc w:val="both"/>
              <w:rPr>
                <w:rFonts w:ascii="Times New Roman" w:hAnsi="Times New Roman" w:cs="Times New Roman"/>
                <w:b/>
                <w:bCs/>
                <w:sz w:val="24"/>
                <w:szCs w:val="24"/>
                <w:lang w:val="sq-AL"/>
              </w:rPr>
            </w:pPr>
            <w:r w:rsidRPr="007F5F04">
              <w:rPr>
                <w:rStyle w:val="Strong"/>
                <w:rFonts w:ascii="Times New Roman" w:hAnsi="Times New Roman" w:cs="Times New Roman"/>
                <w:sz w:val="24"/>
                <w:szCs w:val="24"/>
                <w:lang w:val="sq-AL"/>
              </w:rPr>
              <w:t>Photoshop</w:t>
            </w:r>
          </w:p>
        </w:tc>
        <w:tc>
          <w:tcPr>
            <w:tcW w:w="3806" w:type="dxa"/>
            <w:vAlign w:val="center"/>
            <w:hideMark/>
          </w:tcPr>
          <w:p w14:paraId="67AEE4F8" w14:textId="77777777" w:rsidR="009F5240" w:rsidRPr="007F5F04" w:rsidRDefault="009F5240" w:rsidP="00144194">
            <w:pPr>
              <w:spacing w:after="0"/>
              <w:jc w:val="both"/>
              <w:rPr>
                <w:rFonts w:ascii="Times New Roman" w:hAnsi="Times New Roman" w:cs="Times New Roman"/>
                <w:b/>
                <w:bCs/>
                <w:sz w:val="24"/>
                <w:szCs w:val="24"/>
                <w:lang w:val="sq-AL"/>
              </w:rPr>
            </w:pPr>
            <w:r w:rsidRPr="007F5F04">
              <w:rPr>
                <w:rStyle w:val="Strong"/>
                <w:rFonts w:ascii="Times New Roman" w:hAnsi="Times New Roman" w:cs="Times New Roman"/>
                <w:sz w:val="24"/>
                <w:szCs w:val="24"/>
                <w:lang w:val="sq-AL"/>
              </w:rPr>
              <w:t>Canva</w:t>
            </w:r>
          </w:p>
        </w:tc>
      </w:tr>
      <w:tr w:rsidR="009F5240" w:rsidRPr="007F5F04" w14:paraId="6E51AE70" w14:textId="77777777" w:rsidTr="002D794C">
        <w:trPr>
          <w:tblCellSpacing w:w="15" w:type="dxa"/>
        </w:trPr>
        <w:tc>
          <w:tcPr>
            <w:tcW w:w="2298" w:type="dxa"/>
            <w:vAlign w:val="center"/>
            <w:hideMark/>
          </w:tcPr>
          <w:p w14:paraId="0DEE00EB" w14:textId="77777777" w:rsidR="009F5240" w:rsidRPr="007F5F04" w:rsidRDefault="009F5240" w:rsidP="00144194">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Niveli i përdoruesit</w:t>
            </w:r>
          </w:p>
        </w:tc>
        <w:tc>
          <w:tcPr>
            <w:tcW w:w="0" w:type="auto"/>
            <w:vAlign w:val="center"/>
            <w:hideMark/>
          </w:tcPr>
          <w:p w14:paraId="7EA5F45C" w14:textId="77777777" w:rsidR="009F5240" w:rsidRPr="007F5F04" w:rsidRDefault="009F5240" w:rsidP="00144194">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Profesional</w:t>
            </w:r>
          </w:p>
        </w:tc>
        <w:tc>
          <w:tcPr>
            <w:tcW w:w="3806" w:type="dxa"/>
            <w:vAlign w:val="center"/>
            <w:hideMark/>
          </w:tcPr>
          <w:p w14:paraId="3F9C6814" w14:textId="77777777" w:rsidR="009F5240" w:rsidRPr="007F5F04" w:rsidRDefault="009F5240" w:rsidP="00144194">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Fillestar dhe mesatar</w:t>
            </w:r>
          </w:p>
        </w:tc>
      </w:tr>
      <w:tr w:rsidR="009F5240" w:rsidRPr="007F5F04" w14:paraId="5D80726C" w14:textId="77777777" w:rsidTr="002D794C">
        <w:trPr>
          <w:tblCellSpacing w:w="15" w:type="dxa"/>
        </w:trPr>
        <w:tc>
          <w:tcPr>
            <w:tcW w:w="2298" w:type="dxa"/>
            <w:vAlign w:val="center"/>
            <w:hideMark/>
          </w:tcPr>
          <w:p w14:paraId="4E9E0376" w14:textId="77777777" w:rsidR="009F5240" w:rsidRPr="007F5F04" w:rsidRDefault="009F5240" w:rsidP="00144194">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Mjetet e redaktimit</w:t>
            </w:r>
          </w:p>
        </w:tc>
        <w:tc>
          <w:tcPr>
            <w:tcW w:w="0" w:type="auto"/>
            <w:vAlign w:val="center"/>
            <w:hideMark/>
          </w:tcPr>
          <w:p w14:paraId="1EF79A9D" w14:textId="77777777" w:rsidR="009F5240" w:rsidRPr="007F5F04" w:rsidRDefault="009F5240" w:rsidP="00144194">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Mjete të avancuara për modifikim</w:t>
            </w:r>
          </w:p>
        </w:tc>
        <w:tc>
          <w:tcPr>
            <w:tcW w:w="3806" w:type="dxa"/>
            <w:vAlign w:val="center"/>
            <w:hideMark/>
          </w:tcPr>
          <w:p w14:paraId="1BF33D39" w14:textId="77777777" w:rsidR="009F5240" w:rsidRPr="007F5F04" w:rsidRDefault="009F5240" w:rsidP="00144194">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Mjete bazë dhe intuitive</w:t>
            </w:r>
          </w:p>
        </w:tc>
      </w:tr>
      <w:tr w:rsidR="009F5240" w:rsidRPr="007F5F04" w14:paraId="674AA66B" w14:textId="77777777" w:rsidTr="002D794C">
        <w:trPr>
          <w:tblCellSpacing w:w="15" w:type="dxa"/>
        </w:trPr>
        <w:tc>
          <w:tcPr>
            <w:tcW w:w="2298" w:type="dxa"/>
            <w:vAlign w:val="center"/>
            <w:hideMark/>
          </w:tcPr>
          <w:p w14:paraId="23B27459" w14:textId="77777777" w:rsidR="009F5240" w:rsidRPr="007F5F04" w:rsidRDefault="009F5240" w:rsidP="00144194">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Përshtatshmëria</w:t>
            </w:r>
          </w:p>
        </w:tc>
        <w:tc>
          <w:tcPr>
            <w:tcW w:w="0" w:type="auto"/>
            <w:vAlign w:val="center"/>
            <w:hideMark/>
          </w:tcPr>
          <w:p w14:paraId="10264F61" w14:textId="77777777" w:rsidR="009F5240" w:rsidRPr="007F5F04" w:rsidRDefault="009F5240" w:rsidP="00144194">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Për projekte komplekse</w:t>
            </w:r>
          </w:p>
        </w:tc>
        <w:tc>
          <w:tcPr>
            <w:tcW w:w="3806" w:type="dxa"/>
            <w:vAlign w:val="center"/>
            <w:hideMark/>
          </w:tcPr>
          <w:p w14:paraId="28BFF5EF" w14:textId="77777777" w:rsidR="009F5240" w:rsidRPr="007F5F04" w:rsidRDefault="009F5240" w:rsidP="00144194">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Për dizajne të thjeshta dhe të shpejta</w:t>
            </w:r>
          </w:p>
        </w:tc>
      </w:tr>
      <w:tr w:rsidR="009F5240" w:rsidRPr="007F5F04" w14:paraId="69A0F6A8" w14:textId="77777777" w:rsidTr="002D794C">
        <w:trPr>
          <w:tblCellSpacing w:w="15" w:type="dxa"/>
        </w:trPr>
        <w:tc>
          <w:tcPr>
            <w:tcW w:w="2298" w:type="dxa"/>
            <w:vAlign w:val="center"/>
            <w:hideMark/>
          </w:tcPr>
          <w:p w14:paraId="35DF337C" w14:textId="77777777" w:rsidR="009F5240" w:rsidRPr="007F5F04" w:rsidRDefault="009F5240" w:rsidP="00144194">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Kosto</w:t>
            </w:r>
          </w:p>
        </w:tc>
        <w:tc>
          <w:tcPr>
            <w:tcW w:w="0" w:type="auto"/>
            <w:vAlign w:val="center"/>
            <w:hideMark/>
          </w:tcPr>
          <w:p w14:paraId="4EC6E301" w14:textId="77777777" w:rsidR="009F5240" w:rsidRPr="007F5F04" w:rsidRDefault="009F5240" w:rsidP="00144194">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Licencë me pagesë</w:t>
            </w:r>
          </w:p>
        </w:tc>
        <w:tc>
          <w:tcPr>
            <w:tcW w:w="3806" w:type="dxa"/>
            <w:vAlign w:val="center"/>
            <w:hideMark/>
          </w:tcPr>
          <w:p w14:paraId="3EFF77BA" w14:textId="77777777" w:rsidR="009F5240" w:rsidRPr="007F5F04" w:rsidRDefault="009F5240" w:rsidP="00144194">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Version falas dhe Pro (me pagesë)</w:t>
            </w:r>
          </w:p>
        </w:tc>
      </w:tr>
      <w:tr w:rsidR="009F5240" w:rsidRPr="007F5F04" w14:paraId="7F8B54A3" w14:textId="77777777" w:rsidTr="002D794C">
        <w:trPr>
          <w:tblCellSpacing w:w="15" w:type="dxa"/>
        </w:trPr>
        <w:tc>
          <w:tcPr>
            <w:tcW w:w="2298" w:type="dxa"/>
            <w:vAlign w:val="center"/>
            <w:hideMark/>
          </w:tcPr>
          <w:p w14:paraId="5F236DEF" w14:textId="77777777" w:rsidR="009F5240" w:rsidRPr="007F5F04" w:rsidRDefault="009F5240" w:rsidP="00144194">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Lehtësia e përdorimit</w:t>
            </w:r>
          </w:p>
        </w:tc>
        <w:tc>
          <w:tcPr>
            <w:tcW w:w="0" w:type="auto"/>
            <w:vAlign w:val="center"/>
            <w:hideMark/>
          </w:tcPr>
          <w:p w14:paraId="6D3D6108" w14:textId="77777777" w:rsidR="009F5240" w:rsidRPr="007F5F04" w:rsidRDefault="009F5240" w:rsidP="00144194">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Më komplekse</w:t>
            </w:r>
          </w:p>
        </w:tc>
        <w:tc>
          <w:tcPr>
            <w:tcW w:w="3806" w:type="dxa"/>
            <w:vAlign w:val="center"/>
            <w:hideMark/>
          </w:tcPr>
          <w:p w14:paraId="66C06FBB" w14:textId="77777777" w:rsidR="009F5240" w:rsidRPr="007F5F04" w:rsidRDefault="009F5240" w:rsidP="00144194">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E thjeshtë dhe intuitive</w:t>
            </w:r>
          </w:p>
        </w:tc>
      </w:tr>
    </w:tbl>
    <w:p w14:paraId="1F3AED26" w14:textId="77777777" w:rsidR="009F5240" w:rsidRPr="007F5F04" w:rsidRDefault="009F5240" w:rsidP="009F5240">
      <w:pPr>
        <w:spacing w:after="0"/>
        <w:ind w:left="720"/>
        <w:jc w:val="both"/>
        <w:rPr>
          <w:rStyle w:val="Strong"/>
          <w:rFonts w:ascii="Times New Roman" w:hAnsi="Times New Roman" w:cs="Times New Roman"/>
          <w:b w:val="0"/>
          <w:bCs w:val="0"/>
          <w:sz w:val="24"/>
          <w:szCs w:val="24"/>
          <w:lang w:val="sq-AL"/>
        </w:rPr>
      </w:pPr>
    </w:p>
    <w:p w14:paraId="32A88F11" w14:textId="77777777" w:rsidR="009F5240" w:rsidRPr="007F5F04" w:rsidRDefault="009F5240" w:rsidP="00825348">
      <w:pPr>
        <w:numPr>
          <w:ilvl w:val="0"/>
          <w:numId w:val="134"/>
        </w:numPr>
        <w:tabs>
          <w:tab w:val="clear" w:pos="72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Zgjidh Photoshop</w:t>
      </w:r>
      <w:r w:rsidRPr="007F5F04">
        <w:rPr>
          <w:rFonts w:ascii="Times New Roman" w:hAnsi="Times New Roman" w:cs="Times New Roman"/>
          <w:sz w:val="24"/>
          <w:szCs w:val="24"/>
          <w:lang w:val="sq-AL"/>
        </w:rPr>
        <w:t xml:space="preserve"> nëse kërkon redaktim të avancuar dhe cilësi profesionale.</w:t>
      </w:r>
    </w:p>
    <w:p w14:paraId="078544DD" w14:textId="77777777" w:rsidR="009F5240" w:rsidRPr="007F5F04" w:rsidRDefault="009F5240" w:rsidP="00825348">
      <w:pPr>
        <w:numPr>
          <w:ilvl w:val="0"/>
          <w:numId w:val="134"/>
        </w:numPr>
        <w:tabs>
          <w:tab w:val="clear" w:pos="72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Zgjidh Canva</w:t>
      </w:r>
      <w:r w:rsidRPr="007F5F04">
        <w:rPr>
          <w:rFonts w:ascii="Times New Roman" w:hAnsi="Times New Roman" w:cs="Times New Roman"/>
          <w:sz w:val="24"/>
          <w:szCs w:val="24"/>
          <w:lang w:val="sq-AL"/>
        </w:rPr>
        <w:t xml:space="preserve"> nëse kërkon një platformë të thjeshtë dhe të shpejtë për projekte të vogla dhe krijime kreative.</w:t>
      </w:r>
    </w:p>
    <w:p w14:paraId="1EAF82EA"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Të dyja platformat janë të fuqishme në mënyrën e tyre dhe mund të përdoren në varësi të qëllimit dhe përvojës së përdoruesit.</w:t>
      </w:r>
    </w:p>
    <w:p w14:paraId="4E3E206D" w14:textId="77777777" w:rsidR="009F5240" w:rsidRPr="007F5F04" w:rsidRDefault="009F5240" w:rsidP="009F5240">
      <w:pPr>
        <w:spacing w:after="0"/>
        <w:ind w:right="518"/>
        <w:jc w:val="both"/>
        <w:rPr>
          <w:rFonts w:ascii="Times New Roman" w:hAnsi="Times New Roman" w:cs="Times New Roman"/>
          <w:b/>
          <w:sz w:val="24"/>
          <w:szCs w:val="24"/>
          <w:lang w:val="sq-AL"/>
        </w:rPr>
      </w:pPr>
    </w:p>
    <w:p w14:paraId="406ED222" w14:textId="15EF9FB3" w:rsidR="009F5240" w:rsidRPr="007F5F04" w:rsidRDefault="004C4DA3" w:rsidP="009F5240">
      <w:pPr>
        <w:spacing w:after="0"/>
        <w:ind w:right="869"/>
        <w:jc w:val="both"/>
        <w:rPr>
          <w:rFonts w:ascii="Times New Roman" w:hAnsi="Times New Roman" w:cs="Times New Roman"/>
          <w:b/>
          <w:sz w:val="24"/>
          <w:szCs w:val="24"/>
          <w:lang w:val="sq-AL"/>
        </w:rPr>
      </w:pPr>
      <w:r>
        <w:rPr>
          <w:rFonts w:ascii="Times New Roman" w:hAnsi="Times New Roman" w:cs="Times New Roman"/>
          <w:b/>
          <w:sz w:val="24"/>
          <w:szCs w:val="24"/>
          <w:lang w:val="sq-AL"/>
        </w:rPr>
        <w:t>3.6</w:t>
      </w:r>
      <w:r w:rsidR="00563112">
        <w:rPr>
          <w:rFonts w:ascii="Times New Roman" w:hAnsi="Times New Roman" w:cs="Times New Roman"/>
          <w:b/>
          <w:sz w:val="24"/>
          <w:szCs w:val="24"/>
          <w:lang w:val="sq-AL"/>
        </w:rPr>
        <w:t>.</w:t>
      </w:r>
      <w:r>
        <w:rPr>
          <w:rFonts w:ascii="Times New Roman" w:hAnsi="Times New Roman" w:cs="Times New Roman"/>
          <w:b/>
          <w:sz w:val="24"/>
          <w:szCs w:val="24"/>
          <w:lang w:val="sq-AL"/>
        </w:rPr>
        <w:t xml:space="preserve"> P</w:t>
      </w:r>
      <w:r w:rsidRPr="007F5F04">
        <w:rPr>
          <w:rFonts w:ascii="Times New Roman" w:hAnsi="Times New Roman" w:cs="Times New Roman"/>
          <w:b/>
          <w:sz w:val="24"/>
          <w:szCs w:val="24"/>
          <w:lang w:val="sq-AL"/>
        </w:rPr>
        <w:t xml:space="preserve">ublikimi </w:t>
      </w:r>
      <w:r w:rsidR="009F5240" w:rsidRPr="007F5F04">
        <w:rPr>
          <w:rFonts w:ascii="Times New Roman" w:hAnsi="Times New Roman" w:cs="Times New Roman"/>
          <w:b/>
          <w:sz w:val="24"/>
          <w:szCs w:val="24"/>
          <w:lang w:val="sq-AL"/>
        </w:rPr>
        <w:t>i materialeve në</w:t>
      </w:r>
      <w:r w:rsidR="009F5240" w:rsidRPr="007F5F04">
        <w:rPr>
          <w:rFonts w:ascii="Times New Roman" w:hAnsi="Times New Roman" w:cs="Times New Roman"/>
          <w:b/>
          <w:spacing w:val="1"/>
          <w:sz w:val="24"/>
          <w:szCs w:val="24"/>
          <w:lang w:val="sq-AL"/>
        </w:rPr>
        <w:t xml:space="preserve"> </w:t>
      </w:r>
      <w:r w:rsidR="009F5240" w:rsidRPr="007F5F04">
        <w:rPr>
          <w:rFonts w:ascii="Times New Roman" w:hAnsi="Times New Roman" w:cs="Times New Roman"/>
          <w:b/>
          <w:sz w:val="24"/>
          <w:szCs w:val="24"/>
          <w:lang w:val="sq-AL"/>
        </w:rPr>
        <w:t>platformën</w:t>
      </w:r>
      <w:r w:rsidR="009F5240" w:rsidRPr="007F5F04">
        <w:rPr>
          <w:rFonts w:ascii="Times New Roman" w:hAnsi="Times New Roman" w:cs="Times New Roman"/>
          <w:b/>
          <w:spacing w:val="-3"/>
          <w:sz w:val="24"/>
          <w:szCs w:val="24"/>
          <w:lang w:val="sq-AL"/>
        </w:rPr>
        <w:t xml:space="preserve"> </w:t>
      </w:r>
      <w:r w:rsidR="000F7E0A">
        <w:rPr>
          <w:rFonts w:ascii="Times New Roman" w:hAnsi="Times New Roman" w:cs="Times New Roman"/>
          <w:b/>
          <w:sz w:val="24"/>
          <w:szCs w:val="24"/>
          <w:lang w:val="sq-AL"/>
        </w:rPr>
        <w:t>digj</w:t>
      </w:r>
      <w:r w:rsidR="009F5240" w:rsidRPr="007F5F04">
        <w:rPr>
          <w:rFonts w:ascii="Times New Roman" w:hAnsi="Times New Roman" w:cs="Times New Roman"/>
          <w:b/>
          <w:sz w:val="24"/>
          <w:szCs w:val="24"/>
          <w:lang w:val="sq-AL"/>
        </w:rPr>
        <w:t>itale</w:t>
      </w:r>
      <w:r w:rsidR="009F5240" w:rsidRPr="007F5F04">
        <w:rPr>
          <w:rFonts w:ascii="Times New Roman" w:hAnsi="Times New Roman" w:cs="Times New Roman"/>
          <w:b/>
          <w:spacing w:val="-3"/>
          <w:sz w:val="24"/>
          <w:szCs w:val="24"/>
          <w:lang w:val="sq-AL"/>
        </w:rPr>
        <w:t xml:space="preserve"> </w:t>
      </w:r>
      <w:r w:rsidR="009F5240" w:rsidRPr="007F5F04">
        <w:rPr>
          <w:rFonts w:ascii="Times New Roman" w:hAnsi="Times New Roman" w:cs="Times New Roman"/>
          <w:b/>
          <w:sz w:val="24"/>
          <w:szCs w:val="24"/>
          <w:lang w:val="sq-AL"/>
        </w:rPr>
        <w:t>dhe</w:t>
      </w:r>
      <w:r w:rsidR="009F5240" w:rsidRPr="007F5F04">
        <w:rPr>
          <w:rFonts w:ascii="Times New Roman" w:hAnsi="Times New Roman" w:cs="Times New Roman"/>
          <w:b/>
          <w:spacing w:val="-5"/>
          <w:sz w:val="24"/>
          <w:szCs w:val="24"/>
          <w:lang w:val="sq-AL"/>
        </w:rPr>
        <w:t xml:space="preserve"> </w:t>
      </w:r>
      <w:r w:rsidR="009F5240" w:rsidRPr="007F5F04">
        <w:rPr>
          <w:rFonts w:ascii="Times New Roman" w:hAnsi="Times New Roman" w:cs="Times New Roman"/>
          <w:b/>
          <w:sz w:val="24"/>
          <w:szCs w:val="24"/>
          <w:lang w:val="sq-AL"/>
        </w:rPr>
        <w:t>median</w:t>
      </w:r>
      <w:r w:rsidR="009F5240" w:rsidRPr="007F5F04">
        <w:rPr>
          <w:rFonts w:ascii="Times New Roman" w:hAnsi="Times New Roman" w:cs="Times New Roman"/>
          <w:b/>
          <w:spacing w:val="-2"/>
          <w:sz w:val="24"/>
          <w:szCs w:val="24"/>
          <w:lang w:val="sq-AL"/>
        </w:rPr>
        <w:t xml:space="preserve"> </w:t>
      </w:r>
      <w:r w:rsidR="009F5240" w:rsidRPr="007F5F04">
        <w:rPr>
          <w:rFonts w:ascii="Times New Roman" w:hAnsi="Times New Roman" w:cs="Times New Roman"/>
          <w:b/>
          <w:sz w:val="24"/>
          <w:szCs w:val="24"/>
          <w:lang w:val="sq-AL"/>
        </w:rPr>
        <w:t>sociale</w:t>
      </w:r>
      <w:r w:rsidR="009F5240" w:rsidRPr="007F5F04">
        <w:rPr>
          <w:rFonts w:ascii="Times New Roman" w:hAnsi="Times New Roman" w:cs="Times New Roman"/>
          <w:b/>
          <w:spacing w:val="-4"/>
          <w:sz w:val="24"/>
          <w:szCs w:val="24"/>
          <w:lang w:val="sq-AL"/>
        </w:rPr>
        <w:t xml:space="preserve"> </w:t>
      </w:r>
    </w:p>
    <w:p w14:paraId="768048B3" w14:textId="77777777" w:rsidR="009F5240" w:rsidRPr="007F5F04" w:rsidRDefault="009F5240" w:rsidP="009F5240">
      <w:pPr>
        <w:spacing w:after="0"/>
        <w:ind w:right="869"/>
        <w:jc w:val="both"/>
        <w:rPr>
          <w:rFonts w:ascii="Times New Roman" w:hAnsi="Times New Roman" w:cs="Times New Roman"/>
          <w:b/>
          <w:sz w:val="24"/>
          <w:szCs w:val="24"/>
          <w:lang w:val="sq-AL"/>
        </w:rPr>
      </w:pPr>
    </w:p>
    <w:p w14:paraId="3271FFE0" w14:textId="2D95AF76" w:rsidR="009F5240" w:rsidRPr="007F5F04" w:rsidRDefault="009F5240" w:rsidP="009F5240">
      <w:pPr>
        <w:pStyle w:val="NormalWeb"/>
        <w:spacing w:before="0" w:beforeAutospacing="0" w:after="0" w:afterAutospacing="0" w:line="276" w:lineRule="auto"/>
        <w:jc w:val="both"/>
        <w:rPr>
          <w:lang w:val="sq-AL"/>
        </w:rPr>
      </w:pPr>
      <w:r w:rsidRPr="007F5F04">
        <w:rPr>
          <w:lang w:val="sq-AL"/>
        </w:rPr>
        <w:t>Ngarkimi dhe publikimi</w:t>
      </w:r>
      <w:r w:rsidR="000F7E0A">
        <w:rPr>
          <w:lang w:val="sq-AL"/>
        </w:rPr>
        <w:t xml:space="preserve"> i materialeve në platforma digj</w:t>
      </w:r>
      <w:r w:rsidRPr="007F5F04">
        <w:rPr>
          <w:lang w:val="sq-AL"/>
        </w:rPr>
        <w:t>itale dhe rrjete sociale është një proces që kërkon strategji, planifikim dhe ekzekutim të saktë për të maksimizuar ndikimin dhe arritjen e audiencës. Më poshtë është një udhëzues praktik për këtë proces.</w:t>
      </w:r>
    </w:p>
    <w:p w14:paraId="5A721029" w14:textId="77777777" w:rsidR="009F5240" w:rsidRPr="007F5F04" w:rsidRDefault="009F5240" w:rsidP="009F5240">
      <w:pPr>
        <w:pStyle w:val="NormalWeb"/>
        <w:spacing w:before="0" w:beforeAutospacing="0" w:after="0" w:afterAutospacing="0" w:line="276" w:lineRule="auto"/>
        <w:jc w:val="both"/>
        <w:rPr>
          <w:rStyle w:val="Strong"/>
          <w:rFonts w:eastAsiaTheme="majorEastAsia"/>
          <w:bCs w:val="0"/>
          <w:lang w:val="sq-AL"/>
        </w:rPr>
      </w:pPr>
      <w:r w:rsidRPr="007F5F04">
        <w:rPr>
          <w:rStyle w:val="Strong"/>
          <w:rFonts w:eastAsiaTheme="majorEastAsia"/>
          <w:lang w:val="sq-AL"/>
        </w:rPr>
        <w:t>Hapat për ngarkimin dhe publikimin e materialeve</w:t>
      </w:r>
    </w:p>
    <w:p w14:paraId="64E2E24A"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 xml:space="preserve">1. </w:t>
      </w:r>
      <w:r w:rsidRPr="007F5F04">
        <w:rPr>
          <w:rStyle w:val="Strong"/>
          <w:rFonts w:eastAsiaTheme="majorEastAsia"/>
          <w:lang w:val="sq-AL"/>
        </w:rPr>
        <w:t>Përgatitja e materialeve</w:t>
      </w:r>
    </w:p>
    <w:p w14:paraId="6F101236" w14:textId="77777777" w:rsidR="009F5240" w:rsidRPr="007F5F04" w:rsidRDefault="009F5240" w:rsidP="00825348">
      <w:pPr>
        <w:numPr>
          <w:ilvl w:val="0"/>
          <w:numId w:val="135"/>
        </w:numPr>
        <w:tabs>
          <w:tab w:val="clear" w:pos="720"/>
        </w:tabs>
        <w:spacing w:after="0"/>
        <w:ind w:left="450" w:hanging="45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Sigurohu që materialet (imazhe, video, tekste) janë të optimizuara për platformën e zgjedhur:</w:t>
      </w:r>
    </w:p>
    <w:p w14:paraId="56979FF2" w14:textId="77777777" w:rsidR="009F5240" w:rsidRPr="007F5F04" w:rsidRDefault="009F5240" w:rsidP="00825348">
      <w:pPr>
        <w:pStyle w:val="ListParagraph"/>
        <w:widowControl w:val="0"/>
        <w:numPr>
          <w:ilvl w:val="0"/>
          <w:numId w:val="134"/>
        </w:numPr>
        <w:tabs>
          <w:tab w:val="clear" w:pos="720"/>
        </w:tabs>
        <w:autoSpaceDE w:val="0"/>
        <w:autoSpaceDN w:val="0"/>
        <w:spacing w:after="0"/>
        <w:ind w:left="360"/>
        <w:contextualSpacing w:val="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Dimensionet</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Çdo platformë ka dimensione specifike për imazhe dhe video. P.sh.:</w:t>
      </w:r>
    </w:p>
    <w:p w14:paraId="11DFEA59" w14:textId="77777777" w:rsidR="009F5240" w:rsidRPr="007F5F04" w:rsidRDefault="009F5240" w:rsidP="00825348">
      <w:pPr>
        <w:pStyle w:val="ListParagraph"/>
        <w:widowControl w:val="0"/>
        <w:numPr>
          <w:ilvl w:val="0"/>
          <w:numId w:val="134"/>
        </w:numPr>
        <w:tabs>
          <w:tab w:val="clear" w:pos="720"/>
        </w:tabs>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Instagram: 1080x1080 px për postimet katrore.</w:t>
      </w:r>
    </w:p>
    <w:p w14:paraId="562E0D3B" w14:textId="77777777" w:rsidR="009F5240" w:rsidRPr="007F5F04" w:rsidRDefault="009F5240" w:rsidP="00825348">
      <w:pPr>
        <w:pStyle w:val="ListParagraph"/>
        <w:widowControl w:val="0"/>
        <w:numPr>
          <w:ilvl w:val="0"/>
          <w:numId w:val="134"/>
        </w:numPr>
        <w:tabs>
          <w:tab w:val="clear" w:pos="720"/>
        </w:tabs>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Facebook: 1200x630 px për postimet horizontale.</w:t>
      </w:r>
    </w:p>
    <w:p w14:paraId="131D975D" w14:textId="77777777" w:rsidR="00563112" w:rsidRDefault="009F5240" w:rsidP="00825348">
      <w:pPr>
        <w:pStyle w:val="ListParagraph"/>
        <w:widowControl w:val="0"/>
        <w:numPr>
          <w:ilvl w:val="0"/>
          <w:numId w:val="134"/>
        </w:numPr>
        <w:tabs>
          <w:tab w:val="clear" w:pos="720"/>
        </w:tabs>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YouTube: 1920x1080 px për videot HD.</w:t>
      </w:r>
    </w:p>
    <w:p w14:paraId="6403B8B3" w14:textId="77777777" w:rsidR="00563112" w:rsidRDefault="009F5240" w:rsidP="00825348">
      <w:pPr>
        <w:pStyle w:val="ListParagraph"/>
        <w:widowControl w:val="0"/>
        <w:numPr>
          <w:ilvl w:val="0"/>
          <w:numId w:val="134"/>
        </w:numPr>
        <w:tabs>
          <w:tab w:val="clear" w:pos="720"/>
        </w:tabs>
        <w:autoSpaceDE w:val="0"/>
        <w:autoSpaceDN w:val="0"/>
        <w:spacing w:after="0"/>
        <w:ind w:left="360"/>
        <w:contextualSpacing w:val="0"/>
        <w:jc w:val="both"/>
        <w:rPr>
          <w:rFonts w:ascii="Times New Roman" w:hAnsi="Times New Roman" w:cs="Times New Roman"/>
          <w:sz w:val="24"/>
          <w:szCs w:val="24"/>
          <w:lang w:val="sq-AL"/>
        </w:rPr>
      </w:pPr>
      <w:r w:rsidRPr="00563112">
        <w:rPr>
          <w:rStyle w:val="Strong"/>
          <w:rFonts w:ascii="Times New Roman" w:hAnsi="Times New Roman" w:cs="Times New Roman"/>
          <w:sz w:val="24"/>
          <w:szCs w:val="24"/>
          <w:lang w:val="sq-AL"/>
        </w:rPr>
        <w:t>Formati</w:t>
      </w:r>
      <w:r w:rsidRPr="00563112">
        <w:rPr>
          <w:rFonts w:ascii="Times New Roman" w:hAnsi="Times New Roman" w:cs="Times New Roman"/>
          <w:b/>
          <w:sz w:val="24"/>
          <w:szCs w:val="24"/>
          <w:lang w:val="sq-AL"/>
        </w:rPr>
        <w:t>:</w:t>
      </w:r>
      <w:r w:rsidRPr="00563112">
        <w:rPr>
          <w:rFonts w:ascii="Times New Roman" w:hAnsi="Times New Roman" w:cs="Times New Roman"/>
          <w:sz w:val="24"/>
          <w:szCs w:val="24"/>
          <w:lang w:val="sq-AL"/>
        </w:rPr>
        <w:t xml:space="preserve"> JPEG/PNG për imazhe dhe MP4/MOV për video.</w:t>
      </w:r>
    </w:p>
    <w:p w14:paraId="2C94227F" w14:textId="7DD1A7A1" w:rsidR="009F5240" w:rsidRPr="00563112" w:rsidRDefault="009F5240" w:rsidP="00825348">
      <w:pPr>
        <w:pStyle w:val="ListParagraph"/>
        <w:widowControl w:val="0"/>
        <w:numPr>
          <w:ilvl w:val="0"/>
          <w:numId w:val="134"/>
        </w:numPr>
        <w:tabs>
          <w:tab w:val="clear" w:pos="720"/>
        </w:tabs>
        <w:autoSpaceDE w:val="0"/>
        <w:autoSpaceDN w:val="0"/>
        <w:spacing w:after="0"/>
        <w:ind w:left="360"/>
        <w:contextualSpacing w:val="0"/>
        <w:jc w:val="both"/>
        <w:rPr>
          <w:rFonts w:ascii="Times New Roman" w:hAnsi="Times New Roman" w:cs="Times New Roman"/>
          <w:sz w:val="24"/>
          <w:szCs w:val="24"/>
          <w:lang w:val="sq-AL"/>
        </w:rPr>
      </w:pPr>
      <w:r w:rsidRPr="00563112">
        <w:rPr>
          <w:rStyle w:val="Strong"/>
          <w:rFonts w:ascii="Times New Roman" w:hAnsi="Times New Roman" w:cs="Times New Roman"/>
          <w:sz w:val="24"/>
          <w:szCs w:val="24"/>
          <w:lang w:val="sq-AL"/>
        </w:rPr>
        <w:t>Kompresimi</w:t>
      </w:r>
      <w:r w:rsidRPr="00563112">
        <w:rPr>
          <w:rFonts w:ascii="Times New Roman" w:hAnsi="Times New Roman" w:cs="Times New Roman"/>
          <w:sz w:val="24"/>
          <w:szCs w:val="24"/>
          <w:lang w:val="sq-AL"/>
        </w:rPr>
        <w:t xml:space="preserve">: Optimizimi i madhësisë së skedarëve për ngarkim të shpejtë pa humbur cilësi (p.sh., përdor </w:t>
      </w:r>
      <w:r w:rsidRPr="00563112">
        <w:rPr>
          <w:rStyle w:val="Strong"/>
          <w:rFonts w:ascii="Times New Roman" w:hAnsi="Times New Roman" w:cs="Times New Roman"/>
          <w:sz w:val="24"/>
          <w:szCs w:val="24"/>
          <w:lang w:val="sq-AL"/>
        </w:rPr>
        <w:t>TinyPNG</w:t>
      </w:r>
      <w:r w:rsidRPr="00563112">
        <w:rPr>
          <w:rFonts w:ascii="Times New Roman" w:hAnsi="Times New Roman" w:cs="Times New Roman"/>
          <w:sz w:val="24"/>
          <w:szCs w:val="24"/>
          <w:lang w:val="sq-AL"/>
        </w:rPr>
        <w:t xml:space="preserve"> ose </w:t>
      </w:r>
      <w:r w:rsidRPr="00563112">
        <w:rPr>
          <w:rStyle w:val="Strong"/>
          <w:rFonts w:ascii="Times New Roman" w:hAnsi="Times New Roman" w:cs="Times New Roman"/>
          <w:sz w:val="24"/>
          <w:szCs w:val="24"/>
          <w:lang w:val="sq-AL"/>
        </w:rPr>
        <w:t>HandBrake</w:t>
      </w:r>
      <w:r w:rsidRPr="00563112">
        <w:rPr>
          <w:rFonts w:ascii="Times New Roman" w:hAnsi="Times New Roman" w:cs="Times New Roman"/>
          <w:sz w:val="24"/>
          <w:szCs w:val="24"/>
          <w:lang w:val="sq-AL"/>
        </w:rPr>
        <w:t>).</w:t>
      </w:r>
    </w:p>
    <w:p w14:paraId="49FC37B4"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2. </w:t>
      </w:r>
      <w:r w:rsidRPr="007F5F04">
        <w:rPr>
          <w:rStyle w:val="Strong"/>
          <w:rFonts w:ascii="Times New Roman" w:hAnsi="Times New Roman" w:cs="Times New Roman"/>
          <w:sz w:val="24"/>
          <w:szCs w:val="24"/>
          <w:lang w:val="sq-AL"/>
        </w:rPr>
        <w:t>Zgjedhja e platformës së duhur</w:t>
      </w:r>
    </w:p>
    <w:p w14:paraId="6BF1DEDD"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Përzgjidh platformën bazuar në audiencën që dëshiron të arrish:</w:t>
      </w:r>
    </w:p>
    <w:p w14:paraId="38FFA265" w14:textId="77777777" w:rsidR="009F5240" w:rsidRPr="007F5F04" w:rsidRDefault="009F5240" w:rsidP="00825348">
      <w:pPr>
        <w:numPr>
          <w:ilvl w:val="0"/>
          <w:numId w:val="136"/>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Instagram</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Për imazhe dhe video tërheqëse vizualisht.</w:t>
      </w:r>
    </w:p>
    <w:p w14:paraId="4205DBED" w14:textId="77777777" w:rsidR="009F5240" w:rsidRPr="007F5F04" w:rsidRDefault="009F5240" w:rsidP="00825348">
      <w:pPr>
        <w:numPr>
          <w:ilvl w:val="0"/>
          <w:numId w:val="136"/>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Facebook</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Për shpërndarjen e përmbajtjes së përgjithshme dhe lidhje.</w:t>
      </w:r>
    </w:p>
    <w:p w14:paraId="75D2E7C3" w14:textId="77777777" w:rsidR="009F5240" w:rsidRPr="007F5F04" w:rsidRDefault="009F5240" w:rsidP="00825348">
      <w:pPr>
        <w:numPr>
          <w:ilvl w:val="0"/>
          <w:numId w:val="136"/>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LinkedIn</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Për përmbajtje profesionale.</w:t>
      </w:r>
    </w:p>
    <w:p w14:paraId="265CBD25" w14:textId="77777777" w:rsidR="00563112" w:rsidRDefault="009F5240" w:rsidP="00825348">
      <w:pPr>
        <w:numPr>
          <w:ilvl w:val="0"/>
          <w:numId w:val="136"/>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YouTube</w:t>
      </w:r>
      <w:r w:rsidRPr="007F5F04">
        <w:rPr>
          <w:rFonts w:ascii="Times New Roman" w:hAnsi="Times New Roman" w:cs="Times New Roman"/>
          <w:sz w:val="24"/>
          <w:szCs w:val="24"/>
          <w:lang w:val="sq-AL"/>
        </w:rPr>
        <w:t>: Për video të gjata dhe të mirëstrukturuara.</w:t>
      </w:r>
    </w:p>
    <w:p w14:paraId="4F733AEE" w14:textId="4ED0F567" w:rsidR="009F5240" w:rsidRPr="00563112" w:rsidRDefault="009F5240" w:rsidP="00825348">
      <w:pPr>
        <w:numPr>
          <w:ilvl w:val="0"/>
          <w:numId w:val="136"/>
        </w:numPr>
        <w:tabs>
          <w:tab w:val="clear" w:pos="720"/>
          <w:tab w:val="num" w:pos="360"/>
        </w:tabs>
        <w:spacing w:after="0"/>
        <w:ind w:left="360"/>
        <w:jc w:val="both"/>
        <w:rPr>
          <w:rFonts w:ascii="Times New Roman" w:hAnsi="Times New Roman" w:cs="Times New Roman"/>
          <w:sz w:val="24"/>
          <w:szCs w:val="24"/>
          <w:lang w:val="sq-AL"/>
        </w:rPr>
      </w:pPr>
      <w:r w:rsidRPr="00563112">
        <w:rPr>
          <w:rStyle w:val="Strong"/>
          <w:rFonts w:ascii="Times New Roman" w:hAnsi="Times New Roman" w:cs="Times New Roman"/>
          <w:sz w:val="24"/>
          <w:szCs w:val="24"/>
          <w:lang w:val="sq-AL"/>
        </w:rPr>
        <w:t>Website</w:t>
      </w:r>
      <w:r w:rsidRPr="00563112">
        <w:rPr>
          <w:rFonts w:ascii="Times New Roman" w:hAnsi="Times New Roman" w:cs="Times New Roman"/>
          <w:sz w:val="24"/>
          <w:szCs w:val="24"/>
          <w:lang w:val="sq-AL"/>
        </w:rPr>
        <w:t>: Për materialet që kërkojnë më shumë detaje ose janë pjesë e një strategjie të gjatë.</w:t>
      </w:r>
    </w:p>
    <w:p w14:paraId="12A89E2C"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3. </w:t>
      </w:r>
      <w:r w:rsidRPr="007F5F04">
        <w:rPr>
          <w:rStyle w:val="Strong"/>
          <w:rFonts w:ascii="Times New Roman" w:hAnsi="Times New Roman" w:cs="Times New Roman"/>
          <w:sz w:val="24"/>
          <w:szCs w:val="24"/>
          <w:lang w:val="sq-AL"/>
        </w:rPr>
        <w:t>Ngarkimi i materialeve</w:t>
      </w:r>
    </w:p>
    <w:p w14:paraId="69C8AC10" w14:textId="77777777" w:rsidR="009F5240" w:rsidRPr="007F5F04" w:rsidRDefault="009F5240" w:rsidP="00825348">
      <w:pPr>
        <w:numPr>
          <w:ilvl w:val="0"/>
          <w:numId w:val="137"/>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Hapat e zakonshëm për ngarkim</w:t>
      </w:r>
      <w:r w:rsidRPr="007F5F04">
        <w:rPr>
          <w:rFonts w:ascii="Times New Roman" w:hAnsi="Times New Roman" w:cs="Times New Roman"/>
          <w:sz w:val="24"/>
          <w:szCs w:val="24"/>
          <w:lang w:val="sq-AL"/>
        </w:rPr>
        <w:t>:</w:t>
      </w:r>
    </w:p>
    <w:p w14:paraId="527DD6DA" w14:textId="77777777" w:rsidR="009F5240" w:rsidRPr="007F5F04" w:rsidRDefault="009F5240" w:rsidP="00825348">
      <w:pPr>
        <w:numPr>
          <w:ilvl w:val="1"/>
          <w:numId w:val="137"/>
        </w:numPr>
        <w:tabs>
          <w:tab w:val="clear" w:pos="1440"/>
          <w:tab w:val="num" w:pos="360"/>
          <w:tab w:val="left" w:pos="1530"/>
        </w:tabs>
        <w:spacing w:after="0"/>
        <w:ind w:hanging="144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lastRenderedPageBreak/>
        <w:t>Hyr në llogarinë tënde të platformës së zgjedhur.</w:t>
      </w:r>
    </w:p>
    <w:p w14:paraId="40A83865" w14:textId="77777777" w:rsidR="009F5240" w:rsidRPr="007F5F04" w:rsidRDefault="009F5240" w:rsidP="00825348">
      <w:pPr>
        <w:numPr>
          <w:ilvl w:val="1"/>
          <w:numId w:val="137"/>
        </w:numPr>
        <w:tabs>
          <w:tab w:val="clear" w:pos="1440"/>
          <w:tab w:val="num" w:pos="360"/>
          <w:tab w:val="left" w:pos="1530"/>
        </w:tabs>
        <w:spacing w:after="0"/>
        <w:ind w:hanging="144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Kliko në opsionin për krijimin e një postimi të ri (p.sh., </w:t>
      </w:r>
      <w:r w:rsidRPr="007F5F04">
        <w:rPr>
          <w:rStyle w:val="Emphasis"/>
          <w:rFonts w:ascii="Times New Roman" w:hAnsi="Times New Roman" w:cs="Times New Roman"/>
          <w:sz w:val="24"/>
          <w:szCs w:val="24"/>
          <w:lang w:val="sq-AL"/>
        </w:rPr>
        <w:t>Create Post</w:t>
      </w:r>
      <w:r w:rsidRPr="007F5F04">
        <w:rPr>
          <w:rFonts w:ascii="Times New Roman" w:hAnsi="Times New Roman" w:cs="Times New Roman"/>
          <w:sz w:val="24"/>
          <w:szCs w:val="24"/>
          <w:lang w:val="sq-AL"/>
        </w:rPr>
        <w:t xml:space="preserve">, </w:t>
      </w:r>
      <w:r w:rsidRPr="007F5F04">
        <w:rPr>
          <w:rStyle w:val="Emphasis"/>
          <w:rFonts w:ascii="Times New Roman" w:hAnsi="Times New Roman" w:cs="Times New Roman"/>
          <w:sz w:val="24"/>
          <w:szCs w:val="24"/>
          <w:lang w:val="sq-AL"/>
        </w:rPr>
        <w:t>Upload Video</w:t>
      </w:r>
      <w:r w:rsidRPr="007F5F04">
        <w:rPr>
          <w:rFonts w:ascii="Times New Roman" w:hAnsi="Times New Roman" w:cs="Times New Roman"/>
          <w:sz w:val="24"/>
          <w:szCs w:val="24"/>
          <w:lang w:val="sq-AL"/>
        </w:rPr>
        <w:t>).</w:t>
      </w:r>
    </w:p>
    <w:p w14:paraId="1088544F" w14:textId="77777777" w:rsidR="009F5240" w:rsidRPr="007F5F04" w:rsidRDefault="009F5240" w:rsidP="00825348">
      <w:pPr>
        <w:numPr>
          <w:ilvl w:val="1"/>
          <w:numId w:val="137"/>
        </w:numPr>
        <w:tabs>
          <w:tab w:val="clear" w:pos="1440"/>
          <w:tab w:val="num" w:pos="360"/>
          <w:tab w:val="left" w:pos="1530"/>
        </w:tabs>
        <w:spacing w:after="0"/>
        <w:ind w:hanging="144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Shto skedarin e materialit që dëshiron të publikosh.</w:t>
      </w:r>
    </w:p>
    <w:p w14:paraId="59171777" w14:textId="77777777" w:rsidR="009F5240" w:rsidRPr="007F5F04" w:rsidRDefault="009F5240" w:rsidP="00825348">
      <w:pPr>
        <w:numPr>
          <w:ilvl w:val="1"/>
          <w:numId w:val="137"/>
        </w:numPr>
        <w:tabs>
          <w:tab w:val="clear" w:pos="1440"/>
          <w:tab w:val="num" w:pos="360"/>
          <w:tab w:val="left" w:pos="1530"/>
        </w:tabs>
        <w:spacing w:after="0"/>
        <w:ind w:hanging="144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Kontrollo nëse materiali shfaqet në mënyrën e duhur në parapamje (</w:t>
      </w:r>
      <w:r w:rsidRPr="007F5F04">
        <w:rPr>
          <w:rStyle w:val="Emphasis"/>
          <w:rFonts w:ascii="Times New Roman" w:hAnsi="Times New Roman" w:cs="Times New Roman"/>
          <w:sz w:val="24"/>
          <w:szCs w:val="24"/>
          <w:lang w:val="sq-AL"/>
        </w:rPr>
        <w:t>Preview</w:t>
      </w:r>
      <w:r w:rsidRPr="007F5F04">
        <w:rPr>
          <w:rFonts w:ascii="Times New Roman" w:hAnsi="Times New Roman" w:cs="Times New Roman"/>
          <w:sz w:val="24"/>
          <w:szCs w:val="24"/>
          <w:lang w:val="sq-AL"/>
        </w:rPr>
        <w:t>).</w:t>
      </w:r>
    </w:p>
    <w:p w14:paraId="65EC15FB" w14:textId="77777777" w:rsidR="009F5240" w:rsidRPr="007F5F04" w:rsidRDefault="009F5240" w:rsidP="00825348">
      <w:pPr>
        <w:numPr>
          <w:ilvl w:val="0"/>
          <w:numId w:val="137"/>
        </w:numPr>
        <w:tabs>
          <w:tab w:val="clear" w:pos="720"/>
          <w:tab w:val="num" w:pos="360"/>
        </w:tabs>
        <w:spacing w:after="0"/>
        <w:ind w:left="360"/>
        <w:jc w:val="both"/>
        <w:rPr>
          <w:rFonts w:ascii="Times New Roman" w:hAnsi="Times New Roman" w:cs="Times New Roman"/>
          <w:b/>
          <w:i/>
          <w:sz w:val="24"/>
          <w:szCs w:val="24"/>
          <w:lang w:val="sq-AL"/>
        </w:rPr>
      </w:pPr>
      <w:r w:rsidRPr="007F5F04">
        <w:rPr>
          <w:rStyle w:val="Strong"/>
          <w:rFonts w:ascii="Times New Roman" w:hAnsi="Times New Roman" w:cs="Times New Roman"/>
          <w:sz w:val="24"/>
          <w:szCs w:val="24"/>
          <w:lang w:val="sq-AL"/>
        </w:rPr>
        <w:t>Përdorimi i mjeteve të automatizimit</w:t>
      </w:r>
      <w:r w:rsidRPr="007F5F04">
        <w:rPr>
          <w:rFonts w:ascii="Times New Roman" w:hAnsi="Times New Roman" w:cs="Times New Roman"/>
          <w:b/>
          <w:i/>
          <w:sz w:val="24"/>
          <w:szCs w:val="24"/>
          <w:lang w:val="sq-AL"/>
        </w:rPr>
        <w:t xml:space="preserve">: </w:t>
      </w:r>
      <w:r w:rsidRPr="007F5F04">
        <w:rPr>
          <w:rFonts w:ascii="Times New Roman" w:hAnsi="Times New Roman" w:cs="Times New Roman"/>
          <w:sz w:val="24"/>
          <w:szCs w:val="24"/>
          <w:lang w:val="sq-AL"/>
        </w:rPr>
        <w:t xml:space="preserve">Përdor platforma si </w:t>
      </w:r>
      <w:r w:rsidRPr="007F5F04">
        <w:rPr>
          <w:rStyle w:val="Strong"/>
          <w:rFonts w:ascii="Times New Roman" w:hAnsi="Times New Roman" w:cs="Times New Roman"/>
          <w:sz w:val="24"/>
          <w:szCs w:val="24"/>
          <w:lang w:val="sq-AL"/>
        </w:rPr>
        <w:t>Hootsuite</w:t>
      </w:r>
      <w:r w:rsidRPr="007F5F04">
        <w:rPr>
          <w:rFonts w:ascii="Times New Roman" w:hAnsi="Times New Roman" w:cs="Times New Roman"/>
          <w:sz w:val="24"/>
          <w:szCs w:val="24"/>
          <w:lang w:val="sq-AL"/>
        </w:rPr>
        <w:t xml:space="preserve">, </w:t>
      </w:r>
      <w:r w:rsidRPr="007F5F04">
        <w:rPr>
          <w:rStyle w:val="Strong"/>
          <w:rFonts w:ascii="Times New Roman" w:hAnsi="Times New Roman" w:cs="Times New Roman"/>
          <w:sz w:val="24"/>
          <w:szCs w:val="24"/>
          <w:lang w:val="sq-AL"/>
        </w:rPr>
        <w:t>Buffer</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ose </w:t>
      </w:r>
      <w:r w:rsidRPr="007F5F04">
        <w:rPr>
          <w:rStyle w:val="Strong"/>
          <w:rFonts w:ascii="Times New Roman" w:hAnsi="Times New Roman" w:cs="Times New Roman"/>
          <w:sz w:val="24"/>
          <w:szCs w:val="24"/>
          <w:lang w:val="sq-AL"/>
        </w:rPr>
        <w:t>Later</w:t>
      </w:r>
      <w:r w:rsidRPr="007F5F04">
        <w:rPr>
          <w:rFonts w:ascii="Times New Roman" w:hAnsi="Times New Roman" w:cs="Times New Roman"/>
          <w:b/>
          <w:sz w:val="24"/>
          <w:szCs w:val="24"/>
          <w:lang w:val="sq-AL"/>
        </w:rPr>
        <w:t xml:space="preserve"> </w:t>
      </w:r>
      <w:r w:rsidRPr="007F5F04">
        <w:rPr>
          <w:rFonts w:ascii="Times New Roman" w:hAnsi="Times New Roman" w:cs="Times New Roman"/>
          <w:sz w:val="24"/>
          <w:szCs w:val="24"/>
          <w:lang w:val="sq-AL"/>
        </w:rPr>
        <w:t>për të planifikuar dhe ngarkuar materialet në disa rrjete sociale njëkohësisht.</w:t>
      </w:r>
    </w:p>
    <w:p w14:paraId="2D1431A6"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4. </w:t>
      </w:r>
      <w:r w:rsidRPr="007F5F04">
        <w:rPr>
          <w:rStyle w:val="Strong"/>
          <w:rFonts w:ascii="Times New Roman" w:hAnsi="Times New Roman" w:cs="Times New Roman"/>
          <w:sz w:val="24"/>
          <w:szCs w:val="24"/>
          <w:lang w:val="sq-AL"/>
        </w:rPr>
        <w:t>Shkrimi i përshkrimit dhe detajeve</w:t>
      </w:r>
    </w:p>
    <w:p w14:paraId="7AC1839E" w14:textId="77777777" w:rsidR="009F5240" w:rsidRPr="007F5F04" w:rsidRDefault="009F5240" w:rsidP="00825348">
      <w:pPr>
        <w:numPr>
          <w:ilvl w:val="0"/>
          <w:numId w:val="138"/>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Titulli dhe përshkrimi</w:t>
      </w:r>
      <w:r w:rsidRPr="007F5F04">
        <w:rPr>
          <w:rFonts w:ascii="Times New Roman" w:hAnsi="Times New Roman" w:cs="Times New Roman"/>
          <w:b/>
          <w:i/>
          <w:sz w:val="24"/>
          <w:szCs w:val="24"/>
          <w:lang w:val="sq-AL"/>
        </w:rPr>
        <w:t>:</w:t>
      </w:r>
      <w:r w:rsidRPr="007F5F04">
        <w:rPr>
          <w:rFonts w:ascii="Times New Roman" w:hAnsi="Times New Roman" w:cs="Times New Roman"/>
          <w:sz w:val="24"/>
          <w:szCs w:val="24"/>
          <w:lang w:val="sq-AL"/>
        </w:rPr>
        <w:t>Përdor një titull tërheqës që të kapë vëmendjen.Jep një përshkrim të shkurtër, por informues për përmbajtjen.</w:t>
      </w:r>
    </w:p>
    <w:p w14:paraId="6CE34E30" w14:textId="77777777" w:rsidR="009F5240" w:rsidRPr="007F5F04" w:rsidRDefault="009F5240" w:rsidP="00825348">
      <w:pPr>
        <w:numPr>
          <w:ilvl w:val="0"/>
          <w:numId w:val="138"/>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Hashtag-et dhe fjalët kyçe</w:t>
      </w:r>
      <w:r w:rsidRPr="007F5F04">
        <w:rPr>
          <w:rFonts w:ascii="Times New Roman" w:hAnsi="Times New Roman" w:cs="Times New Roman"/>
          <w:sz w:val="24"/>
          <w:szCs w:val="24"/>
          <w:lang w:val="sq-AL"/>
        </w:rPr>
        <w:t>:Përdor hashtag-e relevante (#Marketing, #Teknologji).Kjo ndihmon në arritjen e një audience më të gjerë.</w:t>
      </w:r>
    </w:p>
    <w:p w14:paraId="673B8923" w14:textId="77777777" w:rsidR="009F5240" w:rsidRPr="007F5F04" w:rsidRDefault="009F5240" w:rsidP="00825348">
      <w:pPr>
        <w:numPr>
          <w:ilvl w:val="0"/>
          <w:numId w:val="138"/>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Lidhjet dhe etiketimet</w:t>
      </w:r>
      <w:r w:rsidRPr="007F5F04">
        <w:rPr>
          <w:rFonts w:ascii="Times New Roman" w:hAnsi="Times New Roman" w:cs="Times New Roman"/>
          <w:sz w:val="24"/>
          <w:szCs w:val="24"/>
          <w:lang w:val="sq-AL"/>
        </w:rPr>
        <w:t>:Shto lidhje (links) për faqe të tjera relevante.Etiketo njerëz ose marka të përfshira në material.</w:t>
      </w:r>
    </w:p>
    <w:p w14:paraId="7208EDBC"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5. </w:t>
      </w:r>
      <w:r w:rsidRPr="007F5F04">
        <w:rPr>
          <w:rStyle w:val="Strong"/>
          <w:rFonts w:ascii="Times New Roman" w:hAnsi="Times New Roman" w:cs="Times New Roman"/>
          <w:sz w:val="24"/>
          <w:szCs w:val="24"/>
          <w:lang w:val="sq-AL"/>
        </w:rPr>
        <w:t>Publikimi</w:t>
      </w:r>
    </w:p>
    <w:p w14:paraId="5B954652"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Zgjidh opsionin për publikim:</w:t>
      </w:r>
    </w:p>
    <w:p w14:paraId="08B7AFE7" w14:textId="77777777" w:rsidR="009F5240" w:rsidRPr="007F5F04" w:rsidRDefault="009F5240" w:rsidP="00825348">
      <w:pPr>
        <w:numPr>
          <w:ilvl w:val="1"/>
          <w:numId w:val="139"/>
        </w:numPr>
        <w:tabs>
          <w:tab w:val="clear" w:pos="1440"/>
        </w:tabs>
        <w:spacing w:after="0"/>
        <w:ind w:left="450" w:hanging="45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Publikim i menjëhershëm</w:t>
      </w:r>
      <w:r w:rsidRPr="007F5F04">
        <w:rPr>
          <w:rFonts w:ascii="Times New Roman" w:hAnsi="Times New Roman" w:cs="Times New Roman"/>
          <w:sz w:val="24"/>
          <w:szCs w:val="24"/>
          <w:lang w:val="sq-AL"/>
        </w:rPr>
        <w:t>: Postimi bëhet direkt i dukshëm për audiencën.</w:t>
      </w:r>
    </w:p>
    <w:p w14:paraId="09E3EAEB" w14:textId="77777777" w:rsidR="009F5240" w:rsidRPr="007F5F04" w:rsidRDefault="009F5240" w:rsidP="00825348">
      <w:pPr>
        <w:numPr>
          <w:ilvl w:val="1"/>
          <w:numId w:val="139"/>
        </w:numPr>
        <w:tabs>
          <w:tab w:val="clear" w:pos="1440"/>
        </w:tabs>
        <w:spacing w:after="0"/>
        <w:ind w:left="450" w:hanging="45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Planifikim për publikim të ardhshëm</w:t>
      </w:r>
      <w:r w:rsidRPr="007F5F04">
        <w:rPr>
          <w:rFonts w:ascii="Times New Roman" w:hAnsi="Times New Roman" w:cs="Times New Roman"/>
          <w:b/>
          <w:i/>
          <w:sz w:val="24"/>
          <w:szCs w:val="24"/>
          <w:lang w:val="sq-AL"/>
        </w:rPr>
        <w:t>:</w:t>
      </w:r>
      <w:r w:rsidRPr="007F5F04">
        <w:rPr>
          <w:rFonts w:ascii="Times New Roman" w:hAnsi="Times New Roman" w:cs="Times New Roman"/>
          <w:sz w:val="24"/>
          <w:szCs w:val="24"/>
          <w:lang w:val="sq-AL"/>
        </w:rPr>
        <w:t xml:space="preserve"> Vendos një datë dhe orë për postimin (e dobishme për kohë optimale të angazhimit).</w:t>
      </w:r>
    </w:p>
    <w:p w14:paraId="07B7DD1E" w14:textId="77777777" w:rsidR="009F5240" w:rsidRPr="007F5F04" w:rsidRDefault="009F5240" w:rsidP="00825348">
      <w:pPr>
        <w:numPr>
          <w:ilvl w:val="1"/>
          <w:numId w:val="139"/>
        </w:numPr>
        <w:tabs>
          <w:tab w:val="clear" w:pos="1440"/>
        </w:tabs>
        <w:spacing w:after="0"/>
        <w:ind w:left="450" w:hanging="45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Instagram dhe Facebook lejojnë planifikimin përmes </w:t>
      </w:r>
      <w:r w:rsidRPr="007F5F04">
        <w:rPr>
          <w:rStyle w:val="Strong"/>
          <w:rFonts w:ascii="Times New Roman" w:hAnsi="Times New Roman" w:cs="Times New Roman"/>
          <w:sz w:val="24"/>
          <w:szCs w:val="24"/>
          <w:lang w:val="sq-AL"/>
        </w:rPr>
        <w:t>Meta Business Suite</w:t>
      </w:r>
      <w:r w:rsidRPr="007F5F04">
        <w:rPr>
          <w:rFonts w:ascii="Times New Roman" w:hAnsi="Times New Roman" w:cs="Times New Roman"/>
          <w:sz w:val="24"/>
          <w:szCs w:val="24"/>
          <w:lang w:val="sq-AL"/>
        </w:rPr>
        <w:t>.</w:t>
      </w:r>
    </w:p>
    <w:p w14:paraId="33AA6DAA" w14:textId="77777777" w:rsidR="009F5240" w:rsidRPr="007F5F04" w:rsidRDefault="009F5240" w:rsidP="00825348">
      <w:pPr>
        <w:numPr>
          <w:ilvl w:val="1"/>
          <w:numId w:val="139"/>
        </w:numPr>
        <w:tabs>
          <w:tab w:val="clear" w:pos="1440"/>
        </w:tabs>
        <w:spacing w:after="0"/>
        <w:ind w:left="450" w:hanging="45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YouTube ofron opsione për publikime të planifikuara ose </w:t>
      </w:r>
      <w:r w:rsidRPr="007F5F04">
        <w:rPr>
          <w:rStyle w:val="Emphasis"/>
          <w:rFonts w:ascii="Times New Roman" w:hAnsi="Times New Roman" w:cs="Times New Roman"/>
          <w:sz w:val="24"/>
          <w:szCs w:val="24"/>
          <w:lang w:val="sq-AL"/>
        </w:rPr>
        <w:t>premiere</w:t>
      </w:r>
      <w:r w:rsidRPr="007F5F04">
        <w:rPr>
          <w:rFonts w:ascii="Times New Roman" w:hAnsi="Times New Roman" w:cs="Times New Roman"/>
          <w:sz w:val="24"/>
          <w:szCs w:val="24"/>
          <w:lang w:val="sq-AL"/>
        </w:rPr>
        <w:t>.</w:t>
      </w:r>
    </w:p>
    <w:p w14:paraId="2C3DDB37"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6. </w:t>
      </w:r>
      <w:r w:rsidRPr="007F5F04">
        <w:rPr>
          <w:rStyle w:val="Strong"/>
          <w:rFonts w:ascii="Times New Roman" w:hAnsi="Times New Roman" w:cs="Times New Roman"/>
          <w:sz w:val="24"/>
          <w:szCs w:val="24"/>
          <w:lang w:val="sq-AL"/>
        </w:rPr>
        <w:t>Monitorimi dhe analizimi</w:t>
      </w:r>
    </w:p>
    <w:p w14:paraId="5C0F9942"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 xml:space="preserve">Pas publikimit: </w:t>
      </w:r>
      <w:r w:rsidRPr="007F5F04">
        <w:rPr>
          <w:rStyle w:val="Strong"/>
          <w:rFonts w:eastAsiaTheme="majorEastAsia"/>
          <w:lang w:val="sq-AL"/>
        </w:rPr>
        <w:t>Ndjek (insights)parametrat e performancës</w:t>
      </w:r>
      <w:r w:rsidRPr="007F5F04">
        <w:rPr>
          <w:lang w:val="sq-AL"/>
        </w:rPr>
        <w:t>:</w:t>
      </w:r>
    </w:p>
    <w:p w14:paraId="5D774F5E" w14:textId="77777777" w:rsidR="009F5240" w:rsidRPr="007F5F04" w:rsidRDefault="009F5240" w:rsidP="00825348">
      <w:pPr>
        <w:numPr>
          <w:ilvl w:val="1"/>
          <w:numId w:val="140"/>
        </w:numPr>
        <w:tabs>
          <w:tab w:val="clear" w:pos="1440"/>
        </w:tabs>
        <w:spacing w:after="0"/>
        <w:ind w:left="450" w:hanging="45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Likes, komente, dhe ndarjet në rrjete sociale.</w:t>
      </w:r>
    </w:p>
    <w:p w14:paraId="452CB38C" w14:textId="77777777" w:rsidR="009F5240" w:rsidRPr="007F5F04" w:rsidRDefault="009F5240" w:rsidP="00825348">
      <w:pPr>
        <w:numPr>
          <w:ilvl w:val="1"/>
          <w:numId w:val="140"/>
        </w:numPr>
        <w:tabs>
          <w:tab w:val="clear" w:pos="1440"/>
        </w:tabs>
        <w:spacing w:after="0"/>
        <w:ind w:left="450" w:hanging="45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Shikimet dhe koha e qëndrimit për videot.</w:t>
      </w:r>
    </w:p>
    <w:p w14:paraId="5EF0D900" w14:textId="77777777" w:rsidR="009F5240" w:rsidRPr="007F5F04" w:rsidRDefault="009F5240" w:rsidP="00825348">
      <w:pPr>
        <w:numPr>
          <w:ilvl w:val="1"/>
          <w:numId w:val="140"/>
        </w:numPr>
        <w:tabs>
          <w:tab w:val="clear" w:pos="1440"/>
        </w:tabs>
        <w:spacing w:after="0"/>
        <w:ind w:left="450" w:hanging="45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Trafiku dhe klikimet për lidhjet e shtuar.</w:t>
      </w:r>
    </w:p>
    <w:p w14:paraId="58C1B85B" w14:textId="77777777" w:rsidR="009F5240" w:rsidRPr="007F5F04" w:rsidRDefault="009F5240" w:rsidP="00825348">
      <w:pPr>
        <w:numPr>
          <w:ilvl w:val="0"/>
          <w:numId w:val="140"/>
        </w:numPr>
        <w:tabs>
          <w:tab w:val="clear" w:pos="720"/>
          <w:tab w:val="num" w:pos="450"/>
        </w:tabs>
        <w:spacing w:after="0"/>
        <w:ind w:hanging="720"/>
        <w:jc w:val="both"/>
        <w:rPr>
          <w:rFonts w:ascii="Times New Roman" w:hAnsi="Times New Roman" w:cs="Times New Roman"/>
          <w:b/>
          <w:sz w:val="24"/>
          <w:szCs w:val="24"/>
          <w:lang w:val="sq-AL"/>
        </w:rPr>
      </w:pPr>
      <w:r w:rsidRPr="007F5F04">
        <w:rPr>
          <w:rStyle w:val="Strong"/>
          <w:rFonts w:ascii="Times New Roman" w:hAnsi="Times New Roman" w:cs="Times New Roman"/>
          <w:sz w:val="24"/>
          <w:szCs w:val="24"/>
          <w:lang w:val="sq-AL"/>
        </w:rPr>
        <w:t>Përdor mjetet analitike të platformës</w:t>
      </w:r>
      <w:r w:rsidRPr="007F5F04">
        <w:rPr>
          <w:rFonts w:ascii="Times New Roman" w:hAnsi="Times New Roman" w:cs="Times New Roman"/>
          <w:b/>
          <w:sz w:val="24"/>
          <w:szCs w:val="24"/>
          <w:lang w:val="sq-AL"/>
        </w:rPr>
        <w:t>:</w:t>
      </w:r>
    </w:p>
    <w:p w14:paraId="1ACA4F5B" w14:textId="77777777" w:rsidR="009F5240" w:rsidRPr="007F5F04" w:rsidRDefault="009F5240" w:rsidP="00825348">
      <w:pPr>
        <w:numPr>
          <w:ilvl w:val="1"/>
          <w:numId w:val="140"/>
        </w:numPr>
        <w:tabs>
          <w:tab w:val="clear" w:pos="1440"/>
          <w:tab w:val="num" w:pos="1080"/>
        </w:tabs>
        <w:spacing w:after="0"/>
        <w:ind w:left="450" w:hanging="45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Facebook Insights, Instagram Insights, LinkedIn Analytics, ose YouTube Studio.</w:t>
      </w:r>
    </w:p>
    <w:p w14:paraId="5E5316CC" w14:textId="77777777" w:rsidR="009F5240" w:rsidRPr="007F5F04" w:rsidRDefault="009F5240" w:rsidP="00825348">
      <w:pPr>
        <w:numPr>
          <w:ilvl w:val="1"/>
          <w:numId w:val="140"/>
        </w:numPr>
        <w:tabs>
          <w:tab w:val="clear" w:pos="1440"/>
          <w:tab w:val="num" w:pos="1080"/>
        </w:tabs>
        <w:spacing w:after="0"/>
        <w:ind w:left="450" w:hanging="45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Identifiko kohën më të mirë për postime të ardhshme.</w:t>
      </w:r>
    </w:p>
    <w:p w14:paraId="520AABFA"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Ngarkimi dhe publikimi i materialeve kërkon një qasje të organizuar dhe strategjike. Përdorimi i platformave të duhura dhe mbajtja e fokusit te audienca do të ndihmojnë në maksimizimin e arritjeve dhe ndikimit të përmbajtjes tënde.</w:t>
      </w:r>
    </w:p>
    <w:p w14:paraId="7E74878F" w14:textId="77777777" w:rsidR="009F5240" w:rsidRPr="007F5F04" w:rsidRDefault="009F5240" w:rsidP="008A33E6">
      <w:pPr>
        <w:pStyle w:val="ListParagraph"/>
        <w:spacing w:after="0"/>
        <w:ind w:left="360" w:right="869"/>
        <w:jc w:val="both"/>
        <w:rPr>
          <w:rFonts w:ascii="Times New Roman" w:hAnsi="Times New Roman" w:cs="Times New Roman"/>
          <w:b/>
          <w:sz w:val="24"/>
          <w:szCs w:val="24"/>
          <w:lang w:val="sq-AL"/>
        </w:rPr>
      </w:pPr>
    </w:p>
    <w:p w14:paraId="57816ECF" w14:textId="5773AD0E" w:rsidR="009F5240" w:rsidRPr="007F5F04" w:rsidRDefault="009F5240" w:rsidP="009F5240">
      <w:pPr>
        <w:spacing w:after="0"/>
        <w:ind w:right="869"/>
        <w:jc w:val="both"/>
        <w:rPr>
          <w:rFonts w:ascii="Times New Roman" w:hAnsi="Times New Roman" w:cs="Times New Roman"/>
          <w:b/>
          <w:sz w:val="24"/>
          <w:szCs w:val="24"/>
          <w:lang w:val="sq-AL"/>
        </w:rPr>
      </w:pPr>
      <w:r w:rsidRPr="007F5F04">
        <w:rPr>
          <w:rFonts w:ascii="Times New Roman" w:hAnsi="Times New Roman" w:cs="Times New Roman"/>
          <w:b/>
          <w:sz w:val="24"/>
          <w:szCs w:val="24"/>
          <w:lang w:val="sq-AL"/>
        </w:rPr>
        <w:t>3.7</w:t>
      </w:r>
      <w:r w:rsidR="00563112">
        <w:rPr>
          <w:rFonts w:ascii="Times New Roman" w:hAnsi="Times New Roman" w:cs="Times New Roman"/>
          <w:b/>
          <w:sz w:val="24"/>
          <w:szCs w:val="24"/>
          <w:lang w:val="sq-AL"/>
        </w:rPr>
        <w:t>.</w:t>
      </w:r>
      <w:r w:rsidRPr="007F5F04">
        <w:rPr>
          <w:rFonts w:ascii="Times New Roman" w:hAnsi="Times New Roman" w:cs="Times New Roman"/>
          <w:b/>
          <w:sz w:val="24"/>
          <w:szCs w:val="24"/>
          <w:lang w:val="sq-AL"/>
        </w:rPr>
        <w:t xml:space="preserve"> Gabimet, modifikimi dhe fshirja e materialeve në platformën digjitale, mediat sociale</w:t>
      </w:r>
    </w:p>
    <w:p w14:paraId="1B84F0C4" w14:textId="77777777" w:rsidR="009F5240" w:rsidRPr="007F5F04" w:rsidRDefault="009F5240" w:rsidP="009F5240">
      <w:pPr>
        <w:pStyle w:val="NormalWeb"/>
        <w:spacing w:before="0" w:beforeAutospacing="0" w:after="0" w:afterAutospacing="0" w:line="276" w:lineRule="auto"/>
        <w:jc w:val="both"/>
        <w:rPr>
          <w:rStyle w:val="Strong"/>
          <w:rFonts w:eastAsiaTheme="majorEastAsia"/>
          <w:lang w:val="sq-AL"/>
        </w:rPr>
      </w:pPr>
    </w:p>
    <w:p w14:paraId="56154274" w14:textId="141AD248" w:rsidR="009F5240" w:rsidRPr="007F5F04" w:rsidRDefault="009F5240" w:rsidP="009F5240">
      <w:pPr>
        <w:pStyle w:val="NormalWeb"/>
        <w:spacing w:before="0" w:beforeAutospacing="0" w:after="0" w:afterAutospacing="0" w:line="276" w:lineRule="auto"/>
        <w:jc w:val="both"/>
        <w:rPr>
          <w:lang w:val="sq-AL"/>
        </w:rPr>
      </w:pPr>
      <w:r w:rsidRPr="007F5F04">
        <w:rPr>
          <w:lang w:val="sq-AL"/>
        </w:rPr>
        <w:t>Për të ruajtur profesionalizmin dhe koherencën, është e rëndësishme të trajtohen me kujdes gabimet, të bëhen modifikimet e nevojshme ose të fshihen materialet nëse është e domosdoshme.</w:t>
      </w:r>
    </w:p>
    <w:p w14:paraId="08A33F46" w14:textId="77777777" w:rsidR="009F5240" w:rsidRPr="007F5F04" w:rsidRDefault="009F5240" w:rsidP="009F5240">
      <w:pPr>
        <w:pStyle w:val="NormalWeb"/>
        <w:spacing w:before="0" w:beforeAutospacing="0" w:after="0" w:afterAutospacing="0" w:line="276" w:lineRule="auto"/>
        <w:jc w:val="both"/>
        <w:rPr>
          <w:lang w:val="sq-AL"/>
        </w:rPr>
      </w:pPr>
      <w:r w:rsidRPr="007F5F04">
        <w:rPr>
          <w:rStyle w:val="Strong"/>
          <w:rFonts w:eastAsiaTheme="majorEastAsia"/>
          <w:lang w:val="sq-AL"/>
        </w:rPr>
        <w:t>1. Identifikimi i gabimeve</w:t>
      </w:r>
      <w:r w:rsidRPr="007F5F04">
        <w:rPr>
          <w:lang w:val="sq-AL"/>
        </w:rPr>
        <w:t xml:space="preserve"> Gabimet më të zakonshme që ndodhin gjatë publikimit janë:</w:t>
      </w:r>
    </w:p>
    <w:p w14:paraId="79BF1FD1" w14:textId="77777777" w:rsidR="009F5240" w:rsidRPr="007F5F04" w:rsidRDefault="009F5240" w:rsidP="00825348">
      <w:pPr>
        <w:numPr>
          <w:ilvl w:val="0"/>
          <w:numId w:val="141"/>
        </w:numPr>
        <w:tabs>
          <w:tab w:val="clear" w:pos="72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Tekstuale</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Gabime drejtëshkrimore ose gabime gramatikore.</w:t>
      </w:r>
    </w:p>
    <w:p w14:paraId="34348864" w14:textId="77777777" w:rsidR="009F5240" w:rsidRPr="007F5F04" w:rsidRDefault="009F5240" w:rsidP="00825348">
      <w:pPr>
        <w:numPr>
          <w:ilvl w:val="0"/>
          <w:numId w:val="141"/>
        </w:numPr>
        <w:tabs>
          <w:tab w:val="clear" w:pos="72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lastRenderedPageBreak/>
        <w:t>Vizuale</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Përmbajtja vizuale (imazhe ose video) ka cilësi të ulët, përmasat nuk janë të duhura, ose përmban elemente të papërshtatshme.</w:t>
      </w:r>
    </w:p>
    <w:p w14:paraId="5E613AB8" w14:textId="77777777" w:rsidR="009F5240" w:rsidRPr="007F5F04" w:rsidRDefault="009F5240" w:rsidP="00825348">
      <w:pPr>
        <w:numPr>
          <w:ilvl w:val="0"/>
          <w:numId w:val="141"/>
        </w:numPr>
        <w:tabs>
          <w:tab w:val="clear" w:pos="72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Informative</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Informacion i gabuar, data të pasakta ose lidhje (link) të prishura.</w:t>
      </w:r>
    </w:p>
    <w:p w14:paraId="53168F3E" w14:textId="77777777" w:rsidR="009F5240" w:rsidRPr="007F5F04" w:rsidRDefault="009F5240" w:rsidP="00825348">
      <w:pPr>
        <w:numPr>
          <w:ilvl w:val="0"/>
          <w:numId w:val="141"/>
        </w:numPr>
        <w:tabs>
          <w:tab w:val="clear" w:pos="72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Etiketimet dhe hashtag-et</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Mungojnë ose janë të pavlefshme.</w:t>
      </w:r>
    </w:p>
    <w:p w14:paraId="238214AB" w14:textId="77777777" w:rsidR="009F5240" w:rsidRPr="007F5F04" w:rsidRDefault="009F5240" w:rsidP="00825348">
      <w:pPr>
        <w:numPr>
          <w:ilvl w:val="0"/>
          <w:numId w:val="141"/>
        </w:numPr>
        <w:tabs>
          <w:tab w:val="clear" w:pos="72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Konteksti</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Përmbajtja mund të mos përputhet me audiencën ose të jetë e keqinterpretuar.</w:t>
      </w:r>
    </w:p>
    <w:p w14:paraId="505FA11D"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2. Modifikimi i materialeve pas publikimit</w:t>
      </w:r>
    </w:p>
    <w:p w14:paraId="7FB4A9D3" w14:textId="7ED3CE54" w:rsidR="009F5240" w:rsidRPr="007F5F04" w:rsidRDefault="009F5240" w:rsidP="009F5240">
      <w:pPr>
        <w:pStyle w:val="NormalWeb"/>
        <w:spacing w:before="0" w:beforeAutospacing="0" w:after="0" w:afterAutospacing="0" w:line="276" w:lineRule="auto"/>
        <w:jc w:val="both"/>
        <w:rPr>
          <w:lang w:val="sq-AL"/>
        </w:rPr>
      </w:pPr>
      <w:r w:rsidRPr="007F5F04">
        <w:rPr>
          <w:lang w:val="sq-AL"/>
        </w:rPr>
        <w:t>Shumic</w:t>
      </w:r>
      <w:r w:rsidR="000F7E0A">
        <w:rPr>
          <w:lang w:val="sq-AL"/>
        </w:rPr>
        <w:t>a e platformave sociale dhe digj</w:t>
      </w:r>
      <w:r w:rsidRPr="007F5F04">
        <w:rPr>
          <w:lang w:val="sq-AL"/>
        </w:rPr>
        <w:t>itale lejojnë modifikimin e përmbajtjes së publikuar. Si të veproni në raste të ndryshme:</w:t>
      </w:r>
    </w:p>
    <w:p w14:paraId="50E4111E" w14:textId="77777777" w:rsidR="009F5240" w:rsidRPr="007F5F04" w:rsidRDefault="009F5240" w:rsidP="009F5240">
      <w:pPr>
        <w:pStyle w:val="NormalWeb"/>
        <w:spacing w:before="0" w:beforeAutospacing="0" w:after="0" w:afterAutospacing="0" w:line="276" w:lineRule="auto"/>
        <w:jc w:val="both"/>
        <w:rPr>
          <w:lang w:val="sq-AL"/>
        </w:rPr>
      </w:pPr>
      <w:r w:rsidRPr="007F5F04">
        <w:rPr>
          <w:rStyle w:val="Strong"/>
          <w:rFonts w:eastAsiaTheme="majorEastAsia"/>
          <w:lang w:val="sq-AL"/>
        </w:rPr>
        <w:t>Platforma të ndryshme dhe proceset e modifikimit</w:t>
      </w:r>
    </w:p>
    <w:p w14:paraId="58718357" w14:textId="77777777" w:rsidR="009F5240" w:rsidRPr="007F5F04" w:rsidRDefault="009F5240" w:rsidP="00825348">
      <w:pPr>
        <w:numPr>
          <w:ilvl w:val="0"/>
          <w:numId w:val="142"/>
        </w:numPr>
        <w:tabs>
          <w:tab w:val="clear" w:pos="72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Facebook</w:t>
      </w:r>
      <w:r w:rsidRPr="007F5F04">
        <w:rPr>
          <w:rFonts w:ascii="Times New Roman" w:hAnsi="Times New Roman" w:cs="Times New Roman"/>
          <w:sz w:val="24"/>
          <w:szCs w:val="24"/>
          <w:lang w:val="sq-AL"/>
        </w:rPr>
        <w:t>:</w:t>
      </w:r>
    </w:p>
    <w:p w14:paraId="15C87979" w14:textId="77777777" w:rsidR="009F5240" w:rsidRPr="007F5F04" w:rsidRDefault="009F5240" w:rsidP="00825348">
      <w:pPr>
        <w:pStyle w:val="ListParagraph"/>
        <w:widowControl w:val="0"/>
        <w:numPr>
          <w:ilvl w:val="0"/>
          <w:numId w:val="184"/>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Kliko mbi postimin e publikuar.</w:t>
      </w:r>
    </w:p>
    <w:p w14:paraId="46E8DAC4" w14:textId="77777777" w:rsidR="009F5240" w:rsidRPr="007F5F04" w:rsidRDefault="009F5240" w:rsidP="00825348">
      <w:pPr>
        <w:pStyle w:val="ListParagraph"/>
        <w:widowControl w:val="0"/>
        <w:numPr>
          <w:ilvl w:val="0"/>
          <w:numId w:val="184"/>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Zgjidh opsionin </w:t>
      </w:r>
      <w:r w:rsidRPr="007F5F04">
        <w:rPr>
          <w:rStyle w:val="Emphasis"/>
          <w:rFonts w:ascii="Times New Roman" w:hAnsi="Times New Roman" w:cs="Times New Roman"/>
          <w:sz w:val="24"/>
          <w:szCs w:val="24"/>
          <w:lang w:val="sq-AL"/>
        </w:rPr>
        <w:t>Edit Post</w:t>
      </w:r>
      <w:r w:rsidRPr="007F5F04">
        <w:rPr>
          <w:rFonts w:ascii="Times New Roman" w:hAnsi="Times New Roman" w:cs="Times New Roman"/>
          <w:sz w:val="24"/>
          <w:szCs w:val="24"/>
          <w:lang w:val="sq-AL"/>
        </w:rPr>
        <w:t xml:space="preserve"> (Modifiko Postimin).</w:t>
      </w:r>
    </w:p>
    <w:p w14:paraId="6E1D79CD" w14:textId="77777777" w:rsidR="009F5240" w:rsidRPr="007F5F04" w:rsidRDefault="009F5240" w:rsidP="00825348">
      <w:pPr>
        <w:pStyle w:val="ListParagraph"/>
        <w:widowControl w:val="0"/>
        <w:numPr>
          <w:ilvl w:val="0"/>
          <w:numId w:val="184"/>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Ndrysho tekstin, etiketimet ose shto/hiq përmbajtje vizuale.</w:t>
      </w:r>
    </w:p>
    <w:p w14:paraId="7BD69D30" w14:textId="77777777" w:rsidR="009F5240" w:rsidRPr="007F5F04" w:rsidRDefault="009F5240" w:rsidP="00825348">
      <w:pPr>
        <w:pStyle w:val="ListParagraph"/>
        <w:widowControl w:val="0"/>
        <w:numPr>
          <w:ilvl w:val="0"/>
          <w:numId w:val="184"/>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Kliko </w:t>
      </w:r>
      <w:r w:rsidRPr="007F5F04">
        <w:rPr>
          <w:rStyle w:val="Emphasis"/>
          <w:rFonts w:ascii="Times New Roman" w:hAnsi="Times New Roman" w:cs="Times New Roman"/>
          <w:sz w:val="24"/>
          <w:szCs w:val="24"/>
          <w:lang w:val="sq-AL"/>
        </w:rPr>
        <w:t>Save</w:t>
      </w:r>
      <w:r w:rsidRPr="007F5F04">
        <w:rPr>
          <w:rFonts w:ascii="Times New Roman" w:hAnsi="Times New Roman" w:cs="Times New Roman"/>
          <w:sz w:val="24"/>
          <w:szCs w:val="24"/>
          <w:lang w:val="sq-AL"/>
        </w:rPr>
        <w:t xml:space="preserve"> për të ruajtur ndryshimet.</w:t>
      </w:r>
    </w:p>
    <w:p w14:paraId="7359340B" w14:textId="77777777" w:rsidR="009F5240" w:rsidRPr="007F5F04" w:rsidRDefault="009F5240" w:rsidP="00825348">
      <w:pPr>
        <w:numPr>
          <w:ilvl w:val="0"/>
          <w:numId w:val="142"/>
        </w:numPr>
        <w:tabs>
          <w:tab w:val="clear" w:pos="72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Instagram</w:t>
      </w:r>
      <w:r w:rsidRPr="007F5F04">
        <w:rPr>
          <w:rFonts w:ascii="Times New Roman" w:hAnsi="Times New Roman" w:cs="Times New Roman"/>
          <w:sz w:val="24"/>
          <w:szCs w:val="24"/>
          <w:lang w:val="sq-AL"/>
        </w:rPr>
        <w:t>:</w:t>
      </w:r>
    </w:p>
    <w:p w14:paraId="402E82B5" w14:textId="77777777" w:rsidR="009F5240" w:rsidRPr="007F5F04" w:rsidRDefault="009F5240" w:rsidP="00825348">
      <w:pPr>
        <w:pStyle w:val="ListParagraph"/>
        <w:widowControl w:val="0"/>
        <w:numPr>
          <w:ilvl w:val="0"/>
          <w:numId w:val="185"/>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Shko te postimi dhe zgjidh ikonën me tre pika në këndin e sipërm të djathtë.</w:t>
      </w:r>
    </w:p>
    <w:p w14:paraId="53592535" w14:textId="77777777" w:rsidR="009F5240" w:rsidRPr="007F5F04" w:rsidRDefault="009F5240" w:rsidP="00825348">
      <w:pPr>
        <w:pStyle w:val="ListParagraph"/>
        <w:widowControl w:val="0"/>
        <w:numPr>
          <w:ilvl w:val="0"/>
          <w:numId w:val="185"/>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Kliko </w:t>
      </w:r>
      <w:r w:rsidRPr="007F5F04">
        <w:rPr>
          <w:rStyle w:val="Emphasis"/>
          <w:rFonts w:ascii="Times New Roman" w:hAnsi="Times New Roman" w:cs="Times New Roman"/>
          <w:sz w:val="24"/>
          <w:szCs w:val="24"/>
          <w:lang w:val="sq-AL"/>
        </w:rPr>
        <w:t>Edit</w:t>
      </w:r>
      <w:r w:rsidRPr="007F5F04">
        <w:rPr>
          <w:rFonts w:ascii="Times New Roman" w:hAnsi="Times New Roman" w:cs="Times New Roman"/>
          <w:sz w:val="24"/>
          <w:szCs w:val="24"/>
          <w:lang w:val="sq-AL"/>
        </w:rPr>
        <w:t>.</w:t>
      </w:r>
    </w:p>
    <w:p w14:paraId="1DF538B9" w14:textId="77777777" w:rsidR="009F5240" w:rsidRPr="007F5F04" w:rsidRDefault="009F5240" w:rsidP="00825348">
      <w:pPr>
        <w:pStyle w:val="ListParagraph"/>
        <w:widowControl w:val="0"/>
        <w:numPr>
          <w:ilvl w:val="0"/>
          <w:numId w:val="185"/>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Përditëso përshkrimin, hashtag-et ose vendndodhjen.</w:t>
      </w:r>
    </w:p>
    <w:p w14:paraId="638DDC35" w14:textId="77777777" w:rsidR="009F5240" w:rsidRPr="007F5F04" w:rsidRDefault="009F5240" w:rsidP="00825348">
      <w:pPr>
        <w:pStyle w:val="ListParagraph"/>
        <w:widowControl w:val="0"/>
        <w:numPr>
          <w:ilvl w:val="0"/>
          <w:numId w:val="185"/>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Ruaj ndryshimet duke klikuar </w:t>
      </w:r>
      <w:r w:rsidRPr="007F5F04">
        <w:rPr>
          <w:rStyle w:val="Emphasis"/>
          <w:rFonts w:ascii="Times New Roman" w:hAnsi="Times New Roman" w:cs="Times New Roman"/>
          <w:sz w:val="24"/>
          <w:szCs w:val="24"/>
          <w:lang w:val="sq-AL"/>
        </w:rPr>
        <w:t>Done</w:t>
      </w:r>
      <w:r w:rsidRPr="007F5F04">
        <w:rPr>
          <w:rFonts w:ascii="Times New Roman" w:hAnsi="Times New Roman" w:cs="Times New Roman"/>
          <w:sz w:val="24"/>
          <w:szCs w:val="24"/>
          <w:lang w:val="sq-AL"/>
        </w:rPr>
        <w:t>.</w:t>
      </w:r>
    </w:p>
    <w:p w14:paraId="5445D6A3" w14:textId="77777777" w:rsidR="009F5240" w:rsidRPr="007F5F04" w:rsidRDefault="009F5240" w:rsidP="00825348">
      <w:pPr>
        <w:numPr>
          <w:ilvl w:val="0"/>
          <w:numId w:val="142"/>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LinkedIn</w:t>
      </w:r>
      <w:r w:rsidRPr="007F5F04">
        <w:rPr>
          <w:rFonts w:ascii="Times New Roman" w:hAnsi="Times New Roman" w:cs="Times New Roman"/>
          <w:sz w:val="24"/>
          <w:szCs w:val="24"/>
          <w:lang w:val="sq-AL"/>
        </w:rPr>
        <w:t>:</w:t>
      </w:r>
    </w:p>
    <w:p w14:paraId="16480EF3" w14:textId="77777777" w:rsidR="009F5240" w:rsidRPr="007F5F04" w:rsidRDefault="009F5240" w:rsidP="00825348">
      <w:pPr>
        <w:pStyle w:val="ListParagraph"/>
        <w:widowControl w:val="0"/>
        <w:numPr>
          <w:ilvl w:val="0"/>
          <w:numId w:val="186"/>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Kliko ikonën me tre pika mbi postimin dhe zgjidh </w:t>
      </w:r>
      <w:r w:rsidRPr="007F5F04">
        <w:rPr>
          <w:rStyle w:val="Emphasis"/>
          <w:rFonts w:ascii="Times New Roman" w:hAnsi="Times New Roman" w:cs="Times New Roman"/>
          <w:sz w:val="24"/>
          <w:szCs w:val="24"/>
          <w:lang w:val="sq-AL"/>
        </w:rPr>
        <w:t>Edit Post</w:t>
      </w:r>
      <w:r w:rsidRPr="007F5F04">
        <w:rPr>
          <w:rFonts w:ascii="Times New Roman" w:hAnsi="Times New Roman" w:cs="Times New Roman"/>
          <w:sz w:val="24"/>
          <w:szCs w:val="24"/>
          <w:lang w:val="sq-AL"/>
        </w:rPr>
        <w:t>.</w:t>
      </w:r>
    </w:p>
    <w:p w14:paraId="65722AAF" w14:textId="77777777" w:rsidR="009F5240" w:rsidRPr="007F5F04" w:rsidRDefault="009F5240" w:rsidP="00825348">
      <w:pPr>
        <w:pStyle w:val="ListParagraph"/>
        <w:widowControl w:val="0"/>
        <w:numPr>
          <w:ilvl w:val="0"/>
          <w:numId w:val="186"/>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Përditëso përmbajtjen dhe ruaj ndryshimet.</w:t>
      </w:r>
    </w:p>
    <w:p w14:paraId="67DC746E" w14:textId="77777777" w:rsidR="009F5240" w:rsidRPr="007F5F04" w:rsidRDefault="009F5240" w:rsidP="00825348">
      <w:pPr>
        <w:numPr>
          <w:ilvl w:val="0"/>
          <w:numId w:val="142"/>
        </w:numPr>
        <w:tabs>
          <w:tab w:val="clear" w:pos="72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YouTube</w:t>
      </w:r>
      <w:r w:rsidRPr="007F5F04">
        <w:rPr>
          <w:rFonts w:ascii="Times New Roman" w:hAnsi="Times New Roman" w:cs="Times New Roman"/>
          <w:sz w:val="24"/>
          <w:szCs w:val="24"/>
          <w:lang w:val="sq-AL"/>
        </w:rPr>
        <w:t>:</w:t>
      </w:r>
    </w:p>
    <w:p w14:paraId="0F6B9FA4" w14:textId="77777777" w:rsidR="009F5240" w:rsidRPr="007F5F04" w:rsidRDefault="009F5240" w:rsidP="00825348">
      <w:pPr>
        <w:pStyle w:val="ListParagraph"/>
        <w:widowControl w:val="0"/>
        <w:numPr>
          <w:ilvl w:val="0"/>
          <w:numId w:val="187"/>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Hyni në </w:t>
      </w:r>
      <w:r w:rsidRPr="007F5F04">
        <w:rPr>
          <w:rStyle w:val="Strong"/>
          <w:rFonts w:ascii="Times New Roman" w:hAnsi="Times New Roman" w:cs="Times New Roman"/>
          <w:sz w:val="24"/>
          <w:szCs w:val="24"/>
          <w:lang w:val="sq-AL"/>
        </w:rPr>
        <w:t>YouTube Studio</w:t>
      </w:r>
      <w:r w:rsidRPr="007F5F04">
        <w:rPr>
          <w:rFonts w:ascii="Times New Roman" w:hAnsi="Times New Roman" w:cs="Times New Roman"/>
          <w:b/>
          <w:sz w:val="24"/>
          <w:szCs w:val="24"/>
          <w:lang w:val="sq-AL"/>
        </w:rPr>
        <w:t>.</w:t>
      </w:r>
    </w:p>
    <w:p w14:paraId="2ED81DD6" w14:textId="77777777" w:rsidR="009F5240" w:rsidRPr="007F5F04" w:rsidRDefault="009F5240" w:rsidP="00825348">
      <w:pPr>
        <w:pStyle w:val="ListParagraph"/>
        <w:widowControl w:val="0"/>
        <w:numPr>
          <w:ilvl w:val="0"/>
          <w:numId w:val="187"/>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Shko te seksioni </w:t>
      </w:r>
      <w:r w:rsidRPr="007F5F04">
        <w:rPr>
          <w:rStyle w:val="Emphasis"/>
          <w:rFonts w:ascii="Times New Roman" w:hAnsi="Times New Roman" w:cs="Times New Roman"/>
          <w:sz w:val="24"/>
          <w:szCs w:val="24"/>
          <w:lang w:val="sq-AL"/>
        </w:rPr>
        <w:t>Content</w:t>
      </w:r>
      <w:r w:rsidRPr="007F5F04">
        <w:rPr>
          <w:rFonts w:ascii="Times New Roman" w:hAnsi="Times New Roman" w:cs="Times New Roman"/>
          <w:sz w:val="24"/>
          <w:szCs w:val="24"/>
          <w:lang w:val="sq-AL"/>
        </w:rPr>
        <w:t xml:space="preserve"> dhe gjej videon që do të modifikosh.</w:t>
      </w:r>
    </w:p>
    <w:p w14:paraId="33FD6A9E" w14:textId="77777777" w:rsidR="009F5240" w:rsidRPr="007F5F04" w:rsidRDefault="009F5240" w:rsidP="00825348">
      <w:pPr>
        <w:pStyle w:val="ListParagraph"/>
        <w:widowControl w:val="0"/>
        <w:numPr>
          <w:ilvl w:val="0"/>
          <w:numId w:val="187"/>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Ndrysho titullin, përshkrimin ose thumbnail-in.</w:t>
      </w:r>
    </w:p>
    <w:p w14:paraId="1BEFFB01" w14:textId="77777777" w:rsidR="009F5240" w:rsidRPr="007F5F04" w:rsidRDefault="009F5240" w:rsidP="00825348">
      <w:pPr>
        <w:pStyle w:val="ListParagraph"/>
        <w:widowControl w:val="0"/>
        <w:numPr>
          <w:ilvl w:val="0"/>
          <w:numId w:val="187"/>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Kliko </w:t>
      </w:r>
      <w:r w:rsidRPr="007F5F04">
        <w:rPr>
          <w:rStyle w:val="Emphasis"/>
          <w:rFonts w:ascii="Times New Roman" w:hAnsi="Times New Roman" w:cs="Times New Roman"/>
          <w:sz w:val="24"/>
          <w:szCs w:val="24"/>
          <w:lang w:val="sq-AL"/>
        </w:rPr>
        <w:t>Save</w:t>
      </w:r>
      <w:r w:rsidRPr="007F5F04">
        <w:rPr>
          <w:rFonts w:ascii="Times New Roman" w:hAnsi="Times New Roman" w:cs="Times New Roman"/>
          <w:sz w:val="24"/>
          <w:szCs w:val="24"/>
          <w:lang w:val="sq-AL"/>
        </w:rPr>
        <w:t>.</w:t>
      </w:r>
    </w:p>
    <w:p w14:paraId="607D1367" w14:textId="77777777" w:rsidR="009F5240" w:rsidRPr="007F5F04" w:rsidRDefault="009F5240" w:rsidP="00825348">
      <w:pPr>
        <w:numPr>
          <w:ilvl w:val="0"/>
          <w:numId w:val="142"/>
        </w:numPr>
        <w:tabs>
          <w:tab w:val="clear" w:pos="720"/>
          <w:tab w:val="num" w:pos="360"/>
        </w:tabs>
        <w:spacing w:after="0"/>
        <w:ind w:left="45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Website/Blog</w:t>
      </w:r>
      <w:r w:rsidRPr="007F5F04">
        <w:rPr>
          <w:rFonts w:ascii="Times New Roman" w:hAnsi="Times New Roman" w:cs="Times New Roman"/>
          <w:sz w:val="24"/>
          <w:szCs w:val="24"/>
          <w:lang w:val="sq-AL"/>
        </w:rPr>
        <w:t>:</w:t>
      </w:r>
    </w:p>
    <w:p w14:paraId="395E3F8B" w14:textId="77777777" w:rsidR="009F5240" w:rsidRPr="007F5F04" w:rsidRDefault="009F5240" w:rsidP="00825348">
      <w:pPr>
        <w:pStyle w:val="ListParagraph"/>
        <w:widowControl w:val="0"/>
        <w:numPr>
          <w:ilvl w:val="0"/>
          <w:numId w:val="188"/>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Hyr në sistemin e menaxhimit të përmbajtjes (CMS), </w:t>
      </w:r>
      <w:r w:rsidRPr="007F5F04">
        <w:rPr>
          <w:rFonts w:ascii="Times New Roman" w:hAnsi="Times New Roman" w:cs="Times New Roman"/>
          <w:b/>
          <w:sz w:val="24"/>
          <w:szCs w:val="24"/>
          <w:lang w:val="sq-AL"/>
        </w:rPr>
        <w:t xml:space="preserve">si </w:t>
      </w:r>
      <w:r w:rsidRPr="007F5F04">
        <w:rPr>
          <w:rStyle w:val="Strong"/>
          <w:rFonts w:ascii="Times New Roman" w:hAnsi="Times New Roman" w:cs="Times New Roman"/>
          <w:sz w:val="24"/>
          <w:szCs w:val="24"/>
          <w:lang w:val="sq-AL"/>
        </w:rPr>
        <w:t>WordPress</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w:t>
      </w:r>
      <w:r w:rsidRPr="007F5F04">
        <w:rPr>
          <w:rStyle w:val="Strong"/>
          <w:rFonts w:ascii="Times New Roman" w:hAnsi="Times New Roman" w:cs="Times New Roman"/>
          <w:sz w:val="24"/>
          <w:szCs w:val="24"/>
          <w:lang w:val="sq-AL"/>
        </w:rPr>
        <w:t>Wix</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ose platforma të tjera.</w:t>
      </w:r>
    </w:p>
    <w:p w14:paraId="6FB88B43" w14:textId="77777777" w:rsidR="009F5240" w:rsidRPr="007F5F04" w:rsidRDefault="009F5240" w:rsidP="00825348">
      <w:pPr>
        <w:pStyle w:val="ListParagraph"/>
        <w:widowControl w:val="0"/>
        <w:numPr>
          <w:ilvl w:val="0"/>
          <w:numId w:val="188"/>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Gjej materialin dhe bëj modifikimet e nevojshme.</w:t>
      </w:r>
    </w:p>
    <w:p w14:paraId="15C38C64" w14:textId="77777777" w:rsidR="009F5240" w:rsidRPr="007F5F04" w:rsidRDefault="009F5240" w:rsidP="00825348">
      <w:pPr>
        <w:pStyle w:val="ListParagraph"/>
        <w:widowControl w:val="0"/>
        <w:numPr>
          <w:ilvl w:val="0"/>
          <w:numId w:val="188"/>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Kliko </w:t>
      </w:r>
      <w:r w:rsidRPr="007F5F04">
        <w:rPr>
          <w:rStyle w:val="Emphasis"/>
          <w:rFonts w:ascii="Times New Roman" w:hAnsi="Times New Roman" w:cs="Times New Roman"/>
          <w:sz w:val="24"/>
          <w:szCs w:val="24"/>
          <w:lang w:val="sq-AL"/>
        </w:rPr>
        <w:t>Update/Save</w:t>
      </w:r>
      <w:r w:rsidRPr="007F5F04">
        <w:rPr>
          <w:rFonts w:ascii="Times New Roman" w:hAnsi="Times New Roman" w:cs="Times New Roman"/>
          <w:sz w:val="24"/>
          <w:szCs w:val="24"/>
          <w:lang w:val="sq-AL"/>
        </w:rPr>
        <w:t>.</w:t>
      </w:r>
    </w:p>
    <w:p w14:paraId="29B00460"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3. Fshirja e materialeve</w:t>
      </w:r>
    </w:p>
    <w:p w14:paraId="60A4997C"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Fshirja është e nevojshme në rastet kur:</w:t>
      </w:r>
    </w:p>
    <w:p w14:paraId="25A1163F" w14:textId="5C0AF5E4" w:rsidR="009F5240" w:rsidRPr="007F5F04" w:rsidRDefault="009F5240" w:rsidP="00825348">
      <w:pPr>
        <w:numPr>
          <w:ilvl w:val="0"/>
          <w:numId w:val="143"/>
        </w:numPr>
        <w:tabs>
          <w:tab w:val="clear" w:pos="720"/>
        </w:tabs>
        <w:spacing w:after="0"/>
        <w:ind w:left="270" w:hanging="27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Përmbajtja ka gabime serioze që nuk mund të korrigjohen.</w:t>
      </w:r>
      <w:r w:rsidR="00EE1EFB">
        <w:rPr>
          <w:rFonts w:ascii="Times New Roman" w:hAnsi="Times New Roman" w:cs="Times New Roman"/>
          <w:sz w:val="24"/>
          <w:szCs w:val="24"/>
          <w:lang w:val="sq-AL"/>
        </w:rPr>
        <w:t xml:space="preserve"> </w:t>
      </w:r>
    </w:p>
    <w:p w14:paraId="2FDF2D74" w14:textId="77777777" w:rsidR="009F5240" w:rsidRPr="007F5F04" w:rsidRDefault="009F5240" w:rsidP="00825348">
      <w:pPr>
        <w:numPr>
          <w:ilvl w:val="0"/>
          <w:numId w:val="143"/>
        </w:numPr>
        <w:tabs>
          <w:tab w:val="clear" w:pos="720"/>
        </w:tabs>
        <w:spacing w:after="0"/>
        <w:ind w:left="270" w:hanging="27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Materiali nuk përputhet me vlerat e markës ose është ofendues për audiencën.</w:t>
      </w:r>
    </w:p>
    <w:p w14:paraId="1FDF8852" w14:textId="77777777" w:rsidR="009F5240" w:rsidRPr="007F5F04" w:rsidRDefault="009F5240" w:rsidP="00825348">
      <w:pPr>
        <w:numPr>
          <w:ilvl w:val="0"/>
          <w:numId w:val="143"/>
        </w:numPr>
        <w:tabs>
          <w:tab w:val="clear" w:pos="720"/>
        </w:tabs>
        <w:spacing w:after="0"/>
        <w:ind w:left="270" w:hanging="27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Postimi nuk është më i rëndësishëm për audiencën ose përmban përmbajtje të vjetruar.</w:t>
      </w:r>
    </w:p>
    <w:p w14:paraId="5D7D68B6" w14:textId="77777777" w:rsidR="009F5240" w:rsidRPr="007F5F04" w:rsidRDefault="009F5240" w:rsidP="009F5240">
      <w:pPr>
        <w:spacing w:after="0"/>
        <w:jc w:val="both"/>
        <w:rPr>
          <w:rFonts w:ascii="Times New Roman" w:hAnsi="Times New Roman" w:cs="Times New Roman"/>
          <w:b/>
          <w:sz w:val="24"/>
          <w:szCs w:val="24"/>
          <w:lang w:val="sq-AL"/>
        </w:rPr>
      </w:pPr>
      <w:r w:rsidRPr="007F5F04">
        <w:rPr>
          <w:rStyle w:val="Strong"/>
          <w:rFonts w:ascii="Times New Roman" w:hAnsi="Times New Roman" w:cs="Times New Roman"/>
          <w:sz w:val="24"/>
          <w:szCs w:val="24"/>
          <w:lang w:val="sq-AL"/>
        </w:rPr>
        <w:t>Si të fshini materiale nga platforma të ndryshme?</w:t>
      </w:r>
    </w:p>
    <w:p w14:paraId="2F26ED6D" w14:textId="77777777" w:rsidR="009F5240" w:rsidRPr="007F5F04" w:rsidRDefault="009F5240" w:rsidP="00825348">
      <w:pPr>
        <w:numPr>
          <w:ilvl w:val="0"/>
          <w:numId w:val="144"/>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Facebook</w:t>
      </w:r>
      <w:r w:rsidRPr="007F5F04">
        <w:rPr>
          <w:rFonts w:ascii="Times New Roman" w:hAnsi="Times New Roman" w:cs="Times New Roman"/>
          <w:sz w:val="24"/>
          <w:szCs w:val="24"/>
          <w:lang w:val="sq-AL"/>
        </w:rPr>
        <w:t xml:space="preserve">:Kliko mbi ikonën me tre pika në postim dhe zgjidh </w:t>
      </w:r>
      <w:r w:rsidRPr="007F5F04">
        <w:rPr>
          <w:rStyle w:val="Emphasis"/>
          <w:rFonts w:ascii="Times New Roman" w:hAnsi="Times New Roman" w:cs="Times New Roman"/>
          <w:sz w:val="24"/>
          <w:szCs w:val="24"/>
          <w:lang w:val="sq-AL"/>
        </w:rPr>
        <w:t>Move to Trash</w:t>
      </w:r>
      <w:r w:rsidRPr="007F5F04">
        <w:rPr>
          <w:rFonts w:ascii="Times New Roman" w:hAnsi="Times New Roman" w:cs="Times New Roman"/>
          <w:sz w:val="24"/>
          <w:szCs w:val="24"/>
          <w:lang w:val="sq-AL"/>
        </w:rPr>
        <w:t xml:space="preserve"> ose </w:t>
      </w:r>
      <w:r w:rsidRPr="007F5F04">
        <w:rPr>
          <w:rStyle w:val="Emphasis"/>
          <w:rFonts w:ascii="Times New Roman" w:hAnsi="Times New Roman" w:cs="Times New Roman"/>
          <w:sz w:val="24"/>
          <w:szCs w:val="24"/>
          <w:lang w:val="sq-AL"/>
        </w:rPr>
        <w:t>Delete Post</w:t>
      </w:r>
      <w:r w:rsidRPr="007F5F04">
        <w:rPr>
          <w:rFonts w:ascii="Times New Roman" w:hAnsi="Times New Roman" w:cs="Times New Roman"/>
          <w:sz w:val="24"/>
          <w:szCs w:val="24"/>
          <w:lang w:val="sq-AL"/>
        </w:rPr>
        <w:t>.</w:t>
      </w:r>
    </w:p>
    <w:p w14:paraId="036F4A3D" w14:textId="77777777" w:rsidR="009F5240" w:rsidRPr="007F5F04" w:rsidRDefault="009F5240" w:rsidP="00825348">
      <w:pPr>
        <w:numPr>
          <w:ilvl w:val="0"/>
          <w:numId w:val="144"/>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Instagram</w:t>
      </w:r>
      <w:r w:rsidRPr="007F5F04">
        <w:rPr>
          <w:rFonts w:ascii="Times New Roman" w:hAnsi="Times New Roman" w:cs="Times New Roman"/>
          <w:sz w:val="24"/>
          <w:szCs w:val="24"/>
          <w:lang w:val="sq-AL"/>
        </w:rPr>
        <w:t xml:space="preserve">:Shko te postimi, kliko mbi tre pikat dhe zgjidh </w:t>
      </w:r>
      <w:r w:rsidRPr="007F5F04">
        <w:rPr>
          <w:rStyle w:val="Emphasis"/>
          <w:rFonts w:ascii="Times New Roman" w:hAnsi="Times New Roman" w:cs="Times New Roman"/>
          <w:sz w:val="24"/>
          <w:szCs w:val="24"/>
          <w:lang w:val="sq-AL"/>
        </w:rPr>
        <w:t>Delete</w:t>
      </w:r>
      <w:r w:rsidRPr="007F5F04">
        <w:rPr>
          <w:rFonts w:ascii="Times New Roman" w:hAnsi="Times New Roman" w:cs="Times New Roman"/>
          <w:sz w:val="24"/>
          <w:szCs w:val="24"/>
          <w:lang w:val="sq-AL"/>
        </w:rPr>
        <w:t>.</w:t>
      </w:r>
    </w:p>
    <w:p w14:paraId="5F7FBF41" w14:textId="77777777" w:rsidR="009F5240" w:rsidRPr="007F5F04" w:rsidRDefault="009F5240" w:rsidP="00825348">
      <w:pPr>
        <w:numPr>
          <w:ilvl w:val="0"/>
          <w:numId w:val="144"/>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lastRenderedPageBreak/>
        <w:t>LinkedIn</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Kliko mbi tre pikat në postim dhe zgjidh </w:t>
      </w:r>
      <w:r w:rsidRPr="007F5F04">
        <w:rPr>
          <w:rStyle w:val="Emphasis"/>
          <w:rFonts w:ascii="Times New Roman" w:hAnsi="Times New Roman" w:cs="Times New Roman"/>
          <w:sz w:val="24"/>
          <w:szCs w:val="24"/>
          <w:lang w:val="sq-AL"/>
        </w:rPr>
        <w:t>Delete Post</w:t>
      </w:r>
      <w:r w:rsidRPr="007F5F04">
        <w:rPr>
          <w:rFonts w:ascii="Times New Roman" w:hAnsi="Times New Roman" w:cs="Times New Roman"/>
          <w:sz w:val="24"/>
          <w:szCs w:val="24"/>
          <w:lang w:val="sq-AL"/>
        </w:rPr>
        <w:t>.</w:t>
      </w:r>
    </w:p>
    <w:p w14:paraId="42D90A30" w14:textId="77777777" w:rsidR="009F5240" w:rsidRPr="007F5F04" w:rsidRDefault="009F5240" w:rsidP="00825348">
      <w:pPr>
        <w:numPr>
          <w:ilvl w:val="0"/>
          <w:numId w:val="144"/>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YouTube</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Hyr në </w:t>
      </w:r>
      <w:r w:rsidRPr="007F5F04">
        <w:rPr>
          <w:rStyle w:val="Strong"/>
          <w:rFonts w:ascii="Times New Roman" w:hAnsi="Times New Roman" w:cs="Times New Roman"/>
          <w:sz w:val="24"/>
          <w:szCs w:val="24"/>
          <w:lang w:val="sq-AL"/>
        </w:rPr>
        <w:t>YouTube Studio</w:t>
      </w:r>
      <w:r w:rsidRPr="007F5F04">
        <w:rPr>
          <w:rFonts w:ascii="Times New Roman" w:hAnsi="Times New Roman" w:cs="Times New Roman"/>
          <w:sz w:val="24"/>
          <w:szCs w:val="24"/>
          <w:lang w:val="sq-AL"/>
        </w:rPr>
        <w:t>, zgjidh videon dhe kliko mbi ikonën e fshirjes.</w:t>
      </w:r>
    </w:p>
    <w:p w14:paraId="1B68AAA8" w14:textId="77777777" w:rsidR="009F5240" w:rsidRPr="007F5F04" w:rsidRDefault="009F5240" w:rsidP="00825348">
      <w:pPr>
        <w:numPr>
          <w:ilvl w:val="0"/>
          <w:numId w:val="144"/>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Website/Blog</w:t>
      </w:r>
      <w:r w:rsidRPr="007F5F04">
        <w:rPr>
          <w:rFonts w:ascii="Times New Roman" w:hAnsi="Times New Roman" w:cs="Times New Roman"/>
          <w:sz w:val="24"/>
          <w:szCs w:val="24"/>
          <w:lang w:val="sq-AL"/>
        </w:rPr>
        <w:t>:Hyr në CMS dhe fshi materialin nga seksioni përkatës.</w:t>
      </w:r>
    </w:p>
    <w:p w14:paraId="1967B2FE"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4. Parandalimi i gabimeve në të ardhmen</w:t>
      </w:r>
    </w:p>
    <w:p w14:paraId="3A4A8A73" w14:textId="77777777" w:rsidR="009F5240" w:rsidRPr="007F5F04" w:rsidRDefault="009F5240" w:rsidP="00825348">
      <w:pPr>
        <w:pStyle w:val="NormalWeb"/>
        <w:numPr>
          <w:ilvl w:val="0"/>
          <w:numId w:val="145"/>
        </w:numPr>
        <w:tabs>
          <w:tab w:val="clear" w:pos="720"/>
          <w:tab w:val="num" w:pos="360"/>
        </w:tabs>
        <w:spacing w:before="0" w:beforeAutospacing="0" w:after="0" w:afterAutospacing="0" w:line="276" w:lineRule="auto"/>
        <w:ind w:left="360"/>
        <w:jc w:val="both"/>
        <w:rPr>
          <w:lang w:val="sq-AL"/>
        </w:rPr>
      </w:pPr>
      <w:r w:rsidRPr="007F5F04">
        <w:rPr>
          <w:rStyle w:val="Strong"/>
          <w:rFonts w:eastAsiaTheme="majorEastAsia"/>
          <w:lang w:val="sq-AL"/>
        </w:rPr>
        <w:t>Planifikimi dhe rishikimi</w:t>
      </w:r>
      <w:r w:rsidRPr="007F5F04">
        <w:rPr>
          <w:lang w:val="sq-AL"/>
        </w:rPr>
        <w:t>:</w:t>
      </w:r>
    </w:p>
    <w:p w14:paraId="58AE1EE4" w14:textId="77777777" w:rsidR="009F5240" w:rsidRPr="007F5F04" w:rsidRDefault="009F5240" w:rsidP="00825348">
      <w:pPr>
        <w:numPr>
          <w:ilvl w:val="1"/>
          <w:numId w:val="145"/>
        </w:numPr>
        <w:tabs>
          <w:tab w:val="clear" w:pos="1440"/>
          <w:tab w:val="num" w:pos="360"/>
          <w:tab w:val="num" w:pos="1080"/>
        </w:tabs>
        <w:spacing w:after="0"/>
        <w:ind w:left="36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Harto përmbajtjen paraprakisht dhe kontrollo për gabime përpara publikimit.</w:t>
      </w:r>
    </w:p>
    <w:p w14:paraId="2AE3E4C0" w14:textId="77777777" w:rsidR="009F5240" w:rsidRPr="007F5F04" w:rsidRDefault="009F5240" w:rsidP="00825348">
      <w:pPr>
        <w:numPr>
          <w:ilvl w:val="1"/>
          <w:numId w:val="145"/>
        </w:numPr>
        <w:tabs>
          <w:tab w:val="clear" w:pos="1440"/>
          <w:tab w:val="num" w:pos="360"/>
          <w:tab w:val="num" w:pos="1080"/>
        </w:tabs>
        <w:spacing w:after="0"/>
        <w:ind w:left="36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Krijo një proces të rishikimit ku një ekip tjetër lexon dhe vlerëson materialin.</w:t>
      </w:r>
    </w:p>
    <w:p w14:paraId="03CB5E04" w14:textId="77777777" w:rsidR="009F5240" w:rsidRPr="007F5F04" w:rsidRDefault="009F5240" w:rsidP="00825348">
      <w:pPr>
        <w:pStyle w:val="NormalWeb"/>
        <w:numPr>
          <w:ilvl w:val="0"/>
          <w:numId w:val="145"/>
        </w:numPr>
        <w:tabs>
          <w:tab w:val="clear" w:pos="720"/>
          <w:tab w:val="num" w:pos="360"/>
        </w:tabs>
        <w:spacing w:before="0" w:beforeAutospacing="0" w:after="0" w:afterAutospacing="0" w:line="276" w:lineRule="auto"/>
        <w:ind w:left="360"/>
        <w:jc w:val="both"/>
        <w:rPr>
          <w:lang w:val="sq-AL"/>
        </w:rPr>
      </w:pPr>
      <w:r w:rsidRPr="007F5F04">
        <w:rPr>
          <w:rStyle w:val="Strong"/>
          <w:rFonts w:eastAsiaTheme="majorEastAsia"/>
          <w:lang w:val="sq-AL"/>
        </w:rPr>
        <w:t>Përdor mjetet teknologjike</w:t>
      </w:r>
      <w:r w:rsidRPr="007F5F04">
        <w:rPr>
          <w:lang w:val="sq-AL"/>
        </w:rPr>
        <w:t>:</w:t>
      </w:r>
    </w:p>
    <w:p w14:paraId="2BE25EC6" w14:textId="77777777" w:rsidR="009F5240" w:rsidRPr="007F5F04" w:rsidRDefault="009F5240" w:rsidP="00825348">
      <w:pPr>
        <w:pStyle w:val="ListParagraph"/>
        <w:widowControl w:val="0"/>
        <w:numPr>
          <w:ilvl w:val="0"/>
          <w:numId w:val="189"/>
        </w:numPr>
        <w:tabs>
          <w:tab w:val="num" w:pos="360"/>
        </w:tabs>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Përdor mjete </w:t>
      </w:r>
      <w:r w:rsidRPr="007F5F04">
        <w:rPr>
          <w:rFonts w:ascii="Times New Roman" w:hAnsi="Times New Roman" w:cs="Times New Roman"/>
          <w:b/>
          <w:sz w:val="24"/>
          <w:szCs w:val="24"/>
          <w:lang w:val="sq-AL"/>
        </w:rPr>
        <w:t xml:space="preserve">si </w:t>
      </w:r>
      <w:r w:rsidRPr="007F5F04">
        <w:rPr>
          <w:rStyle w:val="Strong"/>
          <w:rFonts w:ascii="Times New Roman" w:hAnsi="Times New Roman" w:cs="Times New Roman"/>
          <w:sz w:val="24"/>
          <w:szCs w:val="24"/>
          <w:lang w:val="sq-AL"/>
        </w:rPr>
        <w:t>Grammarly</w:t>
      </w:r>
      <w:r w:rsidRPr="007F5F04">
        <w:rPr>
          <w:rFonts w:ascii="Times New Roman" w:hAnsi="Times New Roman" w:cs="Times New Roman"/>
          <w:sz w:val="24"/>
          <w:szCs w:val="24"/>
          <w:lang w:val="sq-AL"/>
        </w:rPr>
        <w:t xml:space="preserve"> për të kontrolluar drejtshkrimin dhe gramatikën.</w:t>
      </w:r>
    </w:p>
    <w:p w14:paraId="265AA8EC" w14:textId="77777777" w:rsidR="009F5240" w:rsidRPr="007F5F04" w:rsidRDefault="009F5240" w:rsidP="00825348">
      <w:pPr>
        <w:pStyle w:val="ListParagraph"/>
        <w:widowControl w:val="0"/>
        <w:numPr>
          <w:ilvl w:val="0"/>
          <w:numId w:val="189"/>
        </w:numPr>
        <w:tabs>
          <w:tab w:val="num" w:pos="360"/>
        </w:tabs>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Përdor </w:t>
      </w:r>
      <w:r w:rsidRPr="007F5F04">
        <w:rPr>
          <w:rStyle w:val="Strong"/>
          <w:rFonts w:ascii="Times New Roman" w:hAnsi="Times New Roman" w:cs="Times New Roman"/>
          <w:sz w:val="24"/>
          <w:szCs w:val="24"/>
          <w:lang w:val="sq-AL"/>
        </w:rPr>
        <w:t>Canva</w:t>
      </w:r>
      <w:r w:rsidRPr="007F5F04">
        <w:rPr>
          <w:rFonts w:ascii="Times New Roman" w:hAnsi="Times New Roman" w:cs="Times New Roman"/>
          <w:sz w:val="24"/>
          <w:szCs w:val="24"/>
          <w:lang w:val="sq-AL"/>
        </w:rPr>
        <w:t xml:space="preserve"> </w:t>
      </w:r>
      <w:r w:rsidRPr="007F5F04">
        <w:rPr>
          <w:rFonts w:ascii="Times New Roman" w:hAnsi="Times New Roman" w:cs="Times New Roman"/>
          <w:b/>
          <w:sz w:val="24"/>
          <w:szCs w:val="24"/>
          <w:lang w:val="sq-AL"/>
        </w:rPr>
        <w:t xml:space="preserve">ose </w:t>
      </w:r>
      <w:r w:rsidRPr="007F5F04">
        <w:rPr>
          <w:rStyle w:val="Strong"/>
          <w:rFonts w:ascii="Times New Roman" w:hAnsi="Times New Roman" w:cs="Times New Roman"/>
          <w:sz w:val="24"/>
          <w:szCs w:val="24"/>
          <w:lang w:val="sq-AL"/>
        </w:rPr>
        <w:t>Photoshop</w:t>
      </w:r>
      <w:r w:rsidRPr="007F5F04">
        <w:rPr>
          <w:rFonts w:ascii="Times New Roman" w:hAnsi="Times New Roman" w:cs="Times New Roman"/>
          <w:sz w:val="24"/>
          <w:szCs w:val="24"/>
          <w:lang w:val="sq-AL"/>
        </w:rPr>
        <w:t xml:space="preserve"> për të siguruar cilësi të lartë të përmbajtjes vizuale.</w:t>
      </w:r>
    </w:p>
    <w:p w14:paraId="7F0F3B26" w14:textId="77777777" w:rsidR="009F5240" w:rsidRPr="007F5F04" w:rsidRDefault="009F5240" w:rsidP="00825348">
      <w:pPr>
        <w:pStyle w:val="NormalWeb"/>
        <w:numPr>
          <w:ilvl w:val="0"/>
          <w:numId w:val="145"/>
        </w:numPr>
        <w:tabs>
          <w:tab w:val="clear" w:pos="720"/>
          <w:tab w:val="num" w:pos="360"/>
        </w:tabs>
        <w:spacing w:before="0" w:beforeAutospacing="0" w:after="0" w:afterAutospacing="0" w:line="276" w:lineRule="auto"/>
        <w:ind w:left="360"/>
        <w:jc w:val="both"/>
        <w:rPr>
          <w:lang w:val="sq-AL"/>
        </w:rPr>
      </w:pPr>
      <w:r w:rsidRPr="007F5F04">
        <w:rPr>
          <w:rStyle w:val="Strong"/>
          <w:rFonts w:eastAsiaTheme="majorEastAsia"/>
          <w:lang w:val="sq-AL"/>
        </w:rPr>
        <w:t>Përdor një kalendar editorial</w:t>
      </w:r>
      <w:r w:rsidRPr="007F5F04">
        <w:rPr>
          <w:lang w:val="sq-AL"/>
        </w:rPr>
        <w:t>:</w:t>
      </w:r>
    </w:p>
    <w:p w14:paraId="065D23B5" w14:textId="77777777" w:rsidR="009F5240" w:rsidRPr="007F5F04" w:rsidRDefault="009F5240" w:rsidP="00825348">
      <w:pPr>
        <w:pStyle w:val="ListParagraph"/>
        <w:widowControl w:val="0"/>
        <w:numPr>
          <w:ilvl w:val="0"/>
          <w:numId w:val="190"/>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Planifiko publikimet dhe cakto kohën optimale për postime.</w:t>
      </w:r>
    </w:p>
    <w:p w14:paraId="3E2F96D1" w14:textId="77777777" w:rsidR="009F5240" w:rsidRPr="007F5F04" w:rsidRDefault="009F5240" w:rsidP="00825348">
      <w:pPr>
        <w:pStyle w:val="ListParagraph"/>
        <w:widowControl w:val="0"/>
        <w:numPr>
          <w:ilvl w:val="0"/>
          <w:numId w:val="190"/>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Kontrollo paraprakisht të gjitha materialet që janë planifikuar për publikim.</w:t>
      </w:r>
    </w:p>
    <w:p w14:paraId="42B9B561" w14:textId="77777777" w:rsidR="009F5240" w:rsidRPr="007F5F04" w:rsidRDefault="009F5240" w:rsidP="00825348">
      <w:pPr>
        <w:pStyle w:val="NormalWeb"/>
        <w:numPr>
          <w:ilvl w:val="0"/>
          <w:numId w:val="145"/>
        </w:numPr>
        <w:tabs>
          <w:tab w:val="clear" w:pos="720"/>
          <w:tab w:val="num" w:pos="360"/>
        </w:tabs>
        <w:spacing w:before="0" w:beforeAutospacing="0" w:after="0" w:afterAutospacing="0" w:line="276" w:lineRule="auto"/>
        <w:ind w:left="630" w:hanging="540"/>
        <w:jc w:val="both"/>
        <w:rPr>
          <w:lang w:val="sq-AL"/>
        </w:rPr>
      </w:pPr>
      <w:r w:rsidRPr="007F5F04">
        <w:rPr>
          <w:rStyle w:val="Strong"/>
          <w:rFonts w:eastAsiaTheme="majorEastAsia"/>
          <w:lang w:val="sq-AL"/>
        </w:rPr>
        <w:t>Monitoro performancën</w:t>
      </w:r>
      <w:r w:rsidRPr="007F5F04">
        <w:rPr>
          <w:lang w:val="sq-AL"/>
        </w:rPr>
        <w:t>:</w:t>
      </w:r>
    </w:p>
    <w:p w14:paraId="697021D4" w14:textId="77777777" w:rsidR="009F5240" w:rsidRPr="007F5F04" w:rsidRDefault="009F5240" w:rsidP="00825348">
      <w:pPr>
        <w:pStyle w:val="ListParagraph"/>
        <w:widowControl w:val="0"/>
        <w:numPr>
          <w:ilvl w:val="0"/>
          <w:numId w:val="191"/>
        </w:numPr>
        <w:autoSpaceDE w:val="0"/>
        <w:autoSpaceDN w:val="0"/>
        <w:spacing w:after="0"/>
        <w:ind w:left="360" w:hanging="27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Analizo postimet e mëparshme për të kuptuar çfarë funksionon dhe çfarë jo.</w:t>
      </w:r>
    </w:p>
    <w:p w14:paraId="0DCEA8D2" w14:textId="77777777" w:rsidR="009F5240" w:rsidRPr="007F5F04" w:rsidRDefault="009F5240" w:rsidP="00825348">
      <w:pPr>
        <w:pStyle w:val="ListParagraph"/>
        <w:widowControl w:val="0"/>
        <w:numPr>
          <w:ilvl w:val="0"/>
          <w:numId w:val="191"/>
        </w:numPr>
        <w:autoSpaceDE w:val="0"/>
        <w:autoSpaceDN w:val="0"/>
        <w:spacing w:after="0"/>
        <w:ind w:left="360" w:hanging="27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Ndërmerr veprime për të përmirësuar në të ardhmen.</w:t>
      </w:r>
    </w:p>
    <w:p w14:paraId="0D6F0B6F" w14:textId="77777777" w:rsidR="009F5240" w:rsidRPr="007F5F04" w:rsidRDefault="009F5240" w:rsidP="009F5240">
      <w:pPr>
        <w:spacing w:after="0"/>
        <w:ind w:right="869"/>
        <w:jc w:val="both"/>
        <w:rPr>
          <w:rFonts w:ascii="Times New Roman" w:hAnsi="Times New Roman" w:cs="Times New Roman"/>
          <w:b/>
          <w:sz w:val="24"/>
          <w:szCs w:val="24"/>
          <w:lang w:val="sq-AL"/>
        </w:rPr>
      </w:pPr>
    </w:p>
    <w:p w14:paraId="781646EF" w14:textId="0BC2C8A2" w:rsidR="009F5240" w:rsidRPr="007F5F04" w:rsidRDefault="009F5240" w:rsidP="009F5240">
      <w:pPr>
        <w:spacing w:after="0"/>
        <w:ind w:right="672"/>
        <w:jc w:val="both"/>
        <w:rPr>
          <w:rFonts w:ascii="Times New Roman" w:hAnsi="Times New Roman" w:cs="Times New Roman"/>
          <w:b/>
          <w:sz w:val="24"/>
          <w:szCs w:val="24"/>
          <w:lang w:val="sq-AL"/>
        </w:rPr>
      </w:pPr>
      <w:r w:rsidRPr="007F5F04">
        <w:rPr>
          <w:rFonts w:ascii="Times New Roman" w:hAnsi="Times New Roman" w:cs="Times New Roman"/>
          <w:b/>
          <w:sz w:val="24"/>
          <w:szCs w:val="24"/>
          <w:lang w:val="sq-AL"/>
        </w:rPr>
        <w:t>3.8</w:t>
      </w:r>
      <w:r w:rsidR="00563112">
        <w:rPr>
          <w:rFonts w:ascii="Times New Roman" w:hAnsi="Times New Roman" w:cs="Times New Roman"/>
          <w:b/>
          <w:sz w:val="24"/>
          <w:szCs w:val="24"/>
          <w:lang w:val="sq-AL"/>
        </w:rPr>
        <w:t>.</w:t>
      </w:r>
      <w:r w:rsidRPr="007F5F04">
        <w:rPr>
          <w:rFonts w:ascii="Times New Roman" w:hAnsi="Times New Roman" w:cs="Times New Roman"/>
          <w:b/>
          <w:sz w:val="24"/>
          <w:szCs w:val="24"/>
          <w:lang w:val="sq-AL"/>
        </w:rPr>
        <w:t xml:space="preserve"> Komunikimi digjital me ndjekësit/klientët</w:t>
      </w:r>
    </w:p>
    <w:p w14:paraId="09AC4613" w14:textId="77777777" w:rsidR="009F5240" w:rsidRPr="007F5F04" w:rsidRDefault="009F5240" w:rsidP="009F5240">
      <w:pPr>
        <w:spacing w:after="0"/>
        <w:ind w:right="672"/>
        <w:jc w:val="both"/>
        <w:rPr>
          <w:rFonts w:ascii="Times New Roman" w:hAnsi="Times New Roman" w:cs="Times New Roman"/>
          <w:b/>
          <w:sz w:val="24"/>
          <w:szCs w:val="24"/>
          <w:lang w:val="sq-AL"/>
        </w:rPr>
      </w:pPr>
    </w:p>
    <w:p w14:paraId="3108F522" w14:textId="77777777" w:rsidR="009F5240" w:rsidRPr="007F5F04" w:rsidRDefault="009F5240" w:rsidP="009F5240">
      <w:pPr>
        <w:pStyle w:val="NormalWeb"/>
        <w:shd w:val="clear" w:color="auto" w:fill="FFFFFF"/>
        <w:spacing w:before="0" w:beforeAutospacing="0" w:after="0" w:afterAutospacing="0" w:line="276" w:lineRule="auto"/>
        <w:jc w:val="both"/>
        <w:rPr>
          <w:lang w:val="sq-AL"/>
        </w:rPr>
      </w:pPr>
      <w:r w:rsidRPr="007F5F04">
        <w:rPr>
          <w:rStyle w:val="Strong"/>
          <w:rFonts w:eastAsiaTheme="majorEastAsia"/>
          <w:lang w:val="sq-AL"/>
        </w:rPr>
        <w:t>Mediat sociale</w:t>
      </w:r>
      <w:r w:rsidRPr="007F5F04">
        <w:rPr>
          <w:lang w:val="sq-AL"/>
        </w:rPr>
        <w:t> janë mënyra më e mirë për të kontaktuar me klientët në forma të ndryshme. Nga zgjidhja e problemeve të kujdesit ndaj klientit deri në mesazhet dhe reagimet në kohë reale, markat kanë mundësinë të komunikojnë dhe dialogojnë drejtpërdrejt me "ndjekësit" e tyre me një lehtësi të mëparshme të paimagjinueshme.  </w:t>
      </w:r>
    </w:p>
    <w:p w14:paraId="3FB0F5F7" w14:textId="77777777" w:rsidR="009F5240" w:rsidRPr="007F5F04" w:rsidRDefault="009F5240" w:rsidP="009F5240">
      <w:pPr>
        <w:pStyle w:val="NormalWeb"/>
        <w:shd w:val="clear" w:color="auto" w:fill="FFFFFF"/>
        <w:spacing w:before="0" w:beforeAutospacing="0" w:after="0" w:afterAutospacing="0" w:line="276" w:lineRule="auto"/>
        <w:jc w:val="both"/>
        <w:rPr>
          <w:lang w:val="sq-AL"/>
        </w:rPr>
      </w:pPr>
      <w:r w:rsidRPr="007F5F04">
        <w:rPr>
          <w:lang w:val="sq-AL"/>
        </w:rPr>
        <w:t>Menaxhimi i "mediave sociale" kërkon angazhim dhe qëndrueshmëri për krijuar një eksperiencë pozitive të ndjekësve me markën. Ndjekesit janë persona të cilëve ju drejtohet komunikimi dhe që përgjithësisht përfaqësojnë klientët që kompania synon të informojë. Komunikimi në mediat social ka si objektiv krijimin e "dialogut" me ndekësit duke synuar rritjen e nderveprimit me markën. Format kryesore të ndërveprimeve në Mediat Sociale:</w:t>
      </w:r>
    </w:p>
    <w:p w14:paraId="02D8CBB1" w14:textId="77777777" w:rsidR="009F5240" w:rsidRPr="007F5F04" w:rsidRDefault="009F5240" w:rsidP="00825348">
      <w:pPr>
        <w:pStyle w:val="ListParagraph"/>
        <w:widowControl w:val="0"/>
        <w:numPr>
          <w:ilvl w:val="0"/>
          <w:numId w:val="192"/>
        </w:numPr>
        <w:shd w:val="clear" w:color="auto" w:fill="FFFFFF"/>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Komentet n</w:t>
      </w:r>
      <w:r w:rsidRPr="007F5F04">
        <w:rPr>
          <w:rFonts w:ascii="Times New Roman" w:hAnsi="Times New Roman" w:cs="Times New Roman"/>
          <w:bCs/>
          <w:sz w:val="24"/>
          <w:szCs w:val="24"/>
          <w:lang w:val="sq-AL"/>
        </w:rPr>
        <w:t>ë</w:t>
      </w:r>
      <w:r w:rsidRPr="007F5F04">
        <w:rPr>
          <w:rFonts w:ascii="Times New Roman" w:hAnsi="Times New Roman" w:cs="Times New Roman"/>
          <w:sz w:val="24"/>
          <w:szCs w:val="24"/>
          <w:lang w:val="sq-AL"/>
        </w:rPr>
        <w:t xml:space="preserve"> postime</w:t>
      </w:r>
    </w:p>
    <w:p w14:paraId="520AF94D" w14:textId="77777777" w:rsidR="009F5240" w:rsidRPr="007F5F04" w:rsidRDefault="009F5240" w:rsidP="00825348">
      <w:pPr>
        <w:pStyle w:val="ListParagraph"/>
        <w:widowControl w:val="0"/>
        <w:numPr>
          <w:ilvl w:val="0"/>
          <w:numId w:val="192"/>
        </w:numPr>
        <w:shd w:val="clear" w:color="auto" w:fill="FFFFFF"/>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Ngarkim i postimeve nga ndjek</w:t>
      </w:r>
      <w:r w:rsidRPr="007F5F04">
        <w:rPr>
          <w:rFonts w:ascii="Times New Roman" w:hAnsi="Times New Roman" w:cs="Times New Roman"/>
          <w:bCs/>
          <w:sz w:val="24"/>
          <w:szCs w:val="24"/>
          <w:lang w:val="sq-AL"/>
        </w:rPr>
        <w:t>ë</w:t>
      </w:r>
      <w:r w:rsidRPr="007F5F04">
        <w:rPr>
          <w:rFonts w:ascii="Times New Roman" w:hAnsi="Times New Roman" w:cs="Times New Roman"/>
          <w:sz w:val="24"/>
          <w:szCs w:val="24"/>
          <w:lang w:val="sq-AL"/>
        </w:rPr>
        <w:t>sit</w:t>
      </w:r>
    </w:p>
    <w:p w14:paraId="0A0ADB11" w14:textId="77777777" w:rsidR="009F5240" w:rsidRPr="007F5F04" w:rsidRDefault="009F5240" w:rsidP="00825348">
      <w:pPr>
        <w:pStyle w:val="ListParagraph"/>
        <w:widowControl w:val="0"/>
        <w:numPr>
          <w:ilvl w:val="0"/>
          <w:numId w:val="192"/>
        </w:numPr>
        <w:shd w:val="clear" w:color="auto" w:fill="FFFFFF"/>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Menaxhim i p</w:t>
      </w:r>
      <w:r w:rsidRPr="007F5F04">
        <w:rPr>
          <w:rFonts w:ascii="Times New Roman" w:hAnsi="Times New Roman" w:cs="Times New Roman"/>
          <w:bCs/>
          <w:sz w:val="24"/>
          <w:szCs w:val="24"/>
          <w:lang w:val="sq-AL"/>
        </w:rPr>
        <w:t>ë</w:t>
      </w:r>
      <w:r w:rsidRPr="007F5F04">
        <w:rPr>
          <w:rFonts w:ascii="Times New Roman" w:hAnsi="Times New Roman" w:cs="Times New Roman"/>
          <w:sz w:val="24"/>
          <w:szCs w:val="24"/>
          <w:lang w:val="sq-AL"/>
        </w:rPr>
        <w:t>rshtypjeve (reviews)</w:t>
      </w:r>
    </w:p>
    <w:p w14:paraId="5D82C85B" w14:textId="77777777" w:rsidR="009F5240" w:rsidRPr="007F5F04" w:rsidRDefault="009F5240" w:rsidP="00825348">
      <w:pPr>
        <w:pStyle w:val="ListParagraph"/>
        <w:widowControl w:val="0"/>
        <w:numPr>
          <w:ilvl w:val="0"/>
          <w:numId w:val="192"/>
        </w:numPr>
        <w:shd w:val="clear" w:color="auto" w:fill="FFFFFF"/>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Mesazhet ne inbox</w:t>
      </w:r>
    </w:p>
    <w:p w14:paraId="7D4D3933" w14:textId="77777777" w:rsidR="009F5240" w:rsidRPr="007F5F04" w:rsidRDefault="009F5240" w:rsidP="009F5240">
      <w:pPr>
        <w:pStyle w:val="NormalWeb"/>
        <w:shd w:val="clear" w:color="auto" w:fill="FFFFFF"/>
        <w:spacing w:before="0" w:beforeAutospacing="0" w:after="0" w:afterAutospacing="0" w:line="276" w:lineRule="auto"/>
        <w:jc w:val="both"/>
        <w:rPr>
          <w:shd w:val="clear" w:color="auto" w:fill="FFFFFF"/>
          <w:lang w:val="sq-AL"/>
        </w:rPr>
      </w:pPr>
      <w:r w:rsidRPr="007F5F04">
        <w:rPr>
          <w:shd w:val="clear" w:color="auto" w:fill="FFFFFF"/>
          <w:lang w:val="sq-AL"/>
        </w:rPr>
        <w:t>Bashkëveprimi me audiencën përmes komenteve është një mënyrë efektive për të krijuar një lidhje me audiencën. Ofrimi i një shërbimi të shkëlqyeshëm të klientit përmes komenteve ose mesazheve mund</w:t>
      </w:r>
      <w:r w:rsidRPr="007F5F04">
        <w:rPr>
          <w:bCs/>
          <w:lang w:val="sq-AL"/>
        </w:rPr>
        <w:t>ë</w:t>
      </w:r>
      <w:r w:rsidRPr="007F5F04">
        <w:rPr>
          <w:shd w:val="clear" w:color="auto" w:fill="FFFFFF"/>
          <w:lang w:val="sq-AL"/>
        </w:rPr>
        <w:t xml:space="preserve">son jo vetëm mbajtjen e klientëve ekzistues, por gjithashtu edhe tërheqjen e klientëve te rinj. </w:t>
      </w:r>
      <w:r w:rsidRPr="007F5F04">
        <w:rPr>
          <w:lang w:val="sq-AL"/>
        </w:rPr>
        <w:t>Përgjigjia e komenteve, gjithmonë duhet të jetë pozitive, trasparente dhe e personalizuar. Shtimi i emrit t</w:t>
      </w:r>
      <w:r w:rsidRPr="007F5F04">
        <w:rPr>
          <w:bCs/>
          <w:lang w:val="sq-AL"/>
        </w:rPr>
        <w:t>ë</w:t>
      </w:r>
      <w:r w:rsidRPr="007F5F04">
        <w:rPr>
          <w:lang w:val="sq-AL"/>
        </w:rPr>
        <w:t xml:space="preserve"> komentuesit, emoji, GIF, dhe shtesat e tjera argëtuese të mediave sociale gjithashtu mund të ndihmojnë në krijimin e një marrëdhënieje me secilin komentues. </w:t>
      </w:r>
    </w:p>
    <w:p w14:paraId="16985A2F" w14:textId="77777777" w:rsidR="009F5240" w:rsidRPr="007F5F04" w:rsidRDefault="009F5240" w:rsidP="009F5240">
      <w:pPr>
        <w:pStyle w:val="NormalWeb"/>
        <w:shd w:val="clear" w:color="auto" w:fill="FFFFFF"/>
        <w:spacing w:before="0" w:beforeAutospacing="0" w:after="0" w:afterAutospacing="0" w:line="276" w:lineRule="auto"/>
        <w:jc w:val="both"/>
        <w:rPr>
          <w:rStyle w:val="Strong"/>
          <w:rFonts w:eastAsiaTheme="majorEastAsia"/>
          <w:b w:val="0"/>
          <w:bCs w:val="0"/>
          <w:shd w:val="clear" w:color="auto" w:fill="FFFFFF"/>
          <w:lang w:val="sq-AL"/>
        </w:rPr>
      </w:pPr>
      <w:r w:rsidRPr="007F5F04">
        <w:rPr>
          <w:lang w:val="sq-AL"/>
        </w:rPr>
        <w:t xml:space="preserve">Komentet janë të dobishme për të krijuar një marrëdhenie me klientet e cila synon të arrijë objektivin e shitjes të produkteve ose të shërbimeve. </w:t>
      </w:r>
      <w:r w:rsidRPr="007F5F04">
        <w:rPr>
          <w:shd w:val="clear" w:color="auto" w:fill="FFFFFF"/>
          <w:lang w:val="sq-AL"/>
        </w:rPr>
        <w:t>Hartimi i p</w:t>
      </w:r>
      <w:r w:rsidRPr="007F5F04">
        <w:rPr>
          <w:bCs/>
          <w:lang w:val="sq-AL"/>
        </w:rPr>
        <w:t>ë</w:t>
      </w:r>
      <w:r w:rsidRPr="007F5F04">
        <w:rPr>
          <w:shd w:val="clear" w:color="auto" w:fill="FFFFFF"/>
          <w:lang w:val="sq-AL"/>
        </w:rPr>
        <w:t xml:space="preserve">rgjigjeve standarte për situata ose </w:t>
      </w:r>
      <w:r w:rsidRPr="007F5F04">
        <w:rPr>
          <w:shd w:val="clear" w:color="auto" w:fill="FFFFFF"/>
          <w:lang w:val="sq-AL"/>
        </w:rPr>
        <w:lastRenderedPageBreak/>
        <w:t>skenarë të ndryshëm është një proces i dobishëm për evitimin e gabimeve në komunikimin me ndjekësit duke mundësuar pasqyrimin e personalitetit te markës. Përgjigjet e shpejta tregojnë interesin dhe vlerësimin e kompanisë për pyetjet ose shqetësimet e klientëve që e ndjekin në mediat sociale. Sipas të dhënave të fundit</w:t>
      </w:r>
      <w:r w:rsidRPr="007F5F04">
        <w:rPr>
          <w:b/>
          <w:shd w:val="clear" w:color="auto" w:fill="FFFFFF"/>
          <w:lang w:val="sq-AL"/>
        </w:rPr>
        <w:t>, </w:t>
      </w:r>
      <w:r w:rsidRPr="007F5F04">
        <w:rPr>
          <w:rStyle w:val="Strong"/>
          <w:rFonts w:eastAsiaTheme="majorEastAsia"/>
          <w:shd w:val="clear" w:color="auto" w:fill="FFFFFF"/>
          <w:lang w:val="sq-AL"/>
        </w:rPr>
        <w:t>80%</w:t>
      </w:r>
      <w:r w:rsidRPr="007F5F04">
        <w:rPr>
          <w:shd w:val="clear" w:color="auto" w:fill="FFFFFF"/>
          <w:lang w:val="sq-AL"/>
        </w:rPr>
        <w:t> e konsumatorëve në mediat sociale presin përgjigje në komentet ose mesazhet e tyre brënda </w:t>
      </w:r>
      <w:r w:rsidRPr="007F5F04">
        <w:rPr>
          <w:rStyle w:val="Strong"/>
          <w:rFonts w:eastAsiaTheme="majorEastAsia"/>
          <w:shd w:val="clear" w:color="auto" w:fill="FFFFFF"/>
          <w:lang w:val="sq-AL"/>
        </w:rPr>
        <w:t>20 minutave.</w:t>
      </w:r>
    </w:p>
    <w:p w14:paraId="6DC86BE7"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 xml:space="preserve">Komunikimi digjital me ndjekësit ose klientët është një aspekt thelbësor për ndërtimin e marrëdhënieve të qëndrueshme, rritjen e angazhimit dhe promovimin e markës apo shërbimeve. Përdorimi i kanaleve të duhura dhe një qasje e strukturuar ndihmon në krijimin e një përvoje të personalizuar dhe efektive. </w:t>
      </w:r>
      <w:r w:rsidRPr="007F5F04">
        <w:rPr>
          <w:rStyle w:val="Strong"/>
          <w:rFonts w:eastAsiaTheme="majorEastAsia"/>
          <w:lang w:val="sq-AL"/>
        </w:rPr>
        <w:t>Përbërësit kryesorë të komunikimit digjital.</w:t>
      </w:r>
    </w:p>
    <w:p w14:paraId="3CE06AEA" w14:textId="77777777" w:rsidR="009F5240" w:rsidRPr="00EE1EFB" w:rsidRDefault="009F5240" w:rsidP="00825348">
      <w:pPr>
        <w:pStyle w:val="NormalWeb"/>
        <w:numPr>
          <w:ilvl w:val="0"/>
          <w:numId w:val="146"/>
        </w:numPr>
        <w:tabs>
          <w:tab w:val="clear" w:pos="720"/>
        </w:tabs>
        <w:spacing w:before="0" w:beforeAutospacing="0" w:after="0" w:afterAutospacing="0" w:line="276" w:lineRule="auto"/>
        <w:ind w:left="450" w:hanging="450"/>
        <w:jc w:val="both"/>
        <w:rPr>
          <w:i/>
          <w:lang w:val="sq-AL"/>
        </w:rPr>
      </w:pPr>
      <w:r w:rsidRPr="00EE1EFB">
        <w:rPr>
          <w:rStyle w:val="Strong"/>
          <w:rFonts w:eastAsiaTheme="majorEastAsia"/>
          <w:lang w:val="sq-AL"/>
        </w:rPr>
        <w:t>Kanale të komunikimit</w:t>
      </w:r>
      <w:r w:rsidRPr="00EE1EFB">
        <w:rPr>
          <w:i/>
          <w:lang w:val="sq-AL"/>
        </w:rPr>
        <w:t>:</w:t>
      </w:r>
    </w:p>
    <w:p w14:paraId="08725F5D" w14:textId="77777777" w:rsidR="009F5240" w:rsidRPr="00EE1EFB" w:rsidRDefault="009F5240" w:rsidP="00825348">
      <w:pPr>
        <w:numPr>
          <w:ilvl w:val="1"/>
          <w:numId w:val="146"/>
        </w:numPr>
        <w:tabs>
          <w:tab w:val="clear" w:pos="1440"/>
        </w:tabs>
        <w:spacing w:after="0"/>
        <w:ind w:left="450" w:hanging="450"/>
        <w:jc w:val="both"/>
        <w:rPr>
          <w:rFonts w:ascii="Times New Roman" w:hAnsi="Times New Roman" w:cs="Times New Roman"/>
          <w:sz w:val="24"/>
          <w:szCs w:val="24"/>
          <w:lang w:val="sq-AL"/>
        </w:rPr>
      </w:pPr>
      <w:r w:rsidRPr="00EE1EFB">
        <w:rPr>
          <w:rStyle w:val="Strong"/>
          <w:rFonts w:ascii="Times New Roman" w:hAnsi="Times New Roman" w:cs="Times New Roman"/>
          <w:sz w:val="24"/>
          <w:szCs w:val="24"/>
          <w:lang w:val="sq-AL"/>
        </w:rPr>
        <w:t>Rrjetet sociale</w:t>
      </w:r>
      <w:r w:rsidRPr="00EE1EFB">
        <w:rPr>
          <w:rFonts w:ascii="Times New Roman" w:hAnsi="Times New Roman" w:cs="Times New Roman"/>
          <w:i/>
          <w:sz w:val="24"/>
          <w:szCs w:val="24"/>
          <w:lang w:val="sq-AL"/>
        </w:rPr>
        <w:t>:</w:t>
      </w:r>
      <w:r w:rsidRPr="00EE1EFB">
        <w:rPr>
          <w:rFonts w:ascii="Times New Roman" w:hAnsi="Times New Roman" w:cs="Times New Roman"/>
          <w:sz w:val="24"/>
          <w:szCs w:val="24"/>
          <w:lang w:val="sq-AL"/>
        </w:rPr>
        <w:t xml:space="preserve"> Facebook, Instagram, LinkedIn, Twitter, TikTok.</w:t>
      </w:r>
    </w:p>
    <w:p w14:paraId="26C129C9" w14:textId="77777777" w:rsidR="009F5240" w:rsidRPr="00EE1EFB" w:rsidRDefault="009F5240" w:rsidP="00825348">
      <w:pPr>
        <w:numPr>
          <w:ilvl w:val="1"/>
          <w:numId w:val="146"/>
        </w:numPr>
        <w:tabs>
          <w:tab w:val="clear" w:pos="1440"/>
        </w:tabs>
        <w:spacing w:after="0"/>
        <w:ind w:left="450" w:hanging="450"/>
        <w:jc w:val="both"/>
        <w:rPr>
          <w:rFonts w:ascii="Times New Roman" w:hAnsi="Times New Roman" w:cs="Times New Roman"/>
          <w:sz w:val="24"/>
          <w:szCs w:val="24"/>
          <w:lang w:val="sq-AL"/>
        </w:rPr>
      </w:pPr>
      <w:r w:rsidRPr="00EE1EFB">
        <w:rPr>
          <w:rStyle w:val="Strong"/>
          <w:rFonts w:ascii="Times New Roman" w:hAnsi="Times New Roman" w:cs="Times New Roman"/>
          <w:sz w:val="24"/>
          <w:szCs w:val="24"/>
          <w:lang w:val="sq-AL"/>
        </w:rPr>
        <w:t>Email marketing</w:t>
      </w:r>
      <w:r w:rsidRPr="00EE1EFB">
        <w:rPr>
          <w:rFonts w:ascii="Times New Roman" w:hAnsi="Times New Roman" w:cs="Times New Roman"/>
          <w:i/>
          <w:sz w:val="24"/>
          <w:szCs w:val="24"/>
          <w:lang w:val="sq-AL"/>
        </w:rPr>
        <w:t>:</w:t>
      </w:r>
      <w:r w:rsidRPr="00EE1EFB">
        <w:rPr>
          <w:rFonts w:ascii="Times New Roman" w:hAnsi="Times New Roman" w:cs="Times New Roman"/>
          <w:sz w:val="24"/>
          <w:szCs w:val="24"/>
          <w:lang w:val="sq-AL"/>
        </w:rPr>
        <w:t xml:space="preserve"> Për përditësime, fushata promocionale dhe ndërtimin e marrëdhënieve afatgjata.</w:t>
      </w:r>
    </w:p>
    <w:p w14:paraId="5B6CC3EF" w14:textId="77777777" w:rsidR="009F5240" w:rsidRPr="00EE1EFB" w:rsidRDefault="009F5240" w:rsidP="00825348">
      <w:pPr>
        <w:numPr>
          <w:ilvl w:val="1"/>
          <w:numId w:val="146"/>
        </w:numPr>
        <w:tabs>
          <w:tab w:val="clear" w:pos="1440"/>
        </w:tabs>
        <w:spacing w:after="0"/>
        <w:ind w:left="450" w:hanging="450"/>
        <w:jc w:val="both"/>
        <w:rPr>
          <w:rFonts w:ascii="Times New Roman" w:hAnsi="Times New Roman" w:cs="Times New Roman"/>
          <w:sz w:val="24"/>
          <w:szCs w:val="24"/>
          <w:lang w:val="sq-AL"/>
        </w:rPr>
      </w:pPr>
      <w:r w:rsidRPr="00EE1EFB">
        <w:rPr>
          <w:rStyle w:val="Strong"/>
          <w:rFonts w:ascii="Times New Roman" w:hAnsi="Times New Roman" w:cs="Times New Roman"/>
          <w:sz w:val="24"/>
          <w:szCs w:val="24"/>
          <w:lang w:val="sq-AL"/>
        </w:rPr>
        <w:t>Chatbots dhe mesazhet e drejtpërdrejta</w:t>
      </w:r>
      <w:r w:rsidRPr="00EE1EFB">
        <w:rPr>
          <w:rFonts w:ascii="Times New Roman" w:hAnsi="Times New Roman" w:cs="Times New Roman"/>
          <w:i/>
          <w:sz w:val="24"/>
          <w:szCs w:val="24"/>
          <w:lang w:val="sq-AL"/>
        </w:rPr>
        <w:t>:</w:t>
      </w:r>
      <w:r w:rsidRPr="00EE1EFB">
        <w:rPr>
          <w:rFonts w:ascii="Times New Roman" w:hAnsi="Times New Roman" w:cs="Times New Roman"/>
          <w:sz w:val="24"/>
          <w:szCs w:val="24"/>
          <w:lang w:val="sq-AL"/>
        </w:rPr>
        <w:t xml:space="preserve"> WhatsApp, Messenger, Live Chat.</w:t>
      </w:r>
    </w:p>
    <w:p w14:paraId="76A57F56" w14:textId="77777777" w:rsidR="009F5240" w:rsidRPr="00EE1EFB" w:rsidRDefault="009F5240" w:rsidP="00825348">
      <w:pPr>
        <w:numPr>
          <w:ilvl w:val="1"/>
          <w:numId w:val="146"/>
        </w:numPr>
        <w:tabs>
          <w:tab w:val="clear" w:pos="1440"/>
        </w:tabs>
        <w:spacing w:after="0"/>
        <w:ind w:left="450" w:hanging="450"/>
        <w:jc w:val="both"/>
        <w:rPr>
          <w:rFonts w:ascii="Times New Roman" w:hAnsi="Times New Roman" w:cs="Times New Roman"/>
          <w:sz w:val="24"/>
          <w:szCs w:val="24"/>
          <w:lang w:val="sq-AL"/>
        </w:rPr>
      </w:pPr>
      <w:r w:rsidRPr="00EE1EFB">
        <w:rPr>
          <w:rStyle w:val="Strong"/>
          <w:rFonts w:ascii="Times New Roman" w:hAnsi="Times New Roman" w:cs="Times New Roman"/>
          <w:sz w:val="24"/>
          <w:szCs w:val="24"/>
          <w:lang w:val="sq-AL"/>
        </w:rPr>
        <w:t>Websites dhe blogjet</w:t>
      </w:r>
      <w:r w:rsidRPr="00EE1EFB">
        <w:rPr>
          <w:rFonts w:ascii="Times New Roman" w:hAnsi="Times New Roman" w:cs="Times New Roman"/>
          <w:i/>
          <w:sz w:val="24"/>
          <w:szCs w:val="24"/>
          <w:lang w:val="sq-AL"/>
        </w:rPr>
        <w:t>:</w:t>
      </w:r>
      <w:r w:rsidRPr="00EE1EFB">
        <w:rPr>
          <w:rFonts w:ascii="Times New Roman" w:hAnsi="Times New Roman" w:cs="Times New Roman"/>
          <w:sz w:val="24"/>
          <w:szCs w:val="24"/>
          <w:lang w:val="sq-AL"/>
        </w:rPr>
        <w:t xml:space="preserve"> Për ofrimin e informacionit të detajuar dhe përmbajtjes edukative.</w:t>
      </w:r>
    </w:p>
    <w:p w14:paraId="46130C70" w14:textId="77777777" w:rsidR="009F5240" w:rsidRPr="007F5F04" w:rsidRDefault="009F5240" w:rsidP="00825348">
      <w:pPr>
        <w:numPr>
          <w:ilvl w:val="1"/>
          <w:numId w:val="146"/>
        </w:numPr>
        <w:tabs>
          <w:tab w:val="clear" w:pos="1440"/>
        </w:tabs>
        <w:spacing w:after="0"/>
        <w:ind w:left="450" w:hanging="450"/>
        <w:jc w:val="both"/>
        <w:rPr>
          <w:rFonts w:ascii="Times New Roman" w:hAnsi="Times New Roman" w:cs="Times New Roman"/>
          <w:sz w:val="24"/>
          <w:szCs w:val="24"/>
          <w:lang w:val="sq-AL"/>
        </w:rPr>
      </w:pPr>
      <w:r w:rsidRPr="00EE1EFB">
        <w:rPr>
          <w:rStyle w:val="Strong"/>
          <w:rFonts w:ascii="Times New Roman" w:hAnsi="Times New Roman" w:cs="Times New Roman"/>
          <w:sz w:val="24"/>
          <w:szCs w:val="24"/>
          <w:lang w:val="sq-AL"/>
        </w:rPr>
        <w:t>Platforma</w:t>
      </w:r>
      <w:r w:rsidRPr="007F5F04">
        <w:rPr>
          <w:rStyle w:val="Strong"/>
          <w:rFonts w:ascii="Times New Roman" w:hAnsi="Times New Roman" w:cs="Times New Roman"/>
          <w:sz w:val="24"/>
          <w:szCs w:val="24"/>
          <w:lang w:val="sq-AL"/>
        </w:rPr>
        <w:t xml:space="preserve"> të vlerësimit dhe komenteve</w:t>
      </w:r>
      <w:r w:rsidRPr="007F5F04">
        <w:rPr>
          <w:rFonts w:ascii="Times New Roman" w:hAnsi="Times New Roman" w:cs="Times New Roman"/>
          <w:sz w:val="24"/>
          <w:szCs w:val="24"/>
          <w:lang w:val="sq-AL"/>
        </w:rPr>
        <w:t>: Google Reviews, Trustpilot.</w:t>
      </w:r>
    </w:p>
    <w:p w14:paraId="63D10AD0" w14:textId="77777777" w:rsidR="009F5240" w:rsidRPr="007F5F04" w:rsidRDefault="009F5240" w:rsidP="00825348">
      <w:pPr>
        <w:pStyle w:val="NormalWeb"/>
        <w:numPr>
          <w:ilvl w:val="0"/>
          <w:numId w:val="146"/>
        </w:numPr>
        <w:tabs>
          <w:tab w:val="clear" w:pos="720"/>
        </w:tabs>
        <w:spacing w:before="0" w:beforeAutospacing="0" w:after="0" w:afterAutospacing="0" w:line="276" w:lineRule="auto"/>
        <w:ind w:left="450" w:hanging="450"/>
        <w:jc w:val="both"/>
        <w:rPr>
          <w:i/>
          <w:lang w:val="sq-AL"/>
        </w:rPr>
      </w:pPr>
      <w:r w:rsidRPr="007F5F04">
        <w:rPr>
          <w:rStyle w:val="Strong"/>
          <w:rFonts w:eastAsiaTheme="majorEastAsia"/>
          <w:lang w:val="sq-AL"/>
        </w:rPr>
        <w:t>Llojet e përmbajtjes</w:t>
      </w:r>
      <w:r w:rsidRPr="007F5F04">
        <w:rPr>
          <w:i/>
          <w:lang w:val="sq-AL"/>
        </w:rPr>
        <w:t>:</w:t>
      </w:r>
    </w:p>
    <w:p w14:paraId="6598BD81" w14:textId="77777777" w:rsidR="009F5240" w:rsidRPr="007F5F04" w:rsidRDefault="009F5240" w:rsidP="00825348">
      <w:pPr>
        <w:numPr>
          <w:ilvl w:val="1"/>
          <w:numId w:val="146"/>
        </w:numPr>
        <w:tabs>
          <w:tab w:val="clear" w:pos="1440"/>
        </w:tabs>
        <w:spacing w:after="0"/>
        <w:ind w:left="450" w:hanging="45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Informative</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Përditësime rreth produkteve/shërbimeve.</w:t>
      </w:r>
    </w:p>
    <w:p w14:paraId="2FAAE5F1" w14:textId="77777777" w:rsidR="009F5240" w:rsidRPr="007F5F04" w:rsidRDefault="009F5240" w:rsidP="00825348">
      <w:pPr>
        <w:numPr>
          <w:ilvl w:val="1"/>
          <w:numId w:val="146"/>
        </w:numPr>
        <w:tabs>
          <w:tab w:val="clear" w:pos="1440"/>
        </w:tabs>
        <w:spacing w:after="0"/>
        <w:ind w:left="450" w:hanging="45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Edukative</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Udhëzime, artikuj blogu, video tutorial.</w:t>
      </w:r>
    </w:p>
    <w:p w14:paraId="4A440D7E" w14:textId="77777777" w:rsidR="009F5240" w:rsidRPr="007F5F04" w:rsidRDefault="009F5240" w:rsidP="00825348">
      <w:pPr>
        <w:numPr>
          <w:ilvl w:val="1"/>
          <w:numId w:val="146"/>
        </w:numPr>
        <w:tabs>
          <w:tab w:val="clear" w:pos="1440"/>
        </w:tabs>
        <w:spacing w:after="0"/>
        <w:ind w:left="450" w:hanging="45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Argëtuese</w:t>
      </w:r>
      <w:r w:rsidRPr="007F5F04">
        <w:rPr>
          <w:rFonts w:ascii="Times New Roman" w:hAnsi="Times New Roman" w:cs="Times New Roman"/>
          <w:sz w:val="24"/>
          <w:szCs w:val="24"/>
          <w:lang w:val="sq-AL"/>
        </w:rPr>
        <w:t>: Video virale, meme, dhe përmbajtje interaktive.</w:t>
      </w:r>
    </w:p>
    <w:p w14:paraId="2FC6646E" w14:textId="77777777" w:rsidR="009F5240" w:rsidRPr="007F5F04" w:rsidRDefault="009F5240" w:rsidP="00825348">
      <w:pPr>
        <w:numPr>
          <w:ilvl w:val="1"/>
          <w:numId w:val="146"/>
        </w:numPr>
        <w:tabs>
          <w:tab w:val="clear" w:pos="1440"/>
        </w:tabs>
        <w:spacing w:after="0"/>
        <w:ind w:left="450" w:hanging="45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Promocionale</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Oferta speciale, zbritje dhe fushata marketingu.</w:t>
      </w:r>
    </w:p>
    <w:p w14:paraId="690798A4" w14:textId="77777777" w:rsidR="009F5240" w:rsidRPr="007F5F04" w:rsidRDefault="009F5240" w:rsidP="009F5240">
      <w:pPr>
        <w:spacing w:after="0"/>
        <w:jc w:val="both"/>
        <w:rPr>
          <w:rStyle w:val="Strong"/>
          <w:rFonts w:ascii="Times New Roman" w:hAnsi="Times New Roman" w:cs="Times New Roman"/>
          <w:b w:val="0"/>
          <w:bCs w:val="0"/>
          <w:sz w:val="24"/>
          <w:szCs w:val="24"/>
          <w:lang w:val="sq-AL"/>
        </w:rPr>
      </w:pPr>
      <w:r w:rsidRPr="007F5F04">
        <w:rPr>
          <w:rStyle w:val="Strong"/>
          <w:rFonts w:ascii="Times New Roman" w:hAnsi="Times New Roman" w:cs="Times New Roman"/>
          <w:sz w:val="24"/>
          <w:szCs w:val="24"/>
          <w:lang w:val="sq-AL"/>
        </w:rPr>
        <w:t>Hapat për një komunikim efektiv</w:t>
      </w:r>
    </w:p>
    <w:p w14:paraId="6377ACC2"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1. Njohja e audiencës</w:t>
      </w:r>
    </w:p>
    <w:p w14:paraId="012B7EE0" w14:textId="77777777" w:rsidR="009F5240" w:rsidRPr="007F5F04" w:rsidRDefault="009F5240" w:rsidP="00825348">
      <w:pPr>
        <w:numPr>
          <w:ilvl w:val="0"/>
          <w:numId w:val="147"/>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Demografia</w:t>
      </w:r>
      <w:r w:rsidRPr="007F5F04">
        <w:rPr>
          <w:rFonts w:ascii="Times New Roman" w:hAnsi="Times New Roman" w:cs="Times New Roman"/>
          <w:sz w:val="24"/>
          <w:szCs w:val="24"/>
          <w:lang w:val="sq-AL"/>
        </w:rPr>
        <w:t>: Mosha, vendndodhja, gjinia.</w:t>
      </w:r>
    </w:p>
    <w:p w14:paraId="7CAEF62B" w14:textId="77777777" w:rsidR="009F5240" w:rsidRPr="007F5F04" w:rsidRDefault="009F5240" w:rsidP="00825348">
      <w:pPr>
        <w:numPr>
          <w:ilvl w:val="0"/>
          <w:numId w:val="147"/>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Interesat dhe sjelljet</w:t>
      </w:r>
      <w:r w:rsidRPr="007F5F04">
        <w:rPr>
          <w:rFonts w:ascii="Times New Roman" w:hAnsi="Times New Roman" w:cs="Times New Roman"/>
          <w:sz w:val="24"/>
          <w:szCs w:val="24"/>
          <w:lang w:val="sq-AL"/>
        </w:rPr>
        <w:t>: Çfarë lloj përmbajtjeje preferojnë dhe cilat platforma përdorin më shumë.</w:t>
      </w:r>
    </w:p>
    <w:p w14:paraId="5F26C290" w14:textId="77777777" w:rsidR="009F5240" w:rsidRPr="007F5F04" w:rsidRDefault="009F5240" w:rsidP="00825348">
      <w:pPr>
        <w:numPr>
          <w:ilvl w:val="0"/>
          <w:numId w:val="147"/>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Nevojat dhe pritshmëritë</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Cilat janë problemet që mund të zgjidhë produkti apo shërbimi yt.</w:t>
      </w:r>
    </w:p>
    <w:p w14:paraId="6D02E5C0"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2. Personalizimi</w:t>
      </w:r>
    </w:p>
    <w:p w14:paraId="2334F5FB" w14:textId="77777777" w:rsidR="009F5240" w:rsidRPr="007F5F04" w:rsidRDefault="009F5240" w:rsidP="00825348">
      <w:pPr>
        <w:numPr>
          <w:ilvl w:val="0"/>
          <w:numId w:val="148"/>
        </w:numPr>
        <w:tabs>
          <w:tab w:val="clear" w:pos="720"/>
          <w:tab w:val="num" w:pos="360"/>
        </w:tabs>
        <w:spacing w:after="0"/>
        <w:ind w:left="36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Adreso klientët me emër kur është e mundur.</w:t>
      </w:r>
    </w:p>
    <w:p w14:paraId="41CD6225" w14:textId="77777777" w:rsidR="009F5240" w:rsidRPr="007F5F04" w:rsidRDefault="009F5240" w:rsidP="00825348">
      <w:pPr>
        <w:numPr>
          <w:ilvl w:val="0"/>
          <w:numId w:val="148"/>
        </w:numPr>
        <w:tabs>
          <w:tab w:val="clear" w:pos="720"/>
          <w:tab w:val="num" w:pos="360"/>
        </w:tabs>
        <w:spacing w:after="0"/>
        <w:ind w:left="36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Krijo përmbajtje të përshtatur sipas interesave të tyre, duke përdorur mjete si </w:t>
      </w:r>
      <w:r w:rsidRPr="007F5F04">
        <w:rPr>
          <w:rStyle w:val="Strong"/>
          <w:rFonts w:ascii="Times New Roman" w:hAnsi="Times New Roman" w:cs="Times New Roman"/>
          <w:sz w:val="24"/>
          <w:szCs w:val="24"/>
          <w:lang w:val="sq-AL"/>
        </w:rPr>
        <w:t>CRM</w:t>
      </w:r>
      <w:r w:rsidRPr="007F5F04">
        <w:rPr>
          <w:rFonts w:ascii="Times New Roman" w:hAnsi="Times New Roman" w:cs="Times New Roman"/>
          <w:sz w:val="24"/>
          <w:szCs w:val="24"/>
          <w:lang w:val="sq-AL"/>
        </w:rPr>
        <w:t xml:space="preserve"> (Customer Relationship Management).</w:t>
      </w:r>
    </w:p>
    <w:p w14:paraId="7F3AF59C" w14:textId="77777777" w:rsidR="009F5240" w:rsidRPr="007F5F04" w:rsidRDefault="009F5240" w:rsidP="00825348">
      <w:pPr>
        <w:numPr>
          <w:ilvl w:val="0"/>
          <w:numId w:val="148"/>
        </w:numPr>
        <w:tabs>
          <w:tab w:val="clear" w:pos="720"/>
          <w:tab w:val="num" w:pos="360"/>
        </w:tabs>
        <w:spacing w:after="0"/>
        <w:ind w:left="36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Përdor automatikisht sugjerime të personalizuara (p.sh., produkte bazuar në historikun e blerjeve).</w:t>
      </w:r>
    </w:p>
    <w:p w14:paraId="13ED6F84"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3. Konsistenca dhe profesionalizmi</w:t>
      </w:r>
    </w:p>
    <w:p w14:paraId="16DBC896" w14:textId="77777777" w:rsidR="009F5240" w:rsidRPr="007F5F04" w:rsidRDefault="009F5240" w:rsidP="00825348">
      <w:pPr>
        <w:numPr>
          <w:ilvl w:val="0"/>
          <w:numId w:val="149"/>
        </w:numPr>
        <w:tabs>
          <w:tab w:val="clear" w:pos="720"/>
        </w:tabs>
        <w:spacing w:after="0"/>
        <w:ind w:left="36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Ruaj një ton të njëjtë të komunikimit në të gjitha platformat (miqësor, profesional, motivues, etj.).</w:t>
      </w:r>
    </w:p>
    <w:p w14:paraId="08AAEDB9" w14:textId="77777777" w:rsidR="009F5240" w:rsidRPr="007F5F04" w:rsidRDefault="009F5240" w:rsidP="00825348">
      <w:pPr>
        <w:numPr>
          <w:ilvl w:val="0"/>
          <w:numId w:val="149"/>
        </w:numPr>
        <w:tabs>
          <w:tab w:val="clear" w:pos="720"/>
        </w:tabs>
        <w:spacing w:after="0"/>
        <w:ind w:left="36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Publiko përmbajtje në mënyrë të rregullt, sipas një kalendari editorial.</w:t>
      </w:r>
    </w:p>
    <w:p w14:paraId="206E93C6" w14:textId="77777777" w:rsidR="009F5240" w:rsidRPr="007F5F04" w:rsidRDefault="009F5240" w:rsidP="00825348">
      <w:pPr>
        <w:numPr>
          <w:ilvl w:val="0"/>
          <w:numId w:val="149"/>
        </w:numPr>
        <w:tabs>
          <w:tab w:val="clear" w:pos="720"/>
        </w:tabs>
        <w:spacing w:after="0"/>
        <w:ind w:left="36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Përdor grafikë dhe gjuhë që përputhet me identitetin e markës.</w:t>
      </w:r>
    </w:p>
    <w:p w14:paraId="4D27C3EF"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4. Angazhimi i ndjekësve</w:t>
      </w:r>
    </w:p>
    <w:p w14:paraId="099479B9" w14:textId="77777777" w:rsidR="009F5240" w:rsidRPr="007F5F04" w:rsidRDefault="009F5240" w:rsidP="00825348">
      <w:pPr>
        <w:numPr>
          <w:ilvl w:val="0"/>
          <w:numId w:val="150"/>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Përgjigju komenteve dhe pyetjeve</w:t>
      </w:r>
      <w:r w:rsidRPr="007F5F04">
        <w:rPr>
          <w:rFonts w:ascii="Times New Roman" w:hAnsi="Times New Roman" w:cs="Times New Roman"/>
          <w:sz w:val="24"/>
          <w:szCs w:val="24"/>
          <w:lang w:val="sq-AL"/>
        </w:rPr>
        <w:t>: Bëje këtë në kohë të shkurtër për të treguar se i vlerëson.</w:t>
      </w:r>
    </w:p>
    <w:p w14:paraId="200E7624" w14:textId="77777777" w:rsidR="009F5240" w:rsidRPr="007F5F04" w:rsidRDefault="009F5240" w:rsidP="00825348">
      <w:pPr>
        <w:numPr>
          <w:ilvl w:val="0"/>
          <w:numId w:val="150"/>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lastRenderedPageBreak/>
        <w:t>Fillo diskutime</w:t>
      </w:r>
      <w:r w:rsidRPr="007F5F04">
        <w:rPr>
          <w:rFonts w:ascii="Times New Roman" w:hAnsi="Times New Roman" w:cs="Times New Roman"/>
          <w:sz w:val="24"/>
          <w:szCs w:val="24"/>
          <w:lang w:val="sq-AL"/>
        </w:rPr>
        <w:t>: Përdor pyetje dhe sondazhe për të inkurajuar ndërveprimin.</w:t>
      </w:r>
    </w:p>
    <w:p w14:paraId="65D704F0" w14:textId="77777777" w:rsidR="009F5240" w:rsidRPr="007F5F04" w:rsidRDefault="009F5240" w:rsidP="00825348">
      <w:pPr>
        <w:numPr>
          <w:ilvl w:val="0"/>
          <w:numId w:val="150"/>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Përdor CTA (Call to Action)</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Inkurajo ndjekësit të veprojnë, p.sh., “Kliko për më shumë”, “Na kontakto tani”.</w:t>
      </w:r>
    </w:p>
    <w:p w14:paraId="04E55E6E"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5. Shfrytëzimi i teknologjisë</w:t>
      </w:r>
    </w:p>
    <w:p w14:paraId="6E64635F" w14:textId="77777777" w:rsidR="009F5240" w:rsidRPr="007F5F04" w:rsidRDefault="009F5240" w:rsidP="00825348">
      <w:pPr>
        <w:numPr>
          <w:ilvl w:val="0"/>
          <w:numId w:val="151"/>
        </w:numPr>
        <w:tabs>
          <w:tab w:val="clear" w:pos="720"/>
          <w:tab w:val="num" w:pos="360"/>
        </w:tabs>
        <w:spacing w:after="0"/>
        <w:ind w:left="36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Përdor </w:t>
      </w:r>
      <w:r w:rsidRPr="007F5F04">
        <w:rPr>
          <w:rStyle w:val="Strong"/>
          <w:rFonts w:ascii="Times New Roman" w:hAnsi="Times New Roman" w:cs="Times New Roman"/>
          <w:sz w:val="24"/>
          <w:szCs w:val="24"/>
          <w:lang w:val="sq-AL"/>
        </w:rPr>
        <w:t>chatbots</w:t>
      </w:r>
      <w:r w:rsidRPr="007F5F04">
        <w:rPr>
          <w:rFonts w:ascii="Times New Roman" w:hAnsi="Times New Roman" w:cs="Times New Roman"/>
          <w:sz w:val="24"/>
          <w:szCs w:val="24"/>
          <w:lang w:val="sq-AL"/>
        </w:rPr>
        <w:t xml:space="preserve"> për t'u përgjigjur menjëherë pyetjeve të zakonshme.</w:t>
      </w:r>
    </w:p>
    <w:p w14:paraId="1C45234F" w14:textId="77777777" w:rsidR="009F5240" w:rsidRPr="007F5F04" w:rsidRDefault="009F5240" w:rsidP="00825348">
      <w:pPr>
        <w:numPr>
          <w:ilvl w:val="0"/>
          <w:numId w:val="151"/>
        </w:numPr>
        <w:tabs>
          <w:tab w:val="clear" w:pos="720"/>
          <w:tab w:val="num" w:pos="360"/>
        </w:tabs>
        <w:spacing w:after="0"/>
        <w:ind w:left="36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Automatizo mesazhet për mirëseardhje ose falënderim pas një veprimi (si regjistrimi ose blerja).</w:t>
      </w:r>
    </w:p>
    <w:p w14:paraId="2368417A" w14:textId="77777777" w:rsidR="009F5240" w:rsidRPr="007F5F04" w:rsidRDefault="009F5240" w:rsidP="00825348">
      <w:pPr>
        <w:numPr>
          <w:ilvl w:val="0"/>
          <w:numId w:val="151"/>
        </w:numPr>
        <w:tabs>
          <w:tab w:val="clear" w:pos="720"/>
          <w:tab w:val="num" w:pos="360"/>
        </w:tabs>
        <w:spacing w:after="0"/>
        <w:ind w:left="36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Analizo të dhënat për të përmirësuar komunikimin dhe përmbajtjen.</w:t>
      </w:r>
    </w:p>
    <w:p w14:paraId="21E37DF0" w14:textId="77777777" w:rsidR="008A33E6" w:rsidRPr="004572EF" w:rsidRDefault="008A33E6" w:rsidP="004572EF">
      <w:pPr>
        <w:spacing w:after="0"/>
        <w:ind w:right="672"/>
        <w:jc w:val="both"/>
        <w:rPr>
          <w:rFonts w:ascii="Times New Roman" w:hAnsi="Times New Roman" w:cs="Times New Roman"/>
          <w:b/>
          <w:sz w:val="24"/>
          <w:szCs w:val="24"/>
          <w:lang w:val="sq-AL"/>
        </w:rPr>
      </w:pPr>
    </w:p>
    <w:p w14:paraId="683B548F" w14:textId="4A979A76" w:rsidR="009F5240" w:rsidRPr="007F5F04" w:rsidRDefault="009F5240" w:rsidP="009F5240">
      <w:pPr>
        <w:spacing w:after="0"/>
        <w:ind w:right="1312"/>
        <w:jc w:val="both"/>
        <w:rPr>
          <w:rFonts w:ascii="Times New Roman" w:hAnsi="Times New Roman" w:cs="Times New Roman"/>
          <w:b/>
          <w:sz w:val="24"/>
          <w:szCs w:val="24"/>
          <w:lang w:val="sq-AL"/>
        </w:rPr>
      </w:pPr>
      <w:r w:rsidRPr="007F5F04">
        <w:rPr>
          <w:rFonts w:ascii="Times New Roman" w:hAnsi="Times New Roman" w:cs="Times New Roman"/>
          <w:b/>
          <w:sz w:val="24"/>
          <w:szCs w:val="24"/>
          <w:lang w:val="sq-AL"/>
        </w:rPr>
        <w:t>3.9</w:t>
      </w:r>
      <w:r w:rsidR="00563112">
        <w:rPr>
          <w:rFonts w:ascii="Times New Roman" w:hAnsi="Times New Roman" w:cs="Times New Roman"/>
          <w:b/>
          <w:sz w:val="24"/>
          <w:szCs w:val="24"/>
          <w:lang w:val="sq-AL"/>
        </w:rPr>
        <w:t>.</w:t>
      </w:r>
      <w:r w:rsidRPr="007F5F04">
        <w:rPr>
          <w:rFonts w:ascii="Times New Roman" w:hAnsi="Times New Roman" w:cs="Times New Roman"/>
          <w:b/>
          <w:sz w:val="24"/>
          <w:szCs w:val="24"/>
          <w:lang w:val="sq-AL"/>
        </w:rPr>
        <w:t xml:space="preserve"> Ndikimi i mesazhit të kompanisë te</w:t>
      </w:r>
      <w:r w:rsidRPr="007F5F04">
        <w:rPr>
          <w:rFonts w:ascii="Times New Roman" w:hAnsi="Times New Roman" w:cs="Times New Roman"/>
          <w:b/>
          <w:spacing w:val="-57"/>
          <w:sz w:val="24"/>
          <w:szCs w:val="24"/>
          <w:lang w:val="sq-AL"/>
        </w:rPr>
        <w:t xml:space="preserve">    </w:t>
      </w:r>
      <w:r w:rsidRPr="007F5F04">
        <w:rPr>
          <w:rFonts w:ascii="Times New Roman" w:hAnsi="Times New Roman" w:cs="Times New Roman"/>
          <w:b/>
          <w:sz w:val="24"/>
          <w:szCs w:val="24"/>
          <w:lang w:val="sq-AL"/>
        </w:rPr>
        <w:t xml:space="preserve"> ndjekësit/klientët</w:t>
      </w:r>
    </w:p>
    <w:p w14:paraId="4727DEBF" w14:textId="77777777" w:rsidR="009F5240" w:rsidRPr="007F5F04" w:rsidRDefault="009F5240" w:rsidP="009F5240">
      <w:pPr>
        <w:spacing w:after="0"/>
        <w:ind w:right="1312"/>
        <w:jc w:val="both"/>
        <w:rPr>
          <w:rFonts w:ascii="Times New Roman" w:hAnsi="Times New Roman" w:cs="Times New Roman"/>
          <w:b/>
          <w:sz w:val="24"/>
          <w:szCs w:val="24"/>
          <w:lang w:val="sq-AL"/>
        </w:rPr>
      </w:pPr>
    </w:p>
    <w:p w14:paraId="5F991555" w14:textId="77777777" w:rsidR="009F5240" w:rsidRPr="007F5F04" w:rsidRDefault="009F5240" w:rsidP="009F5240">
      <w:pPr>
        <w:pStyle w:val="NormalWeb"/>
        <w:spacing w:before="0" w:beforeAutospacing="0" w:after="0" w:afterAutospacing="0" w:line="276" w:lineRule="auto"/>
        <w:jc w:val="both"/>
        <w:rPr>
          <w:lang w:val="sq-AL"/>
        </w:rPr>
      </w:pPr>
      <w:r w:rsidRPr="007F5F04">
        <w:rPr>
          <w:rStyle w:val="Strong"/>
          <w:rFonts w:eastAsiaTheme="majorEastAsia"/>
          <w:lang w:val="sq-AL"/>
        </w:rPr>
        <w:t>Impakti i mesazhit të kompanisë te ndjekësit/klientët</w:t>
      </w:r>
      <w:r w:rsidRPr="007F5F04">
        <w:rPr>
          <w:lang w:val="sq-AL"/>
        </w:rPr>
        <w:t xml:space="preserve"> është një aspekt i rëndësishëm i komunikimit të suksesshëm dhe menaxhimit të marrëdhënieve. Një mesazh i qartë, i përshtatur dhe me ndikim pozitiv mund të forcojë lidhjet me audiencën, të rrisë angazhimin dhe të kontribuojë në ndërtimin e një imazhi të fortë për markën.</w:t>
      </w:r>
    </w:p>
    <w:p w14:paraId="0ED456D1" w14:textId="77777777" w:rsidR="009F5240" w:rsidRPr="007F5F04" w:rsidRDefault="009F5240" w:rsidP="009F5240">
      <w:pPr>
        <w:pStyle w:val="NormalWeb"/>
        <w:spacing w:before="0" w:beforeAutospacing="0" w:after="0" w:afterAutospacing="0" w:line="276" w:lineRule="auto"/>
        <w:jc w:val="both"/>
        <w:rPr>
          <w:i/>
          <w:lang w:val="sq-AL"/>
        </w:rPr>
      </w:pPr>
      <w:r w:rsidRPr="007F5F04">
        <w:rPr>
          <w:rStyle w:val="Strong"/>
          <w:rFonts w:eastAsiaTheme="majorEastAsia"/>
          <w:lang w:val="sq-AL"/>
        </w:rPr>
        <w:t>Elementët që ndikojnë në impaktin e mesazhit</w:t>
      </w:r>
    </w:p>
    <w:p w14:paraId="031349D9" w14:textId="77777777" w:rsidR="009F5240" w:rsidRPr="007F5F04" w:rsidRDefault="009F5240" w:rsidP="00825348">
      <w:pPr>
        <w:pStyle w:val="NormalWeb"/>
        <w:numPr>
          <w:ilvl w:val="0"/>
          <w:numId w:val="152"/>
        </w:numPr>
        <w:tabs>
          <w:tab w:val="clear" w:pos="720"/>
        </w:tabs>
        <w:spacing w:before="0" w:beforeAutospacing="0" w:after="0" w:afterAutospacing="0" w:line="276" w:lineRule="auto"/>
        <w:ind w:left="360"/>
        <w:jc w:val="both"/>
        <w:rPr>
          <w:lang w:val="sq-AL"/>
        </w:rPr>
      </w:pPr>
      <w:r w:rsidRPr="007F5F04">
        <w:rPr>
          <w:rStyle w:val="Strong"/>
          <w:rFonts w:eastAsiaTheme="majorEastAsia"/>
          <w:lang w:val="sq-AL"/>
        </w:rPr>
        <w:t>Kuptueshmëria dhe qartësia</w:t>
      </w:r>
      <w:r w:rsidRPr="007F5F04">
        <w:rPr>
          <w:lang w:val="sq-AL"/>
        </w:rPr>
        <w:t>:</w:t>
      </w:r>
    </w:p>
    <w:p w14:paraId="1604CCF8" w14:textId="77777777" w:rsidR="009F5240" w:rsidRPr="007F5F04" w:rsidRDefault="009F5240" w:rsidP="00825348">
      <w:pPr>
        <w:pStyle w:val="ListParagraph"/>
        <w:widowControl w:val="0"/>
        <w:numPr>
          <w:ilvl w:val="0"/>
          <w:numId w:val="193"/>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Një mesazh i thjeshtë dhe i qartë siguron që audienca ta kuptojë lehtë qëllimin dhe vlerën e tij.</w:t>
      </w:r>
    </w:p>
    <w:p w14:paraId="51381658" w14:textId="77777777" w:rsidR="009F5240" w:rsidRPr="007F5F04" w:rsidRDefault="009F5240" w:rsidP="00825348">
      <w:pPr>
        <w:pStyle w:val="ListParagraph"/>
        <w:widowControl w:val="0"/>
        <w:numPr>
          <w:ilvl w:val="0"/>
          <w:numId w:val="193"/>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Përdor gjuhë të përshtatshme për audiencën që synon, duke shmangur terminologjinë e ndërlikuar.</w:t>
      </w:r>
    </w:p>
    <w:p w14:paraId="6FBE0D0D" w14:textId="77777777" w:rsidR="009F5240" w:rsidRPr="007F5F04" w:rsidRDefault="009F5240" w:rsidP="00825348">
      <w:pPr>
        <w:pStyle w:val="NormalWeb"/>
        <w:numPr>
          <w:ilvl w:val="0"/>
          <w:numId w:val="152"/>
        </w:numPr>
        <w:tabs>
          <w:tab w:val="clear" w:pos="720"/>
        </w:tabs>
        <w:spacing w:before="0" w:beforeAutospacing="0" w:after="0" w:afterAutospacing="0" w:line="276" w:lineRule="auto"/>
        <w:ind w:left="360"/>
        <w:jc w:val="both"/>
        <w:rPr>
          <w:b/>
          <w:lang w:val="sq-AL"/>
        </w:rPr>
      </w:pPr>
      <w:r w:rsidRPr="007F5F04">
        <w:rPr>
          <w:rStyle w:val="Strong"/>
          <w:rFonts w:eastAsiaTheme="majorEastAsia"/>
          <w:lang w:val="sq-AL"/>
        </w:rPr>
        <w:t>Personalizimi</w:t>
      </w:r>
      <w:r w:rsidRPr="007F5F04">
        <w:rPr>
          <w:b/>
          <w:lang w:val="sq-AL"/>
        </w:rPr>
        <w:t>:</w:t>
      </w:r>
    </w:p>
    <w:p w14:paraId="690798D1" w14:textId="77777777" w:rsidR="009F5240" w:rsidRPr="007F5F04" w:rsidRDefault="009F5240" w:rsidP="00825348">
      <w:pPr>
        <w:pStyle w:val="ListParagraph"/>
        <w:widowControl w:val="0"/>
        <w:numPr>
          <w:ilvl w:val="0"/>
          <w:numId w:val="194"/>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Mesazhet që i drejtohen drejtpërdrejt ndjekësve apo klientëve krijojnë një ndjenjë lidhjeje personale.</w:t>
      </w:r>
    </w:p>
    <w:p w14:paraId="637E75BF" w14:textId="77777777" w:rsidR="009F5240" w:rsidRPr="007F5F04" w:rsidRDefault="009F5240" w:rsidP="00825348">
      <w:pPr>
        <w:pStyle w:val="ListParagraph"/>
        <w:widowControl w:val="0"/>
        <w:numPr>
          <w:ilvl w:val="0"/>
          <w:numId w:val="194"/>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Përdor të dhëna nga analizat për të përshtatur mesazhet sipas interesave dhe sjelljeve të audiencës.</w:t>
      </w:r>
    </w:p>
    <w:p w14:paraId="057808D7" w14:textId="77777777" w:rsidR="009F5240" w:rsidRPr="007F5F04" w:rsidRDefault="009F5240" w:rsidP="00825348">
      <w:pPr>
        <w:pStyle w:val="NormalWeb"/>
        <w:numPr>
          <w:ilvl w:val="0"/>
          <w:numId w:val="152"/>
        </w:numPr>
        <w:tabs>
          <w:tab w:val="clear" w:pos="720"/>
        </w:tabs>
        <w:spacing w:before="0" w:beforeAutospacing="0" w:after="0" w:afterAutospacing="0" w:line="276" w:lineRule="auto"/>
        <w:ind w:left="360"/>
        <w:jc w:val="both"/>
        <w:rPr>
          <w:b/>
          <w:lang w:val="sq-AL"/>
        </w:rPr>
      </w:pPr>
      <w:r w:rsidRPr="007F5F04">
        <w:rPr>
          <w:rStyle w:val="Strong"/>
          <w:rFonts w:eastAsiaTheme="majorEastAsia"/>
          <w:lang w:val="sq-AL"/>
        </w:rPr>
        <w:t>Emocionet dhe vlera</w:t>
      </w:r>
      <w:r w:rsidRPr="007F5F04">
        <w:rPr>
          <w:b/>
          <w:lang w:val="sq-AL"/>
        </w:rPr>
        <w:t>:</w:t>
      </w:r>
    </w:p>
    <w:p w14:paraId="68F7DB85" w14:textId="77777777" w:rsidR="009F5240" w:rsidRPr="007F5F04" w:rsidRDefault="009F5240" w:rsidP="00825348">
      <w:pPr>
        <w:pStyle w:val="ListParagraph"/>
        <w:widowControl w:val="0"/>
        <w:numPr>
          <w:ilvl w:val="0"/>
          <w:numId w:val="195"/>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Mesazhet që ngjallin emocione (gëzim, frymëzim, apo zgjidhje të problemeve) janë më të pranuara.</w:t>
      </w:r>
    </w:p>
    <w:p w14:paraId="07AD7F19" w14:textId="77777777" w:rsidR="009F5240" w:rsidRPr="007F5F04" w:rsidRDefault="009F5240" w:rsidP="00825348">
      <w:pPr>
        <w:pStyle w:val="ListParagraph"/>
        <w:widowControl w:val="0"/>
        <w:numPr>
          <w:ilvl w:val="0"/>
          <w:numId w:val="195"/>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Fokusohu te vlerat që kompania përfaqëson, si cilësia, transparenca dhe kujdesi ndaj klientit.</w:t>
      </w:r>
    </w:p>
    <w:p w14:paraId="25F18646" w14:textId="77777777" w:rsidR="009F5240" w:rsidRPr="007F5F04" w:rsidRDefault="009F5240" w:rsidP="00825348">
      <w:pPr>
        <w:pStyle w:val="NormalWeb"/>
        <w:numPr>
          <w:ilvl w:val="0"/>
          <w:numId w:val="152"/>
        </w:numPr>
        <w:tabs>
          <w:tab w:val="clear" w:pos="720"/>
        </w:tabs>
        <w:spacing w:before="0" w:beforeAutospacing="0" w:after="0" w:afterAutospacing="0" w:line="276" w:lineRule="auto"/>
        <w:ind w:left="360"/>
        <w:jc w:val="both"/>
        <w:rPr>
          <w:lang w:val="sq-AL"/>
        </w:rPr>
      </w:pPr>
      <w:r w:rsidRPr="007F5F04">
        <w:rPr>
          <w:rStyle w:val="Strong"/>
          <w:rFonts w:eastAsiaTheme="majorEastAsia"/>
          <w:lang w:val="sq-AL"/>
        </w:rPr>
        <w:t>Koherenca me identitetin e markës</w:t>
      </w:r>
      <w:r w:rsidRPr="007F5F04">
        <w:rPr>
          <w:lang w:val="sq-AL"/>
        </w:rPr>
        <w:t>:</w:t>
      </w:r>
    </w:p>
    <w:p w14:paraId="3DB8FB01" w14:textId="77777777" w:rsidR="009F5240" w:rsidRPr="007F5F04" w:rsidRDefault="009F5240" w:rsidP="00825348">
      <w:pPr>
        <w:pStyle w:val="ListParagraph"/>
        <w:widowControl w:val="0"/>
        <w:numPr>
          <w:ilvl w:val="0"/>
          <w:numId w:val="196"/>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Mesazhi duhet të reflektojë vizionin, misionin dhe vlerat e kompanisë për të ndërtuar një imazh të qëndrueshëm.</w:t>
      </w:r>
    </w:p>
    <w:p w14:paraId="7C822B74" w14:textId="77777777" w:rsidR="009F5240" w:rsidRPr="007F5F04" w:rsidRDefault="009F5240" w:rsidP="00825348">
      <w:pPr>
        <w:pStyle w:val="ListParagraph"/>
        <w:widowControl w:val="0"/>
        <w:numPr>
          <w:ilvl w:val="0"/>
          <w:numId w:val="196"/>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Një ton dhe stil komunikimi i unifikuar krijon besim dhe njohje të lehtë të markës.</w:t>
      </w:r>
    </w:p>
    <w:p w14:paraId="28C9F608" w14:textId="77777777" w:rsidR="009F5240" w:rsidRPr="007F5F04" w:rsidRDefault="009F5240" w:rsidP="00825348">
      <w:pPr>
        <w:pStyle w:val="NormalWeb"/>
        <w:numPr>
          <w:ilvl w:val="0"/>
          <w:numId w:val="152"/>
        </w:numPr>
        <w:tabs>
          <w:tab w:val="clear" w:pos="720"/>
        </w:tabs>
        <w:spacing w:before="0" w:beforeAutospacing="0" w:after="0" w:afterAutospacing="0" w:line="276" w:lineRule="auto"/>
        <w:ind w:left="360"/>
        <w:jc w:val="both"/>
        <w:rPr>
          <w:b/>
          <w:lang w:val="sq-AL"/>
        </w:rPr>
      </w:pPr>
      <w:r w:rsidRPr="007F5F04">
        <w:rPr>
          <w:rStyle w:val="Strong"/>
          <w:rFonts w:eastAsiaTheme="majorEastAsia"/>
          <w:lang w:val="sq-AL"/>
        </w:rPr>
        <w:t>Konteksti dhe relevanca</w:t>
      </w:r>
      <w:r w:rsidRPr="007F5F04">
        <w:rPr>
          <w:b/>
          <w:lang w:val="sq-AL"/>
        </w:rPr>
        <w:t>:</w:t>
      </w:r>
    </w:p>
    <w:p w14:paraId="66F0522B" w14:textId="77777777" w:rsidR="009F5240" w:rsidRPr="007F5F04" w:rsidRDefault="009F5240" w:rsidP="00825348">
      <w:pPr>
        <w:pStyle w:val="ListParagraph"/>
        <w:widowControl w:val="0"/>
        <w:numPr>
          <w:ilvl w:val="0"/>
          <w:numId w:val="197"/>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Mesazhi duhet të lidhet me momentin dhe nevojat e klientëve.</w:t>
      </w:r>
    </w:p>
    <w:p w14:paraId="2C8D1D7B" w14:textId="77777777" w:rsidR="009F5240" w:rsidRPr="007F5F04" w:rsidRDefault="009F5240" w:rsidP="00825348">
      <w:pPr>
        <w:pStyle w:val="ListParagraph"/>
        <w:widowControl w:val="0"/>
        <w:numPr>
          <w:ilvl w:val="0"/>
          <w:numId w:val="197"/>
        </w:numPr>
        <w:autoSpaceDE w:val="0"/>
        <w:autoSpaceDN w:val="0"/>
        <w:spacing w:after="0"/>
        <w:ind w:left="360"/>
        <w:contextualSpacing w:val="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Përmbajtja që adreson problemet ose ofron zgjidhje në kohën e duhur ka më shumë ndikim.</w:t>
      </w:r>
    </w:p>
    <w:p w14:paraId="3CB0B3B4" w14:textId="77777777" w:rsidR="009F5240" w:rsidRPr="007F5F04" w:rsidRDefault="009F5240" w:rsidP="009F5240">
      <w:pPr>
        <w:spacing w:after="0"/>
        <w:jc w:val="both"/>
        <w:rPr>
          <w:rStyle w:val="Strong"/>
          <w:rFonts w:ascii="Times New Roman" w:hAnsi="Times New Roman" w:cs="Times New Roman"/>
          <w:i/>
          <w:sz w:val="24"/>
          <w:szCs w:val="24"/>
          <w:lang w:val="sq-AL"/>
        </w:rPr>
      </w:pPr>
      <w:r w:rsidRPr="007F5F04">
        <w:rPr>
          <w:rStyle w:val="Strong"/>
          <w:rFonts w:ascii="Times New Roman" w:hAnsi="Times New Roman" w:cs="Times New Roman"/>
          <w:sz w:val="24"/>
          <w:szCs w:val="24"/>
          <w:lang w:val="sq-AL"/>
        </w:rPr>
        <w:t>Llojet e impakteve të mesazhit</w:t>
      </w:r>
    </w:p>
    <w:p w14:paraId="61EAC6D2"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1. Impakt pozitiv</w:t>
      </w:r>
    </w:p>
    <w:p w14:paraId="06DA5C9B" w14:textId="77777777" w:rsidR="009F5240" w:rsidRPr="007F5F04" w:rsidRDefault="009F5240" w:rsidP="00825348">
      <w:pPr>
        <w:numPr>
          <w:ilvl w:val="0"/>
          <w:numId w:val="153"/>
        </w:numPr>
        <w:tabs>
          <w:tab w:val="clear" w:pos="720"/>
        </w:tabs>
        <w:spacing w:after="0"/>
        <w:ind w:left="270" w:hanging="27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Rritja e angazhimit</w:t>
      </w:r>
      <w:r w:rsidRPr="007F5F04">
        <w:rPr>
          <w:rFonts w:ascii="Times New Roman" w:hAnsi="Times New Roman" w:cs="Times New Roman"/>
          <w:b/>
          <w:i/>
          <w:sz w:val="24"/>
          <w:szCs w:val="24"/>
          <w:lang w:val="sq-AL"/>
        </w:rPr>
        <w:t>:</w:t>
      </w:r>
      <w:r w:rsidRPr="007F5F04">
        <w:rPr>
          <w:rFonts w:ascii="Times New Roman" w:hAnsi="Times New Roman" w:cs="Times New Roman"/>
          <w:sz w:val="24"/>
          <w:szCs w:val="24"/>
          <w:lang w:val="sq-AL"/>
        </w:rPr>
        <w:t>Mesazhe tërheqëse dhe inspiruese shtyjnë klientët të ndërveprojnë me markën (p.sh., komentime, shpërndarje, klikime).</w:t>
      </w:r>
    </w:p>
    <w:p w14:paraId="021F5285" w14:textId="77777777" w:rsidR="009F5240" w:rsidRPr="007F5F04" w:rsidRDefault="009F5240" w:rsidP="00825348">
      <w:pPr>
        <w:numPr>
          <w:ilvl w:val="0"/>
          <w:numId w:val="153"/>
        </w:numPr>
        <w:tabs>
          <w:tab w:val="clear" w:pos="720"/>
        </w:tabs>
        <w:spacing w:after="0"/>
        <w:ind w:left="270" w:hanging="27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lastRenderedPageBreak/>
        <w:t>Krijimi i besimit</w:t>
      </w:r>
      <w:r w:rsidRPr="007F5F04">
        <w:rPr>
          <w:rFonts w:ascii="Times New Roman" w:hAnsi="Times New Roman" w:cs="Times New Roman"/>
          <w:sz w:val="24"/>
          <w:szCs w:val="24"/>
          <w:lang w:val="sq-AL"/>
        </w:rPr>
        <w:t>:Një komunikim transparent dhe autentik ndihmon në ndërtimin e marrëdhënieve afatgjata.</w:t>
      </w:r>
    </w:p>
    <w:p w14:paraId="06AD723D" w14:textId="77777777" w:rsidR="009F5240" w:rsidRPr="007F5F04" w:rsidRDefault="009F5240" w:rsidP="00825348">
      <w:pPr>
        <w:numPr>
          <w:ilvl w:val="0"/>
          <w:numId w:val="153"/>
        </w:numPr>
        <w:tabs>
          <w:tab w:val="clear" w:pos="720"/>
        </w:tabs>
        <w:spacing w:after="0"/>
        <w:ind w:left="270" w:hanging="27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Rritja e njohjes së markës</w:t>
      </w:r>
      <w:r w:rsidRPr="007F5F04">
        <w:rPr>
          <w:rFonts w:ascii="Times New Roman" w:hAnsi="Times New Roman" w:cs="Times New Roman"/>
          <w:sz w:val="24"/>
          <w:szCs w:val="24"/>
          <w:lang w:val="sq-AL"/>
        </w:rPr>
        <w:t>:Mesazhe unike dhe të ndërtuara me kujdes ndihmojnë që audienca ta identifikojë më lehtë kompaninë në treg.</w:t>
      </w:r>
    </w:p>
    <w:p w14:paraId="4704514C" w14:textId="77777777" w:rsidR="009F5240" w:rsidRPr="007F5F04" w:rsidRDefault="009F5240" w:rsidP="009F5240">
      <w:pPr>
        <w:spacing w:after="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2. Impakt negativ</w:t>
      </w:r>
    </w:p>
    <w:p w14:paraId="0BAFB7DB" w14:textId="77777777" w:rsidR="009F5240" w:rsidRPr="007F5F04" w:rsidRDefault="009F5240" w:rsidP="00825348">
      <w:pPr>
        <w:numPr>
          <w:ilvl w:val="0"/>
          <w:numId w:val="154"/>
        </w:numPr>
        <w:tabs>
          <w:tab w:val="clear" w:pos="720"/>
        </w:tabs>
        <w:spacing w:after="0"/>
        <w:ind w:left="270" w:hanging="27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Keqkuptime dhe pakënaqësi</w:t>
      </w:r>
      <w:r w:rsidRPr="007F5F04">
        <w:rPr>
          <w:rFonts w:ascii="Times New Roman" w:hAnsi="Times New Roman" w:cs="Times New Roman"/>
          <w:sz w:val="24"/>
          <w:szCs w:val="24"/>
          <w:lang w:val="sq-AL"/>
        </w:rPr>
        <w:t>:Mesazhe të pasakta, jo të qarta ose të pavërteta mund të krijojnë konfuzion dhe të dëmtojnë reputacionin.</w:t>
      </w:r>
    </w:p>
    <w:p w14:paraId="6F2CFC49" w14:textId="77777777" w:rsidR="009F5240" w:rsidRPr="007F5F04" w:rsidRDefault="009F5240" w:rsidP="00825348">
      <w:pPr>
        <w:numPr>
          <w:ilvl w:val="0"/>
          <w:numId w:val="154"/>
        </w:numPr>
        <w:tabs>
          <w:tab w:val="clear" w:pos="720"/>
        </w:tabs>
        <w:spacing w:after="0"/>
        <w:ind w:left="270" w:hanging="27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Reagime negative</w:t>
      </w:r>
      <w:r w:rsidRPr="007F5F04">
        <w:rPr>
          <w:rFonts w:ascii="Times New Roman" w:hAnsi="Times New Roman" w:cs="Times New Roman"/>
          <w:sz w:val="24"/>
          <w:szCs w:val="24"/>
          <w:lang w:val="sq-AL"/>
        </w:rPr>
        <w:t>:Përmbajtja që perceptohet si e papërshtatshme ose ofenduese mund të rezultojë në kritika dhe humbje të ndjekësve.</w:t>
      </w:r>
    </w:p>
    <w:p w14:paraId="2BD77169" w14:textId="77777777" w:rsidR="009F5240" w:rsidRPr="007F5F04" w:rsidRDefault="009F5240" w:rsidP="00825348">
      <w:pPr>
        <w:numPr>
          <w:ilvl w:val="0"/>
          <w:numId w:val="154"/>
        </w:numPr>
        <w:tabs>
          <w:tab w:val="clear" w:pos="720"/>
        </w:tabs>
        <w:spacing w:after="0"/>
        <w:ind w:left="270" w:hanging="270"/>
        <w:jc w:val="both"/>
        <w:rPr>
          <w:rStyle w:val="Strong"/>
          <w:rFonts w:ascii="Times New Roman" w:hAnsi="Times New Roman" w:cs="Times New Roman"/>
          <w:b w:val="0"/>
          <w:bCs w:val="0"/>
          <w:sz w:val="24"/>
          <w:szCs w:val="24"/>
          <w:lang w:val="sq-AL"/>
        </w:rPr>
      </w:pPr>
      <w:r w:rsidRPr="007F5F04">
        <w:rPr>
          <w:rStyle w:val="Strong"/>
          <w:rFonts w:ascii="Times New Roman" w:hAnsi="Times New Roman" w:cs="Times New Roman"/>
          <w:sz w:val="24"/>
          <w:szCs w:val="24"/>
          <w:lang w:val="sq-AL"/>
        </w:rPr>
        <w:t>Humbja e interesit</w:t>
      </w:r>
      <w:r w:rsidRPr="007F5F04">
        <w:rPr>
          <w:rFonts w:ascii="Times New Roman" w:hAnsi="Times New Roman" w:cs="Times New Roman"/>
          <w:sz w:val="24"/>
          <w:szCs w:val="24"/>
          <w:lang w:val="sq-AL"/>
        </w:rPr>
        <w:t>:Komunikimi i tepërt, përmbajtja e përsëritur ose jo relevante mund të bëjë që klientët të humbasin interesin.</w:t>
      </w:r>
    </w:p>
    <w:p w14:paraId="350D6FC5" w14:textId="77777777" w:rsidR="00563112" w:rsidRDefault="00563112" w:rsidP="009F5240">
      <w:pPr>
        <w:spacing w:after="0"/>
        <w:ind w:right="26"/>
        <w:jc w:val="both"/>
        <w:rPr>
          <w:rFonts w:ascii="Times New Roman" w:hAnsi="Times New Roman" w:cs="Times New Roman"/>
          <w:b/>
          <w:sz w:val="24"/>
          <w:szCs w:val="24"/>
          <w:lang w:val="sq-AL"/>
        </w:rPr>
      </w:pPr>
    </w:p>
    <w:p w14:paraId="088DFF92" w14:textId="5F85964E" w:rsidR="009F5240" w:rsidRPr="007F5F04" w:rsidRDefault="009F5240" w:rsidP="009F5240">
      <w:pPr>
        <w:spacing w:after="0"/>
        <w:ind w:right="26"/>
        <w:jc w:val="both"/>
        <w:rPr>
          <w:rFonts w:ascii="Times New Roman" w:hAnsi="Times New Roman" w:cs="Times New Roman"/>
          <w:b/>
          <w:sz w:val="24"/>
          <w:szCs w:val="24"/>
          <w:lang w:val="sq-AL"/>
        </w:rPr>
      </w:pPr>
      <w:r w:rsidRPr="007F5F04">
        <w:rPr>
          <w:rFonts w:ascii="Times New Roman" w:hAnsi="Times New Roman" w:cs="Times New Roman"/>
          <w:b/>
          <w:sz w:val="24"/>
          <w:szCs w:val="24"/>
          <w:lang w:val="sq-AL"/>
        </w:rPr>
        <w:t>3.10</w:t>
      </w:r>
      <w:r w:rsidR="00563112">
        <w:rPr>
          <w:rFonts w:ascii="Times New Roman" w:hAnsi="Times New Roman" w:cs="Times New Roman"/>
          <w:b/>
          <w:sz w:val="24"/>
          <w:szCs w:val="24"/>
          <w:lang w:val="sq-AL"/>
        </w:rPr>
        <w:t>.</w:t>
      </w:r>
      <w:r w:rsidRPr="007F5F04">
        <w:rPr>
          <w:rFonts w:ascii="Times New Roman" w:hAnsi="Times New Roman" w:cs="Times New Roman"/>
          <w:b/>
          <w:sz w:val="24"/>
          <w:szCs w:val="24"/>
          <w:lang w:val="sq-AL"/>
        </w:rPr>
        <w:t xml:space="preserve"> Përgatitja e planit orar, ditor dhe javor në lidhje me</w:t>
      </w:r>
      <w:r w:rsidRPr="007F5F04">
        <w:rPr>
          <w:rFonts w:ascii="Times New Roman" w:hAnsi="Times New Roman" w:cs="Times New Roman"/>
          <w:b/>
          <w:spacing w:val="1"/>
          <w:sz w:val="24"/>
          <w:szCs w:val="24"/>
          <w:lang w:val="sq-AL"/>
        </w:rPr>
        <w:t xml:space="preserve"> </w:t>
      </w:r>
      <w:r w:rsidRPr="007F5F04">
        <w:rPr>
          <w:rFonts w:ascii="Times New Roman" w:hAnsi="Times New Roman" w:cs="Times New Roman"/>
          <w:b/>
          <w:sz w:val="24"/>
          <w:szCs w:val="24"/>
          <w:lang w:val="sq-AL"/>
        </w:rPr>
        <w:t>publikimin/shpërndarjen</w:t>
      </w:r>
      <w:r w:rsidRPr="007F5F04">
        <w:rPr>
          <w:rFonts w:ascii="Times New Roman" w:hAnsi="Times New Roman" w:cs="Times New Roman"/>
          <w:b/>
          <w:spacing w:val="-4"/>
          <w:sz w:val="24"/>
          <w:szCs w:val="24"/>
          <w:lang w:val="sq-AL"/>
        </w:rPr>
        <w:t xml:space="preserve"> </w:t>
      </w:r>
      <w:r w:rsidRPr="007F5F04">
        <w:rPr>
          <w:rFonts w:ascii="Times New Roman" w:hAnsi="Times New Roman" w:cs="Times New Roman"/>
          <w:b/>
          <w:sz w:val="24"/>
          <w:szCs w:val="24"/>
          <w:lang w:val="sq-AL"/>
        </w:rPr>
        <w:t>e</w:t>
      </w:r>
      <w:r w:rsidRPr="007F5F04">
        <w:rPr>
          <w:rFonts w:ascii="Times New Roman" w:hAnsi="Times New Roman" w:cs="Times New Roman"/>
          <w:b/>
          <w:spacing w:val="-4"/>
          <w:sz w:val="24"/>
          <w:szCs w:val="24"/>
          <w:lang w:val="sq-AL"/>
        </w:rPr>
        <w:t xml:space="preserve"> </w:t>
      </w:r>
      <w:r w:rsidRPr="007F5F04">
        <w:rPr>
          <w:rFonts w:ascii="Times New Roman" w:hAnsi="Times New Roman" w:cs="Times New Roman"/>
          <w:b/>
          <w:sz w:val="24"/>
          <w:szCs w:val="24"/>
          <w:lang w:val="sq-AL"/>
        </w:rPr>
        <w:t>informacioneve</w:t>
      </w:r>
      <w:r w:rsidRPr="007F5F04">
        <w:rPr>
          <w:rFonts w:ascii="Times New Roman" w:hAnsi="Times New Roman" w:cs="Times New Roman"/>
          <w:b/>
          <w:spacing w:val="-5"/>
          <w:sz w:val="24"/>
          <w:szCs w:val="24"/>
          <w:lang w:val="sq-AL"/>
        </w:rPr>
        <w:t xml:space="preserve"> </w:t>
      </w:r>
      <w:r w:rsidRPr="007F5F04">
        <w:rPr>
          <w:rFonts w:ascii="Times New Roman" w:hAnsi="Times New Roman" w:cs="Times New Roman"/>
          <w:b/>
          <w:sz w:val="24"/>
          <w:szCs w:val="24"/>
          <w:lang w:val="sq-AL"/>
        </w:rPr>
        <w:t>të</w:t>
      </w:r>
      <w:r w:rsidRPr="007F5F04">
        <w:rPr>
          <w:rFonts w:ascii="Times New Roman" w:hAnsi="Times New Roman" w:cs="Times New Roman"/>
          <w:b/>
          <w:spacing w:val="-3"/>
          <w:sz w:val="24"/>
          <w:szCs w:val="24"/>
          <w:lang w:val="sq-AL"/>
        </w:rPr>
        <w:t xml:space="preserve"> </w:t>
      </w:r>
      <w:r w:rsidRPr="007F5F04">
        <w:rPr>
          <w:rFonts w:ascii="Times New Roman" w:hAnsi="Times New Roman" w:cs="Times New Roman"/>
          <w:b/>
          <w:sz w:val="24"/>
          <w:szCs w:val="24"/>
          <w:lang w:val="sq-AL"/>
        </w:rPr>
        <w:t>ndryshme</w:t>
      </w:r>
      <w:r w:rsidRPr="007F5F04">
        <w:rPr>
          <w:rFonts w:ascii="Times New Roman" w:hAnsi="Times New Roman" w:cs="Times New Roman"/>
          <w:b/>
          <w:spacing w:val="-4"/>
          <w:sz w:val="24"/>
          <w:szCs w:val="24"/>
          <w:lang w:val="sq-AL"/>
        </w:rPr>
        <w:t xml:space="preserve"> </w:t>
      </w:r>
      <w:r w:rsidRPr="007F5F04">
        <w:rPr>
          <w:rFonts w:ascii="Times New Roman" w:hAnsi="Times New Roman" w:cs="Times New Roman"/>
          <w:b/>
          <w:sz w:val="24"/>
          <w:szCs w:val="24"/>
          <w:lang w:val="sq-AL"/>
        </w:rPr>
        <w:t>në</w:t>
      </w:r>
      <w:r w:rsidRPr="007F5F04">
        <w:rPr>
          <w:rFonts w:ascii="Times New Roman" w:hAnsi="Times New Roman" w:cs="Times New Roman"/>
          <w:b/>
          <w:spacing w:val="-57"/>
          <w:sz w:val="24"/>
          <w:szCs w:val="24"/>
          <w:lang w:val="sq-AL"/>
        </w:rPr>
        <w:t xml:space="preserve"> </w:t>
      </w:r>
      <w:r w:rsidRPr="007F5F04">
        <w:rPr>
          <w:rFonts w:ascii="Times New Roman" w:hAnsi="Times New Roman" w:cs="Times New Roman"/>
          <w:b/>
          <w:sz w:val="24"/>
          <w:szCs w:val="24"/>
          <w:lang w:val="sq-AL"/>
        </w:rPr>
        <w:t>platformat</w:t>
      </w:r>
      <w:r w:rsidRPr="007F5F04">
        <w:rPr>
          <w:rFonts w:ascii="Times New Roman" w:hAnsi="Times New Roman" w:cs="Times New Roman"/>
          <w:b/>
          <w:spacing w:val="-1"/>
          <w:sz w:val="24"/>
          <w:szCs w:val="24"/>
          <w:lang w:val="sq-AL"/>
        </w:rPr>
        <w:t xml:space="preserve"> </w:t>
      </w:r>
      <w:r w:rsidRPr="007F5F04">
        <w:rPr>
          <w:rFonts w:ascii="Times New Roman" w:hAnsi="Times New Roman" w:cs="Times New Roman"/>
          <w:b/>
          <w:sz w:val="24"/>
          <w:szCs w:val="24"/>
          <w:lang w:val="sq-AL"/>
        </w:rPr>
        <w:t>e përzgjedhura</w:t>
      </w:r>
    </w:p>
    <w:p w14:paraId="4A924A8C" w14:textId="77777777" w:rsidR="009F5240" w:rsidRPr="007F5F04" w:rsidRDefault="009F5240" w:rsidP="008A33E6">
      <w:pPr>
        <w:pStyle w:val="ListParagraph"/>
        <w:spacing w:after="0"/>
        <w:ind w:left="360" w:right="542"/>
        <w:jc w:val="both"/>
        <w:rPr>
          <w:rFonts w:ascii="Times New Roman" w:hAnsi="Times New Roman" w:cs="Times New Roman"/>
          <w:b/>
          <w:sz w:val="24"/>
          <w:szCs w:val="24"/>
          <w:lang w:val="sq-AL"/>
        </w:rPr>
      </w:pPr>
    </w:p>
    <w:p w14:paraId="72A7523A" w14:textId="5FC22D7C" w:rsidR="00563112" w:rsidRDefault="009F5240" w:rsidP="000F7E0A">
      <w:pPr>
        <w:spacing w:after="0"/>
        <w:jc w:val="both"/>
        <w:rPr>
          <w:rFonts w:ascii="Times New Roman" w:hAnsi="Times New Roman" w:cs="Times New Roman"/>
          <w:noProof/>
          <w:sz w:val="24"/>
          <w:szCs w:val="24"/>
        </w:rPr>
      </w:pPr>
      <w:r w:rsidRPr="007F5F04">
        <w:rPr>
          <w:rFonts w:ascii="Times New Roman" w:hAnsi="Times New Roman" w:cs="Times New Roman"/>
          <w:sz w:val="24"/>
          <w:szCs w:val="24"/>
          <w:lang w:val="sq-AL"/>
        </w:rPr>
        <w:t>Përgatitja e planit orar, ditor dhe javor në lidhje me</w:t>
      </w:r>
      <w:r w:rsidRPr="007F5F04">
        <w:rPr>
          <w:rFonts w:ascii="Times New Roman" w:hAnsi="Times New Roman" w:cs="Times New Roman"/>
          <w:spacing w:val="1"/>
          <w:sz w:val="24"/>
          <w:szCs w:val="24"/>
          <w:lang w:val="sq-AL"/>
        </w:rPr>
        <w:t xml:space="preserve"> </w:t>
      </w:r>
      <w:r w:rsidRPr="007F5F04">
        <w:rPr>
          <w:rFonts w:ascii="Times New Roman" w:hAnsi="Times New Roman" w:cs="Times New Roman"/>
          <w:sz w:val="24"/>
          <w:szCs w:val="24"/>
          <w:lang w:val="sq-AL"/>
        </w:rPr>
        <w:t>publikimin/shpërndarjen</w:t>
      </w:r>
      <w:r w:rsidRPr="007F5F04">
        <w:rPr>
          <w:rFonts w:ascii="Times New Roman" w:hAnsi="Times New Roman" w:cs="Times New Roman"/>
          <w:spacing w:val="-4"/>
          <w:sz w:val="24"/>
          <w:szCs w:val="24"/>
          <w:lang w:val="sq-AL"/>
        </w:rPr>
        <w:t xml:space="preserve"> </w:t>
      </w:r>
      <w:r w:rsidRPr="007F5F04">
        <w:rPr>
          <w:rFonts w:ascii="Times New Roman" w:hAnsi="Times New Roman" w:cs="Times New Roman"/>
          <w:sz w:val="24"/>
          <w:szCs w:val="24"/>
          <w:lang w:val="sq-AL"/>
        </w:rPr>
        <w:t>e</w:t>
      </w:r>
      <w:r w:rsidRPr="007F5F04">
        <w:rPr>
          <w:rFonts w:ascii="Times New Roman" w:hAnsi="Times New Roman" w:cs="Times New Roman"/>
          <w:spacing w:val="-4"/>
          <w:sz w:val="24"/>
          <w:szCs w:val="24"/>
          <w:lang w:val="sq-AL"/>
        </w:rPr>
        <w:t xml:space="preserve"> </w:t>
      </w:r>
      <w:r w:rsidRPr="007F5F04">
        <w:rPr>
          <w:rFonts w:ascii="Times New Roman" w:hAnsi="Times New Roman" w:cs="Times New Roman"/>
          <w:sz w:val="24"/>
          <w:szCs w:val="24"/>
          <w:lang w:val="sq-AL"/>
        </w:rPr>
        <w:t>informacioneve</w:t>
      </w:r>
      <w:r w:rsidRPr="007F5F04">
        <w:rPr>
          <w:rFonts w:ascii="Times New Roman" w:hAnsi="Times New Roman" w:cs="Times New Roman"/>
          <w:spacing w:val="-5"/>
          <w:sz w:val="24"/>
          <w:szCs w:val="24"/>
          <w:lang w:val="sq-AL"/>
        </w:rPr>
        <w:t xml:space="preserve"> </w:t>
      </w:r>
      <w:r w:rsidRPr="007F5F04">
        <w:rPr>
          <w:rFonts w:ascii="Times New Roman" w:hAnsi="Times New Roman" w:cs="Times New Roman"/>
          <w:sz w:val="24"/>
          <w:szCs w:val="24"/>
          <w:lang w:val="sq-AL"/>
        </w:rPr>
        <w:t>të</w:t>
      </w:r>
      <w:r w:rsidRPr="007F5F04">
        <w:rPr>
          <w:rFonts w:ascii="Times New Roman" w:hAnsi="Times New Roman" w:cs="Times New Roman"/>
          <w:spacing w:val="-3"/>
          <w:sz w:val="24"/>
          <w:szCs w:val="24"/>
          <w:lang w:val="sq-AL"/>
        </w:rPr>
        <w:t xml:space="preserve"> </w:t>
      </w:r>
      <w:r w:rsidRPr="007F5F04">
        <w:rPr>
          <w:rFonts w:ascii="Times New Roman" w:hAnsi="Times New Roman" w:cs="Times New Roman"/>
          <w:sz w:val="24"/>
          <w:szCs w:val="24"/>
          <w:lang w:val="sq-AL"/>
        </w:rPr>
        <w:t>ndryshme</w:t>
      </w:r>
      <w:r w:rsidRPr="007F5F04">
        <w:rPr>
          <w:rFonts w:ascii="Times New Roman" w:hAnsi="Times New Roman" w:cs="Times New Roman"/>
          <w:spacing w:val="-4"/>
          <w:sz w:val="24"/>
          <w:szCs w:val="24"/>
          <w:lang w:val="sq-AL"/>
        </w:rPr>
        <w:t xml:space="preserve"> </w:t>
      </w:r>
      <w:r w:rsidRPr="007F5F04">
        <w:rPr>
          <w:rFonts w:ascii="Times New Roman" w:hAnsi="Times New Roman" w:cs="Times New Roman"/>
          <w:sz w:val="24"/>
          <w:szCs w:val="24"/>
          <w:lang w:val="sq-AL"/>
        </w:rPr>
        <w:t xml:space="preserve">në </w:t>
      </w:r>
      <w:r w:rsidRPr="007F5F04">
        <w:rPr>
          <w:rFonts w:ascii="Times New Roman" w:hAnsi="Times New Roman" w:cs="Times New Roman"/>
          <w:spacing w:val="-57"/>
          <w:sz w:val="24"/>
          <w:szCs w:val="24"/>
          <w:lang w:val="sq-AL"/>
        </w:rPr>
        <w:t xml:space="preserve"> </w:t>
      </w:r>
      <w:r w:rsidRPr="007F5F04">
        <w:rPr>
          <w:rFonts w:ascii="Times New Roman" w:hAnsi="Times New Roman" w:cs="Times New Roman"/>
          <w:sz w:val="24"/>
          <w:szCs w:val="24"/>
          <w:lang w:val="sq-AL"/>
        </w:rPr>
        <w:t>platformat</w:t>
      </w:r>
      <w:r w:rsidRPr="007F5F04">
        <w:rPr>
          <w:rFonts w:ascii="Times New Roman" w:hAnsi="Times New Roman" w:cs="Times New Roman"/>
          <w:spacing w:val="-1"/>
          <w:sz w:val="24"/>
          <w:szCs w:val="24"/>
          <w:lang w:val="sq-AL"/>
        </w:rPr>
        <w:t xml:space="preserve"> </w:t>
      </w:r>
      <w:r w:rsidRPr="007F5F04">
        <w:rPr>
          <w:rFonts w:ascii="Times New Roman" w:hAnsi="Times New Roman" w:cs="Times New Roman"/>
          <w:sz w:val="24"/>
          <w:szCs w:val="24"/>
          <w:lang w:val="sq-AL"/>
        </w:rPr>
        <w:t>e përzgjedhura realizohet nëpërmjet një kalendari postimesh. Fillimisht përgatisim një plan orar ditor i cili na paraqet në fund të javës të përgatitur planin javor. Organizimi i çdo dite të publikimeve /shpërndarjen e informacioneve të kompanisë tonë për platforma të ndryshme të mediave sociale, bën që të kemi më shumë ndjekës, klientë të cilët do të duan të blejnë produktet tona.</w:t>
      </w:r>
      <w:r w:rsidR="004572EF" w:rsidRPr="004572EF">
        <w:rPr>
          <w:rFonts w:ascii="Times New Roman" w:hAnsi="Times New Roman" w:cs="Times New Roman"/>
          <w:noProof/>
          <w:sz w:val="24"/>
          <w:szCs w:val="24"/>
        </w:rPr>
        <w:t xml:space="preserve"> </w:t>
      </w:r>
    </w:p>
    <w:p w14:paraId="6942B3C6" w14:textId="24F74B89" w:rsidR="009F5240" w:rsidRPr="004572EF" w:rsidRDefault="004572EF" w:rsidP="000F7E0A">
      <w:pPr>
        <w:spacing w:after="0"/>
        <w:jc w:val="both"/>
        <w:rPr>
          <w:rFonts w:ascii="Times New Roman" w:hAnsi="Times New Roman" w:cs="Times New Roman"/>
          <w:b/>
          <w:sz w:val="24"/>
          <w:szCs w:val="24"/>
          <w:lang w:val="sq-AL"/>
        </w:rPr>
      </w:pPr>
      <w:r w:rsidRPr="007F5F04">
        <w:rPr>
          <w:rFonts w:ascii="Times New Roman" w:hAnsi="Times New Roman" w:cs="Times New Roman"/>
          <w:b/>
          <w:sz w:val="24"/>
          <w:szCs w:val="24"/>
          <w:lang w:val="sq-AL"/>
        </w:rPr>
        <w:t>Plan</w:t>
      </w:r>
      <w:r w:rsidR="000F7E0A">
        <w:rPr>
          <w:rFonts w:ascii="Times New Roman" w:hAnsi="Times New Roman" w:cs="Times New Roman"/>
          <w:b/>
          <w:sz w:val="24"/>
          <w:szCs w:val="24"/>
          <w:lang w:val="sq-AL"/>
        </w:rPr>
        <w:t>i</w:t>
      </w:r>
      <w:r w:rsidRPr="007F5F04">
        <w:rPr>
          <w:rFonts w:ascii="Times New Roman" w:hAnsi="Times New Roman" w:cs="Times New Roman"/>
          <w:b/>
          <w:sz w:val="24"/>
          <w:szCs w:val="24"/>
          <w:lang w:val="sq-AL"/>
        </w:rPr>
        <w:t xml:space="preserve"> p</w:t>
      </w:r>
      <w:r w:rsidRPr="007F5F04">
        <w:rPr>
          <w:rFonts w:ascii="Times New Roman" w:hAnsi="Times New Roman" w:cs="Times New Roman"/>
          <w:sz w:val="24"/>
          <w:szCs w:val="24"/>
          <w:lang w:val="sq-AL"/>
        </w:rPr>
        <w:t>ë</w:t>
      </w:r>
      <w:r w:rsidRPr="007F5F04">
        <w:rPr>
          <w:rFonts w:ascii="Times New Roman" w:hAnsi="Times New Roman" w:cs="Times New Roman"/>
          <w:b/>
          <w:sz w:val="24"/>
          <w:szCs w:val="24"/>
          <w:lang w:val="sq-AL"/>
        </w:rPr>
        <w:t>r postimet ditore dhe javore n</w:t>
      </w:r>
      <w:r w:rsidRPr="007F5F04">
        <w:rPr>
          <w:rFonts w:ascii="Times New Roman" w:hAnsi="Times New Roman" w:cs="Times New Roman"/>
          <w:sz w:val="24"/>
          <w:szCs w:val="24"/>
          <w:lang w:val="sq-AL"/>
        </w:rPr>
        <w:t>ë</w:t>
      </w:r>
      <w:r w:rsidR="000F7E0A">
        <w:rPr>
          <w:rFonts w:ascii="Times New Roman" w:hAnsi="Times New Roman" w:cs="Times New Roman"/>
          <w:b/>
          <w:sz w:val="24"/>
          <w:szCs w:val="24"/>
          <w:lang w:val="sq-AL"/>
        </w:rPr>
        <w:t xml:space="preserve"> Excel.</w:t>
      </w:r>
    </w:p>
    <w:p w14:paraId="37B905C3" w14:textId="77777777" w:rsidR="00563112" w:rsidRDefault="000F7E0A" w:rsidP="004572EF">
      <w:pPr>
        <w:pStyle w:val="NormalWeb"/>
        <w:spacing w:before="0" w:beforeAutospacing="0" w:after="0" w:afterAutospacing="0" w:line="276" w:lineRule="auto"/>
        <w:jc w:val="both"/>
        <w:rPr>
          <w:lang w:val="sq-AL"/>
        </w:rPr>
      </w:pPr>
      <w:r w:rsidRPr="007F5F04">
        <w:rPr>
          <w:noProof/>
        </w:rPr>
        <w:drawing>
          <wp:anchor distT="0" distB="0" distL="114300" distR="114300" simplePos="0" relativeHeight="251665408" behindDoc="0" locked="0" layoutInCell="1" allowOverlap="1" wp14:anchorId="2123C252" wp14:editId="4EDAB75B">
            <wp:simplePos x="0" y="0"/>
            <wp:positionH relativeFrom="column">
              <wp:posOffset>-64770</wp:posOffset>
            </wp:positionH>
            <wp:positionV relativeFrom="paragraph">
              <wp:posOffset>56515</wp:posOffset>
            </wp:positionV>
            <wp:extent cx="3253740" cy="130111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cstate="print">
                      <a:extLst>
                        <a:ext uri="{28A0092B-C50C-407E-A947-70E740481C1C}">
                          <a14:useLocalDpi xmlns:a14="http://schemas.microsoft.com/office/drawing/2010/main" val="0"/>
                        </a:ext>
                      </a:extLst>
                    </a:blip>
                    <a:srcRect l="1372" t="21949" r="36909" b="9184"/>
                    <a:stretch/>
                  </pic:blipFill>
                  <pic:spPr bwMode="auto">
                    <a:xfrm>
                      <a:off x="0" y="0"/>
                      <a:ext cx="3253740" cy="1301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72EF" w:rsidRPr="007F5F04">
        <w:rPr>
          <w:lang w:val="sq-AL"/>
        </w:rPr>
        <w:t xml:space="preserve">Përgatitja e një plani orar, ditor dhe javor për publikimin dhe shpërndarjen e informacionit në platformat e përzgjedhura është një proces që kërkon planifikim të kujdesshëm për të siguruar që informacioni të arrijë në audiencën e duhur në momentin e duhur. </w:t>
      </w:r>
    </w:p>
    <w:p w14:paraId="4890843B" w14:textId="77777777" w:rsidR="00563112" w:rsidRDefault="00563112" w:rsidP="004572EF">
      <w:pPr>
        <w:pStyle w:val="NormalWeb"/>
        <w:spacing w:before="0" w:beforeAutospacing="0" w:after="0" w:afterAutospacing="0" w:line="276" w:lineRule="auto"/>
        <w:jc w:val="both"/>
        <w:rPr>
          <w:lang w:val="sq-AL"/>
        </w:rPr>
      </w:pPr>
    </w:p>
    <w:p w14:paraId="1330787C" w14:textId="6B2DB89A" w:rsidR="004572EF" w:rsidRPr="007F5F04" w:rsidRDefault="004572EF" w:rsidP="00563112">
      <w:pPr>
        <w:pStyle w:val="NormalWeb"/>
        <w:spacing w:before="0" w:beforeAutospacing="0" w:after="0" w:afterAutospacing="0" w:line="276" w:lineRule="auto"/>
        <w:jc w:val="both"/>
        <w:rPr>
          <w:lang w:val="sq-AL"/>
        </w:rPr>
      </w:pPr>
      <w:r w:rsidRPr="007F5F04">
        <w:rPr>
          <w:lang w:val="sq-AL"/>
        </w:rPr>
        <w:t>Disa hapa dhe udhëzime për përgatitjen e një plani të tillë:</w:t>
      </w:r>
      <w:r>
        <w:rPr>
          <w:lang w:val="sq-AL"/>
        </w:rPr>
        <w:t xml:space="preserve"> </w:t>
      </w:r>
    </w:p>
    <w:p w14:paraId="5CACAC71" w14:textId="77777777" w:rsidR="009F5240" w:rsidRPr="007F5F04" w:rsidRDefault="009F5240" w:rsidP="009F5240">
      <w:pPr>
        <w:pStyle w:val="NormalWeb"/>
        <w:spacing w:before="0" w:beforeAutospacing="0" w:after="0" w:afterAutospacing="0" w:line="276" w:lineRule="auto"/>
        <w:jc w:val="both"/>
        <w:rPr>
          <w:i/>
          <w:lang w:val="sq-AL"/>
        </w:rPr>
      </w:pPr>
      <w:r w:rsidRPr="007F5F04">
        <w:rPr>
          <w:i/>
          <w:lang w:val="sq-AL"/>
        </w:rPr>
        <w:t>1. Identifikimi i Platformat përzgjedhura</w:t>
      </w:r>
    </w:p>
    <w:p w14:paraId="67605B5E"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Përcaktoni platformat ku do të publikoni informacionin, siç janë:</w:t>
      </w:r>
    </w:p>
    <w:p w14:paraId="769E09B3" w14:textId="77777777" w:rsidR="009F5240" w:rsidRPr="007F5F04" w:rsidRDefault="009F5240" w:rsidP="00825348">
      <w:pPr>
        <w:numPr>
          <w:ilvl w:val="0"/>
          <w:numId w:val="159"/>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Media sociale</w:t>
      </w:r>
      <w:r w:rsidRPr="007F5F04">
        <w:rPr>
          <w:rFonts w:ascii="Times New Roman" w:hAnsi="Times New Roman" w:cs="Times New Roman"/>
          <w:sz w:val="24"/>
          <w:szCs w:val="24"/>
          <w:lang w:val="sq-AL"/>
        </w:rPr>
        <w:t>: Facebook, Instagram, LinkedIn, Twitter, TikTok.</w:t>
      </w:r>
    </w:p>
    <w:p w14:paraId="27E70F17" w14:textId="77777777" w:rsidR="009F5240" w:rsidRPr="007F5F04" w:rsidRDefault="009F5240" w:rsidP="00825348">
      <w:pPr>
        <w:numPr>
          <w:ilvl w:val="0"/>
          <w:numId w:val="159"/>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Website dhe blog</w:t>
      </w:r>
      <w:r w:rsidRPr="007F5F04">
        <w:rPr>
          <w:rFonts w:ascii="Times New Roman" w:hAnsi="Times New Roman" w:cs="Times New Roman"/>
          <w:sz w:val="24"/>
          <w:szCs w:val="24"/>
          <w:lang w:val="sq-AL"/>
        </w:rPr>
        <w:t>: Përdorimi i faqes suaj të internetit për postime më të thelluara.</w:t>
      </w:r>
    </w:p>
    <w:p w14:paraId="663AB0F5" w14:textId="77777777" w:rsidR="009F5240" w:rsidRPr="007F5F04" w:rsidRDefault="009F5240" w:rsidP="00825348">
      <w:pPr>
        <w:numPr>
          <w:ilvl w:val="0"/>
          <w:numId w:val="159"/>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Newsletter</w:t>
      </w:r>
      <w:r w:rsidRPr="007F5F04">
        <w:rPr>
          <w:rFonts w:ascii="Times New Roman" w:hAnsi="Times New Roman" w:cs="Times New Roman"/>
          <w:sz w:val="24"/>
          <w:szCs w:val="24"/>
          <w:lang w:val="sq-AL"/>
        </w:rPr>
        <w:t>: Dërgimi i informacionit në formën e një emaili për abonentët.</w:t>
      </w:r>
    </w:p>
    <w:p w14:paraId="74A38B68" w14:textId="77777777" w:rsidR="009F5240" w:rsidRPr="007F5F04" w:rsidRDefault="009F5240" w:rsidP="00825348">
      <w:pPr>
        <w:numPr>
          <w:ilvl w:val="0"/>
          <w:numId w:val="159"/>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Aplikacione për mesazhe</w:t>
      </w:r>
      <w:r w:rsidRPr="007F5F04">
        <w:rPr>
          <w:rFonts w:ascii="Times New Roman" w:hAnsi="Times New Roman" w:cs="Times New Roman"/>
          <w:sz w:val="24"/>
          <w:szCs w:val="24"/>
          <w:lang w:val="sq-AL"/>
        </w:rPr>
        <w:t>: WhatsApp, Telegram, Messenger për shpërndarje të shpejtë.</w:t>
      </w:r>
    </w:p>
    <w:p w14:paraId="4127FDE8" w14:textId="77777777" w:rsidR="009F5240" w:rsidRPr="007F5F04" w:rsidRDefault="009F5240" w:rsidP="009F5240">
      <w:pPr>
        <w:spacing w:after="0"/>
        <w:jc w:val="both"/>
        <w:rPr>
          <w:rFonts w:ascii="Times New Roman" w:hAnsi="Times New Roman" w:cs="Times New Roman"/>
          <w:i/>
          <w:sz w:val="24"/>
          <w:szCs w:val="24"/>
          <w:lang w:val="sq-AL"/>
        </w:rPr>
      </w:pPr>
      <w:r w:rsidRPr="007F5F04">
        <w:rPr>
          <w:rFonts w:ascii="Times New Roman" w:hAnsi="Times New Roman" w:cs="Times New Roman"/>
          <w:i/>
          <w:sz w:val="24"/>
          <w:szCs w:val="24"/>
          <w:lang w:val="sq-AL"/>
        </w:rPr>
        <w:t>2. Krijimi i përmbajtjes dhe përgatitja e materialeve</w:t>
      </w:r>
    </w:p>
    <w:p w14:paraId="36448120"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Përcaktoni llojin e përmbajtjes që do të publikoni në secilën platformë. Kjo mund të përfshijë:</w:t>
      </w:r>
    </w:p>
    <w:p w14:paraId="7D1A8C47" w14:textId="77777777" w:rsidR="009F5240" w:rsidRPr="007F5F04" w:rsidRDefault="009F5240" w:rsidP="00825348">
      <w:pPr>
        <w:numPr>
          <w:ilvl w:val="0"/>
          <w:numId w:val="160"/>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Tekste</w:t>
      </w:r>
      <w:r w:rsidRPr="007F5F04">
        <w:rPr>
          <w:rFonts w:ascii="Times New Roman" w:hAnsi="Times New Roman" w:cs="Times New Roman"/>
          <w:sz w:val="24"/>
          <w:szCs w:val="24"/>
          <w:lang w:val="sq-AL"/>
        </w:rPr>
        <w:t>: Artikuj, njoftime, mesazhe të shkurtra.</w:t>
      </w:r>
    </w:p>
    <w:p w14:paraId="7E846FF5" w14:textId="77777777" w:rsidR="009F5240" w:rsidRPr="007F5F04" w:rsidRDefault="009F5240" w:rsidP="00825348">
      <w:pPr>
        <w:numPr>
          <w:ilvl w:val="0"/>
          <w:numId w:val="160"/>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lastRenderedPageBreak/>
        <w:t>Pamje vizuale</w:t>
      </w:r>
      <w:r w:rsidRPr="007F5F04">
        <w:rPr>
          <w:rFonts w:ascii="Times New Roman" w:hAnsi="Times New Roman" w:cs="Times New Roman"/>
          <w:sz w:val="24"/>
          <w:szCs w:val="24"/>
          <w:lang w:val="sq-AL"/>
        </w:rPr>
        <w:t>: Grafikë, foto, infografika.</w:t>
      </w:r>
    </w:p>
    <w:p w14:paraId="39C8070F" w14:textId="77777777" w:rsidR="009F5240" w:rsidRPr="007F5F04" w:rsidRDefault="009F5240" w:rsidP="00825348">
      <w:pPr>
        <w:numPr>
          <w:ilvl w:val="0"/>
          <w:numId w:val="160"/>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Video</w:t>
      </w:r>
      <w:r w:rsidRPr="007F5F04">
        <w:rPr>
          <w:rFonts w:ascii="Times New Roman" w:hAnsi="Times New Roman" w:cs="Times New Roman"/>
          <w:sz w:val="24"/>
          <w:szCs w:val="24"/>
          <w:lang w:val="sq-AL"/>
        </w:rPr>
        <w:t>: Video të shkurtër ose të gjatë.</w:t>
      </w:r>
    </w:p>
    <w:p w14:paraId="49C3AA6F" w14:textId="77777777" w:rsidR="009F5240" w:rsidRPr="007F5F04" w:rsidRDefault="009F5240" w:rsidP="00825348">
      <w:pPr>
        <w:numPr>
          <w:ilvl w:val="0"/>
          <w:numId w:val="160"/>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Linke</w:t>
      </w:r>
      <w:r w:rsidRPr="007F5F04">
        <w:rPr>
          <w:rFonts w:ascii="Times New Roman" w:hAnsi="Times New Roman" w:cs="Times New Roman"/>
          <w:sz w:val="24"/>
          <w:szCs w:val="24"/>
          <w:lang w:val="sq-AL"/>
        </w:rPr>
        <w:t>: Lidhje për referenca ose burime të tjera</w:t>
      </w:r>
    </w:p>
    <w:p w14:paraId="726E31F2" w14:textId="77777777" w:rsidR="009F5240" w:rsidRPr="007F5F04" w:rsidRDefault="009F5240" w:rsidP="009F5240">
      <w:pPr>
        <w:spacing w:after="0"/>
        <w:jc w:val="both"/>
        <w:rPr>
          <w:rFonts w:ascii="Times New Roman" w:hAnsi="Times New Roman" w:cs="Times New Roman"/>
          <w:i/>
          <w:sz w:val="24"/>
          <w:szCs w:val="24"/>
          <w:lang w:val="sq-AL"/>
        </w:rPr>
      </w:pPr>
      <w:r w:rsidRPr="007F5F04">
        <w:rPr>
          <w:rFonts w:ascii="Times New Roman" w:hAnsi="Times New Roman" w:cs="Times New Roman"/>
          <w:i/>
          <w:sz w:val="24"/>
          <w:szCs w:val="24"/>
          <w:lang w:val="sq-AL"/>
        </w:rPr>
        <w:t>3. Plani ditor dhe javor</w:t>
      </w:r>
    </w:p>
    <w:p w14:paraId="087F1803"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Në këtë fazë, krijoni një kalendar të detajuar me oraret dhe ditët kur do të publikoni përmbajtjen. Ky plan duhet të përmbajë:</w:t>
      </w:r>
    </w:p>
    <w:p w14:paraId="0EC8F1C0" w14:textId="77777777" w:rsidR="009F5240" w:rsidRPr="007F5F04" w:rsidRDefault="009F5240" w:rsidP="009F5240">
      <w:pPr>
        <w:pStyle w:val="NormalWeb"/>
        <w:spacing w:before="0" w:beforeAutospacing="0" w:after="0" w:afterAutospacing="0" w:line="276" w:lineRule="auto"/>
        <w:jc w:val="both"/>
        <w:rPr>
          <w:lang w:val="sq-AL"/>
        </w:rPr>
      </w:pPr>
      <w:r w:rsidRPr="007F5F04">
        <w:rPr>
          <w:rStyle w:val="Strong"/>
          <w:rFonts w:eastAsiaTheme="majorEastAsia"/>
          <w:lang w:val="sq-AL"/>
        </w:rPr>
        <w:t>a) Plani ditor:</w:t>
      </w:r>
    </w:p>
    <w:p w14:paraId="4DEF113D" w14:textId="77777777" w:rsidR="009F5240" w:rsidRPr="007F5F04" w:rsidRDefault="009F5240" w:rsidP="00825348">
      <w:pPr>
        <w:numPr>
          <w:ilvl w:val="0"/>
          <w:numId w:val="161"/>
        </w:numPr>
        <w:tabs>
          <w:tab w:val="clear" w:pos="720"/>
        </w:tabs>
        <w:spacing w:after="0"/>
        <w:ind w:left="360"/>
        <w:jc w:val="both"/>
        <w:rPr>
          <w:rFonts w:ascii="Times New Roman" w:hAnsi="Times New Roman" w:cs="Times New Roman"/>
          <w:sz w:val="24"/>
          <w:szCs w:val="24"/>
          <w:lang w:val="sq-AL"/>
        </w:rPr>
      </w:pPr>
      <w:r w:rsidRPr="0078473E">
        <w:rPr>
          <w:rStyle w:val="Strong"/>
          <w:rFonts w:ascii="Times New Roman" w:hAnsi="Times New Roman" w:cs="Times New Roman"/>
          <w:b w:val="0"/>
          <w:sz w:val="24"/>
          <w:szCs w:val="24"/>
          <w:lang w:val="sq-AL"/>
        </w:rPr>
        <w:t>Ora e publikimit</w:t>
      </w:r>
      <w:r w:rsidRPr="007F5F04">
        <w:rPr>
          <w:rFonts w:ascii="Times New Roman" w:hAnsi="Times New Roman" w:cs="Times New Roman"/>
          <w:sz w:val="24"/>
          <w:szCs w:val="24"/>
          <w:lang w:val="sq-AL"/>
        </w:rPr>
        <w:t>: Vendosni orët më të mira për të arritur audiencën tuaj, bazuar në analizat e të dhënave për aktivitetin e ndjekësve.</w:t>
      </w:r>
    </w:p>
    <w:p w14:paraId="67753DBB" w14:textId="77777777" w:rsidR="009F5240" w:rsidRPr="007F5F04" w:rsidRDefault="009F5240" w:rsidP="00825348">
      <w:pPr>
        <w:numPr>
          <w:ilvl w:val="0"/>
          <w:numId w:val="161"/>
        </w:numPr>
        <w:tabs>
          <w:tab w:val="clear" w:pos="720"/>
        </w:tabs>
        <w:spacing w:after="0"/>
        <w:ind w:left="360"/>
        <w:jc w:val="both"/>
        <w:rPr>
          <w:rFonts w:ascii="Times New Roman" w:hAnsi="Times New Roman" w:cs="Times New Roman"/>
          <w:sz w:val="24"/>
          <w:szCs w:val="24"/>
          <w:lang w:val="sq-AL"/>
        </w:rPr>
      </w:pPr>
      <w:r w:rsidRPr="0078473E">
        <w:rPr>
          <w:rStyle w:val="Strong"/>
          <w:rFonts w:ascii="Times New Roman" w:hAnsi="Times New Roman" w:cs="Times New Roman"/>
          <w:b w:val="0"/>
          <w:sz w:val="24"/>
          <w:szCs w:val="24"/>
          <w:lang w:val="sq-AL"/>
        </w:rPr>
        <w:t>Përcaktimi i përmbajtjes</w:t>
      </w:r>
      <w:r w:rsidRPr="007F5F04">
        <w:rPr>
          <w:rFonts w:ascii="Times New Roman" w:hAnsi="Times New Roman" w:cs="Times New Roman"/>
          <w:sz w:val="24"/>
          <w:szCs w:val="24"/>
          <w:lang w:val="sq-AL"/>
        </w:rPr>
        <w:t>: Çfarë lloji përmbajtjeje do të publikohet në atë ditë (p.sh., një postim informativ në mëngjes dhe një video përqasje në pasdite).</w:t>
      </w:r>
    </w:p>
    <w:p w14:paraId="17CE1058" w14:textId="77777777" w:rsidR="009F5240" w:rsidRPr="007F5F04" w:rsidRDefault="009F5240" w:rsidP="00825348">
      <w:pPr>
        <w:numPr>
          <w:ilvl w:val="0"/>
          <w:numId w:val="161"/>
        </w:numPr>
        <w:tabs>
          <w:tab w:val="clear" w:pos="720"/>
        </w:tabs>
        <w:spacing w:after="0"/>
        <w:ind w:left="360"/>
        <w:jc w:val="both"/>
        <w:rPr>
          <w:rFonts w:ascii="Times New Roman" w:hAnsi="Times New Roman" w:cs="Times New Roman"/>
          <w:sz w:val="24"/>
          <w:szCs w:val="24"/>
          <w:lang w:val="sq-AL"/>
        </w:rPr>
      </w:pPr>
      <w:r w:rsidRPr="0078473E">
        <w:rPr>
          <w:rStyle w:val="Strong"/>
          <w:rFonts w:ascii="Times New Roman" w:hAnsi="Times New Roman" w:cs="Times New Roman"/>
          <w:b w:val="0"/>
          <w:sz w:val="24"/>
          <w:szCs w:val="24"/>
          <w:lang w:val="sq-AL"/>
        </w:rPr>
        <w:t>Përcaktimi i platformave</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Cilat platforma do të përdoren për secilën pjesë të përmbajtjes.</w:t>
      </w:r>
    </w:p>
    <w:p w14:paraId="5755B88A" w14:textId="77777777" w:rsidR="009F5240" w:rsidRPr="007F5F04" w:rsidRDefault="009F5240" w:rsidP="009F5240">
      <w:pPr>
        <w:pStyle w:val="NormalWeb"/>
        <w:spacing w:before="0" w:beforeAutospacing="0" w:after="0" w:afterAutospacing="0" w:line="276" w:lineRule="auto"/>
        <w:jc w:val="both"/>
        <w:rPr>
          <w:lang w:val="sq-AL"/>
        </w:rPr>
      </w:pPr>
      <w:r w:rsidRPr="007F5F04">
        <w:rPr>
          <w:rStyle w:val="Strong"/>
          <w:rFonts w:eastAsiaTheme="majorEastAsia"/>
          <w:lang w:val="sq-AL"/>
        </w:rPr>
        <w:t>b) Plani javor:</w:t>
      </w:r>
    </w:p>
    <w:p w14:paraId="0E95654C" w14:textId="77777777" w:rsidR="009F5240" w:rsidRPr="007F5F04" w:rsidRDefault="009F5240" w:rsidP="00825348">
      <w:pPr>
        <w:numPr>
          <w:ilvl w:val="0"/>
          <w:numId w:val="162"/>
        </w:numPr>
        <w:tabs>
          <w:tab w:val="clear" w:pos="720"/>
        </w:tabs>
        <w:spacing w:after="0"/>
        <w:ind w:left="360"/>
        <w:jc w:val="both"/>
        <w:rPr>
          <w:rFonts w:ascii="Times New Roman" w:hAnsi="Times New Roman" w:cs="Times New Roman"/>
          <w:sz w:val="24"/>
          <w:szCs w:val="24"/>
          <w:lang w:val="sq-AL"/>
        </w:rPr>
      </w:pPr>
      <w:r w:rsidRPr="0078473E">
        <w:rPr>
          <w:rStyle w:val="Strong"/>
          <w:rFonts w:ascii="Times New Roman" w:hAnsi="Times New Roman" w:cs="Times New Roman"/>
          <w:b w:val="0"/>
          <w:sz w:val="24"/>
          <w:szCs w:val="24"/>
          <w:lang w:val="sq-AL"/>
        </w:rPr>
        <w:t>Krijimi i një kalendari javor</w:t>
      </w:r>
      <w:r w:rsidRPr="007F5F04">
        <w:rPr>
          <w:rFonts w:ascii="Times New Roman" w:hAnsi="Times New Roman" w:cs="Times New Roman"/>
          <w:sz w:val="24"/>
          <w:szCs w:val="24"/>
          <w:lang w:val="sq-AL"/>
        </w:rPr>
        <w:t>: Vendosni aktivitetet e përditshme dhe caktoni llojet e përmbajtjes për çdo ditë.</w:t>
      </w:r>
    </w:p>
    <w:p w14:paraId="145BBBF3" w14:textId="77777777" w:rsidR="009F5240" w:rsidRPr="007F5F04" w:rsidRDefault="009F5240" w:rsidP="00825348">
      <w:pPr>
        <w:numPr>
          <w:ilvl w:val="0"/>
          <w:numId w:val="162"/>
        </w:numPr>
        <w:tabs>
          <w:tab w:val="clear" w:pos="720"/>
        </w:tabs>
        <w:spacing w:after="0"/>
        <w:ind w:left="360"/>
        <w:jc w:val="both"/>
        <w:rPr>
          <w:rFonts w:ascii="Times New Roman" w:hAnsi="Times New Roman" w:cs="Times New Roman"/>
          <w:sz w:val="24"/>
          <w:szCs w:val="24"/>
          <w:lang w:val="sq-AL"/>
        </w:rPr>
      </w:pPr>
      <w:r w:rsidRPr="0078473E">
        <w:rPr>
          <w:rStyle w:val="Strong"/>
          <w:rFonts w:ascii="Times New Roman" w:hAnsi="Times New Roman" w:cs="Times New Roman"/>
          <w:b w:val="0"/>
          <w:sz w:val="24"/>
          <w:szCs w:val="24"/>
          <w:lang w:val="sq-AL"/>
        </w:rPr>
        <w:t>Temat e javës</w:t>
      </w:r>
      <w:r w:rsidRPr="0078473E">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Përcaktoni temat kryesore të javës, duke ndihmuar në mbajtjen e një linje të qëndrueshme të përmbajtjes dhe fokusin e audiencës.</w:t>
      </w:r>
    </w:p>
    <w:p w14:paraId="1E461A9E" w14:textId="77777777" w:rsidR="009F5240" w:rsidRPr="007F5F04" w:rsidRDefault="009F5240" w:rsidP="00825348">
      <w:pPr>
        <w:numPr>
          <w:ilvl w:val="0"/>
          <w:numId w:val="162"/>
        </w:numPr>
        <w:tabs>
          <w:tab w:val="clear" w:pos="720"/>
        </w:tabs>
        <w:spacing w:after="0"/>
        <w:ind w:left="360"/>
        <w:jc w:val="both"/>
        <w:rPr>
          <w:rFonts w:ascii="Times New Roman" w:hAnsi="Times New Roman" w:cs="Times New Roman"/>
          <w:sz w:val="24"/>
          <w:szCs w:val="24"/>
          <w:lang w:val="sq-AL"/>
        </w:rPr>
      </w:pPr>
      <w:r w:rsidRPr="0078473E">
        <w:rPr>
          <w:rStyle w:val="Strong"/>
          <w:rFonts w:ascii="Times New Roman" w:hAnsi="Times New Roman" w:cs="Times New Roman"/>
          <w:b w:val="0"/>
          <w:sz w:val="24"/>
          <w:szCs w:val="24"/>
          <w:lang w:val="sq-AL"/>
        </w:rPr>
        <w:t>Përcaktimi i përqendrimeve</w:t>
      </w:r>
      <w:r w:rsidRPr="007F5F04">
        <w:rPr>
          <w:rFonts w:ascii="Times New Roman" w:hAnsi="Times New Roman" w:cs="Times New Roman"/>
          <w:sz w:val="24"/>
          <w:szCs w:val="24"/>
          <w:lang w:val="sq-AL"/>
        </w:rPr>
        <w:t>: Fokusimi në aktivitete të veçanta, siç janë lançimet e produkteve, ofertat speciale ose kampanjat.</w:t>
      </w:r>
    </w:p>
    <w:p w14:paraId="0277E1DD" w14:textId="77777777" w:rsidR="009F5240" w:rsidRPr="007F5F04" w:rsidRDefault="009F5240" w:rsidP="009F5240">
      <w:pPr>
        <w:spacing w:after="0"/>
        <w:jc w:val="both"/>
        <w:rPr>
          <w:rFonts w:ascii="Times New Roman" w:hAnsi="Times New Roman" w:cs="Times New Roman"/>
          <w:b/>
          <w:sz w:val="24"/>
          <w:szCs w:val="24"/>
          <w:lang w:val="sq-AL"/>
        </w:rPr>
      </w:pPr>
      <w:r w:rsidRPr="007F5F04">
        <w:rPr>
          <w:rFonts w:ascii="Times New Roman" w:hAnsi="Times New Roman" w:cs="Times New Roman"/>
          <w:b/>
          <w:sz w:val="24"/>
          <w:szCs w:val="24"/>
          <w:lang w:val="sq-AL"/>
        </w:rPr>
        <w:t>4. Përgatitja e një shablloni për planifikim</w:t>
      </w:r>
    </w:p>
    <w:p w14:paraId="4C20932E"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Përdorni një tabelë për të planifikuar publikimet e cila mund të përmbajë kolonat e mëposhtme:</w:t>
      </w:r>
    </w:p>
    <w:p w14:paraId="18BB38E3" w14:textId="77777777" w:rsidR="009F5240" w:rsidRPr="00924EAD" w:rsidRDefault="009F5240" w:rsidP="00825348">
      <w:pPr>
        <w:numPr>
          <w:ilvl w:val="0"/>
          <w:numId w:val="163"/>
        </w:numPr>
        <w:spacing w:after="0"/>
        <w:jc w:val="both"/>
        <w:rPr>
          <w:rFonts w:ascii="Times New Roman" w:hAnsi="Times New Roman" w:cs="Times New Roman"/>
          <w:b/>
          <w:sz w:val="24"/>
          <w:szCs w:val="24"/>
          <w:lang w:val="sq-AL"/>
        </w:rPr>
      </w:pPr>
      <w:r w:rsidRPr="00924EAD">
        <w:rPr>
          <w:rStyle w:val="Strong"/>
          <w:rFonts w:ascii="Times New Roman" w:hAnsi="Times New Roman" w:cs="Times New Roman"/>
          <w:b w:val="0"/>
          <w:sz w:val="24"/>
          <w:szCs w:val="24"/>
          <w:lang w:val="sq-AL"/>
        </w:rPr>
        <w:t>Data</w:t>
      </w:r>
    </w:p>
    <w:p w14:paraId="61821988" w14:textId="77777777" w:rsidR="009F5240" w:rsidRPr="00924EAD" w:rsidRDefault="009F5240" w:rsidP="00825348">
      <w:pPr>
        <w:numPr>
          <w:ilvl w:val="0"/>
          <w:numId w:val="163"/>
        </w:numPr>
        <w:spacing w:after="0"/>
        <w:jc w:val="both"/>
        <w:rPr>
          <w:rFonts w:ascii="Times New Roman" w:hAnsi="Times New Roman" w:cs="Times New Roman"/>
          <w:b/>
          <w:sz w:val="24"/>
          <w:szCs w:val="24"/>
          <w:lang w:val="sq-AL"/>
        </w:rPr>
      </w:pPr>
      <w:r w:rsidRPr="00924EAD">
        <w:rPr>
          <w:rStyle w:val="Strong"/>
          <w:rFonts w:ascii="Times New Roman" w:hAnsi="Times New Roman" w:cs="Times New Roman"/>
          <w:b w:val="0"/>
          <w:sz w:val="24"/>
          <w:szCs w:val="24"/>
          <w:lang w:val="sq-AL"/>
        </w:rPr>
        <w:t>Ora</w:t>
      </w:r>
    </w:p>
    <w:p w14:paraId="571A51AB" w14:textId="77777777" w:rsidR="009F5240" w:rsidRPr="00924EAD" w:rsidRDefault="009F5240" w:rsidP="00825348">
      <w:pPr>
        <w:numPr>
          <w:ilvl w:val="0"/>
          <w:numId w:val="163"/>
        </w:numPr>
        <w:spacing w:after="0"/>
        <w:jc w:val="both"/>
        <w:rPr>
          <w:rFonts w:ascii="Times New Roman" w:hAnsi="Times New Roman" w:cs="Times New Roman"/>
          <w:b/>
          <w:sz w:val="24"/>
          <w:szCs w:val="24"/>
          <w:lang w:val="sq-AL"/>
        </w:rPr>
      </w:pPr>
      <w:r w:rsidRPr="00924EAD">
        <w:rPr>
          <w:rStyle w:val="Strong"/>
          <w:rFonts w:ascii="Times New Roman" w:hAnsi="Times New Roman" w:cs="Times New Roman"/>
          <w:b w:val="0"/>
          <w:sz w:val="24"/>
          <w:szCs w:val="24"/>
          <w:lang w:val="sq-AL"/>
        </w:rPr>
        <w:t>Platforma</w:t>
      </w:r>
    </w:p>
    <w:p w14:paraId="27BBF01A" w14:textId="77777777" w:rsidR="009F5240" w:rsidRPr="00924EAD" w:rsidRDefault="009F5240" w:rsidP="00825348">
      <w:pPr>
        <w:numPr>
          <w:ilvl w:val="0"/>
          <w:numId w:val="163"/>
        </w:numPr>
        <w:spacing w:after="0"/>
        <w:jc w:val="both"/>
        <w:rPr>
          <w:rFonts w:ascii="Times New Roman" w:hAnsi="Times New Roman" w:cs="Times New Roman"/>
          <w:b/>
          <w:sz w:val="24"/>
          <w:szCs w:val="24"/>
          <w:lang w:val="sq-AL"/>
        </w:rPr>
      </w:pPr>
      <w:r w:rsidRPr="00924EAD">
        <w:rPr>
          <w:rStyle w:val="Strong"/>
          <w:rFonts w:ascii="Times New Roman" w:hAnsi="Times New Roman" w:cs="Times New Roman"/>
          <w:b w:val="0"/>
          <w:sz w:val="24"/>
          <w:szCs w:val="24"/>
          <w:lang w:val="sq-AL"/>
        </w:rPr>
        <w:t>Lloji i përmbajtjes</w:t>
      </w:r>
    </w:p>
    <w:p w14:paraId="6FF6ED42" w14:textId="77777777" w:rsidR="009F5240" w:rsidRPr="00924EAD" w:rsidRDefault="009F5240" w:rsidP="00825348">
      <w:pPr>
        <w:numPr>
          <w:ilvl w:val="0"/>
          <w:numId w:val="163"/>
        </w:numPr>
        <w:spacing w:after="0"/>
        <w:jc w:val="both"/>
        <w:rPr>
          <w:rFonts w:ascii="Times New Roman" w:hAnsi="Times New Roman" w:cs="Times New Roman"/>
          <w:b/>
          <w:sz w:val="24"/>
          <w:szCs w:val="24"/>
          <w:lang w:val="sq-AL"/>
        </w:rPr>
      </w:pPr>
      <w:r w:rsidRPr="00924EAD">
        <w:rPr>
          <w:rStyle w:val="Strong"/>
          <w:rFonts w:ascii="Times New Roman" w:hAnsi="Times New Roman" w:cs="Times New Roman"/>
          <w:b w:val="0"/>
          <w:sz w:val="24"/>
          <w:szCs w:val="24"/>
          <w:lang w:val="sq-AL"/>
        </w:rPr>
        <w:t>Titulli/tema</w:t>
      </w:r>
    </w:p>
    <w:p w14:paraId="6EF8F8AE" w14:textId="77777777" w:rsidR="009F5240" w:rsidRPr="00924EAD" w:rsidRDefault="009F5240" w:rsidP="00825348">
      <w:pPr>
        <w:numPr>
          <w:ilvl w:val="0"/>
          <w:numId w:val="163"/>
        </w:numPr>
        <w:spacing w:after="0"/>
        <w:jc w:val="both"/>
        <w:rPr>
          <w:rFonts w:ascii="Times New Roman" w:hAnsi="Times New Roman" w:cs="Times New Roman"/>
          <w:b/>
          <w:sz w:val="24"/>
          <w:szCs w:val="24"/>
          <w:lang w:val="sq-AL"/>
        </w:rPr>
      </w:pPr>
      <w:r w:rsidRPr="00924EAD">
        <w:rPr>
          <w:rStyle w:val="Strong"/>
          <w:rFonts w:ascii="Times New Roman" w:hAnsi="Times New Roman" w:cs="Times New Roman"/>
          <w:b w:val="0"/>
          <w:sz w:val="24"/>
          <w:szCs w:val="24"/>
          <w:lang w:val="sq-AL"/>
        </w:rPr>
        <w:t>Përshkrimi i përmbajtjes</w:t>
      </w:r>
    </w:p>
    <w:p w14:paraId="60692737" w14:textId="77777777" w:rsidR="009F5240" w:rsidRPr="00924EAD" w:rsidRDefault="009F5240" w:rsidP="00825348">
      <w:pPr>
        <w:numPr>
          <w:ilvl w:val="0"/>
          <w:numId w:val="163"/>
        </w:numPr>
        <w:spacing w:after="0"/>
        <w:jc w:val="both"/>
        <w:rPr>
          <w:rFonts w:ascii="Times New Roman" w:hAnsi="Times New Roman" w:cs="Times New Roman"/>
          <w:b/>
          <w:sz w:val="24"/>
          <w:szCs w:val="24"/>
          <w:lang w:val="sq-AL"/>
        </w:rPr>
      </w:pPr>
      <w:r w:rsidRPr="00924EAD">
        <w:rPr>
          <w:rStyle w:val="Strong"/>
          <w:rFonts w:ascii="Times New Roman" w:hAnsi="Times New Roman" w:cs="Times New Roman"/>
          <w:b w:val="0"/>
          <w:sz w:val="24"/>
          <w:szCs w:val="24"/>
          <w:lang w:val="sq-AL"/>
        </w:rPr>
        <w:t>Linket përkatëse</w:t>
      </w:r>
    </w:p>
    <w:p w14:paraId="3D125A7F" w14:textId="77777777" w:rsidR="009F5240" w:rsidRPr="00924EAD" w:rsidRDefault="009F5240" w:rsidP="00825348">
      <w:pPr>
        <w:numPr>
          <w:ilvl w:val="0"/>
          <w:numId w:val="163"/>
        </w:numPr>
        <w:spacing w:after="0"/>
        <w:jc w:val="both"/>
        <w:rPr>
          <w:rFonts w:ascii="Times New Roman" w:hAnsi="Times New Roman" w:cs="Times New Roman"/>
          <w:b/>
          <w:sz w:val="24"/>
          <w:szCs w:val="24"/>
          <w:lang w:val="sq-AL"/>
        </w:rPr>
      </w:pPr>
      <w:r w:rsidRPr="00924EAD">
        <w:rPr>
          <w:rStyle w:val="Strong"/>
          <w:rFonts w:ascii="Times New Roman" w:hAnsi="Times New Roman" w:cs="Times New Roman"/>
          <w:b w:val="0"/>
          <w:sz w:val="24"/>
          <w:szCs w:val="24"/>
          <w:lang w:val="sq-AL"/>
        </w:rPr>
        <w:t>Statusi (planifikuar/publikuar)</w:t>
      </w:r>
    </w:p>
    <w:p w14:paraId="4E6DF59C" w14:textId="77777777" w:rsidR="009F5240" w:rsidRPr="007F5F04" w:rsidRDefault="009F5240" w:rsidP="008A33E6">
      <w:pPr>
        <w:pStyle w:val="ListParagraph"/>
        <w:spacing w:after="0"/>
        <w:ind w:left="360" w:right="638"/>
        <w:jc w:val="both"/>
        <w:rPr>
          <w:rFonts w:ascii="Times New Roman" w:hAnsi="Times New Roman" w:cs="Times New Roman"/>
          <w:b/>
          <w:sz w:val="24"/>
          <w:szCs w:val="24"/>
          <w:lang w:val="sq-AL"/>
        </w:rPr>
      </w:pPr>
    </w:p>
    <w:p w14:paraId="6B744FBD" w14:textId="540FDEBC" w:rsidR="009F5240" w:rsidRPr="007F5F04" w:rsidRDefault="009F5240" w:rsidP="009F5240">
      <w:pPr>
        <w:spacing w:after="0"/>
        <w:ind w:right="26"/>
        <w:jc w:val="both"/>
        <w:rPr>
          <w:rFonts w:ascii="Times New Roman" w:hAnsi="Times New Roman" w:cs="Times New Roman"/>
          <w:b/>
          <w:sz w:val="24"/>
          <w:szCs w:val="24"/>
          <w:lang w:val="sq-AL"/>
        </w:rPr>
      </w:pPr>
      <w:r w:rsidRPr="007F5F04">
        <w:rPr>
          <w:rFonts w:ascii="Times New Roman" w:hAnsi="Times New Roman" w:cs="Times New Roman"/>
          <w:b/>
          <w:sz w:val="24"/>
          <w:szCs w:val="24"/>
          <w:lang w:val="sq-AL"/>
        </w:rPr>
        <w:t>3.11</w:t>
      </w:r>
      <w:r w:rsidR="00563112">
        <w:rPr>
          <w:rFonts w:ascii="Times New Roman" w:hAnsi="Times New Roman" w:cs="Times New Roman"/>
          <w:b/>
          <w:sz w:val="24"/>
          <w:szCs w:val="24"/>
          <w:lang w:val="sq-AL"/>
        </w:rPr>
        <w:t>.</w:t>
      </w:r>
      <w:r w:rsidRPr="007F5F04">
        <w:rPr>
          <w:rFonts w:ascii="Times New Roman" w:hAnsi="Times New Roman" w:cs="Times New Roman"/>
          <w:b/>
          <w:sz w:val="24"/>
          <w:szCs w:val="24"/>
          <w:lang w:val="sq-AL"/>
        </w:rPr>
        <w:t xml:space="preserve"> Krijimi</w:t>
      </w:r>
      <w:r w:rsidR="000F7E0A">
        <w:rPr>
          <w:rFonts w:ascii="Times New Roman" w:hAnsi="Times New Roman" w:cs="Times New Roman"/>
          <w:b/>
          <w:sz w:val="24"/>
          <w:szCs w:val="24"/>
          <w:lang w:val="sq-AL"/>
        </w:rPr>
        <w:t xml:space="preserve"> i fushatave të marketingut digj</w:t>
      </w:r>
      <w:r w:rsidRPr="007F5F04">
        <w:rPr>
          <w:rFonts w:ascii="Times New Roman" w:hAnsi="Times New Roman" w:cs="Times New Roman"/>
          <w:b/>
          <w:sz w:val="24"/>
          <w:szCs w:val="24"/>
          <w:lang w:val="sq-AL"/>
        </w:rPr>
        <w:t xml:space="preserve">ital </w:t>
      </w:r>
    </w:p>
    <w:p w14:paraId="6823FF57" w14:textId="77777777" w:rsidR="009F5240" w:rsidRPr="007F5F04" w:rsidRDefault="009F5240" w:rsidP="009F5240">
      <w:pPr>
        <w:spacing w:after="0"/>
        <w:ind w:right="26"/>
        <w:jc w:val="both"/>
        <w:rPr>
          <w:rFonts w:ascii="Times New Roman" w:hAnsi="Times New Roman" w:cs="Times New Roman"/>
          <w:b/>
          <w:sz w:val="24"/>
          <w:szCs w:val="24"/>
          <w:lang w:val="sq-AL"/>
        </w:rPr>
      </w:pPr>
    </w:p>
    <w:p w14:paraId="4807AC35" w14:textId="77777777" w:rsidR="009F5240" w:rsidRPr="007F5F04" w:rsidRDefault="009F5240" w:rsidP="009F5240">
      <w:pPr>
        <w:pStyle w:val="NormalWeb"/>
        <w:shd w:val="clear" w:color="auto" w:fill="FFFFFF"/>
        <w:spacing w:before="0" w:beforeAutospacing="0" w:after="0" w:afterAutospacing="0" w:line="276" w:lineRule="auto"/>
        <w:jc w:val="both"/>
        <w:rPr>
          <w:lang w:val="sq-AL"/>
        </w:rPr>
      </w:pPr>
      <w:r w:rsidRPr="007F5F04">
        <w:rPr>
          <w:lang w:val="sq-AL"/>
        </w:rPr>
        <w:t>Objektivat kryesore të reklamimit online janë </w:t>
      </w:r>
      <w:r w:rsidRPr="007F5F04">
        <w:rPr>
          <w:rStyle w:val="Strong"/>
          <w:rFonts w:eastAsiaTheme="majorEastAsia"/>
          <w:lang w:val="sq-AL"/>
        </w:rPr>
        <w:t>rritja e shitjeve</w:t>
      </w:r>
      <w:r w:rsidRPr="007F5F04">
        <w:rPr>
          <w:lang w:val="sq-AL"/>
        </w:rPr>
        <w:t>, </w:t>
      </w:r>
      <w:r w:rsidRPr="007F5F04">
        <w:rPr>
          <w:rStyle w:val="Strong"/>
          <w:rFonts w:eastAsiaTheme="majorEastAsia"/>
          <w:lang w:val="sq-AL"/>
        </w:rPr>
        <w:t>përmirësimi i vetëdijes së markës,</w:t>
      </w:r>
      <w:r w:rsidRPr="007F5F04">
        <w:rPr>
          <w:lang w:val="sq-AL"/>
        </w:rPr>
        <w:t> </w:t>
      </w:r>
      <w:r w:rsidRPr="007F5F04">
        <w:rPr>
          <w:rStyle w:val="Strong"/>
          <w:rFonts w:eastAsiaTheme="majorEastAsia"/>
          <w:lang w:val="sq-AL"/>
        </w:rPr>
        <w:t>angazhimi i klientëve</w:t>
      </w:r>
      <w:r w:rsidRPr="007F5F04">
        <w:rPr>
          <w:lang w:val="sq-AL"/>
        </w:rPr>
        <w:t> dhe</w:t>
      </w:r>
      <w:r w:rsidRPr="007F5F04">
        <w:rPr>
          <w:rStyle w:val="Strong"/>
          <w:rFonts w:eastAsiaTheme="majorEastAsia"/>
          <w:lang w:val="sq-AL"/>
        </w:rPr>
        <w:t> rritja e përqindjes së zërit në treg</w:t>
      </w:r>
      <w:r w:rsidRPr="007F5F04">
        <w:rPr>
          <w:lang w:val="sq-AL"/>
        </w:rPr>
        <w:t>. Bazohet në ekonominë e thjeshtë të kërkesës dhe ofertës. Përmes promovimit online, bizneset synojnë të stimulojnë nevojën e konsumatorit (kërkesa) dhe në vijim të plotësojnë atë nevojë (oferta). </w:t>
      </w:r>
    </w:p>
    <w:p w14:paraId="696653E7" w14:textId="77777777" w:rsidR="009F5240" w:rsidRPr="007F5F04" w:rsidRDefault="009F5240" w:rsidP="009F5240">
      <w:pPr>
        <w:pStyle w:val="NormalWeb"/>
        <w:shd w:val="clear" w:color="auto" w:fill="FFFFFF"/>
        <w:spacing w:before="0" w:beforeAutospacing="0" w:after="0" w:afterAutospacing="0" w:line="276" w:lineRule="auto"/>
        <w:jc w:val="both"/>
        <w:rPr>
          <w:lang w:val="sq-AL"/>
        </w:rPr>
      </w:pPr>
      <w:r w:rsidRPr="007F5F04">
        <w:rPr>
          <w:rStyle w:val="Strong"/>
          <w:rFonts w:eastAsiaTheme="majorEastAsia"/>
          <w:lang w:val="sq-AL"/>
        </w:rPr>
        <w:t>Vetëdijësimi/ndërgjegjësimi </w:t>
      </w:r>
      <w:r w:rsidRPr="007F5F04">
        <w:rPr>
          <w:lang w:val="sq-AL"/>
        </w:rPr>
        <w:t>i përdoruesve për një markë ose produkt është një objektiv i rëndësishëm afatgjatë për çdo biznes. Pasi konsumatorët ta njohin markën, ata kanë më shumë gjasa të kenë besim në të. Vetëdija/ndërgjegjësimi i markës nxit mendjen </w:t>
      </w:r>
      <w:r w:rsidRPr="007F5F04">
        <w:rPr>
          <w:rStyle w:val="Emphasis"/>
          <w:rFonts w:eastAsiaTheme="majorEastAsia"/>
          <w:lang w:val="sq-AL"/>
        </w:rPr>
        <w:t>në momentin e blerjes</w:t>
      </w:r>
      <w:r w:rsidRPr="007F5F04">
        <w:rPr>
          <w:lang w:val="sq-AL"/>
        </w:rPr>
        <w:t> ose </w:t>
      </w:r>
      <w:r w:rsidRPr="007F5F04">
        <w:rPr>
          <w:rStyle w:val="Emphasis"/>
          <w:rFonts w:eastAsiaTheme="majorEastAsia"/>
          <w:lang w:val="sq-AL"/>
        </w:rPr>
        <w:t>gjatë konsiderimit për përdorim</w:t>
      </w:r>
      <w:r w:rsidRPr="007F5F04">
        <w:rPr>
          <w:lang w:val="sq-AL"/>
        </w:rPr>
        <w:t> të një marke. </w:t>
      </w:r>
    </w:p>
    <w:p w14:paraId="15ADBF47" w14:textId="77777777" w:rsidR="009F5240" w:rsidRPr="007F5F04" w:rsidRDefault="009F5240" w:rsidP="009F5240">
      <w:pPr>
        <w:pStyle w:val="NormalWeb"/>
        <w:shd w:val="clear" w:color="auto" w:fill="FFFFFF"/>
        <w:spacing w:before="0" w:beforeAutospacing="0" w:after="0" w:afterAutospacing="0" w:line="276" w:lineRule="auto"/>
        <w:jc w:val="both"/>
        <w:rPr>
          <w:lang w:val="sq-AL"/>
        </w:rPr>
      </w:pPr>
      <w:r w:rsidRPr="007F5F04">
        <w:rPr>
          <w:lang w:val="sq-AL"/>
        </w:rPr>
        <w:lastRenderedPageBreak/>
        <w:t>Vlen të theksohet se përkundër shkallëve të ulëta të klikimeve, reklamimi online krijon vetëdije/ndërgjegjësim sepse reklamimi arrin objektivin e shitjeve edhe nëse nuk klikohet. Reklamimi digjital është kryesisht </w:t>
      </w:r>
      <w:r w:rsidRPr="007F5F04">
        <w:rPr>
          <w:rStyle w:val="Strong"/>
          <w:rFonts w:eastAsiaTheme="majorEastAsia"/>
          <w:lang w:val="sq-AL"/>
        </w:rPr>
        <w:t>vizual,</w:t>
      </w:r>
      <w:r w:rsidRPr="007F5F04">
        <w:rPr>
          <w:lang w:val="sq-AL"/>
        </w:rPr>
        <w:t> duke e bërë atë një kanal ideal për promovimin e </w:t>
      </w:r>
      <w:r w:rsidRPr="007F5F04">
        <w:rPr>
          <w:rStyle w:val="Strong"/>
          <w:rFonts w:eastAsiaTheme="majorEastAsia"/>
          <w:lang w:val="sq-AL"/>
        </w:rPr>
        <w:t>imazheve të markës</w:t>
      </w:r>
      <w:r w:rsidRPr="007F5F04">
        <w:rPr>
          <w:lang w:val="sq-AL"/>
        </w:rPr>
        <w:t xml:space="preserve"> dhe për t'i bërë përdoruesit familjar me ngjyrat dhe logon. </w:t>
      </w:r>
    </w:p>
    <w:p w14:paraId="458FD205" w14:textId="77777777" w:rsidR="009F5240" w:rsidRPr="007F5F04" w:rsidRDefault="009F5240" w:rsidP="009F5240">
      <w:pPr>
        <w:spacing w:after="0"/>
        <w:ind w:right="638"/>
        <w:jc w:val="both"/>
        <w:rPr>
          <w:rFonts w:ascii="Times New Roman" w:hAnsi="Times New Roman" w:cs="Times New Roman"/>
          <w:i/>
          <w:sz w:val="24"/>
          <w:szCs w:val="24"/>
          <w:shd w:val="clear" w:color="auto" w:fill="FFFFFF"/>
          <w:lang w:val="sq-AL"/>
        </w:rPr>
      </w:pPr>
      <w:r w:rsidRPr="007F5F04">
        <w:rPr>
          <w:rFonts w:ascii="Times New Roman" w:hAnsi="Times New Roman" w:cs="Times New Roman"/>
          <w:i/>
          <w:sz w:val="24"/>
          <w:szCs w:val="24"/>
          <w:shd w:val="clear" w:color="auto" w:fill="FFFFFF"/>
          <w:lang w:val="sq-AL"/>
        </w:rPr>
        <w:t>Krijimi i kërkesës së konsumatorit është një proces tre me hapa: </w:t>
      </w:r>
    </w:p>
    <w:p w14:paraId="3978F1BE" w14:textId="77777777" w:rsidR="009F5240" w:rsidRPr="007F5F04" w:rsidRDefault="009F5240" w:rsidP="009F5240">
      <w:pPr>
        <w:spacing w:after="0"/>
        <w:ind w:right="26"/>
        <w:jc w:val="both"/>
        <w:rPr>
          <w:rFonts w:ascii="Times New Roman" w:hAnsi="Times New Roman" w:cs="Times New Roman"/>
          <w:b/>
          <w:sz w:val="24"/>
          <w:szCs w:val="24"/>
          <w:lang w:val="sq-AL"/>
        </w:rPr>
      </w:pPr>
      <w:r w:rsidRPr="007F5F04">
        <w:rPr>
          <w:rStyle w:val="Strong"/>
          <w:rFonts w:ascii="Times New Roman" w:hAnsi="Times New Roman" w:cs="Times New Roman"/>
          <w:sz w:val="24"/>
          <w:szCs w:val="24"/>
          <w:shd w:val="clear" w:color="auto" w:fill="FFFFFF"/>
          <w:lang w:val="sq-AL"/>
        </w:rPr>
        <w:t>Informo</w:t>
      </w:r>
      <w:r w:rsidRPr="007F5F04">
        <w:rPr>
          <w:rFonts w:ascii="Times New Roman" w:hAnsi="Times New Roman" w:cs="Times New Roman"/>
          <w:sz w:val="24"/>
          <w:szCs w:val="24"/>
          <w:shd w:val="clear" w:color="auto" w:fill="FFFFFF"/>
          <w:lang w:val="sq-AL"/>
        </w:rPr>
        <w:t>,</w:t>
      </w:r>
      <w:r w:rsidRPr="007F5F04">
        <w:rPr>
          <w:rStyle w:val="Strong"/>
          <w:rFonts w:ascii="Times New Roman" w:hAnsi="Times New Roman" w:cs="Times New Roman"/>
          <w:sz w:val="24"/>
          <w:szCs w:val="24"/>
          <w:shd w:val="clear" w:color="auto" w:fill="FFFFFF"/>
          <w:lang w:val="sq-AL"/>
        </w:rPr>
        <w:t> bind </w:t>
      </w:r>
      <w:r w:rsidRPr="007F5F04">
        <w:rPr>
          <w:rFonts w:ascii="Times New Roman" w:hAnsi="Times New Roman" w:cs="Times New Roman"/>
          <w:sz w:val="24"/>
          <w:szCs w:val="24"/>
          <w:shd w:val="clear" w:color="auto" w:fill="FFFFFF"/>
          <w:lang w:val="sq-AL"/>
        </w:rPr>
        <w:t>dhe</w:t>
      </w:r>
      <w:r w:rsidRPr="007F5F04">
        <w:rPr>
          <w:rStyle w:val="Strong"/>
          <w:rFonts w:ascii="Times New Roman" w:hAnsi="Times New Roman" w:cs="Times New Roman"/>
          <w:sz w:val="24"/>
          <w:szCs w:val="24"/>
          <w:shd w:val="clear" w:color="auto" w:fill="FFFFFF"/>
          <w:lang w:val="sq-AL"/>
        </w:rPr>
        <w:t> kujto.</w:t>
      </w:r>
      <w:r w:rsidRPr="007F5F04">
        <w:rPr>
          <w:rFonts w:ascii="Times New Roman" w:hAnsi="Times New Roman" w:cs="Times New Roman"/>
          <w:sz w:val="24"/>
          <w:szCs w:val="24"/>
          <w:shd w:val="clear" w:color="auto" w:fill="FFFFFF"/>
          <w:lang w:val="sq-AL"/>
        </w:rPr>
        <w:t> Konsumatorët nuk mund të duan diçka që nuk e njohin. Reklamimi duhet t'i bindë se ata duan diçka dhe t’i njoftoj se pse duhet ta duan. Reklamimi online ofron një mënyrë të shkëlqyeshme për të komunikuar pikat e shijes të një produkti, duke ndihmuar në nxitjen e kërkesës dhe duke u kujtuar konsumatorëve produktin dhe përse e dëshirojnë atë.</w:t>
      </w:r>
    </w:p>
    <w:p w14:paraId="6FDEDD63" w14:textId="77777777" w:rsidR="009F5240" w:rsidRPr="007F5F04" w:rsidRDefault="009F5240" w:rsidP="009F5240">
      <w:pPr>
        <w:shd w:val="clear" w:color="auto" w:fill="FFFFFF"/>
        <w:spacing w:after="0"/>
        <w:jc w:val="both"/>
        <w:rPr>
          <w:rFonts w:ascii="Times New Roman" w:hAnsi="Times New Roman" w:cs="Times New Roman"/>
          <w:sz w:val="24"/>
          <w:szCs w:val="24"/>
          <w:lang w:val="sq-AL"/>
        </w:rPr>
      </w:pPr>
      <w:r w:rsidRPr="007F5F04">
        <w:rPr>
          <w:rFonts w:ascii="Times New Roman" w:eastAsia="Times New Roman" w:hAnsi="Times New Roman" w:cs="Times New Roman"/>
          <w:sz w:val="24"/>
          <w:szCs w:val="24"/>
          <w:lang w:val="sq-AL"/>
        </w:rPr>
        <w:t xml:space="preserve">Pasi konsumatorët ta dëshirojnë një produkt, ata duhet të gjejnë mënyrën se si ta kënaqin atë dëshirë. Në këtë pikë është e rëndësishme që bizneset t’i tregojë konsumatorit se si një markë ose produkt i veçantë do të përmbushë më së miri atë nevojë. Zakonisht, reklamat e kërkimit janë më të dobishme për këtë. </w:t>
      </w:r>
      <w:r w:rsidRPr="007F5F04">
        <w:rPr>
          <w:rFonts w:ascii="Times New Roman" w:hAnsi="Times New Roman" w:cs="Times New Roman"/>
          <w:sz w:val="24"/>
          <w:szCs w:val="24"/>
          <w:lang w:val="sq-AL"/>
        </w:rPr>
        <w:t>Të gjitha format e marketingut digjital duhet të nxisin trafikun dhe shitjet në afat të gjatë.</w:t>
      </w:r>
    </w:p>
    <w:p w14:paraId="5705A3D6" w14:textId="77777777" w:rsidR="009F5240" w:rsidRPr="007F5F04" w:rsidRDefault="009F5240" w:rsidP="009F5240">
      <w:pPr>
        <w:shd w:val="clear" w:color="auto" w:fill="FFFFFF"/>
        <w:spacing w:after="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b/>
          <w:bCs/>
          <w:sz w:val="24"/>
          <w:szCs w:val="24"/>
          <w:lang w:val="sq-AL"/>
        </w:rPr>
        <w:t>P</w:t>
      </w:r>
      <w:r w:rsidRPr="007F5F04">
        <w:rPr>
          <w:rFonts w:ascii="Times New Roman" w:eastAsia="Times New Roman" w:hAnsi="Times New Roman" w:cs="Times New Roman"/>
          <w:sz w:val="24"/>
          <w:szCs w:val="24"/>
          <w:lang w:val="sq-AL"/>
        </w:rPr>
        <w:t>ë</w:t>
      </w:r>
      <w:r w:rsidRPr="007F5F04">
        <w:rPr>
          <w:rFonts w:ascii="Times New Roman" w:eastAsia="Times New Roman" w:hAnsi="Times New Roman" w:cs="Times New Roman"/>
          <w:b/>
          <w:bCs/>
          <w:sz w:val="24"/>
          <w:szCs w:val="24"/>
          <w:lang w:val="sq-AL"/>
        </w:rPr>
        <w:t>rfitimet përmes reklamimit n</w:t>
      </w:r>
      <w:r w:rsidRPr="007F5F04">
        <w:rPr>
          <w:rFonts w:ascii="Times New Roman" w:hAnsi="Times New Roman" w:cs="Times New Roman"/>
          <w:sz w:val="24"/>
          <w:szCs w:val="24"/>
          <w:lang w:val="sq-AL"/>
        </w:rPr>
        <w:t>ë</w:t>
      </w:r>
      <w:r w:rsidRPr="007F5F04">
        <w:rPr>
          <w:rFonts w:ascii="Times New Roman" w:eastAsia="Times New Roman" w:hAnsi="Times New Roman" w:cs="Times New Roman"/>
          <w:b/>
          <w:bCs/>
          <w:sz w:val="24"/>
          <w:szCs w:val="24"/>
          <w:lang w:val="sq-AL"/>
        </w:rPr>
        <w:t xml:space="preserve"> mediat sociale</w:t>
      </w:r>
    </w:p>
    <w:p w14:paraId="0E6B30E5" w14:textId="77777777" w:rsidR="009F5240" w:rsidRPr="007F5F04" w:rsidRDefault="009F5240" w:rsidP="00825348">
      <w:pPr>
        <w:numPr>
          <w:ilvl w:val="0"/>
          <w:numId w:val="198"/>
        </w:numPr>
        <w:shd w:val="clear" w:color="auto" w:fill="FFFFFF"/>
        <w:spacing w:after="0"/>
        <w:ind w:left="36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Tërheqja e vëmendjen ndaj produkteve ose shërbimeve duke stimuluar shitjet.</w:t>
      </w:r>
    </w:p>
    <w:p w14:paraId="413F871A" w14:textId="77777777" w:rsidR="009F5240" w:rsidRPr="007F5F04" w:rsidRDefault="009F5240" w:rsidP="00825348">
      <w:pPr>
        <w:numPr>
          <w:ilvl w:val="0"/>
          <w:numId w:val="198"/>
        </w:numPr>
        <w:shd w:val="clear" w:color="auto" w:fill="FFFFFF"/>
        <w:spacing w:after="0"/>
        <w:ind w:left="36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Tërheqje e trafikut në faqen e internetit dhe në profilet e tjera online</w:t>
      </w:r>
    </w:p>
    <w:p w14:paraId="3D2EB5FB" w14:textId="77777777" w:rsidR="009F5240" w:rsidRPr="007F5F04" w:rsidRDefault="009F5240" w:rsidP="00825348">
      <w:pPr>
        <w:numPr>
          <w:ilvl w:val="0"/>
          <w:numId w:val="198"/>
        </w:numPr>
        <w:shd w:val="clear" w:color="auto" w:fill="FFFFFF"/>
        <w:spacing w:after="0"/>
        <w:ind w:left="36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Shtyrjen e klienteve në pikat e shitjes</w:t>
      </w:r>
    </w:p>
    <w:p w14:paraId="4408273D" w14:textId="77777777" w:rsidR="009F5240" w:rsidRPr="007F5F04" w:rsidRDefault="009F5240" w:rsidP="00825348">
      <w:pPr>
        <w:numPr>
          <w:ilvl w:val="0"/>
          <w:numId w:val="198"/>
        </w:numPr>
        <w:shd w:val="clear" w:color="auto" w:fill="FFFFFF"/>
        <w:spacing w:after="0"/>
        <w:ind w:left="360"/>
        <w:jc w:val="both"/>
        <w:rPr>
          <w:rFonts w:ascii="Times New Roman" w:eastAsia="Times New Roman" w:hAnsi="Times New Roman" w:cs="Times New Roman"/>
          <w:sz w:val="24"/>
          <w:szCs w:val="24"/>
          <w:lang w:val="sq-AL"/>
        </w:rPr>
      </w:pPr>
      <w:r w:rsidRPr="007F5F04">
        <w:rPr>
          <w:rFonts w:ascii="Times New Roman" w:eastAsia="Times New Roman" w:hAnsi="Times New Roman" w:cs="Times New Roman"/>
          <w:sz w:val="24"/>
          <w:szCs w:val="24"/>
          <w:lang w:val="sq-AL"/>
        </w:rPr>
        <w:t>Inkurajimin e aktivitete të tjera offline</w:t>
      </w:r>
    </w:p>
    <w:p w14:paraId="07D62CD3" w14:textId="6FF37FFB" w:rsidR="009F5240" w:rsidRPr="007F5F04" w:rsidRDefault="009F5240" w:rsidP="009F5240">
      <w:pPr>
        <w:pStyle w:val="NormalWeb"/>
        <w:spacing w:before="0" w:beforeAutospacing="0" w:after="0" w:afterAutospacing="0" w:line="276" w:lineRule="auto"/>
        <w:jc w:val="both"/>
        <w:rPr>
          <w:lang w:val="sq-AL"/>
        </w:rPr>
      </w:pPr>
      <w:r w:rsidRPr="007F5F04">
        <w:rPr>
          <w:lang w:val="sq-AL"/>
        </w:rPr>
        <w:t>Krijimi</w:t>
      </w:r>
      <w:r w:rsidR="000F7E0A">
        <w:rPr>
          <w:lang w:val="sq-AL"/>
        </w:rPr>
        <w:t xml:space="preserve"> i fushatave të marketingut digj</w:t>
      </w:r>
      <w:r w:rsidRPr="007F5F04">
        <w:rPr>
          <w:lang w:val="sq-AL"/>
        </w:rPr>
        <w:t>ital është një proces strategjik që kërkon planifikim të kujdesshëm për të siguruar që fushata të arrijë audiencën e duhur dhe të krijojë përfshirje dhe kthim të investimit. Përdorimi i rrjeteve sociale, marketingut me email dhe marketingut mobil janë disa nga metodat më efektive. Ja një përmbledhje e hapave për të krijuar fushata të suksesshme në këto kanale:</w:t>
      </w:r>
    </w:p>
    <w:p w14:paraId="3E825014"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1.</w:t>
      </w:r>
      <w:r w:rsidRPr="007F5F04">
        <w:rPr>
          <w:rStyle w:val="Strong"/>
          <w:rFonts w:eastAsiaTheme="majorEastAsia"/>
          <w:lang w:val="sq-AL"/>
        </w:rPr>
        <w:t>Përcaktimi i objektivave dhe qëllimeve</w:t>
      </w:r>
    </w:p>
    <w:p w14:paraId="2846D64D"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Para se të filloni, është e rëndësishme të përcaktoni qartë qëllimet e fushatës suaj. Objektivat e zakonshëm përfshijnë:</w:t>
      </w:r>
    </w:p>
    <w:p w14:paraId="409802F1" w14:textId="77777777" w:rsidR="009F5240" w:rsidRPr="003139E0" w:rsidRDefault="009F5240" w:rsidP="00825348">
      <w:pPr>
        <w:numPr>
          <w:ilvl w:val="0"/>
          <w:numId w:val="164"/>
        </w:numPr>
        <w:tabs>
          <w:tab w:val="clear" w:pos="720"/>
          <w:tab w:val="num" w:pos="360"/>
        </w:tabs>
        <w:spacing w:after="0"/>
        <w:ind w:left="360"/>
        <w:jc w:val="both"/>
        <w:rPr>
          <w:rFonts w:ascii="Times New Roman" w:hAnsi="Times New Roman" w:cs="Times New Roman"/>
          <w:b/>
          <w:sz w:val="24"/>
          <w:szCs w:val="24"/>
          <w:lang w:val="sq-AL"/>
        </w:rPr>
      </w:pPr>
      <w:r w:rsidRPr="003139E0">
        <w:rPr>
          <w:rStyle w:val="Strong"/>
          <w:rFonts w:ascii="Times New Roman" w:hAnsi="Times New Roman" w:cs="Times New Roman"/>
          <w:b w:val="0"/>
          <w:sz w:val="24"/>
          <w:szCs w:val="24"/>
          <w:lang w:val="sq-AL"/>
        </w:rPr>
        <w:t>Rritjen e njohjes së markës</w:t>
      </w:r>
    </w:p>
    <w:p w14:paraId="22B5AF85" w14:textId="77777777" w:rsidR="009F5240" w:rsidRPr="003139E0" w:rsidRDefault="009F5240" w:rsidP="00825348">
      <w:pPr>
        <w:numPr>
          <w:ilvl w:val="0"/>
          <w:numId w:val="164"/>
        </w:numPr>
        <w:tabs>
          <w:tab w:val="clear" w:pos="720"/>
          <w:tab w:val="num" w:pos="360"/>
        </w:tabs>
        <w:spacing w:after="0"/>
        <w:ind w:left="360"/>
        <w:jc w:val="both"/>
        <w:rPr>
          <w:rFonts w:ascii="Times New Roman" w:hAnsi="Times New Roman" w:cs="Times New Roman"/>
          <w:b/>
          <w:sz w:val="24"/>
          <w:szCs w:val="24"/>
          <w:lang w:val="sq-AL"/>
        </w:rPr>
      </w:pPr>
      <w:r w:rsidRPr="003139E0">
        <w:rPr>
          <w:rStyle w:val="Strong"/>
          <w:rFonts w:ascii="Times New Roman" w:hAnsi="Times New Roman" w:cs="Times New Roman"/>
          <w:b w:val="0"/>
          <w:sz w:val="24"/>
          <w:szCs w:val="24"/>
          <w:lang w:val="sq-AL"/>
        </w:rPr>
        <w:t>Përcjelljen e trafikut në një faqe të internetit</w:t>
      </w:r>
    </w:p>
    <w:p w14:paraId="2F1B3E3C" w14:textId="77777777" w:rsidR="009F5240" w:rsidRPr="003139E0" w:rsidRDefault="009F5240" w:rsidP="00825348">
      <w:pPr>
        <w:numPr>
          <w:ilvl w:val="0"/>
          <w:numId w:val="164"/>
        </w:numPr>
        <w:tabs>
          <w:tab w:val="clear" w:pos="720"/>
          <w:tab w:val="num" w:pos="360"/>
        </w:tabs>
        <w:spacing w:after="0"/>
        <w:ind w:left="360"/>
        <w:jc w:val="both"/>
        <w:rPr>
          <w:rFonts w:ascii="Times New Roman" w:hAnsi="Times New Roman" w:cs="Times New Roman"/>
          <w:b/>
          <w:sz w:val="24"/>
          <w:szCs w:val="24"/>
          <w:lang w:val="sq-AL"/>
        </w:rPr>
      </w:pPr>
      <w:r w:rsidRPr="003139E0">
        <w:rPr>
          <w:rStyle w:val="Strong"/>
          <w:rFonts w:ascii="Times New Roman" w:hAnsi="Times New Roman" w:cs="Times New Roman"/>
          <w:b w:val="0"/>
          <w:sz w:val="24"/>
          <w:szCs w:val="24"/>
          <w:lang w:val="sq-AL"/>
        </w:rPr>
        <w:t>Rritjen e përfshirjes dhe angazhimit</w:t>
      </w:r>
    </w:p>
    <w:p w14:paraId="432F511F" w14:textId="77777777" w:rsidR="009F5240" w:rsidRPr="003139E0" w:rsidRDefault="009F5240" w:rsidP="00825348">
      <w:pPr>
        <w:numPr>
          <w:ilvl w:val="0"/>
          <w:numId w:val="164"/>
        </w:numPr>
        <w:tabs>
          <w:tab w:val="clear" w:pos="720"/>
          <w:tab w:val="num" w:pos="360"/>
        </w:tabs>
        <w:spacing w:after="0"/>
        <w:ind w:left="360"/>
        <w:jc w:val="both"/>
        <w:rPr>
          <w:rFonts w:ascii="Times New Roman" w:hAnsi="Times New Roman" w:cs="Times New Roman"/>
          <w:b/>
          <w:sz w:val="24"/>
          <w:szCs w:val="24"/>
          <w:lang w:val="sq-AL"/>
        </w:rPr>
      </w:pPr>
      <w:r w:rsidRPr="003139E0">
        <w:rPr>
          <w:rStyle w:val="Strong"/>
          <w:rFonts w:ascii="Times New Roman" w:hAnsi="Times New Roman" w:cs="Times New Roman"/>
          <w:b w:val="0"/>
          <w:sz w:val="24"/>
          <w:szCs w:val="24"/>
          <w:lang w:val="sq-AL"/>
        </w:rPr>
        <w:t>Gjenerimin e gjurmëve dhe shitjeve</w:t>
      </w:r>
    </w:p>
    <w:p w14:paraId="0947FD7D" w14:textId="77777777" w:rsidR="009F5240" w:rsidRPr="003139E0" w:rsidRDefault="009F5240" w:rsidP="00825348">
      <w:pPr>
        <w:numPr>
          <w:ilvl w:val="0"/>
          <w:numId w:val="164"/>
        </w:numPr>
        <w:tabs>
          <w:tab w:val="clear" w:pos="720"/>
          <w:tab w:val="num" w:pos="360"/>
        </w:tabs>
        <w:spacing w:after="0"/>
        <w:ind w:left="360"/>
        <w:jc w:val="both"/>
        <w:rPr>
          <w:rStyle w:val="Strong"/>
          <w:rFonts w:ascii="Times New Roman" w:hAnsi="Times New Roman" w:cs="Times New Roman"/>
          <w:b w:val="0"/>
          <w:bCs w:val="0"/>
          <w:sz w:val="24"/>
          <w:szCs w:val="24"/>
          <w:lang w:val="sq-AL"/>
        </w:rPr>
      </w:pPr>
      <w:r w:rsidRPr="003139E0">
        <w:rPr>
          <w:rStyle w:val="Strong"/>
          <w:rFonts w:ascii="Times New Roman" w:hAnsi="Times New Roman" w:cs="Times New Roman"/>
          <w:b w:val="0"/>
          <w:sz w:val="24"/>
          <w:szCs w:val="24"/>
          <w:lang w:val="sq-AL"/>
        </w:rPr>
        <w:t>Shkëmbimin e informacionit me klientët ose ndjekësit</w:t>
      </w:r>
    </w:p>
    <w:p w14:paraId="29D4551D" w14:textId="77777777" w:rsidR="009F5240" w:rsidRPr="007F5F04" w:rsidRDefault="009F5240" w:rsidP="009F5240">
      <w:pPr>
        <w:spacing w:after="0"/>
        <w:jc w:val="both"/>
        <w:rPr>
          <w:rFonts w:ascii="Times New Roman" w:hAnsi="Times New Roman" w:cs="Times New Roman"/>
          <w:b/>
          <w:sz w:val="24"/>
          <w:szCs w:val="24"/>
          <w:lang w:val="sq-AL"/>
        </w:rPr>
      </w:pPr>
      <w:r w:rsidRPr="007F5F04">
        <w:rPr>
          <w:rFonts w:ascii="Times New Roman" w:hAnsi="Times New Roman" w:cs="Times New Roman"/>
          <w:sz w:val="24"/>
          <w:szCs w:val="24"/>
          <w:lang w:val="sq-AL"/>
        </w:rPr>
        <w:t xml:space="preserve">2. </w:t>
      </w:r>
      <w:r w:rsidRPr="007F5F04">
        <w:rPr>
          <w:rStyle w:val="Strong"/>
          <w:rFonts w:ascii="Times New Roman" w:hAnsi="Times New Roman" w:cs="Times New Roman"/>
          <w:sz w:val="24"/>
          <w:szCs w:val="24"/>
          <w:lang w:val="sq-AL"/>
        </w:rPr>
        <w:t>Kuptimi i audiencës tuaj</w:t>
      </w:r>
    </w:p>
    <w:p w14:paraId="51D215EC"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Njohja e audiencës është thelbësore për të përshtatur përmbajtjen dhe për të arritur më lehtë objektivat e fushatës. Përcaktoni:</w:t>
      </w:r>
    </w:p>
    <w:p w14:paraId="039FD727" w14:textId="77777777" w:rsidR="009F5240" w:rsidRPr="007F5F04" w:rsidRDefault="009F5240" w:rsidP="00825348">
      <w:pPr>
        <w:numPr>
          <w:ilvl w:val="0"/>
          <w:numId w:val="165"/>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Demografia</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Mosha, gjinia, vendndodhja, niveli i arsimit, etj.</w:t>
      </w:r>
    </w:p>
    <w:p w14:paraId="260DB389" w14:textId="77777777" w:rsidR="009F5240" w:rsidRPr="0064411A" w:rsidRDefault="009F5240" w:rsidP="00825348">
      <w:pPr>
        <w:numPr>
          <w:ilvl w:val="0"/>
          <w:numId w:val="165"/>
        </w:numPr>
        <w:tabs>
          <w:tab w:val="clear" w:pos="720"/>
          <w:tab w:val="num" w:pos="360"/>
        </w:tabs>
        <w:spacing w:after="0"/>
        <w:ind w:left="360"/>
        <w:jc w:val="both"/>
        <w:rPr>
          <w:rFonts w:ascii="Times New Roman" w:hAnsi="Times New Roman" w:cs="Times New Roman"/>
          <w:sz w:val="24"/>
          <w:szCs w:val="24"/>
          <w:lang w:val="sq-AL"/>
        </w:rPr>
      </w:pPr>
      <w:r w:rsidRPr="0064411A">
        <w:rPr>
          <w:rStyle w:val="Strong"/>
          <w:rFonts w:ascii="Times New Roman" w:hAnsi="Times New Roman" w:cs="Times New Roman"/>
          <w:sz w:val="24"/>
          <w:szCs w:val="24"/>
          <w:lang w:val="sq-AL"/>
        </w:rPr>
        <w:t>Interesat dhe sjellja online</w:t>
      </w:r>
      <w:r w:rsidRPr="0064411A">
        <w:rPr>
          <w:rFonts w:ascii="Times New Roman" w:hAnsi="Times New Roman" w:cs="Times New Roman"/>
          <w:sz w:val="24"/>
          <w:szCs w:val="24"/>
          <w:lang w:val="sq-AL"/>
        </w:rPr>
        <w:t>: Cilat janë preferencat dhe zakonet e konsumatorëve tuaj?</w:t>
      </w:r>
    </w:p>
    <w:p w14:paraId="76AD435E" w14:textId="77777777" w:rsidR="009F5240" w:rsidRPr="007F5F04" w:rsidRDefault="009F5240" w:rsidP="00825348">
      <w:pPr>
        <w:numPr>
          <w:ilvl w:val="0"/>
          <w:numId w:val="165"/>
        </w:numPr>
        <w:tabs>
          <w:tab w:val="clear" w:pos="720"/>
          <w:tab w:val="num" w:pos="360"/>
        </w:tabs>
        <w:spacing w:after="0"/>
        <w:ind w:left="360"/>
        <w:jc w:val="both"/>
        <w:rPr>
          <w:rFonts w:ascii="Times New Roman" w:hAnsi="Times New Roman" w:cs="Times New Roman"/>
          <w:sz w:val="24"/>
          <w:szCs w:val="24"/>
          <w:lang w:val="sq-AL"/>
        </w:rPr>
      </w:pPr>
      <w:r w:rsidRPr="0064411A">
        <w:rPr>
          <w:rStyle w:val="Strong"/>
          <w:rFonts w:ascii="Times New Roman" w:hAnsi="Times New Roman" w:cs="Times New Roman"/>
          <w:sz w:val="24"/>
          <w:szCs w:val="24"/>
          <w:lang w:val="sq-AL"/>
        </w:rPr>
        <w:t>Problemet dhe nevojat</w:t>
      </w:r>
      <w:r w:rsidRPr="007F5F04">
        <w:rPr>
          <w:rFonts w:ascii="Times New Roman" w:hAnsi="Times New Roman" w:cs="Times New Roman"/>
          <w:sz w:val="24"/>
          <w:szCs w:val="24"/>
          <w:lang w:val="sq-AL"/>
        </w:rPr>
        <w:t>: Çfarë probleme përpiqeni të zgjidhni për audiencën tuaj?</w:t>
      </w:r>
    </w:p>
    <w:p w14:paraId="6FFE5A9E" w14:textId="77777777" w:rsidR="009F5240" w:rsidRPr="007F5F04" w:rsidRDefault="009F5240" w:rsidP="009F5240">
      <w:pPr>
        <w:pStyle w:val="Heading3"/>
        <w:spacing w:before="0"/>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lastRenderedPageBreak/>
        <w:t xml:space="preserve">3. </w:t>
      </w:r>
      <w:r w:rsidRPr="007F5F04">
        <w:rPr>
          <w:rStyle w:val="Strong"/>
          <w:rFonts w:ascii="Times New Roman" w:hAnsi="Times New Roman" w:cs="Times New Roman"/>
          <w:b w:val="0"/>
          <w:bCs w:val="0"/>
          <w:color w:val="auto"/>
          <w:sz w:val="24"/>
          <w:szCs w:val="24"/>
          <w:lang w:val="sq-AL"/>
        </w:rPr>
        <w:t>Zgjedhja e kanaleve dhe platformave</w:t>
      </w:r>
    </w:p>
    <w:p w14:paraId="0BE747C7"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Përcaktoni platformat që janë më të përshtatshme për audiencën tuaj dhe për objektivat e fushatës. Për shembull:</w:t>
      </w:r>
    </w:p>
    <w:p w14:paraId="42B951D1" w14:textId="77777777" w:rsidR="009F5240" w:rsidRPr="007F5F04" w:rsidRDefault="009F5240" w:rsidP="00825348">
      <w:pPr>
        <w:numPr>
          <w:ilvl w:val="0"/>
          <w:numId w:val="166"/>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Rrjetet sociale</w:t>
      </w:r>
      <w:r w:rsidRPr="007F5F04">
        <w:rPr>
          <w:rFonts w:ascii="Times New Roman" w:hAnsi="Times New Roman" w:cs="Times New Roman"/>
          <w:sz w:val="24"/>
          <w:szCs w:val="24"/>
          <w:lang w:val="sq-AL"/>
        </w:rPr>
        <w:t>: Facebook, Instagram, LinkedIn, Twitter, TikTok, Snapchat.</w:t>
      </w:r>
    </w:p>
    <w:p w14:paraId="5A84A56D" w14:textId="77777777" w:rsidR="009F5240" w:rsidRPr="007F5F04" w:rsidRDefault="009F5240" w:rsidP="00825348">
      <w:pPr>
        <w:numPr>
          <w:ilvl w:val="0"/>
          <w:numId w:val="166"/>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Email marketing</w:t>
      </w:r>
      <w:r w:rsidRPr="007F5F04">
        <w:rPr>
          <w:rFonts w:ascii="Times New Roman" w:hAnsi="Times New Roman" w:cs="Times New Roman"/>
          <w:sz w:val="24"/>
          <w:szCs w:val="24"/>
          <w:lang w:val="sq-AL"/>
        </w:rPr>
        <w:t>: Fushata me email për të komunikuar direkt me listën e abonentëve tuaj.</w:t>
      </w:r>
    </w:p>
    <w:p w14:paraId="2DCB3305" w14:textId="77777777" w:rsidR="009F5240" w:rsidRPr="007F5F04" w:rsidRDefault="009F5240" w:rsidP="00825348">
      <w:pPr>
        <w:numPr>
          <w:ilvl w:val="0"/>
          <w:numId w:val="166"/>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Mobile marketing</w:t>
      </w:r>
      <w:r w:rsidRPr="007F5F04">
        <w:rPr>
          <w:rFonts w:ascii="Times New Roman" w:hAnsi="Times New Roman" w:cs="Times New Roman"/>
          <w:b/>
          <w:i/>
          <w:sz w:val="24"/>
          <w:szCs w:val="24"/>
          <w:lang w:val="sq-AL"/>
        </w:rPr>
        <w:t>:</w:t>
      </w:r>
      <w:r w:rsidRPr="007F5F04">
        <w:rPr>
          <w:rFonts w:ascii="Times New Roman" w:hAnsi="Times New Roman" w:cs="Times New Roman"/>
          <w:sz w:val="24"/>
          <w:szCs w:val="24"/>
          <w:lang w:val="sq-AL"/>
        </w:rPr>
        <w:t xml:space="preserve"> Përdorimi i aplikacioneve, SMS marketing, push notification për të arritur përdoruesit e pajisjeve mobile.</w:t>
      </w:r>
    </w:p>
    <w:p w14:paraId="67711A49" w14:textId="77777777" w:rsidR="009F5240" w:rsidRPr="007F5F04" w:rsidRDefault="009F5240" w:rsidP="009F5240">
      <w:pPr>
        <w:pStyle w:val="Heading3"/>
        <w:spacing w:before="0"/>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4. </w:t>
      </w:r>
      <w:r w:rsidRPr="007F5F04">
        <w:rPr>
          <w:rStyle w:val="Strong"/>
          <w:rFonts w:ascii="Times New Roman" w:hAnsi="Times New Roman" w:cs="Times New Roman"/>
          <w:b w:val="0"/>
          <w:bCs w:val="0"/>
          <w:color w:val="auto"/>
          <w:sz w:val="24"/>
          <w:szCs w:val="24"/>
          <w:lang w:val="sq-AL"/>
        </w:rPr>
        <w:t>Krijimi i përmbajtjes dhe mesazheve</w:t>
      </w:r>
    </w:p>
    <w:p w14:paraId="790A49B1"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Përmbajtja është thelbi i çdo fushate marketingu. Kjo përfshin:</w:t>
      </w:r>
    </w:p>
    <w:p w14:paraId="1ABA1014" w14:textId="77777777" w:rsidR="009F5240" w:rsidRPr="007F5F04" w:rsidRDefault="009F5240" w:rsidP="00825348">
      <w:pPr>
        <w:numPr>
          <w:ilvl w:val="0"/>
          <w:numId w:val="167"/>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Përcaktimi i llojit të përmbajtjes</w:t>
      </w:r>
      <w:r w:rsidRPr="007F5F04">
        <w:rPr>
          <w:rFonts w:ascii="Times New Roman" w:hAnsi="Times New Roman" w:cs="Times New Roman"/>
          <w:sz w:val="24"/>
          <w:szCs w:val="24"/>
          <w:lang w:val="sq-AL"/>
        </w:rPr>
        <w:t>: Shkrime, video, infografikë, foto, sondazhe, postime interaktive.</w:t>
      </w:r>
    </w:p>
    <w:p w14:paraId="6F077DA5" w14:textId="77777777" w:rsidR="009F5240" w:rsidRPr="007F5F04" w:rsidRDefault="009F5240" w:rsidP="00825348">
      <w:pPr>
        <w:numPr>
          <w:ilvl w:val="0"/>
          <w:numId w:val="167"/>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Përdorimi i një thirrjeje për veprim (CTA)</w:t>
      </w:r>
      <w:r w:rsidRPr="007F5F04">
        <w:rPr>
          <w:rFonts w:ascii="Times New Roman" w:hAnsi="Times New Roman" w:cs="Times New Roman"/>
          <w:b/>
          <w:i/>
          <w:sz w:val="24"/>
          <w:szCs w:val="24"/>
          <w:lang w:val="sq-AL"/>
        </w:rPr>
        <w:t>:</w:t>
      </w:r>
      <w:r w:rsidRPr="007F5F04">
        <w:rPr>
          <w:rFonts w:ascii="Times New Roman" w:hAnsi="Times New Roman" w:cs="Times New Roman"/>
          <w:sz w:val="24"/>
          <w:szCs w:val="24"/>
          <w:lang w:val="sq-AL"/>
        </w:rPr>
        <w:t xml:space="preserve"> Thirrjet për veprim, si "Klikoni këtu", "Regjistrohuni tani" ose "Blini tani", ndihmojnë për të rritur përfshirjen.</w:t>
      </w:r>
    </w:p>
    <w:p w14:paraId="0D6C0D7E" w14:textId="77777777" w:rsidR="009F5240" w:rsidRPr="007F5F04" w:rsidRDefault="009F5240" w:rsidP="00825348">
      <w:pPr>
        <w:numPr>
          <w:ilvl w:val="0"/>
          <w:numId w:val="167"/>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Optimizimi për SEO dhe mobil</w:t>
      </w:r>
      <w:r w:rsidRPr="007F5F04">
        <w:rPr>
          <w:rFonts w:ascii="Times New Roman" w:hAnsi="Times New Roman" w:cs="Times New Roman"/>
          <w:sz w:val="24"/>
          <w:szCs w:val="24"/>
          <w:lang w:val="sq-AL"/>
        </w:rPr>
        <w:t>: Sigurohuni që përmbajtja të jetë e optimizuar për motorët e kërkimit dhe të shfaqet mirë në pajisje të ndryshme.</w:t>
      </w:r>
    </w:p>
    <w:p w14:paraId="054E59A4" w14:textId="77777777" w:rsidR="009F5240" w:rsidRPr="007F5F04" w:rsidRDefault="009F5240" w:rsidP="009F5240">
      <w:pPr>
        <w:pStyle w:val="Heading3"/>
        <w:spacing w:before="0"/>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5. </w:t>
      </w:r>
      <w:r w:rsidRPr="007F5F04">
        <w:rPr>
          <w:rStyle w:val="Strong"/>
          <w:rFonts w:ascii="Times New Roman" w:hAnsi="Times New Roman" w:cs="Times New Roman"/>
          <w:b w:val="0"/>
          <w:bCs w:val="0"/>
          <w:color w:val="auto"/>
          <w:sz w:val="24"/>
          <w:szCs w:val="24"/>
          <w:lang w:val="sq-AL"/>
        </w:rPr>
        <w:t>Përcaktimi i buxhetit dhe shpërndarja</w:t>
      </w:r>
    </w:p>
    <w:p w14:paraId="29D1AB44"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Planifikoni një buxhet që do të përdorni për fushatën dhe përcaktoni se si do të shpërndahen këto fonde:</w:t>
      </w:r>
    </w:p>
    <w:p w14:paraId="6BA41C81" w14:textId="77777777" w:rsidR="009F5240" w:rsidRPr="007F5F04" w:rsidRDefault="009F5240" w:rsidP="00825348">
      <w:pPr>
        <w:numPr>
          <w:ilvl w:val="0"/>
          <w:numId w:val="168"/>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Reklamat me pagese</w:t>
      </w:r>
      <w:r w:rsidRPr="007F5F04">
        <w:rPr>
          <w:rFonts w:ascii="Times New Roman" w:hAnsi="Times New Roman" w:cs="Times New Roman"/>
          <w:sz w:val="24"/>
          <w:szCs w:val="24"/>
          <w:lang w:val="sq-AL"/>
        </w:rPr>
        <w:t>: Përdorimi i buxhetit për të krijuar reklama pagese në rrjetet sociale dhe platformat e tjera për të rritur shtrirjen.</w:t>
      </w:r>
    </w:p>
    <w:p w14:paraId="11E661AC" w14:textId="77777777" w:rsidR="009F5240" w:rsidRPr="007F5F04" w:rsidRDefault="009F5240" w:rsidP="00825348">
      <w:pPr>
        <w:numPr>
          <w:ilvl w:val="0"/>
          <w:numId w:val="168"/>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Optimizimi i fushatave</w:t>
      </w:r>
      <w:r w:rsidRPr="007F5F04">
        <w:rPr>
          <w:rFonts w:ascii="Times New Roman" w:hAnsi="Times New Roman" w:cs="Times New Roman"/>
          <w:sz w:val="24"/>
          <w:szCs w:val="24"/>
          <w:lang w:val="sq-AL"/>
        </w:rPr>
        <w:t>: Monitoroni dhe bëni përmirësime për të siguruar që kostoja për përfitim (CPA) të mbetet e ulët.</w:t>
      </w:r>
    </w:p>
    <w:p w14:paraId="4E3DD109" w14:textId="77777777" w:rsidR="009F5240" w:rsidRPr="007F5F04" w:rsidRDefault="009F5240" w:rsidP="009F5240">
      <w:pPr>
        <w:pStyle w:val="Heading3"/>
        <w:spacing w:before="0"/>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6. </w:t>
      </w:r>
      <w:r w:rsidRPr="007F5F04">
        <w:rPr>
          <w:rStyle w:val="Strong"/>
          <w:rFonts w:ascii="Times New Roman" w:hAnsi="Times New Roman" w:cs="Times New Roman"/>
          <w:b w:val="0"/>
          <w:bCs w:val="0"/>
          <w:color w:val="auto"/>
          <w:sz w:val="24"/>
          <w:szCs w:val="24"/>
          <w:lang w:val="sq-AL"/>
        </w:rPr>
        <w:t>Zbatimi i fushatës dhe monitorimi i saj</w:t>
      </w:r>
    </w:p>
    <w:p w14:paraId="34892009"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Filloni të publikoni përmbajtjen sipas planit tuaj dhe monitoroni performancën me mjete analitike:</w:t>
      </w:r>
    </w:p>
    <w:p w14:paraId="0B9EC3FA" w14:textId="77777777" w:rsidR="009F5240" w:rsidRPr="007F5F04" w:rsidRDefault="009F5240" w:rsidP="00825348">
      <w:pPr>
        <w:numPr>
          <w:ilvl w:val="0"/>
          <w:numId w:val="169"/>
        </w:numPr>
        <w:tabs>
          <w:tab w:val="clear" w:pos="72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Mjetet për analiza</w:t>
      </w:r>
      <w:r w:rsidRPr="007F5F04">
        <w:rPr>
          <w:rFonts w:ascii="Times New Roman" w:hAnsi="Times New Roman" w:cs="Times New Roman"/>
          <w:b/>
          <w:i/>
          <w:sz w:val="24"/>
          <w:szCs w:val="24"/>
          <w:lang w:val="sq-AL"/>
        </w:rPr>
        <w:t>:</w:t>
      </w:r>
      <w:r w:rsidRPr="007F5F04">
        <w:rPr>
          <w:rFonts w:ascii="Times New Roman" w:hAnsi="Times New Roman" w:cs="Times New Roman"/>
          <w:sz w:val="24"/>
          <w:szCs w:val="24"/>
          <w:lang w:val="sq-AL"/>
        </w:rPr>
        <w:t xml:space="preserve"> Google Analytics, Facebook Insights, Instagram Analytics, etj.</w:t>
      </w:r>
    </w:p>
    <w:p w14:paraId="64D104F7" w14:textId="77777777" w:rsidR="009F5240" w:rsidRPr="007F5F04" w:rsidRDefault="009F5240" w:rsidP="00825348">
      <w:pPr>
        <w:numPr>
          <w:ilvl w:val="0"/>
          <w:numId w:val="169"/>
        </w:numPr>
        <w:tabs>
          <w:tab w:val="clear" w:pos="72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Metrikat për të ndjekur</w:t>
      </w:r>
      <w:r w:rsidRPr="007F5F04">
        <w:rPr>
          <w:rFonts w:ascii="Times New Roman" w:hAnsi="Times New Roman" w:cs="Times New Roman"/>
          <w:sz w:val="24"/>
          <w:szCs w:val="24"/>
          <w:lang w:val="sq-AL"/>
        </w:rPr>
        <w:t>: Angazhimi (pëlqime, komente, shpërndarje), klikime, normat e konvertimit, ROI (kthimi i investimit), dhe arritja e audiencës</w:t>
      </w:r>
    </w:p>
    <w:p w14:paraId="348C0063" w14:textId="77777777" w:rsidR="009F5240" w:rsidRPr="007F5F04" w:rsidRDefault="009F5240" w:rsidP="009F5240">
      <w:pPr>
        <w:spacing w:after="0"/>
        <w:ind w:right="638"/>
        <w:jc w:val="both"/>
        <w:rPr>
          <w:rFonts w:ascii="Times New Roman" w:eastAsia="Times New Roman" w:hAnsi="Times New Roman" w:cs="Times New Roman"/>
          <w:sz w:val="24"/>
          <w:szCs w:val="24"/>
          <w:lang w:val="sq-AL"/>
        </w:rPr>
      </w:pPr>
    </w:p>
    <w:p w14:paraId="79F797C0" w14:textId="7FE0B69F" w:rsidR="009F5240" w:rsidRPr="007F5F04" w:rsidRDefault="009F5240" w:rsidP="009F5240">
      <w:pPr>
        <w:spacing w:after="0"/>
        <w:ind w:right="26"/>
        <w:jc w:val="both"/>
        <w:rPr>
          <w:rFonts w:ascii="Times New Roman" w:hAnsi="Times New Roman" w:cs="Times New Roman"/>
          <w:b/>
          <w:sz w:val="24"/>
          <w:szCs w:val="24"/>
          <w:lang w:val="sq-AL"/>
        </w:rPr>
      </w:pPr>
      <w:r w:rsidRPr="007F5F04">
        <w:rPr>
          <w:rFonts w:ascii="Times New Roman" w:hAnsi="Times New Roman" w:cs="Times New Roman"/>
          <w:b/>
          <w:sz w:val="24"/>
          <w:szCs w:val="24"/>
          <w:lang w:val="sq-AL"/>
        </w:rPr>
        <w:t>3.12</w:t>
      </w:r>
      <w:r w:rsidR="00563112">
        <w:rPr>
          <w:rFonts w:ascii="Times New Roman" w:hAnsi="Times New Roman" w:cs="Times New Roman"/>
          <w:b/>
          <w:sz w:val="24"/>
          <w:szCs w:val="24"/>
          <w:lang w:val="sq-AL"/>
        </w:rPr>
        <w:t>.</w:t>
      </w:r>
      <w:r w:rsidRPr="007F5F04">
        <w:rPr>
          <w:rFonts w:ascii="Times New Roman" w:hAnsi="Times New Roman" w:cs="Times New Roman"/>
          <w:b/>
          <w:sz w:val="24"/>
          <w:szCs w:val="24"/>
          <w:lang w:val="sq-AL"/>
        </w:rPr>
        <w:t xml:space="preserve"> Identifikimi i fushatave fituese</w:t>
      </w:r>
    </w:p>
    <w:p w14:paraId="2A858D06" w14:textId="77777777" w:rsidR="009F5240" w:rsidRPr="007F5F04" w:rsidRDefault="009F5240" w:rsidP="008A33E6">
      <w:pPr>
        <w:pStyle w:val="ListParagraph"/>
        <w:spacing w:after="0"/>
        <w:ind w:left="360" w:right="638"/>
        <w:jc w:val="both"/>
        <w:rPr>
          <w:rFonts w:ascii="Times New Roman" w:hAnsi="Times New Roman" w:cs="Times New Roman"/>
          <w:b/>
          <w:sz w:val="24"/>
          <w:szCs w:val="24"/>
          <w:lang w:val="sq-AL"/>
        </w:rPr>
      </w:pPr>
    </w:p>
    <w:p w14:paraId="607FE4C9" w14:textId="4CD28F0E" w:rsidR="009F5240" w:rsidRPr="007F5F04" w:rsidRDefault="009F5240" w:rsidP="009F5240">
      <w:pPr>
        <w:pStyle w:val="NormalWeb"/>
        <w:spacing w:before="0" w:beforeAutospacing="0" w:after="0" w:afterAutospacing="0" w:line="276" w:lineRule="auto"/>
        <w:jc w:val="both"/>
        <w:rPr>
          <w:lang w:val="sq-AL"/>
        </w:rPr>
      </w:pPr>
      <w:r w:rsidRPr="007F5F04">
        <w:rPr>
          <w:lang w:val="sq-AL"/>
        </w:rPr>
        <w:t>Identifikimi i fusha</w:t>
      </w:r>
      <w:r w:rsidR="000F7E0A">
        <w:rPr>
          <w:lang w:val="sq-AL"/>
        </w:rPr>
        <w:t>tave fituese në marketingun digj</w:t>
      </w:r>
      <w:r w:rsidRPr="007F5F04">
        <w:rPr>
          <w:lang w:val="sq-AL"/>
        </w:rPr>
        <w:t>ital është procesi i analizimit të fushatave për të përcaktuar se cilat kanë arritur më së miri objektivat e tyre dhe kanë ofruar kthimin më të mirë të investimit (ROI). Këtu janë disa hapa dhe udhëzime për të identifikuar fushatat fituese:</w:t>
      </w:r>
    </w:p>
    <w:p w14:paraId="2578E968" w14:textId="2F632918" w:rsidR="009F5240" w:rsidRPr="007F5F04" w:rsidRDefault="009F5240" w:rsidP="008A33E6">
      <w:pPr>
        <w:pStyle w:val="Heading3"/>
        <w:spacing w:before="0" w:after="0"/>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1. </w:t>
      </w:r>
      <w:r w:rsidRPr="007F5F04">
        <w:rPr>
          <w:rStyle w:val="Strong"/>
          <w:rFonts w:ascii="Times New Roman" w:hAnsi="Times New Roman" w:cs="Times New Roman"/>
          <w:b w:val="0"/>
          <w:bCs w:val="0"/>
          <w:color w:val="auto"/>
          <w:sz w:val="24"/>
          <w:szCs w:val="24"/>
          <w:lang w:val="sq-AL"/>
        </w:rPr>
        <w:t>Përcaktimi i objektivave dhe metrikave të suksesit</w:t>
      </w:r>
      <w:r w:rsidR="008A33E6">
        <w:rPr>
          <w:rStyle w:val="Strong"/>
          <w:rFonts w:ascii="Times New Roman" w:hAnsi="Times New Roman" w:cs="Times New Roman"/>
          <w:b w:val="0"/>
          <w:bCs w:val="0"/>
          <w:color w:val="auto"/>
          <w:sz w:val="24"/>
          <w:szCs w:val="24"/>
          <w:lang w:val="sq-AL"/>
        </w:rPr>
        <w:t>.</w:t>
      </w:r>
    </w:p>
    <w:p w14:paraId="2A9F1452"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Përcaktoni më parë qëllimet e fushatës dhe si do të matni suksesin. Objektivat mund të përfshijnë:</w:t>
      </w:r>
    </w:p>
    <w:p w14:paraId="33DB69F4" w14:textId="77777777" w:rsidR="009F5240" w:rsidRPr="007F5F04" w:rsidRDefault="009F5240" w:rsidP="00825348">
      <w:pPr>
        <w:numPr>
          <w:ilvl w:val="0"/>
          <w:numId w:val="170"/>
        </w:numPr>
        <w:tabs>
          <w:tab w:val="clear" w:pos="72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Rritjen e angazhimit</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Pëlqime, komente, shpërndarje, dhe ndjekës të rinj në rrjetet sociale.</w:t>
      </w:r>
    </w:p>
    <w:p w14:paraId="037C7928" w14:textId="77777777" w:rsidR="009F5240" w:rsidRPr="007F5F04" w:rsidRDefault="009F5240" w:rsidP="00825348">
      <w:pPr>
        <w:numPr>
          <w:ilvl w:val="0"/>
          <w:numId w:val="170"/>
        </w:numPr>
        <w:tabs>
          <w:tab w:val="clear" w:pos="72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Gjenerimin e trafikut në faqe</w:t>
      </w:r>
      <w:r w:rsidRPr="007F5F04">
        <w:rPr>
          <w:rFonts w:ascii="Times New Roman" w:hAnsi="Times New Roman" w:cs="Times New Roman"/>
          <w:sz w:val="24"/>
          <w:szCs w:val="24"/>
          <w:lang w:val="sq-AL"/>
        </w:rPr>
        <w:t>: Numri i vizitorëve që vijnë nga fushata në faqen tuaj të internetit.</w:t>
      </w:r>
    </w:p>
    <w:p w14:paraId="594099E5" w14:textId="77777777" w:rsidR="009F5240" w:rsidRPr="007F5F04" w:rsidRDefault="009F5240" w:rsidP="00825348">
      <w:pPr>
        <w:numPr>
          <w:ilvl w:val="0"/>
          <w:numId w:val="170"/>
        </w:numPr>
        <w:tabs>
          <w:tab w:val="clear" w:pos="72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lastRenderedPageBreak/>
        <w:t>Shitjet dhe konvertimet</w:t>
      </w:r>
      <w:r w:rsidRPr="007F5F04">
        <w:rPr>
          <w:rFonts w:ascii="Times New Roman" w:hAnsi="Times New Roman" w:cs="Times New Roman"/>
          <w:sz w:val="24"/>
          <w:szCs w:val="24"/>
          <w:lang w:val="sq-AL"/>
        </w:rPr>
        <w:t>: Numri i shitjeve ose veprimeve të tjera që keni përcaktuar si të dëshiruara (p.sh., regjistrime, shkarkime).</w:t>
      </w:r>
    </w:p>
    <w:p w14:paraId="1E5CC008" w14:textId="77777777" w:rsidR="009F5240" w:rsidRPr="007F5F04" w:rsidRDefault="009F5240" w:rsidP="00825348">
      <w:pPr>
        <w:numPr>
          <w:ilvl w:val="0"/>
          <w:numId w:val="170"/>
        </w:numPr>
        <w:tabs>
          <w:tab w:val="clear" w:pos="72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Rritjen e njohjes së markës</w:t>
      </w:r>
      <w:r w:rsidRPr="007F5F04">
        <w:rPr>
          <w:rFonts w:ascii="Times New Roman" w:hAnsi="Times New Roman" w:cs="Times New Roman"/>
          <w:sz w:val="24"/>
          <w:szCs w:val="24"/>
          <w:lang w:val="sq-AL"/>
        </w:rPr>
        <w:t>: Numri i herëve që është parë reklama ose përmbajtja juaj (impressions) dhe reach(arritje te publiku).</w:t>
      </w:r>
    </w:p>
    <w:p w14:paraId="673FC493" w14:textId="77777777" w:rsidR="009F5240" w:rsidRPr="007F5F04" w:rsidRDefault="009F5240" w:rsidP="00825348">
      <w:pPr>
        <w:numPr>
          <w:ilvl w:val="0"/>
          <w:numId w:val="170"/>
        </w:numPr>
        <w:tabs>
          <w:tab w:val="clear" w:pos="72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Përcaktimi i ROI</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Kthimi i investimit, i cili llogaritet duke ndarë të ardhurat e gjeneruara nga fushata me shpenzimet e saj.</w:t>
      </w:r>
    </w:p>
    <w:p w14:paraId="14653B28"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2. </w:t>
      </w:r>
      <w:r w:rsidRPr="007F5F04">
        <w:rPr>
          <w:rStyle w:val="Strong"/>
          <w:rFonts w:ascii="Times New Roman" w:hAnsi="Times New Roman" w:cs="Times New Roman"/>
          <w:sz w:val="24"/>
          <w:szCs w:val="24"/>
          <w:lang w:val="sq-AL"/>
        </w:rPr>
        <w:t>Përdorimi i mjeteve analitike për të mbledhur të dhëna</w:t>
      </w:r>
    </w:p>
    <w:p w14:paraId="0A9B3BC3"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Përdorni mjete të ndryshme analitike për të mbledhur të dhënat për fushatat tuaja:</w:t>
      </w:r>
    </w:p>
    <w:p w14:paraId="00504D3C" w14:textId="77777777" w:rsidR="009F5240" w:rsidRPr="007F5F04" w:rsidRDefault="009F5240" w:rsidP="00825348">
      <w:pPr>
        <w:numPr>
          <w:ilvl w:val="0"/>
          <w:numId w:val="171"/>
        </w:numPr>
        <w:tabs>
          <w:tab w:val="clear" w:pos="720"/>
          <w:tab w:val="num" w:pos="360"/>
        </w:tabs>
        <w:spacing w:after="0"/>
        <w:ind w:left="360"/>
        <w:jc w:val="both"/>
        <w:rPr>
          <w:rFonts w:ascii="Times New Roman" w:hAnsi="Times New Roman" w:cs="Times New Roman"/>
          <w:sz w:val="24"/>
          <w:szCs w:val="24"/>
          <w:lang w:val="sq-AL"/>
        </w:rPr>
      </w:pPr>
      <w:r w:rsidRPr="002D721C">
        <w:rPr>
          <w:rStyle w:val="Strong"/>
          <w:rFonts w:ascii="Times New Roman" w:hAnsi="Times New Roman" w:cs="Times New Roman"/>
          <w:b w:val="0"/>
          <w:i/>
          <w:sz w:val="24"/>
          <w:szCs w:val="24"/>
          <w:lang w:val="sq-AL"/>
        </w:rPr>
        <w:t>Google Analytics</w:t>
      </w:r>
      <w:r w:rsidRPr="007F5F04">
        <w:rPr>
          <w:rFonts w:ascii="Times New Roman" w:hAnsi="Times New Roman" w:cs="Times New Roman"/>
          <w:sz w:val="24"/>
          <w:szCs w:val="24"/>
          <w:lang w:val="sq-AL"/>
        </w:rPr>
        <w:t xml:space="preserve"> për të ndjekur trafikun në faqe dhe konvertimet.</w:t>
      </w:r>
    </w:p>
    <w:p w14:paraId="23AF9C6A" w14:textId="77777777" w:rsidR="009F5240" w:rsidRPr="007F5F04" w:rsidRDefault="009F5240" w:rsidP="00825348">
      <w:pPr>
        <w:numPr>
          <w:ilvl w:val="0"/>
          <w:numId w:val="171"/>
        </w:numPr>
        <w:tabs>
          <w:tab w:val="clear" w:pos="720"/>
          <w:tab w:val="num" w:pos="360"/>
        </w:tabs>
        <w:spacing w:after="0"/>
        <w:ind w:left="360"/>
        <w:jc w:val="both"/>
        <w:rPr>
          <w:rFonts w:ascii="Times New Roman" w:hAnsi="Times New Roman" w:cs="Times New Roman"/>
          <w:sz w:val="24"/>
          <w:szCs w:val="24"/>
          <w:lang w:val="sq-AL"/>
        </w:rPr>
      </w:pPr>
      <w:r w:rsidRPr="002D721C">
        <w:rPr>
          <w:rStyle w:val="Strong"/>
          <w:rFonts w:ascii="Times New Roman" w:hAnsi="Times New Roman" w:cs="Times New Roman"/>
          <w:b w:val="0"/>
          <w:i/>
          <w:sz w:val="24"/>
          <w:szCs w:val="24"/>
          <w:lang w:val="sq-AL"/>
        </w:rPr>
        <w:t>Platforma të rrjeteve sociale</w:t>
      </w:r>
      <w:r w:rsidRPr="007F5F04">
        <w:rPr>
          <w:rFonts w:ascii="Times New Roman" w:hAnsi="Times New Roman" w:cs="Times New Roman"/>
          <w:sz w:val="24"/>
          <w:szCs w:val="24"/>
          <w:lang w:val="sq-AL"/>
        </w:rPr>
        <w:t xml:space="preserve"> si Facebook Insights, Instagram Analytics, Twitter Analytics për të monitoruar performancën e postimeve dhe reklamave.</w:t>
      </w:r>
    </w:p>
    <w:p w14:paraId="23104908" w14:textId="77777777" w:rsidR="009F5240" w:rsidRPr="007F5F04" w:rsidRDefault="009F5240" w:rsidP="00825348">
      <w:pPr>
        <w:numPr>
          <w:ilvl w:val="0"/>
          <w:numId w:val="171"/>
        </w:numPr>
        <w:tabs>
          <w:tab w:val="clear" w:pos="720"/>
          <w:tab w:val="num" w:pos="360"/>
        </w:tabs>
        <w:spacing w:after="0"/>
        <w:ind w:left="360"/>
        <w:jc w:val="both"/>
        <w:rPr>
          <w:rFonts w:ascii="Times New Roman" w:hAnsi="Times New Roman" w:cs="Times New Roman"/>
          <w:sz w:val="24"/>
          <w:szCs w:val="24"/>
          <w:lang w:val="sq-AL"/>
        </w:rPr>
      </w:pPr>
      <w:r w:rsidRPr="002D721C">
        <w:rPr>
          <w:rStyle w:val="Strong"/>
          <w:rFonts w:ascii="Times New Roman" w:hAnsi="Times New Roman" w:cs="Times New Roman"/>
          <w:b w:val="0"/>
          <w:i/>
          <w:sz w:val="24"/>
          <w:szCs w:val="24"/>
          <w:lang w:val="sq-AL"/>
        </w:rPr>
        <w:t>Mjetet e mobile marketing</w:t>
      </w:r>
      <w:r w:rsidRPr="007F5F04">
        <w:rPr>
          <w:rFonts w:ascii="Times New Roman" w:hAnsi="Times New Roman" w:cs="Times New Roman"/>
          <w:sz w:val="24"/>
          <w:szCs w:val="24"/>
          <w:lang w:val="sq-AL"/>
        </w:rPr>
        <w:t xml:space="preserve"> për të analizuar përdorimin e aplikacioneve dhe angazhimin.</w:t>
      </w:r>
    </w:p>
    <w:p w14:paraId="42CE7473"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3. </w:t>
      </w:r>
      <w:r w:rsidRPr="007F5F04">
        <w:rPr>
          <w:rStyle w:val="Strong"/>
          <w:rFonts w:ascii="Times New Roman" w:hAnsi="Times New Roman" w:cs="Times New Roman"/>
          <w:sz w:val="24"/>
          <w:szCs w:val="24"/>
          <w:lang w:val="sq-AL"/>
        </w:rPr>
        <w:t>Përcaktimi i fushatave më të suksesshme</w:t>
      </w:r>
    </w:p>
    <w:p w14:paraId="055630A1"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Përdorni të dhënat për të identifikuar cilat fushata kanë performuar më mirë. Këtu janë disa kritere për të përcaktuar fushatat fituese:</w:t>
      </w:r>
    </w:p>
    <w:p w14:paraId="56944397" w14:textId="77777777" w:rsidR="009F5240" w:rsidRPr="007F5F04" w:rsidRDefault="009F5240" w:rsidP="00825348">
      <w:pPr>
        <w:numPr>
          <w:ilvl w:val="0"/>
          <w:numId w:val="172"/>
        </w:numPr>
        <w:tabs>
          <w:tab w:val="clear" w:pos="720"/>
          <w:tab w:val="num" w:pos="360"/>
        </w:tabs>
        <w:spacing w:after="0"/>
        <w:ind w:left="360"/>
        <w:jc w:val="both"/>
        <w:rPr>
          <w:rFonts w:ascii="Times New Roman" w:hAnsi="Times New Roman" w:cs="Times New Roman"/>
          <w:sz w:val="24"/>
          <w:szCs w:val="24"/>
          <w:lang w:val="sq-AL"/>
        </w:rPr>
      </w:pPr>
      <w:r w:rsidRPr="002D721C">
        <w:rPr>
          <w:rStyle w:val="Strong"/>
          <w:rFonts w:ascii="Times New Roman" w:hAnsi="Times New Roman" w:cs="Times New Roman"/>
          <w:b w:val="0"/>
          <w:i/>
          <w:sz w:val="24"/>
          <w:szCs w:val="24"/>
          <w:lang w:val="sq-AL"/>
        </w:rPr>
        <w:t>Norma</w:t>
      </w:r>
      <w:r w:rsidRPr="002D721C">
        <w:rPr>
          <w:rStyle w:val="Strong"/>
          <w:rFonts w:ascii="Times New Roman" w:hAnsi="Times New Roman" w:cs="Times New Roman"/>
          <w:i/>
          <w:sz w:val="24"/>
          <w:szCs w:val="24"/>
          <w:lang w:val="sq-AL"/>
        </w:rPr>
        <w:t xml:space="preserve"> e </w:t>
      </w:r>
      <w:r w:rsidRPr="002D721C">
        <w:rPr>
          <w:rStyle w:val="Strong"/>
          <w:rFonts w:ascii="Times New Roman" w:hAnsi="Times New Roman" w:cs="Times New Roman"/>
          <w:b w:val="0"/>
          <w:i/>
          <w:sz w:val="24"/>
          <w:szCs w:val="24"/>
          <w:lang w:val="sq-AL"/>
        </w:rPr>
        <w:t>angazhimit</w:t>
      </w:r>
      <w:r w:rsidRPr="007F5F04">
        <w:rPr>
          <w:rFonts w:ascii="Times New Roman" w:hAnsi="Times New Roman" w:cs="Times New Roman"/>
          <w:sz w:val="24"/>
          <w:szCs w:val="24"/>
          <w:lang w:val="sq-AL"/>
        </w:rPr>
        <w:t>: Përcaktoni se cilat fushata kanë pasur më shumë pëlqime, komente dhe shpërndarje.</w:t>
      </w:r>
    </w:p>
    <w:p w14:paraId="10F1CD0D" w14:textId="77777777" w:rsidR="009F5240" w:rsidRPr="007F5F04" w:rsidRDefault="009F5240" w:rsidP="00825348">
      <w:pPr>
        <w:numPr>
          <w:ilvl w:val="0"/>
          <w:numId w:val="172"/>
        </w:numPr>
        <w:tabs>
          <w:tab w:val="clear" w:pos="720"/>
          <w:tab w:val="num" w:pos="360"/>
        </w:tabs>
        <w:spacing w:after="0"/>
        <w:ind w:left="360"/>
        <w:jc w:val="both"/>
        <w:rPr>
          <w:rFonts w:ascii="Times New Roman" w:hAnsi="Times New Roman" w:cs="Times New Roman"/>
          <w:sz w:val="24"/>
          <w:szCs w:val="24"/>
          <w:lang w:val="sq-AL"/>
        </w:rPr>
      </w:pPr>
      <w:r w:rsidRPr="002D721C">
        <w:rPr>
          <w:rStyle w:val="Strong"/>
          <w:rFonts w:ascii="Times New Roman" w:hAnsi="Times New Roman" w:cs="Times New Roman"/>
          <w:b w:val="0"/>
          <w:i/>
          <w:sz w:val="24"/>
          <w:szCs w:val="24"/>
          <w:lang w:val="sq-AL"/>
        </w:rPr>
        <w:t>Klikimet</w:t>
      </w:r>
      <w:r w:rsidRPr="002D721C">
        <w:rPr>
          <w:rStyle w:val="Strong"/>
          <w:rFonts w:ascii="Times New Roman" w:hAnsi="Times New Roman" w:cs="Times New Roman"/>
          <w:i/>
          <w:sz w:val="24"/>
          <w:szCs w:val="24"/>
          <w:lang w:val="sq-AL"/>
        </w:rPr>
        <w:t xml:space="preserve"> </w:t>
      </w:r>
      <w:r w:rsidRPr="002D721C">
        <w:rPr>
          <w:rStyle w:val="Strong"/>
          <w:rFonts w:ascii="Times New Roman" w:hAnsi="Times New Roman" w:cs="Times New Roman"/>
          <w:b w:val="0"/>
          <w:i/>
          <w:sz w:val="24"/>
          <w:szCs w:val="24"/>
          <w:lang w:val="sq-AL"/>
        </w:rPr>
        <w:t>dhe</w:t>
      </w:r>
      <w:r w:rsidRPr="002D721C">
        <w:rPr>
          <w:rStyle w:val="Strong"/>
          <w:rFonts w:ascii="Times New Roman" w:hAnsi="Times New Roman" w:cs="Times New Roman"/>
          <w:i/>
          <w:sz w:val="24"/>
          <w:szCs w:val="24"/>
          <w:lang w:val="sq-AL"/>
        </w:rPr>
        <w:t xml:space="preserve"> </w:t>
      </w:r>
      <w:r w:rsidRPr="002D721C">
        <w:rPr>
          <w:rStyle w:val="Strong"/>
          <w:rFonts w:ascii="Times New Roman" w:hAnsi="Times New Roman" w:cs="Times New Roman"/>
          <w:b w:val="0"/>
          <w:i/>
          <w:sz w:val="24"/>
          <w:szCs w:val="24"/>
          <w:lang w:val="sq-AL"/>
        </w:rPr>
        <w:t>trafiku</w:t>
      </w:r>
      <w:r w:rsidRPr="002D721C">
        <w:rPr>
          <w:rStyle w:val="Strong"/>
          <w:rFonts w:ascii="Times New Roman" w:hAnsi="Times New Roman" w:cs="Times New Roman"/>
          <w:i/>
          <w:sz w:val="24"/>
          <w:szCs w:val="24"/>
          <w:lang w:val="sq-AL"/>
        </w:rPr>
        <w:t xml:space="preserve"> </w:t>
      </w:r>
      <w:r w:rsidRPr="002D721C">
        <w:rPr>
          <w:rStyle w:val="Strong"/>
          <w:rFonts w:ascii="Times New Roman" w:hAnsi="Times New Roman" w:cs="Times New Roman"/>
          <w:b w:val="0"/>
          <w:i/>
          <w:sz w:val="24"/>
          <w:szCs w:val="24"/>
          <w:lang w:val="sq-AL"/>
        </w:rPr>
        <w:t>në</w:t>
      </w:r>
      <w:r w:rsidRPr="002D721C">
        <w:rPr>
          <w:rStyle w:val="Strong"/>
          <w:rFonts w:ascii="Times New Roman" w:hAnsi="Times New Roman" w:cs="Times New Roman"/>
          <w:i/>
          <w:sz w:val="24"/>
          <w:szCs w:val="24"/>
          <w:lang w:val="sq-AL"/>
        </w:rPr>
        <w:t xml:space="preserve"> </w:t>
      </w:r>
      <w:r w:rsidRPr="002D721C">
        <w:rPr>
          <w:rStyle w:val="Strong"/>
          <w:rFonts w:ascii="Times New Roman" w:hAnsi="Times New Roman" w:cs="Times New Roman"/>
          <w:b w:val="0"/>
          <w:i/>
          <w:sz w:val="24"/>
          <w:szCs w:val="24"/>
          <w:lang w:val="sq-AL"/>
        </w:rPr>
        <w:t>faqe</w:t>
      </w:r>
      <w:r w:rsidRPr="007F5F04">
        <w:rPr>
          <w:rFonts w:ascii="Times New Roman" w:hAnsi="Times New Roman" w:cs="Times New Roman"/>
          <w:sz w:val="24"/>
          <w:szCs w:val="24"/>
          <w:lang w:val="sq-AL"/>
        </w:rPr>
        <w:t>: Cilët postime ose reklama kanë sjellë më shumë klikime dhe vizita në faqen tuaj.</w:t>
      </w:r>
    </w:p>
    <w:p w14:paraId="2754335B" w14:textId="77777777" w:rsidR="009F5240" w:rsidRPr="007F5F04" w:rsidRDefault="009F5240" w:rsidP="00825348">
      <w:pPr>
        <w:numPr>
          <w:ilvl w:val="0"/>
          <w:numId w:val="172"/>
        </w:numPr>
        <w:tabs>
          <w:tab w:val="clear" w:pos="720"/>
          <w:tab w:val="num" w:pos="360"/>
        </w:tabs>
        <w:spacing w:after="0"/>
        <w:ind w:left="360"/>
        <w:jc w:val="both"/>
        <w:rPr>
          <w:rFonts w:ascii="Times New Roman" w:hAnsi="Times New Roman" w:cs="Times New Roman"/>
          <w:sz w:val="24"/>
          <w:szCs w:val="24"/>
          <w:lang w:val="sq-AL"/>
        </w:rPr>
      </w:pPr>
      <w:r w:rsidRPr="002D721C">
        <w:rPr>
          <w:rStyle w:val="Strong"/>
          <w:rFonts w:ascii="Times New Roman" w:hAnsi="Times New Roman" w:cs="Times New Roman"/>
          <w:b w:val="0"/>
          <w:i/>
          <w:sz w:val="24"/>
          <w:szCs w:val="24"/>
          <w:lang w:val="sq-AL"/>
        </w:rPr>
        <w:t>Shkëmbimi</w:t>
      </w:r>
      <w:r w:rsidRPr="002D721C">
        <w:rPr>
          <w:rStyle w:val="Strong"/>
          <w:rFonts w:ascii="Times New Roman" w:hAnsi="Times New Roman" w:cs="Times New Roman"/>
          <w:i/>
          <w:sz w:val="24"/>
          <w:szCs w:val="24"/>
          <w:lang w:val="sq-AL"/>
        </w:rPr>
        <w:t xml:space="preserve"> i </w:t>
      </w:r>
      <w:r w:rsidRPr="002D721C">
        <w:rPr>
          <w:rStyle w:val="Strong"/>
          <w:rFonts w:ascii="Times New Roman" w:hAnsi="Times New Roman" w:cs="Times New Roman"/>
          <w:b w:val="0"/>
          <w:i/>
          <w:sz w:val="24"/>
          <w:szCs w:val="24"/>
          <w:lang w:val="sq-AL"/>
        </w:rPr>
        <w:t>informacionit</w:t>
      </w:r>
      <w:r w:rsidRPr="007F5F04">
        <w:rPr>
          <w:rFonts w:ascii="Times New Roman" w:hAnsi="Times New Roman" w:cs="Times New Roman"/>
          <w:sz w:val="24"/>
          <w:szCs w:val="24"/>
          <w:lang w:val="sq-AL"/>
        </w:rPr>
        <w:t>: Përcaktoni fushatat që kanë ndihmuar në zgjerimin e listës së abonentëve ose në rritjen e numrit të ndjekësve.</w:t>
      </w:r>
    </w:p>
    <w:p w14:paraId="6442F669" w14:textId="77777777" w:rsidR="009F5240" w:rsidRPr="007F5F04" w:rsidRDefault="009F5240" w:rsidP="00825348">
      <w:pPr>
        <w:numPr>
          <w:ilvl w:val="0"/>
          <w:numId w:val="172"/>
        </w:numPr>
        <w:tabs>
          <w:tab w:val="clear" w:pos="720"/>
          <w:tab w:val="num" w:pos="360"/>
        </w:tabs>
        <w:spacing w:after="0"/>
        <w:ind w:left="360"/>
        <w:jc w:val="both"/>
        <w:rPr>
          <w:rFonts w:ascii="Times New Roman" w:hAnsi="Times New Roman" w:cs="Times New Roman"/>
          <w:sz w:val="24"/>
          <w:szCs w:val="24"/>
          <w:lang w:val="sq-AL"/>
        </w:rPr>
      </w:pPr>
      <w:r w:rsidRPr="002D721C">
        <w:rPr>
          <w:rStyle w:val="Strong"/>
          <w:rFonts w:ascii="Times New Roman" w:hAnsi="Times New Roman" w:cs="Times New Roman"/>
          <w:b w:val="0"/>
          <w:i/>
          <w:sz w:val="24"/>
          <w:szCs w:val="24"/>
          <w:lang w:val="sq-AL"/>
        </w:rPr>
        <w:t>Shitjet</w:t>
      </w:r>
      <w:r w:rsidRPr="002D721C">
        <w:rPr>
          <w:rStyle w:val="Strong"/>
          <w:rFonts w:ascii="Times New Roman" w:hAnsi="Times New Roman" w:cs="Times New Roman"/>
          <w:i/>
          <w:sz w:val="24"/>
          <w:szCs w:val="24"/>
          <w:lang w:val="sq-AL"/>
        </w:rPr>
        <w:t xml:space="preserve"> </w:t>
      </w:r>
      <w:r w:rsidRPr="002D721C">
        <w:rPr>
          <w:rStyle w:val="Strong"/>
          <w:rFonts w:ascii="Times New Roman" w:hAnsi="Times New Roman" w:cs="Times New Roman"/>
          <w:b w:val="0"/>
          <w:i/>
          <w:sz w:val="24"/>
          <w:szCs w:val="24"/>
          <w:lang w:val="sq-AL"/>
        </w:rPr>
        <w:t>dhe</w:t>
      </w:r>
      <w:r w:rsidRPr="002D721C">
        <w:rPr>
          <w:rStyle w:val="Strong"/>
          <w:rFonts w:ascii="Times New Roman" w:hAnsi="Times New Roman" w:cs="Times New Roman"/>
          <w:i/>
          <w:sz w:val="24"/>
          <w:szCs w:val="24"/>
          <w:lang w:val="sq-AL"/>
        </w:rPr>
        <w:t xml:space="preserve"> </w:t>
      </w:r>
      <w:r w:rsidRPr="002D721C">
        <w:rPr>
          <w:rStyle w:val="Strong"/>
          <w:rFonts w:ascii="Times New Roman" w:hAnsi="Times New Roman" w:cs="Times New Roman"/>
          <w:b w:val="0"/>
          <w:i/>
          <w:sz w:val="24"/>
          <w:szCs w:val="24"/>
          <w:lang w:val="sq-AL"/>
        </w:rPr>
        <w:t>konvertimet</w:t>
      </w:r>
      <w:r w:rsidRPr="007F5F04">
        <w:rPr>
          <w:rFonts w:ascii="Times New Roman" w:hAnsi="Times New Roman" w:cs="Times New Roman"/>
          <w:sz w:val="24"/>
          <w:szCs w:val="24"/>
          <w:lang w:val="sq-AL"/>
        </w:rPr>
        <w:t>: Cilat fushata kanë gjeneruar më shumë shitje ose kanë pasur norma më të larta të konvertimit?</w:t>
      </w:r>
    </w:p>
    <w:p w14:paraId="77F3F781" w14:textId="77777777" w:rsidR="009F5240" w:rsidRPr="007F5F04" w:rsidRDefault="009F5240" w:rsidP="00825348">
      <w:pPr>
        <w:numPr>
          <w:ilvl w:val="0"/>
          <w:numId w:val="172"/>
        </w:numPr>
        <w:tabs>
          <w:tab w:val="clear" w:pos="720"/>
          <w:tab w:val="num" w:pos="360"/>
        </w:tabs>
        <w:spacing w:after="0"/>
        <w:ind w:left="360"/>
        <w:jc w:val="both"/>
        <w:rPr>
          <w:rFonts w:ascii="Times New Roman" w:hAnsi="Times New Roman" w:cs="Times New Roman"/>
          <w:sz w:val="24"/>
          <w:szCs w:val="24"/>
          <w:lang w:val="sq-AL"/>
        </w:rPr>
      </w:pPr>
      <w:r w:rsidRPr="004D7ED4">
        <w:rPr>
          <w:rStyle w:val="Strong"/>
          <w:rFonts w:ascii="Times New Roman" w:hAnsi="Times New Roman" w:cs="Times New Roman"/>
          <w:b w:val="0"/>
          <w:i/>
          <w:sz w:val="24"/>
          <w:szCs w:val="24"/>
          <w:lang w:val="sq-AL"/>
        </w:rPr>
        <w:t>ROI</w:t>
      </w:r>
      <w:r w:rsidRPr="007F5F04">
        <w:rPr>
          <w:rFonts w:ascii="Times New Roman" w:hAnsi="Times New Roman" w:cs="Times New Roman"/>
          <w:b/>
          <w:sz w:val="24"/>
          <w:szCs w:val="24"/>
          <w:lang w:val="sq-AL"/>
        </w:rPr>
        <w:t xml:space="preserve">: </w:t>
      </w:r>
      <w:r w:rsidRPr="007F5F04">
        <w:rPr>
          <w:rFonts w:ascii="Times New Roman" w:hAnsi="Times New Roman" w:cs="Times New Roman"/>
          <w:sz w:val="24"/>
          <w:szCs w:val="24"/>
          <w:lang w:val="sq-AL"/>
        </w:rPr>
        <w:t>Llogaritni kthimin e investimit për të parë se cilat fushata kanë gjeneruar të ardhura më të mëdha në krahasim me shpenzimet.</w:t>
      </w:r>
    </w:p>
    <w:p w14:paraId="656AF623"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4. </w:t>
      </w:r>
      <w:r w:rsidRPr="007F5F04">
        <w:rPr>
          <w:rStyle w:val="Strong"/>
          <w:rFonts w:ascii="Times New Roman" w:hAnsi="Times New Roman" w:cs="Times New Roman"/>
          <w:sz w:val="24"/>
          <w:szCs w:val="24"/>
          <w:lang w:val="sq-AL"/>
        </w:rPr>
        <w:t>Analiza e përmbajtjes që ka performuar më mirë</w:t>
      </w:r>
    </w:p>
    <w:p w14:paraId="53719AAB"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Analizoni përmbajtjen që ka shkaktuar angazhimin më të lartë dhe që ka ndihmuar në përmbushjen e objektivave. Kjo mund të përfshijë:</w:t>
      </w:r>
    </w:p>
    <w:p w14:paraId="484778EC" w14:textId="77777777" w:rsidR="009F5240" w:rsidRPr="007F5F04" w:rsidRDefault="009F5240" w:rsidP="00825348">
      <w:pPr>
        <w:numPr>
          <w:ilvl w:val="0"/>
          <w:numId w:val="173"/>
        </w:numPr>
        <w:tabs>
          <w:tab w:val="clear" w:pos="720"/>
          <w:tab w:val="num" w:pos="360"/>
        </w:tabs>
        <w:spacing w:after="0"/>
        <w:ind w:left="360"/>
        <w:jc w:val="both"/>
        <w:rPr>
          <w:rFonts w:ascii="Times New Roman" w:hAnsi="Times New Roman" w:cs="Times New Roman"/>
          <w:sz w:val="24"/>
          <w:szCs w:val="24"/>
          <w:lang w:val="sq-AL"/>
        </w:rPr>
      </w:pPr>
      <w:r w:rsidRPr="004D7ED4">
        <w:rPr>
          <w:rStyle w:val="Strong"/>
          <w:rFonts w:ascii="Times New Roman" w:hAnsi="Times New Roman" w:cs="Times New Roman"/>
          <w:b w:val="0"/>
          <w:sz w:val="24"/>
          <w:szCs w:val="24"/>
          <w:lang w:val="sq-AL"/>
        </w:rPr>
        <w:t>Llojin</w:t>
      </w:r>
      <w:r w:rsidRPr="007F5F04">
        <w:rPr>
          <w:rStyle w:val="Strong"/>
          <w:rFonts w:ascii="Times New Roman" w:hAnsi="Times New Roman" w:cs="Times New Roman"/>
          <w:sz w:val="24"/>
          <w:szCs w:val="24"/>
          <w:lang w:val="sq-AL"/>
        </w:rPr>
        <w:t xml:space="preserve"> e </w:t>
      </w:r>
      <w:r w:rsidRPr="004D7ED4">
        <w:rPr>
          <w:rStyle w:val="Strong"/>
          <w:rFonts w:ascii="Times New Roman" w:hAnsi="Times New Roman" w:cs="Times New Roman"/>
          <w:b w:val="0"/>
          <w:sz w:val="24"/>
          <w:szCs w:val="24"/>
          <w:lang w:val="sq-AL"/>
        </w:rPr>
        <w:t>përmbajtjes</w:t>
      </w:r>
      <w:r w:rsidRPr="007F5F04">
        <w:rPr>
          <w:rFonts w:ascii="Times New Roman" w:hAnsi="Times New Roman" w:cs="Times New Roman"/>
          <w:sz w:val="24"/>
          <w:szCs w:val="24"/>
          <w:lang w:val="sq-AL"/>
        </w:rPr>
        <w:t>: Përcaktoni nëse postimet me video, grafikë, foto ose tekste të gjatë kanë performuar më mirë.</w:t>
      </w:r>
    </w:p>
    <w:p w14:paraId="78F6D7AA" w14:textId="77777777" w:rsidR="009F5240" w:rsidRPr="007F5F04" w:rsidRDefault="009F5240" w:rsidP="00825348">
      <w:pPr>
        <w:numPr>
          <w:ilvl w:val="0"/>
          <w:numId w:val="173"/>
        </w:numPr>
        <w:tabs>
          <w:tab w:val="clear" w:pos="720"/>
          <w:tab w:val="num" w:pos="360"/>
        </w:tabs>
        <w:spacing w:after="0"/>
        <w:ind w:left="360"/>
        <w:jc w:val="both"/>
        <w:rPr>
          <w:rFonts w:ascii="Times New Roman" w:hAnsi="Times New Roman" w:cs="Times New Roman"/>
          <w:sz w:val="24"/>
          <w:szCs w:val="24"/>
          <w:lang w:val="sq-AL"/>
        </w:rPr>
      </w:pPr>
      <w:r w:rsidRPr="004D7ED4">
        <w:rPr>
          <w:rStyle w:val="Strong"/>
          <w:rFonts w:ascii="Times New Roman" w:hAnsi="Times New Roman" w:cs="Times New Roman"/>
          <w:b w:val="0"/>
          <w:sz w:val="24"/>
          <w:szCs w:val="24"/>
          <w:lang w:val="sq-AL"/>
        </w:rPr>
        <w:t>Mesazhet</w:t>
      </w:r>
      <w:r w:rsidRPr="007F5F04">
        <w:rPr>
          <w:rStyle w:val="Strong"/>
          <w:rFonts w:ascii="Times New Roman" w:hAnsi="Times New Roman" w:cs="Times New Roman"/>
          <w:sz w:val="24"/>
          <w:szCs w:val="24"/>
          <w:lang w:val="sq-AL"/>
        </w:rPr>
        <w:t xml:space="preserve"> </w:t>
      </w:r>
      <w:r w:rsidRPr="004D7ED4">
        <w:rPr>
          <w:rStyle w:val="Strong"/>
          <w:rFonts w:ascii="Times New Roman" w:hAnsi="Times New Roman" w:cs="Times New Roman"/>
          <w:b w:val="0"/>
          <w:sz w:val="24"/>
          <w:szCs w:val="24"/>
          <w:lang w:val="sq-AL"/>
        </w:rPr>
        <w:t>dhe</w:t>
      </w:r>
      <w:r w:rsidRPr="007F5F04">
        <w:rPr>
          <w:rStyle w:val="Strong"/>
          <w:rFonts w:ascii="Times New Roman" w:hAnsi="Times New Roman" w:cs="Times New Roman"/>
          <w:sz w:val="24"/>
          <w:szCs w:val="24"/>
          <w:lang w:val="sq-AL"/>
        </w:rPr>
        <w:t xml:space="preserve"> </w:t>
      </w:r>
      <w:r w:rsidRPr="004D7ED4">
        <w:rPr>
          <w:rStyle w:val="Strong"/>
          <w:rFonts w:ascii="Times New Roman" w:hAnsi="Times New Roman" w:cs="Times New Roman"/>
          <w:b w:val="0"/>
          <w:sz w:val="24"/>
          <w:szCs w:val="24"/>
          <w:lang w:val="sq-AL"/>
        </w:rPr>
        <w:t>temat</w:t>
      </w:r>
      <w:r w:rsidRPr="007F5F04">
        <w:rPr>
          <w:rFonts w:ascii="Times New Roman" w:hAnsi="Times New Roman" w:cs="Times New Roman"/>
          <w:sz w:val="24"/>
          <w:szCs w:val="24"/>
          <w:lang w:val="sq-AL"/>
        </w:rPr>
        <w:t>: Shikoni se cilat tema ose mesazhe kanë rezonuar më shumë me audiencën tuaj.</w:t>
      </w:r>
    </w:p>
    <w:p w14:paraId="30BC7E1C" w14:textId="77777777" w:rsidR="009F5240" w:rsidRPr="007F5F04" w:rsidRDefault="009F5240" w:rsidP="00825348">
      <w:pPr>
        <w:numPr>
          <w:ilvl w:val="0"/>
          <w:numId w:val="173"/>
        </w:numPr>
        <w:tabs>
          <w:tab w:val="clear" w:pos="720"/>
          <w:tab w:val="num" w:pos="360"/>
        </w:tabs>
        <w:spacing w:after="0"/>
        <w:ind w:left="360"/>
        <w:jc w:val="both"/>
        <w:rPr>
          <w:rFonts w:ascii="Times New Roman" w:hAnsi="Times New Roman" w:cs="Times New Roman"/>
          <w:sz w:val="24"/>
          <w:szCs w:val="24"/>
          <w:lang w:val="sq-AL"/>
        </w:rPr>
      </w:pPr>
      <w:r w:rsidRPr="004D7ED4">
        <w:rPr>
          <w:rStyle w:val="Strong"/>
          <w:rFonts w:ascii="Times New Roman" w:hAnsi="Times New Roman" w:cs="Times New Roman"/>
          <w:b w:val="0"/>
          <w:sz w:val="24"/>
          <w:szCs w:val="24"/>
          <w:lang w:val="sq-AL"/>
        </w:rPr>
        <w:t>Koha</w:t>
      </w:r>
      <w:r w:rsidRPr="007F5F04">
        <w:rPr>
          <w:rStyle w:val="Strong"/>
          <w:rFonts w:ascii="Times New Roman" w:hAnsi="Times New Roman" w:cs="Times New Roman"/>
          <w:sz w:val="24"/>
          <w:szCs w:val="24"/>
          <w:lang w:val="sq-AL"/>
        </w:rPr>
        <w:t xml:space="preserve"> e </w:t>
      </w:r>
      <w:r w:rsidRPr="004D7ED4">
        <w:rPr>
          <w:rStyle w:val="Strong"/>
          <w:rFonts w:ascii="Times New Roman" w:hAnsi="Times New Roman" w:cs="Times New Roman"/>
          <w:b w:val="0"/>
          <w:sz w:val="24"/>
          <w:szCs w:val="24"/>
          <w:lang w:val="sq-AL"/>
        </w:rPr>
        <w:t>publikimit</w:t>
      </w:r>
      <w:r w:rsidRPr="007F5F04">
        <w:rPr>
          <w:rFonts w:ascii="Times New Roman" w:hAnsi="Times New Roman" w:cs="Times New Roman"/>
          <w:sz w:val="24"/>
          <w:szCs w:val="24"/>
          <w:lang w:val="sq-AL"/>
        </w:rPr>
        <w:t>: Identifikoni orët dhe ditët që kanë sjellë më shumë përfshirje dhe angazhim.</w:t>
      </w:r>
    </w:p>
    <w:p w14:paraId="4A3EBAA2"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5. </w:t>
      </w:r>
      <w:r w:rsidRPr="007F5F04">
        <w:rPr>
          <w:rStyle w:val="Strong"/>
          <w:rFonts w:ascii="Times New Roman" w:hAnsi="Times New Roman" w:cs="Times New Roman"/>
          <w:sz w:val="24"/>
          <w:szCs w:val="24"/>
          <w:lang w:val="sq-AL"/>
        </w:rPr>
        <w:t>Krahasimi i fushatave të ndryshme</w:t>
      </w:r>
    </w:p>
    <w:p w14:paraId="638AB71C"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Krahasimi i fushatave të ndryshme për të kuptuar se cilat kanë pasur performancën më të mirë:</w:t>
      </w:r>
    </w:p>
    <w:p w14:paraId="5B9F9A57" w14:textId="77777777" w:rsidR="009F5240" w:rsidRPr="007F5F04" w:rsidRDefault="009F5240" w:rsidP="00825348">
      <w:pPr>
        <w:numPr>
          <w:ilvl w:val="0"/>
          <w:numId w:val="174"/>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Analiza e konkurentëve</w:t>
      </w:r>
      <w:r w:rsidRPr="007F5F04">
        <w:rPr>
          <w:rFonts w:ascii="Times New Roman" w:hAnsi="Times New Roman" w:cs="Times New Roman"/>
          <w:sz w:val="24"/>
          <w:szCs w:val="24"/>
          <w:lang w:val="sq-AL"/>
        </w:rPr>
        <w:t>: Shikoni si performojnë fushatat e konkurrentëve për të kuptuar çfarë mund të përmirësoni në të ardhmen.</w:t>
      </w:r>
    </w:p>
    <w:p w14:paraId="14F0EE66" w14:textId="77777777" w:rsidR="009F5240" w:rsidRPr="007F5F04" w:rsidRDefault="009F5240" w:rsidP="00825348">
      <w:pPr>
        <w:numPr>
          <w:ilvl w:val="0"/>
          <w:numId w:val="174"/>
        </w:numPr>
        <w:tabs>
          <w:tab w:val="clear" w:pos="720"/>
          <w:tab w:val="num" w:pos="360"/>
        </w:tabs>
        <w:spacing w:after="0"/>
        <w:ind w:left="360"/>
        <w:jc w:val="both"/>
        <w:rPr>
          <w:rFonts w:ascii="Times New Roman" w:hAnsi="Times New Roman" w:cs="Times New Roman"/>
          <w:sz w:val="24"/>
          <w:szCs w:val="24"/>
          <w:lang w:val="sq-AL"/>
        </w:rPr>
      </w:pPr>
      <w:r w:rsidRPr="007F5F04">
        <w:rPr>
          <w:rStyle w:val="Strong"/>
          <w:rFonts w:ascii="Times New Roman" w:hAnsi="Times New Roman" w:cs="Times New Roman"/>
          <w:sz w:val="24"/>
          <w:szCs w:val="24"/>
          <w:lang w:val="sq-AL"/>
        </w:rPr>
        <w:t>Përcaktimi i faktorëve që ndikuan</w:t>
      </w:r>
      <w:r w:rsidRPr="007F5F04">
        <w:rPr>
          <w:rFonts w:ascii="Times New Roman" w:hAnsi="Times New Roman" w:cs="Times New Roman"/>
          <w:sz w:val="24"/>
          <w:szCs w:val="24"/>
          <w:lang w:val="sq-AL"/>
        </w:rPr>
        <w:t>: Analizoni faktorët që mund të kenë ndikuar në suksesin e fushatave (p.sh., ndryshime në algoritmet e rrjeteve sociale, sezonaliteti, lëshimi i një produkti të ri).</w:t>
      </w:r>
    </w:p>
    <w:p w14:paraId="79F67D04"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lastRenderedPageBreak/>
        <w:t xml:space="preserve">6. </w:t>
      </w:r>
      <w:r w:rsidRPr="007F5F04">
        <w:rPr>
          <w:rStyle w:val="Strong"/>
          <w:rFonts w:ascii="Times New Roman" w:hAnsi="Times New Roman" w:cs="Times New Roman"/>
          <w:sz w:val="24"/>
          <w:szCs w:val="24"/>
          <w:lang w:val="sq-AL"/>
        </w:rPr>
        <w:t>Përcaktimi i mësimeve dhe rekomandimeve për të ardhmen</w:t>
      </w:r>
    </w:p>
    <w:p w14:paraId="00270AFA"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Përdorni të dhënat dhe analizën për të nxjerrë mësime dhe për të përcaktuar rekomandime për fushatat e ardhshme</w:t>
      </w:r>
      <w:r w:rsidRPr="007F5F04">
        <w:rPr>
          <w:b/>
          <w:i/>
          <w:lang w:val="sq-AL"/>
        </w:rPr>
        <w:t>:</w:t>
      </w:r>
      <w:r w:rsidRPr="007F5F04">
        <w:rPr>
          <w:rStyle w:val="Strong"/>
          <w:rFonts w:eastAsiaTheme="majorEastAsia"/>
          <w:lang w:val="sq-AL"/>
        </w:rPr>
        <w:t xml:space="preserve"> Përcaktimi i strategjive që janë të suksesshme</w:t>
      </w:r>
      <w:r w:rsidRPr="007F5F04">
        <w:rPr>
          <w:b/>
          <w:i/>
          <w:lang w:val="sq-AL"/>
        </w:rPr>
        <w:t xml:space="preserve">: </w:t>
      </w:r>
      <w:r w:rsidRPr="007F5F04">
        <w:rPr>
          <w:lang w:val="sq-AL"/>
        </w:rPr>
        <w:t xml:space="preserve">Cilat janë praktikat dhe strategjitë që duhen ruajtur dhe ripërdorur? </w:t>
      </w:r>
      <w:r w:rsidRPr="007F5F04">
        <w:rPr>
          <w:rStyle w:val="Strong"/>
          <w:rFonts w:eastAsiaTheme="majorEastAsia"/>
          <w:lang w:val="sq-AL"/>
        </w:rPr>
        <w:t>Përcaktimi i ndryshimeve për përmirësim</w:t>
      </w:r>
      <w:r w:rsidRPr="007F5F04">
        <w:rPr>
          <w:lang w:val="sq-AL"/>
        </w:rPr>
        <w:t xml:space="preserve">: Çfarë mund të bëni më mirë për të përmirësuar angazhimin dhe ROI-në? </w:t>
      </w:r>
      <w:r w:rsidRPr="007F5F04">
        <w:rPr>
          <w:rStyle w:val="Strong"/>
          <w:rFonts w:eastAsiaTheme="majorEastAsia"/>
          <w:lang w:val="sq-AL"/>
        </w:rPr>
        <w:t>Eksperimentimi me të rejat</w:t>
      </w:r>
      <w:r w:rsidRPr="007F5F04">
        <w:rPr>
          <w:b/>
          <w:i/>
          <w:lang w:val="sq-AL"/>
        </w:rPr>
        <w:t>:</w:t>
      </w:r>
      <w:r w:rsidRPr="007F5F04">
        <w:rPr>
          <w:lang w:val="sq-AL"/>
        </w:rPr>
        <w:t xml:space="preserve"> Përdorni përvojën e fituar për të provuar forma të reja të përmbajtjes ose teknika të reja marketingu për të rritur performancën.</w:t>
      </w:r>
    </w:p>
    <w:p w14:paraId="0B1AC88B" w14:textId="77777777" w:rsidR="009F5240" w:rsidRPr="007F5F04" w:rsidRDefault="009F5240" w:rsidP="009F5240">
      <w:pPr>
        <w:spacing w:after="0"/>
        <w:ind w:right="638"/>
        <w:jc w:val="both"/>
        <w:rPr>
          <w:rFonts w:ascii="Times New Roman" w:eastAsia="Times New Roman" w:hAnsi="Times New Roman" w:cs="Times New Roman"/>
          <w:sz w:val="24"/>
          <w:szCs w:val="24"/>
          <w:lang w:val="sq-AL"/>
        </w:rPr>
      </w:pPr>
    </w:p>
    <w:p w14:paraId="1D8C3ECF" w14:textId="6ACAFA47" w:rsidR="009F5240" w:rsidRPr="007F5F04" w:rsidRDefault="009F5240" w:rsidP="009F5240">
      <w:pPr>
        <w:spacing w:after="0"/>
        <w:ind w:right="638"/>
        <w:jc w:val="both"/>
        <w:rPr>
          <w:rFonts w:ascii="Times New Roman" w:hAnsi="Times New Roman" w:cs="Times New Roman"/>
          <w:b/>
          <w:sz w:val="24"/>
          <w:szCs w:val="24"/>
          <w:lang w:val="sq-AL"/>
        </w:rPr>
      </w:pPr>
      <w:r w:rsidRPr="007F5F04">
        <w:rPr>
          <w:rFonts w:ascii="Times New Roman" w:hAnsi="Times New Roman" w:cs="Times New Roman"/>
          <w:b/>
          <w:sz w:val="24"/>
          <w:szCs w:val="24"/>
          <w:lang w:val="sq-AL"/>
        </w:rPr>
        <w:t>3.13</w:t>
      </w:r>
      <w:r w:rsidR="00563112">
        <w:rPr>
          <w:rFonts w:ascii="Times New Roman" w:hAnsi="Times New Roman" w:cs="Times New Roman"/>
          <w:b/>
          <w:sz w:val="24"/>
          <w:szCs w:val="24"/>
          <w:lang w:val="sq-AL"/>
        </w:rPr>
        <w:t>.</w:t>
      </w:r>
      <w:r w:rsidRPr="007F5F04">
        <w:rPr>
          <w:rFonts w:ascii="Times New Roman" w:hAnsi="Times New Roman" w:cs="Times New Roman"/>
          <w:b/>
          <w:sz w:val="24"/>
          <w:szCs w:val="24"/>
          <w:lang w:val="sq-AL"/>
        </w:rPr>
        <w:t xml:space="preserve"> Mirëmbajtja e fushatave</w:t>
      </w:r>
      <w:r w:rsidR="008F19F8">
        <w:rPr>
          <w:rFonts w:ascii="Times New Roman" w:hAnsi="Times New Roman" w:cs="Times New Roman"/>
          <w:b/>
          <w:spacing w:val="-57"/>
          <w:sz w:val="24"/>
          <w:szCs w:val="24"/>
          <w:lang w:val="sq-AL"/>
        </w:rPr>
        <w:t xml:space="preserve">   </w:t>
      </w:r>
      <w:r w:rsidRPr="007F5F04">
        <w:rPr>
          <w:rFonts w:ascii="Times New Roman" w:hAnsi="Times New Roman" w:cs="Times New Roman"/>
          <w:b/>
          <w:sz w:val="24"/>
          <w:szCs w:val="24"/>
          <w:lang w:val="sq-AL"/>
        </w:rPr>
        <w:t>ekzistuese</w:t>
      </w:r>
      <w:r w:rsidR="008F19F8">
        <w:rPr>
          <w:rFonts w:ascii="Times New Roman" w:hAnsi="Times New Roman" w:cs="Times New Roman"/>
          <w:b/>
          <w:spacing w:val="-2"/>
          <w:sz w:val="24"/>
          <w:szCs w:val="24"/>
          <w:lang w:val="sq-AL"/>
        </w:rPr>
        <w:t xml:space="preserve"> </w:t>
      </w:r>
      <w:r w:rsidRPr="007F5F04">
        <w:rPr>
          <w:rFonts w:ascii="Times New Roman" w:hAnsi="Times New Roman" w:cs="Times New Roman"/>
          <w:b/>
          <w:sz w:val="24"/>
          <w:szCs w:val="24"/>
          <w:lang w:val="sq-AL"/>
        </w:rPr>
        <w:t>të marketingut për</w:t>
      </w:r>
      <w:r w:rsidRPr="007F5F04">
        <w:rPr>
          <w:rFonts w:ascii="Times New Roman" w:hAnsi="Times New Roman" w:cs="Times New Roman"/>
          <w:b/>
          <w:spacing w:val="-3"/>
          <w:sz w:val="24"/>
          <w:szCs w:val="24"/>
          <w:lang w:val="sq-AL"/>
        </w:rPr>
        <w:t xml:space="preserve"> </w:t>
      </w:r>
      <w:r w:rsidRPr="007F5F04">
        <w:rPr>
          <w:rFonts w:ascii="Times New Roman" w:hAnsi="Times New Roman" w:cs="Times New Roman"/>
          <w:b/>
          <w:sz w:val="24"/>
          <w:szCs w:val="24"/>
          <w:lang w:val="sq-AL"/>
        </w:rPr>
        <w:t>sukses maksimal</w:t>
      </w:r>
    </w:p>
    <w:p w14:paraId="28525B86" w14:textId="77777777" w:rsidR="009F5240" w:rsidRPr="007F5F04" w:rsidRDefault="009F5240" w:rsidP="009F5240">
      <w:pPr>
        <w:spacing w:after="0"/>
        <w:ind w:right="638"/>
        <w:jc w:val="both"/>
        <w:rPr>
          <w:rFonts w:ascii="Times New Roman" w:hAnsi="Times New Roman" w:cs="Times New Roman"/>
          <w:b/>
          <w:sz w:val="24"/>
          <w:szCs w:val="24"/>
          <w:lang w:val="sq-AL"/>
        </w:rPr>
      </w:pPr>
    </w:p>
    <w:p w14:paraId="7A8DF2BA" w14:textId="77777777" w:rsidR="009F5240" w:rsidRPr="007F5F04" w:rsidRDefault="009F5240" w:rsidP="009F5240">
      <w:pPr>
        <w:pStyle w:val="NormalWeb"/>
        <w:spacing w:before="0" w:beforeAutospacing="0" w:after="0" w:afterAutospacing="0" w:line="276" w:lineRule="auto"/>
        <w:jc w:val="both"/>
        <w:rPr>
          <w:lang w:val="sq-AL"/>
        </w:rPr>
      </w:pPr>
      <w:r w:rsidRPr="007F5F04">
        <w:rPr>
          <w:lang w:val="sq-AL"/>
        </w:rPr>
        <w:t>Përgatitja e materialeve interaktive (tekst, imazhe, video, prezantime etj.) është një proces krijues që kërkon planifikim të kujdesshëm, përdorimin e mjeteve të përshtatshme dhe fokus në angazhimin e audiencës. Këto materiale ndihmojnë në transmetimin e informacionit në mënyrë tërheqëse dhe efektive.</w:t>
      </w:r>
    </w:p>
    <w:p w14:paraId="32A5BB9D" w14:textId="77777777" w:rsidR="009F5240" w:rsidRPr="007F5F04" w:rsidRDefault="009F5240" w:rsidP="009F5240">
      <w:pPr>
        <w:pStyle w:val="NormalWeb"/>
        <w:spacing w:before="0" w:beforeAutospacing="0" w:after="0" w:afterAutospacing="0" w:line="276" w:lineRule="auto"/>
        <w:jc w:val="both"/>
        <w:rPr>
          <w:rStyle w:val="Strong"/>
          <w:rFonts w:eastAsiaTheme="majorEastAsia"/>
          <w:b w:val="0"/>
          <w:bCs w:val="0"/>
          <w:i/>
          <w:lang w:val="sq-AL"/>
        </w:rPr>
      </w:pPr>
      <w:r w:rsidRPr="007F5F04">
        <w:rPr>
          <w:rStyle w:val="Strong"/>
          <w:rFonts w:eastAsiaTheme="majorEastAsia"/>
          <w:lang w:val="sq-AL"/>
        </w:rPr>
        <w:t>Hapat për përgatitjen e materialeve interaktive</w:t>
      </w:r>
    </w:p>
    <w:p w14:paraId="1B1B3B32" w14:textId="77777777" w:rsidR="009F5240" w:rsidRPr="007F5F04" w:rsidRDefault="009F5240" w:rsidP="009F5240">
      <w:pPr>
        <w:pStyle w:val="NormalWeb"/>
        <w:spacing w:before="0" w:beforeAutospacing="0" w:after="0" w:afterAutospacing="0" w:line="276" w:lineRule="auto"/>
        <w:jc w:val="both"/>
        <w:rPr>
          <w:b/>
          <w:lang w:val="sq-AL"/>
        </w:rPr>
      </w:pPr>
      <w:r w:rsidRPr="007F5F04">
        <w:rPr>
          <w:b/>
          <w:lang w:val="sq-AL"/>
        </w:rPr>
        <w:t>1</w:t>
      </w:r>
      <w:r w:rsidRPr="007F5F04">
        <w:rPr>
          <w:lang w:val="sq-AL"/>
        </w:rPr>
        <w:t xml:space="preserve">. </w:t>
      </w:r>
      <w:r w:rsidRPr="007F5F04">
        <w:rPr>
          <w:rStyle w:val="Strong"/>
          <w:rFonts w:eastAsiaTheme="majorEastAsia"/>
          <w:lang w:val="sq-AL"/>
        </w:rPr>
        <w:t>Planifikimi</w:t>
      </w:r>
    </w:p>
    <w:p w14:paraId="7EBAB9BD" w14:textId="77777777" w:rsidR="009F5240" w:rsidRPr="007F5F04" w:rsidRDefault="009F5240" w:rsidP="00825348">
      <w:pPr>
        <w:numPr>
          <w:ilvl w:val="0"/>
          <w:numId w:val="122"/>
        </w:numPr>
        <w:tabs>
          <w:tab w:val="clear" w:pos="720"/>
          <w:tab w:val="num" w:pos="360"/>
        </w:tabs>
        <w:spacing w:after="0"/>
        <w:ind w:left="360"/>
        <w:jc w:val="both"/>
        <w:rPr>
          <w:rFonts w:ascii="Times New Roman" w:hAnsi="Times New Roman" w:cs="Times New Roman"/>
          <w:sz w:val="24"/>
          <w:szCs w:val="24"/>
          <w:lang w:val="sq-AL"/>
        </w:rPr>
      </w:pPr>
      <w:r w:rsidRPr="008F19F8">
        <w:rPr>
          <w:rStyle w:val="Strong"/>
          <w:rFonts w:ascii="Times New Roman" w:hAnsi="Times New Roman" w:cs="Times New Roman"/>
          <w:b w:val="0"/>
          <w:sz w:val="24"/>
          <w:szCs w:val="24"/>
          <w:lang w:val="sq-AL"/>
        </w:rPr>
        <w:t>Qëllimi</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Përcakto qëllimin e materialit (informues, edukues, promovues etj.).</w:t>
      </w:r>
    </w:p>
    <w:p w14:paraId="5C7479ED" w14:textId="77777777" w:rsidR="009F5240" w:rsidRPr="007F5F04" w:rsidRDefault="009F5240" w:rsidP="00825348">
      <w:pPr>
        <w:numPr>
          <w:ilvl w:val="0"/>
          <w:numId w:val="122"/>
        </w:numPr>
        <w:tabs>
          <w:tab w:val="clear" w:pos="720"/>
          <w:tab w:val="num" w:pos="360"/>
        </w:tabs>
        <w:spacing w:after="0"/>
        <w:ind w:left="360"/>
        <w:jc w:val="both"/>
        <w:rPr>
          <w:rFonts w:ascii="Times New Roman" w:hAnsi="Times New Roman" w:cs="Times New Roman"/>
          <w:sz w:val="24"/>
          <w:szCs w:val="24"/>
          <w:lang w:val="sq-AL"/>
        </w:rPr>
      </w:pPr>
      <w:r w:rsidRPr="008F19F8">
        <w:rPr>
          <w:rStyle w:val="Strong"/>
          <w:rFonts w:ascii="Times New Roman" w:hAnsi="Times New Roman" w:cs="Times New Roman"/>
          <w:b w:val="0"/>
          <w:sz w:val="24"/>
          <w:szCs w:val="24"/>
          <w:lang w:val="sq-AL"/>
        </w:rPr>
        <w:t>Audienca</w:t>
      </w:r>
      <w:r w:rsidRPr="007F5F04">
        <w:rPr>
          <w:rFonts w:ascii="Times New Roman" w:hAnsi="Times New Roman" w:cs="Times New Roman"/>
          <w:sz w:val="24"/>
          <w:szCs w:val="24"/>
          <w:lang w:val="sq-AL"/>
        </w:rPr>
        <w:t>: Identifiko grupin e synuar (mosha, interesat, niveli i njohurive).</w:t>
      </w:r>
    </w:p>
    <w:p w14:paraId="7B765315" w14:textId="77777777" w:rsidR="009F5240" w:rsidRPr="008F19F8" w:rsidRDefault="009F5240" w:rsidP="00825348">
      <w:pPr>
        <w:numPr>
          <w:ilvl w:val="0"/>
          <w:numId w:val="122"/>
        </w:numPr>
        <w:tabs>
          <w:tab w:val="clear" w:pos="720"/>
          <w:tab w:val="num" w:pos="360"/>
        </w:tabs>
        <w:spacing w:after="0"/>
        <w:ind w:left="360"/>
        <w:jc w:val="both"/>
        <w:rPr>
          <w:rFonts w:ascii="Times New Roman" w:hAnsi="Times New Roman" w:cs="Times New Roman"/>
          <w:sz w:val="24"/>
          <w:szCs w:val="24"/>
          <w:lang w:val="sq-AL"/>
        </w:rPr>
      </w:pPr>
      <w:r w:rsidRPr="008F19F8">
        <w:rPr>
          <w:rStyle w:val="Strong"/>
          <w:rFonts w:ascii="Times New Roman" w:hAnsi="Times New Roman" w:cs="Times New Roman"/>
          <w:b w:val="0"/>
          <w:sz w:val="24"/>
          <w:szCs w:val="24"/>
          <w:lang w:val="sq-AL"/>
        </w:rPr>
        <w:t>Mesazhi</w:t>
      </w:r>
      <w:r w:rsidRPr="008F19F8">
        <w:rPr>
          <w:rStyle w:val="Strong"/>
          <w:rFonts w:ascii="Times New Roman" w:hAnsi="Times New Roman" w:cs="Times New Roman"/>
          <w:sz w:val="24"/>
          <w:szCs w:val="24"/>
          <w:lang w:val="sq-AL"/>
        </w:rPr>
        <w:t xml:space="preserve"> </w:t>
      </w:r>
      <w:r w:rsidRPr="008F19F8">
        <w:rPr>
          <w:rStyle w:val="Strong"/>
          <w:rFonts w:ascii="Times New Roman" w:hAnsi="Times New Roman" w:cs="Times New Roman"/>
          <w:b w:val="0"/>
          <w:sz w:val="24"/>
          <w:szCs w:val="24"/>
          <w:lang w:val="sq-AL"/>
        </w:rPr>
        <w:t>kryesor</w:t>
      </w:r>
      <w:r w:rsidRPr="008F19F8">
        <w:rPr>
          <w:rFonts w:ascii="Times New Roman" w:hAnsi="Times New Roman" w:cs="Times New Roman"/>
          <w:i/>
          <w:sz w:val="24"/>
          <w:szCs w:val="24"/>
          <w:lang w:val="sq-AL"/>
        </w:rPr>
        <w:t>:</w:t>
      </w:r>
      <w:r w:rsidRPr="008F19F8">
        <w:rPr>
          <w:rFonts w:ascii="Times New Roman" w:hAnsi="Times New Roman" w:cs="Times New Roman"/>
          <w:sz w:val="24"/>
          <w:szCs w:val="24"/>
          <w:lang w:val="sq-AL"/>
        </w:rPr>
        <w:t xml:space="preserve"> Vendos mesazhin që dëshiron të përcjellësh.</w:t>
      </w:r>
    </w:p>
    <w:p w14:paraId="055E529B"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2. </w:t>
      </w:r>
      <w:r w:rsidRPr="007F5F04">
        <w:rPr>
          <w:rStyle w:val="Strong"/>
          <w:rFonts w:ascii="Times New Roman" w:hAnsi="Times New Roman" w:cs="Times New Roman"/>
          <w:sz w:val="24"/>
          <w:szCs w:val="24"/>
          <w:lang w:val="sq-AL"/>
        </w:rPr>
        <w:t>Zgjedhja e formatit</w:t>
      </w:r>
    </w:p>
    <w:p w14:paraId="0E93AF19" w14:textId="77777777" w:rsidR="009F5240" w:rsidRPr="007F5F04" w:rsidRDefault="009F5240" w:rsidP="00825348">
      <w:pPr>
        <w:numPr>
          <w:ilvl w:val="0"/>
          <w:numId w:val="123"/>
        </w:numPr>
        <w:tabs>
          <w:tab w:val="clear" w:pos="720"/>
        </w:tabs>
        <w:spacing w:after="0"/>
        <w:ind w:left="360"/>
        <w:jc w:val="both"/>
        <w:rPr>
          <w:rFonts w:ascii="Times New Roman" w:hAnsi="Times New Roman" w:cs="Times New Roman"/>
          <w:sz w:val="24"/>
          <w:szCs w:val="24"/>
          <w:lang w:val="sq-AL"/>
        </w:rPr>
      </w:pPr>
      <w:r w:rsidRPr="008F19F8">
        <w:rPr>
          <w:rStyle w:val="Strong"/>
          <w:rFonts w:ascii="Times New Roman" w:hAnsi="Times New Roman" w:cs="Times New Roman"/>
          <w:b w:val="0"/>
          <w:sz w:val="24"/>
          <w:szCs w:val="24"/>
          <w:lang w:val="sq-AL"/>
        </w:rPr>
        <w:t>Tekst</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Artikulimi i ideve kryesore në formë përshkrimesh, artikujsh, ose prezantimesh.</w:t>
      </w:r>
    </w:p>
    <w:p w14:paraId="52B0FAB1" w14:textId="77777777" w:rsidR="009F5240" w:rsidRPr="007F5F04" w:rsidRDefault="009F5240" w:rsidP="00825348">
      <w:pPr>
        <w:numPr>
          <w:ilvl w:val="0"/>
          <w:numId w:val="123"/>
        </w:numPr>
        <w:tabs>
          <w:tab w:val="clear" w:pos="720"/>
        </w:tabs>
        <w:spacing w:after="0"/>
        <w:ind w:left="360"/>
        <w:jc w:val="both"/>
        <w:rPr>
          <w:rFonts w:ascii="Times New Roman" w:hAnsi="Times New Roman" w:cs="Times New Roman"/>
          <w:sz w:val="24"/>
          <w:szCs w:val="24"/>
          <w:lang w:val="sq-AL"/>
        </w:rPr>
      </w:pPr>
      <w:r w:rsidRPr="008F19F8">
        <w:rPr>
          <w:rStyle w:val="Strong"/>
          <w:rFonts w:ascii="Times New Roman" w:hAnsi="Times New Roman" w:cs="Times New Roman"/>
          <w:b w:val="0"/>
          <w:sz w:val="24"/>
          <w:szCs w:val="24"/>
          <w:lang w:val="sq-AL"/>
        </w:rPr>
        <w:t>Imazh</w:t>
      </w:r>
      <w:r w:rsidRPr="007F5F04">
        <w:rPr>
          <w:rFonts w:ascii="Times New Roman" w:hAnsi="Times New Roman" w:cs="Times New Roman"/>
          <w:sz w:val="24"/>
          <w:szCs w:val="24"/>
          <w:lang w:val="sq-AL"/>
        </w:rPr>
        <w:t>: Përdorimi i grafikëve, infografikëve dhe fotografive për të ilustruar mesazhin.</w:t>
      </w:r>
    </w:p>
    <w:p w14:paraId="6A8E435F" w14:textId="77777777" w:rsidR="009F5240" w:rsidRPr="007F5F04" w:rsidRDefault="009F5240" w:rsidP="00825348">
      <w:pPr>
        <w:numPr>
          <w:ilvl w:val="0"/>
          <w:numId w:val="123"/>
        </w:numPr>
        <w:tabs>
          <w:tab w:val="clear" w:pos="720"/>
        </w:tabs>
        <w:spacing w:after="0"/>
        <w:ind w:left="360"/>
        <w:jc w:val="both"/>
        <w:rPr>
          <w:rFonts w:ascii="Times New Roman" w:hAnsi="Times New Roman" w:cs="Times New Roman"/>
          <w:sz w:val="24"/>
          <w:szCs w:val="24"/>
          <w:lang w:val="sq-AL"/>
        </w:rPr>
      </w:pPr>
      <w:r w:rsidRPr="008F19F8">
        <w:rPr>
          <w:rStyle w:val="Strong"/>
          <w:rFonts w:ascii="Times New Roman" w:hAnsi="Times New Roman" w:cs="Times New Roman"/>
          <w:b w:val="0"/>
          <w:sz w:val="24"/>
          <w:szCs w:val="24"/>
          <w:lang w:val="sq-AL"/>
        </w:rPr>
        <w:t>Video</w:t>
      </w:r>
      <w:r w:rsidRPr="007F5F04">
        <w:rPr>
          <w:rFonts w:ascii="Times New Roman" w:hAnsi="Times New Roman" w:cs="Times New Roman"/>
          <w:sz w:val="24"/>
          <w:szCs w:val="24"/>
          <w:lang w:val="sq-AL"/>
        </w:rPr>
        <w:t>: Krijimi i videove interaktive ose animacioneve për të transmetuar informacion në mënyrë dinamike.</w:t>
      </w:r>
    </w:p>
    <w:p w14:paraId="6EBB8301" w14:textId="77777777" w:rsidR="009F5240" w:rsidRPr="007F5F04" w:rsidRDefault="009F5240" w:rsidP="00825348">
      <w:pPr>
        <w:numPr>
          <w:ilvl w:val="0"/>
          <w:numId w:val="123"/>
        </w:numPr>
        <w:tabs>
          <w:tab w:val="clear" w:pos="720"/>
        </w:tabs>
        <w:spacing w:after="0"/>
        <w:ind w:left="360"/>
        <w:jc w:val="both"/>
        <w:rPr>
          <w:rFonts w:ascii="Times New Roman" w:hAnsi="Times New Roman" w:cs="Times New Roman"/>
          <w:sz w:val="24"/>
          <w:szCs w:val="24"/>
          <w:lang w:val="sq-AL"/>
        </w:rPr>
      </w:pPr>
      <w:r w:rsidRPr="008F19F8">
        <w:rPr>
          <w:rStyle w:val="Strong"/>
          <w:rFonts w:ascii="Times New Roman" w:hAnsi="Times New Roman" w:cs="Times New Roman"/>
          <w:b w:val="0"/>
          <w:sz w:val="24"/>
          <w:szCs w:val="24"/>
          <w:lang w:val="sq-AL"/>
        </w:rPr>
        <w:t>Prezantuese</w:t>
      </w:r>
      <w:r w:rsidRPr="007F5F04">
        <w:rPr>
          <w:rStyle w:val="Strong"/>
          <w:rFonts w:ascii="Times New Roman" w:hAnsi="Times New Roman" w:cs="Times New Roman"/>
          <w:sz w:val="24"/>
          <w:szCs w:val="24"/>
          <w:lang w:val="sq-AL"/>
        </w:rPr>
        <w:t xml:space="preserve"> </w:t>
      </w:r>
      <w:r w:rsidRPr="008F19F8">
        <w:rPr>
          <w:rStyle w:val="Strong"/>
          <w:rFonts w:ascii="Times New Roman" w:hAnsi="Times New Roman" w:cs="Times New Roman"/>
          <w:b w:val="0"/>
          <w:sz w:val="24"/>
          <w:szCs w:val="24"/>
          <w:lang w:val="sq-AL"/>
        </w:rPr>
        <w:t>interaktive</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Slajde ose mjetet që përfshijnë klikime dhe ndërveprime nga përdoruesi (p.sh., PowerPoint, Prezi, Canva).</w:t>
      </w:r>
    </w:p>
    <w:p w14:paraId="2A9DA1FE"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3. </w:t>
      </w:r>
      <w:r w:rsidRPr="007F5F04">
        <w:rPr>
          <w:rStyle w:val="Strong"/>
          <w:rFonts w:ascii="Times New Roman" w:hAnsi="Times New Roman" w:cs="Times New Roman"/>
          <w:sz w:val="24"/>
          <w:szCs w:val="24"/>
          <w:lang w:val="sq-AL"/>
        </w:rPr>
        <w:t>Krijimi i përmbajtjes</w:t>
      </w:r>
    </w:p>
    <w:p w14:paraId="7C5C6503" w14:textId="77777777" w:rsidR="009F5240" w:rsidRPr="007F5F04" w:rsidRDefault="009F5240" w:rsidP="00825348">
      <w:pPr>
        <w:numPr>
          <w:ilvl w:val="0"/>
          <w:numId w:val="124"/>
        </w:numPr>
        <w:tabs>
          <w:tab w:val="clear" w:pos="720"/>
          <w:tab w:val="num" w:pos="360"/>
        </w:tabs>
        <w:spacing w:after="0"/>
        <w:ind w:left="360"/>
        <w:jc w:val="both"/>
        <w:rPr>
          <w:rFonts w:ascii="Times New Roman" w:hAnsi="Times New Roman" w:cs="Times New Roman"/>
          <w:sz w:val="24"/>
          <w:szCs w:val="24"/>
          <w:lang w:val="sq-AL"/>
        </w:rPr>
      </w:pPr>
      <w:r w:rsidRPr="008F19F8">
        <w:rPr>
          <w:rStyle w:val="Strong"/>
          <w:rFonts w:ascii="Times New Roman" w:hAnsi="Times New Roman" w:cs="Times New Roman"/>
          <w:b w:val="0"/>
          <w:sz w:val="24"/>
          <w:szCs w:val="24"/>
          <w:lang w:val="sq-AL"/>
        </w:rPr>
        <w:t>Përmbajtja</w:t>
      </w:r>
      <w:r w:rsidRPr="007F5F04">
        <w:rPr>
          <w:rStyle w:val="Strong"/>
          <w:rFonts w:ascii="Times New Roman" w:hAnsi="Times New Roman" w:cs="Times New Roman"/>
          <w:sz w:val="24"/>
          <w:szCs w:val="24"/>
          <w:lang w:val="sq-AL"/>
        </w:rPr>
        <w:t xml:space="preserve"> </w:t>
      </w:r>
      <w:r w:rsidRPr="008F19F8">
        <w:rPr>
          <w:rStyle w:val="Strong"/>
          <w:rFonts w:ascii="Times New Roman" w:hAnsi="Times New Roman" w:cs="Times New Roman"/>
          <w:b w:val="0"/>
          <w:sz w:val="24"/>
          <w:szCs w:val="24"/>
          <w:lang w:val="sq-AL"/>
        </w:rPr>
        <w:t>tekstuale</w:t>
      </w:r>
      <w:r w:rsidRPr="007F5F04">
        <w:rPr>
          <w:rFonts w:ascii="Times New Roman" w:hAnsi="Times New Roman" w:cs="Times New Roman"/>
          <w:sz w:val="24"/>
          <w:szCs w:val="24"/>
          <w:lang w:val="sq-AL"/>
        </w:rPr>
        <w:t>:Përdor një gjuhë të thjeshtë dhe të qartë.Strukturo tekstin me tituj, nën-tituj dhe pika të shkurtuara.</w:t>
      </w:r>
    </w:p>
    <w:p w14:paraId="7F9C18D3" w14:textId="77777777" w:rsidR="009F5240" w:rsidRPr="007F5F04" w:rsidRDefault="009F5240" w:rsidP="00825348">
      <w:pPr>
        <w:numPr>
          <w:ilvl w:val="0"/>
          <w:numId w:val="124"/>
        </w:numPr>
        <w:tabs>
          <w:tab w:val="clear" w:pos="720"/>
          <w:tab w:val="num" w:pos="360"/>
        </w:tabs>
        <w:spacing w:after="0"/>
        <w:ind w:left="360"/>
        <w:jc w:val="both"/>
        <w:rPr>
          <w:rFonts w:ascii="Times New Roman" w:hAnsi="Times New Roman" w:cs="Times New Roman"/>
          <w:sz w:val="24"/>
          <w:szCs w:val="24"/>
          <w:lang w:val="sq-AL"/>
        </w:rPr>
      </w:pPr>
      <w:r w:rsidRPr="008F19F8">
        <w:rPr>
          <w:rStyle w:val="Strong"/>
          <w:rFonts w:ascii="Times New Roman" w:hAnsi="Times New Roman" w:cs="Times New Roman"/>
          <w:b w:val="0"/>
          <w:sz w:val="24"/>
          <w:szCs w:val="24"/>
          <w:lang w:val="sq-AL"/>
        </w:rPr>
        <w:t>Përmbajtja vizuale</w:t>
      </w:r>
      <w:r w:rsidRPr="007F5F04">
        <w:rPr>
          <w:rFonts w:ascii="Times New Roman" w:hAnsi="Times New Roman" w:cs="Times New Roman"/>
          <w:sz w:val="24"/>
          <w:szCs w:val="24"/>
          <w:lang w:val="sq-AL"/>
        </w:rPr>
        <w:t xml:space="preserve">:Përdor ngjyra dhe dizajn që janë tërheqëse, por jo të lodhshme për syrin.Krijo infografikë me mjete si </w:t>
      </w:r>
      <w:r w:rsidRPr="007F5F04">
        <w:rPr>
          <w:rStyle w:val="Strong"/>
          <w:rFonts w:ascii="Times New Roman" w:hAnsi="Times New Roman" w:cs="Times New Roman"/>
          <w:sz w:val="24"/>
          <w:szCs w:val="24"/>
          <w:lang w:val="sq-AL"/>
        </w:rPr>
        <w:t>Canva</w:t>
      </w:r>
      <w:r w:rsidRPr="007F5F04">
        <w:rPr>
          <w:rFonts w:ascii="Times New Roman" w:hAnsi="Times New Roman" w:cs="Times New Roman"/>
          <w:sz w:val="24"/>
          <w:szCs w:val="24"/>
          <w:lang w:val="sq-AL"/>
        </w:rPr>
        <w:t xml:space="preserve">, </w:t>
      </w:r>
      <w:r w:rsidRPr="007F5F04">
        <w:rPr>
          <w:rStyle w:val="Strong"/>
          <w:rFonts w:ascii="Times New Roman" w:hAnsi="Times New Roman" w:cs="Times New Roman"/>
          <w:sz w:val="24"/>
          <w:szCs w:val="24"/>
          <w:lang w:val="sq-AL"/>
        </w:rPr>
        <w:t>Piktochart</w:t>
      </w:r>
      <w:r w:rsidRPr="007F5F04">
        <w:rPr>
          <w:rFonts w:ascii="Times New Roman" w:hAnsi="Times New Roman" w:cs="Times New Roman"/>
          <w:sz w:val="24"/>
          <w:szCs w:val="24"/>
          <w:lang w:val="sq-AL"/>
        </w:rPr>
        <w:t xml:space="preserve">, ose </w:t>
      </w:r>
      <w:r w:rsidRPr="007F5F04">
        <w:rPr>
          <w:rStyle w:val="Strong"/>
          <w:rFonts w:ascii="Times New Roman" w:hAnsi="Times New Roman" w:cs="Times New Roman"/>
          <w:sz w:val="24"/>
          <w:szCs w:val="24"/>
          <w:lang w:val="sq-AL"/>
        </w:rPr>
        <w:t>Adobe Express</w:t>
      </w:r>
      <w:r w:rsidRPr="007F5F04">
        <w:rPr>
          <w:rFonts w:ascii="Times New Roman" w:hAnsi="Times New Roman" w:cs="Times New Roman"/>
          <w:sz w:val="24"/>
          <w:szCs w:val="24"/>
          <w:lang w:val="sq-AL"/>
        </w:rPr>
        <w:t>.</w:t>
      </w:r>
    </w:p>
    <w:p w14:paraId="227156DB" w14:textId="77777777" w:rsidR="009F5240" w:rsidRPr="007F5F04" w:rsidRDefault="009F5240" w:rsidP="00825348">
      <w:pPr>
        <w:numPr>
          <w:ilvl w:val="0"/>
          <w:numId w:val="124"/>
        </w:numPr>
        <w:tabs>
          <w:tab w:val="clear" w:pos="720"/>
          <w:tab w:val="num" w:pos="360"/>
        </w:tabs>
        <w:spacing w:after="0"/>
        <w:ind w:left="360"/>
        <w:jc w:val="both"/>
        <w:rPr>
          <w:rFonts w:ascii="Times New Roman" w:hAnsi="Times New Roman" w:cs="Times New Roman"/>
          <w:sz w:val="24"/>
          <w:szCs w:val="24"/>
          <w:lang w:val="sq-AL"/>
        </w:rPr>
      </w:pPr>
      <w:r w:rsidRPr="008F19F8">
        <w:rPr>
          <w:rStyle w:val="Strong"/>
          <w:rFonts w:ascii="Times New Roman" w:hAnsi="Times New Roman" w:cs="Times New Roman"/>
          <w:b w:val="0"/>
          <w:sz w:val="24"/>
          <w:szCs w:val="24"/>
          <w:lang w:val="sq-AL"/>
        </w:rPr>
        <w:t>Përmbajtja</w:t>
      </w:r>
      <w:r w:rsidRPr="007F5F04">
        <w:rPr>
          <w:rStyle w:val="Strong"/>
          <w:rFonts w:ascii="Times New Roman" w:hAnsi="Times New Roman" w:cs="Times New Roman"/>
          <w:sz w:val="24"/>
          <w:szCs w:val="24"/>
          <w:lang w:val="sq-AL"/>
        </w:rPr>
        <w:t xml:space="preserve"> </w:t>
      </w:r>
      <w:r w:rsidRPr="008F19F8">
        <w:rPr>
          <w:rStyle w:val="Strong"/>
          <w:rFonts w:ascii="Times New Roman" w:hAnsi="Times New Roman" w:cs="Times New Roman"/>
          <w:b w:val="0"/>
          <w:sz w:val="24"/>
          <w:szCs w:val="24"/>
          <w:lang w:val="sq-AL"/>
        </w:rPr>
        <w:t>video</w:t>
      </w:r>
      <w:r w:rsidRPr="007F5F04">
        <w:rPr>
          <w:rFonts w:ascii="Times New Roman" w:hAnsi="Times New Roman" w:cs="Times New Roman"/>
          <w:sz w:val="24"/>
          <w:szCs w:val="24"/>
          <w:lang w:val="sq-AL"/>
        </w:rPr>
        <w:t xml:space="preserve">:Planifiko skenarin dhe krijo një storyboard.Regjistro video me cilësi të mirë ose përdor mjete si </w:t>
      </w:r>
      <w:r w:rsidRPr="007F5F04">
        <w:rPr>
          <w:rStyle w:val="Strong"/>
          <w:rFonts w:ascii="Times New Roman" w:hAnsi="Times New Roman" w:cs="Times New Roman"/>
          <w:sz w:val="24"/>
          <w:szCs w:val="24"/>
          <w:lang w:val="sq-AL"/>
        </w:rPr>
        <w:t>Adobe Premiere Pro</w:t>
      </w:r>
      <w:r w:rsidRPr="007F5F04">
        <w:rPr>
          <w:rFonts w:ascii="Times New Roman" w:hAnsi="Times New Roman" w:cs="Times New Roman"/>
          <w:sz w:val="24"/>
          <w:szCs w:val="24"/>
          <w:lang w:val="sq-AL"/>
        </w:rPr>
        <w:t xml:space="preserve">, </w:t>
      </w:r>
      <w:r w:rsidRPr="007F5F04">
        <w:rPr>
          <w:rStyle w:val="Strong"/>
          <w:rFonts w:ascii="Times New Roman" w:hAnsi="Times New Roman" w:cs="Times New Roman"/>
          <w:sz w:val="24"/>
          <w:szCs w:val="24"/>
          <w:lang w:val="sq-AL"/>
        </w:rPr>
        <w:t>Final Cut Pro</w:t>
      </w:r>
      <w:r w:rsidRPr="007F5F04">
        <w:rPr>
          <w:rFonts w:ascii="Times New Roman" w:hAnsi="Times New Roman" w:cs="Times New Roman"/>
          <w:sz w:val="24"/>
          <w:szCs w:val="24"/>
          <w:lang w:val="sq-AL"/>
        </w:rPr>
        <w:t xml:space="preserve">, ose </w:t>
      </w:r>
      <w:r w:rsidRPr="007F5F04">
        <w:rPr>
          <w:rStyle w:val="Strong"/>
          <w:rFonts w:ascii="Times New Roman" w:hAnsi="Times New Roman" w:cs="Times New Roman"/>
          <w:sz w:val="24"/>
          <w:szCs w:val="24"/>
          <w:lang w:val="sq-AL"/>
        </w:rPr>
        <w:t>Camtasia</w:t>
      </w:r>
      <w:r w:rsidRPr="007F5F04">
        <w:rPr>
          <w:rFonts w:ascii="Times New Roman" w:hAnsi="Times New Roman" w:cs="Times New Roman"/>
          <w:sz w:val="24"/>
          <w:szCs w:val="24"/>
          <w:lang w:val="sq-AL"/>
        </w:rPr>
        <w:t xml:space="preserve"> për redaktim.</w:t>
      </w:r>
    </w:p>
    <w:p w14:paraId="711DE14D" w14:textId="77777777" w:rsidR="009F5240" w:rsidRPr="007F5F04" w:rsidRDefault="009F5240" w:rsidP="00825348">
      <w:pPr>
        <w:numPr>
          <w:ilvl w:val="0"/>
          <w:numId w:val="124"/>
        </w:numPr>
        <w:tabs>
          <w:tab w:val="clear" w:pos="720"/>
          <w:tab w:val="num" w:pos="360"/>
        </w:tabs>
        <w:spacing w:after="0"/>
        <w:ind w:left="360"/>
        <w:jc w:val="both"/>
        <w:rPr>
          <w:rFonts w:ascii="Times New Roman" w:hAnsi="Times New Roman" w:cs="Times New Roman"/>
          <w:sz w:val="24"/>
          <w:szCs w:val="24"/>
          <w:lang w:val="sq-AL"/>
        </w:rPr>
      </w:pPr>
      <w:r w:rsidRPr="008F19F8">
        <w:rPr>
          <w:rStyle w:val="Strong"/>
          <w:rFonts w:ascii="Times New Roman" w:hAnsi="Times New Roman" w:cs="Times New Roman"/>
          <w:b w:val="0"/>
          <w:sz w:val="24"/>
          <w:szCs w:val="24"/>
          <w:lang w:val="sq-AL"/>
        </w:rPr>
        <w:t>Elementet ndërvepruese</w:t>
      </w:r>
      <w:r w:rsidRPr="007F5F04">
        <w:rPr>
          <w:rFonts w:ascii="Times New Roman" w:hAnsi="Times New Roman" w:cs="Times New Roman"/>
          <w:sz w:val="24"/>
          <w:szCs w:val="24"/>
          <w:lang w:val="sq-AL"/>
        </w:rPr>
        <w:t>:Përdor elemente klikimi, quiz-e, ose simulime për të angazhuar përdoruesit.</w:t>
      </w:r>
    </w:p>
    <w:p w14:paraId="22594DB2"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4. </w:t>
      </w:r>
      <w:r w:rsidRPr="007F5F04">
        <w:rPr>
          <w:rStyle w:val="Strong"/>
          <w:rFonts w:ascii="Times New Roman" w:hAnsi="Times New Roman" w:cs="Times New Roman"/>
          <w:sz w:val="24"/>
          <w:szCs w:val="24"/>
          <w:lang w:val="sq-AL"/>
        </w:rPr>
        <w:t>Përdorimi i mjeteve teknologjike</w:t>
      </w:r>
    </w:p>
    <w:p w14:paraId="57066FEB" w14:textId="77777777" w:rsidR="009F5240" w:rsidRPr="008A33E6" w:rsidRDefault="009F5240" w:rsidP="00825348">
      <w:pPr>
        <w:numPr>
          <w:ilvl w:val="0"/>
          <w:numId w:val="125"/>
        </w:numPr>
        <w:tabs>
          <w:tab w:val="clear" w:pos="720"/>
          <w:tab w:val="num" w:pos="360"/>
        </w:tabs>
        <w:spacing w:after="0"/>
        <w:ind w:left="360"/>
        <w:jc w:val="both"/>
        <w:rPr>
          <w:rFonts w:ascii="Times New Roman" w:hAnsi="Times New Roman" w:cs="Times New Roman"/>
          <w:sz w:val="24"/>
          <w:szCs w:val="24"/>
          <w:lang w:val="sq-AL"/>
        </w:rPr>
      </w:pPr>
      <w:r w:rsidRPr="008A33E6">
        <w:rPr>
          <w:rStyle w:val="Strong"/>
          <w:rFonts w:ascii="Times New Roman" w:hAnsi="Times New Roman" w:cs="Times New Roman"/>
          <w:b w:val="0"/>
          <w:sz w:val="24"/>
          <w:szCs w:val="24"/>
          <w:lang w:val="sq-AL"/>
        </w:rPr>
        <w:t>Tekst dhe dokumente</w:t>
      </w:r>
      <w:r w:rsidRPr="008A33E6">
        <w:rPr>
          <w:rFonts w:ascii="Times New Roman" w:hAnsi="Times New Roman" w:cs="Times New Roman"/>
          <w:b/>
          <w:sz w:val="24"/>
          <w:szCs w:val="24"/>
          <w:lang w:val="sq-AL"/>
        </w:rPr>
        <w:t>:</w:t>
      </w:r>
      <w:r w:rsidRPr="008A33E6">
        <w:rPr>
          <w:rStyle w:val="Strong"/>
          <w:rFonts w:ascii="Times New Roman" w:hAnsi="Times New Roman" w:cs="Times New Roman"/>
          <w:b w:val="0"/>
          <w:sz w:val="24"/>
          <w:szCs w:val="24"/>
          <w:lang w:val="sq-AL"/>
        </w:rPr>
        <w:t>Microsoft Word</w:t>
      </w:r>
      <w:r w:rsidRPr="008A33E6">
        <w:rPr>
          <w:rFonts w:ascii="Times New Roman" w:hAnsi="Times New Roman" w:cs="Times New Roman"/>
          <w:b/>
          <w:sz w:val="24"/>
          <w:szCs w:val="24"/>
          <w:lang w:val="sq-AL"/>
        </w:rPr>
        <w:t xml:space="preserve">, </w:t>
      </w:r>
      <w:r w:rsidRPr="008A33E6">
        <w:rPr>
          <w:rStyle w:val="Strong"/>
          <w:rFonts w:ascii="Times New Roman" w:hAnsi="Times New Roman" w:cs="Times New Roman"/>
          <w:b w:val="0"/>
          <w:sz w:val="24"/>
          <w:szCs w:val="24"/>
          <w:lang w:val="sq-AL"/>
        </w:rPr>
        <w:t>Google Docs</w:t>
      </w:r>
      <w:r w:rsidRPr="008A33E6">
        <w:rPr>
          <w:rFonts w:ascii="Times New Roman" w:hAnsi="Times New Roman" w:cs="Times New Roman"/>
          <w:b/>
          <w:sz w:val="24"/>
          <w:szCs w:val="24"/>
          <w:lang w:val="sq-AL"/>
        </w:rPr>
        <w:t xml:space="preserve"> </w:t>
      </w:r>
      <w:r w:rsidRPr="008A33E6">
        <w:rPr>
          <w:rFonts w:ascii="Times New Roman" w:hAnsi="Times New Roman" w:cs="Times New Roman"/>
          <w:sz w:val="24"/>
          <w:szCs w:val="24"/>
          <w:lang w:val="sq-AL"/>
        </w:rPr>
        <w:t>për krijim dhe ndarje.</w:t>
      </w:r>
    </w:p>
    <w:p w14:paraId="2D006470" w14:textId="77777777" w:rsidR="009F5240" w:rsidRPr="008A33E6" w:rsidRDefault="009F5240" w:rsidP="00825348">
      <w:pPr>
        <w:numPr>
          <w:ilvl w:val="0"/>
          <w:numId w:val="125"/>
        </w:numPr>
        <w:tabs>
          <w:tab w:val="clear" w:pos="720"/>
          <w:tab w:val="num" w:pos="360"/>
        </w:tabs>
        <w:spacing w:after="0"/>
        <w:ind w:left="360"/>
        <w:jc w:val="both"/>
        <w:rPr>
          <w:rFonts w:ascii="Times New Roman" w:hAnsi="Times New Roman" w:cs="Times New Roman"/>
          <w:b/>
          <w:sz w:val="24"/>
          <w:szCs w:val="24"/>
          <w:lang w:val="sq-AL"/>
        </w:rPr>
      </w:pPr>
      <w:r w:rsidRPr="008A33E6">
        <w:rPr>
          <w:rStyle w:val="Strong"/>
          <w:rFonts w:ascii="Times New Roman" w:hAnsi="Times New Roman" w:cs="Times New Roman"/>
          <w:b w:val="0"/>
          <w:sz w:val="24"/>
          <w:szCs w:val="24"/>
          <w:lang w:val="sq-AL"/>
        </w:rPr>
        <w:t>Grafika dhe imazhe</w:t>
      </w:r>
      <w:r w:rsidRPr="008A33E6">
        <w:rPr>
          <w:rFonts w:ascii="Times New Roman" w:hAnsi="Times New Roman" w:cs="Times New Roman"/>
          <w:b/>
          <w:sz w:val="24"/>
          <w:szCs w:val="24"/>
          <w:lang w:val="sq-AL"/>
        </w:rPr>
        <w:t>:</w:t>
      </w:r>
      <w:r w:rsidRPr="008A33E6">
        <w:rPr>
          <w:rStyle w:val="Strong"/>
          <w:rFonts w:ascii="Times New Roman" w:hAnsi="Times New Roman" w:cs="Times New Roman"/>
          <w:b w:val="0"/>
          <w:sz w:val="24"/>
          <w:szCs w:val="24"/>
          <w:lang w:val="sq-AL"/>
        </w:rPr>
        <w:t>Canva</w:t>
      </w:r>
      <w:r w:rsidRPr="008A33E6">
        <w:rPr>
          <w:rFonts w:ascii="Times New Roman" w:hAnsi="Times New Roman" w:cs="Times New Roman"/>
          <w:b/>
          <w:sz w:val="24"/>
          <w:szCs w:val="24"/>
          <w:lang w:val="sq-AL"/>
        </w:rPr>
        <w:t xml:space="preserve">, </w:t>
      </w:r>
      <w:r w:rsidRPr="008A33E6">
        <w:rPr>
          <w:rStyle w:val="Strong"/>
          <w:rFonts w:ascii="Times New Roman" w:hAnsi="Times New Roman" w:cs="Times New Roman"/>
          <w:b w:val="0"/>
          <w:sz w:val="24"/>
          <w:szCs w:val="24"/>
          <w:lang w:val="sq-AL"/>
        </w:rPr>
        <w:t>Adobe Photoshop</w:t>
      </w:r>
      <w:r w:rsidRPr="008A33E6">
        <w:rPr>
          <w:rFonts w:ascii="Times New Roman" w:hAnsi="Times New Roman" w:cs="Times New Roman"/>
          <w:b/>
          <w:sz w:val="24"/>
          <w:szCs w:val="24"/>
          <w:lang w:val="sq-AL"/>
        </w:rPr>
        <w:t xml:space="preserve">, </w:t>
      </w:r>
      <w:r w:rsidRPr="008A33E6">
        <w:rPr>
          <w:rStyle w:val="Strong"/>
          <w:rFonts w:ascii="Times New Roman" w:hAnsi="Times New Roman" w:cs="Times New Roman"/>
          <w:b w:val="0"/>
          <w:sz w:val="24"/>
          <w:szCs w:val="24"/>
          <w:lang w:val="sq-AL"/>
        </w:rPr>
        <w:t>Figma</w:t>
      </w:r>
      <w:r w:rsidRPr="008A33E6">
        <w:rPr>
          <w:rFonts w:ascii="Times New Roman" w:hAnsi="Times New Roman" w:cs="Times New Roman"/>
          <w:b/>
          <w:sz w:val="24"/>
          <w:szCs w:val="24"/>
          <w:lang w:val="sq-AL"/>
        </w:rPr>
        <w:t xml:space="preserve">, ose </w:t>
      </w:r>
      <w:r w:rsidRPr="008A33E6">
        <w:rPr>
          <w:rStyle w:val="Strong"/>
          <w:rFonts w:ascii="Times New Roman" w:hAnsi="Times New Roman" w:cs="Times New Roman"/>
          <w:b w:val="0"/>
          <w:sz w:val="24"/>
          <w:szCs w:val="24"/>
          <w:lang w:val="sq-AL"/>
        </w:rPr>
        <w:t>Piktochart</w:t>
      </w:r>
      <w:r w:rsidRPr="008A33E6">
        <w:rPr>
          <w:rFonts w:ascii="Times New Roman" w:hAnsi="Times New Roman" w:cs="Times New Roman"/>
          <w:b/>
          <w:sz w:val="24"/>
          <w:szCs w:val="24"/>
          <w:lang w:val="sq-AL"/>
        </w:rPr>
        <w:t>.</w:t>
      </w:r>
    </w:p>
    <w:p w14:paraId="0319DCE8" w14:textId="77777777" w:rsidR="009F5240" w:rsidRPr="008A33E6" w:rsidRDefault="009F5240" w:rsidP="00825348">
      <w:pPr>
        <w:numPr>
          <w:ilvl w:val="0"/>
          <w:numId w:val="125"/>
        </w:numPr>
        <w:tabs>
          <w:tab w:val="clear" w:pos="720"/>
          <w:tab w:val="num" w:pos="360"/>
        </w:tabs>
        <w:spacing w:after="0"/>
        <w:ind w:left="360"/>
        <w:jc w:val="both"/>
        <w:rPr>
          <w:rFonts w:ascii="Times New Roman" w:hAnsi="Times New Roman" w:cs="Times New Roman"/>
          <w:b/>
          <w:sz w:val="24"/>
          <w:szCs w:val="24"/>
          <w:lang w:val="sq-AL"/>
        </w:rPr>
      </w:pPr>
      <w:r w:rsidRPr="008A33E6">
        <w:rPr>
          <w:rStyle w:val="Strong"/>
          <w:rFonts w:ascii="Times New Roman" w:hAnsi="Times New Roman" w:cs="Times New Roman"/>
          <w:b w:val="0"/>
          <w:sz w:val="24"/>
          <w:szCs w:val="24"/>
          <w:lang w:val="sq-AL"/>
        </w:rPr>
        <w:t>Video dhe animacione</w:t>
      </w:r>
      <w:r w:rsidRPr="008A33E6">
        <w:rPr>
          <w:rFonts w:ascii="Times New Roman" w:hAnsi="Times New Roman" w:cs="Times New Roman"/>
          <w:b/>
          <w:sz w:val="24"/>
          <w:szCs w:val="24"/>
          <w:lang w:val="sq-AL"/>
        </w:rPr>
        <w:t>:</w:t>
      </w:r>
      <w:r w:rsidRPr="008A33E6">
        <w:rPr>
          <w:rStyle w:val="Strong"/>
          <w:rFonts w:ascii="Times New Roman" w:hAnsi="Times New Roman" w:cs="Times New Roman"/>
          <w:b w:val="0"/>
          <w:sz w:val="24"/>
          <w:szCs w:val="24"/>
          <w:lang w:val="sq-AL"/>
        </w:rPr>
        <w:t>Adobe Premiere Pro</w:t>
      </w:r>
      <w:r w:rsidRPr="008A33E6">
        <w:rPr>
          <w:rFonts w:ascii="Times New Roman" w:hAnsi="Times New Roman" w:cs="Times New Roman"/>
          <w:b/>
          <w:sz w:val="24"/>
          <w:szCs w:val="24"/>
          <w:lang w:val="sq-AL"/>
        </w:rPr>
        <w:t xml:space="preserve">, </w:t>
      </w:r>
      <w:r w:rsidRPr="008A33E6">
        <w:rPr>
          <w:rStyle w:val="Strong"/>
          <w:rFonts w:ascii="Times New Roman" w:hAnsi="Times New Roman" w:cs="Times New Roman"/>
          <w:b w:val="0"/>
          <w:sz w:val="24"/>
          <w:szCs w:val="24"/>
          <w:lang w:val="sq-AL"/>
        </w:rPr>
        <w:t>Final Cut Pro</w:t>
      </w:r>
      <w:r w:rsidRPr="008A33E6">
        <w:rPr>
          <w:rFonts w:ascii="Times New Roman" w:hAnsi="Times New Roman" w:cs="Times New Roman"/>
          <w:b/>
          <w:sz w:val="24"/>
          <w:szCs w:val="24"/>
          <w:lang w:val="sq-AL"/>
        </w:rPr>
        <w:t xml:space="preserve">, </w:t>
      </w:r>
      <w:r w:rsidRPr="008A33E6">
        <w:rPr>
          <w:rStyle w:val="Strong"/>
          <w:rFonts w:ascii="Times New Roman" w:hAnsi="Times New Roman" w:cs="Times New Roman"/>
          <w:b w:val="0"/>
          <w:sz w:val="24"/>
          <w:szCs w:val="24"/>
          <w:lang w:val="sq-AL"/>
        </w:rPr>
        <w:t>Powtoon</w:t>
      </w:r>
      <w:r w:rsidRPr="008A33E6">
        <w:rPr>
          <w:rFonts w:ascii="Times New Roman" w:hAnsi="Times New Roman" w:cs="Times New Roman"/>
          <w:b/>
          <w:sz w:val="24"/>
          <w:szCs w:val="24"/>
          <w:lang w:val="sq-AL"/>
        </w:rPr>
        <w:t xml:space="preserve">, </w:t>
      </w:r>
      <w:r w:rsidRPr="008A33E6">
        <w:rPr>
          <w:rStyle w:val="Strong"/>
          <w:rFonts w:ascii="Times New Roman" w:hAnsi="Times New Roman" w:cs="Times New Roman"/>
          <w:b w:val="0"/>
          <w:sz w:val="24"/>
          <w:szCs w:val="24"/>
          <w:lang w:val="sq-AL"/>
        </w:rPr>
        <w:t>Animaker</w:t>
      </w:r>
      <w:r w:rsidRPr="008A33E6">
        <w:rPr>
          <w:rFonts w:ascii="Times New Roman" w:hAnsi="Times New Roman" w:cs="Times New Roman"/>
          <w:b/>
          <w:sz w:val="24"/>
          <w:szCs w:val="24"/>
          <w:lang w:val="sq-AL"/>
        </w:rPr>
        <w:t>.</w:t>
      </w:r>
    </w:p>
    <w:p w14:paraId="123C56F3" w14:textId="77777777" w:rsidR="009F5240" w:rsidRPr="008A33E6" w:rsidRDefault="009F5240" w:rsidP="00825348">
      <w:pPr>
        <w:numPr>
          <w:ilvl w:val="0"/>
          <w:numId w:val="125"/>
        </w:numPr>
        <w:tabs>
          <w:tab w:val="clear" w:pos="720"/>
          <w:tab w:val="num" w:pos="360"/>
        </w:tabs>
        <w:spacing w:after="0"/>
        <w:ind w:left="360"/>
        <w:jc w:val="both"/>
        <w:rPr>
          <w:rFonts w:ascii="Times New Roman" w:hAnsi="Times New Roman" w:cs="Times New Roman"/>
          <w:b/>
          <w:sz w:val="24"/>
          <w:szCs w:val="24"/>
          <w:lang w:val="sq-AL"/>
        </w:rPr>
      </w:pPr>
      <w:r w:rsidRPr="008A33E6">
        <w:rPr>
          <w:rStyle w:val="Strong"/>
          <w:rFonts w:ascii="Times New Roman" w:hAnsi="Times New Roman" w:cs="Times New Roman"/>
          <w:b w:val="0"/>
          <w:sz w:val="24"/>
          <w:szCs w:val="24"/>
          <w:lang w:val="sq-AL"/>
        </w:rPr>
        <w:t>Prezantime interaktive</w:t>
      </w:r>
      <w:r w:rsidRPr="008A33E6">
        <w:rPr>
          <w:rFonts w:ascii="Times New Roman" w:hAnsi="Times New Roman" w:cs="Times New Roman"/>
          <w:b/>
          <w:sz w:val="24"/>
          <w:szCs w:val="24"/>
          <w:lang w:val="sq-AL"/>
        </w:rPr>
        <w:t>:</w:t>
      </w:r>
      <w:r w:rsidRPr="008A33E6">
        <w:rPr>
          <w:rStyle w:val="Strong"/>
          <w:rFonts w:ascii="Times New Roman" w:hAnsi="Times New Roman" w:cs="Times New Roman"/>
          <w:b w:val="0"/>
          <w:sz w:val="24"/>
          <w:szCs w:val="24"/>
          <w:lang w:val="sq-AL"/>
        </w:rPr>
        <w:t>Prezi</w:t>
      </w:r>
      <w:r w:rsidRPr="008A33E6">
        <w:rPr>
          <w:rFonts w:ascii="Times New Roman" w:hAnsi="Times New Roman" w:cs="Times New Roman"/>
          <w:b/>
          <w:sz w:val="24"/>
          <w:szCs w:val="24"/>
          <w:lang w:val="sq-AL"/>
        </w:rPr>
        <w:t xml:space="preserve">, </w:t>
      </w:r>
      <w:r w:rsidRPr="008A33E6">
        <w:rPr>
          <w:rStyle w:val="Strong"/>
          <w:rFonts w:ascii="Times New Roman" w:hAnsi="Times New Roman" w:cs="Times New Roman"/>
          <w:b w:val="0"/>
          <w:sz w:val="24"/>
          <w:szCs w:val="24"/>
          <w:lang w:val="sq-AL"/>
        </w:rPr>
        <w:t>PowerPoint</w:t>
      </w:r>
      <w:r w:rsidRPr="008A33E6">
        <w:rPr>
          <w:rFonts w:ascii="Times New Roman" w:hAnsi="Times New Roman" w:cs="Times New Roman"/>
          <w:b/>
          <w:sz w:val="24"/>
          <w:szCs w:val="24"/>
          <w:lang w:val="sq-AL"/>
        </w:rPr>
        <w:t xml:space="preserve">, </w:t>
      </w:r>
      <w:r w:rsidRPr="008A33E6">
        <w:rPr>
          <w:rStyle w:val="Strong"/>
          <w:rFonts w:ascii="Times New Roman" w:hAnsi="Times New Roman" w:cs="Times New Roman"/>
          <w:b w:val="0"/>
          <w:sz w:val="24"/>
          <w:szCs w:val="24"/>
          <w:lang w:val="sq-AL"/>
        </w:rPr>
        <w:t>Keynote</w:t>
      </w:r>
      <w:r w:rsidRPr="008A33E6">
        <w:rPr>
          <w:rFonts w:ascii="Times New Roman" w:hAnsi="Times New Roman" w:cs="Times New Roman"/>
          <w:b/>
          <w:sz w:val="24"/>
          <w:szCs w:val="24"/>
          <w:lang w:val="sq-AL"/>
        </w:rPr>
        <w:t xml:space="preserve">, </w:t>
      </w:r>
      <w:r w:rsidRPr="008A33E6">
        <w:rPr>
          <w:rStyle w:val="Strong"/>
          <w:rFonts w:ascii="Times New Roman" w:hAnsi="Times New Roman" w:cs="Times New Roman"/>
          <w:b w:val="0"/>
          <w:sz w:val="24"/>
          <w:szCs w:val="24"/>
          <w:lang w:val="sq-AL"/>
        </w:rPr>
        <w:t>Mentimeter</w:t>
      </w:r>
      <w:r w:rsidRPr="008A33E6">
        <w:rPr>
          <w:rFonts w:ascii="Times New Roman" w:hAnsi="Times New Roman" w:cs="Times New Roman"/>
          <w:b/>
          <w:sz w:val="24"/>
          <w:szCs w:val="24"/>
          <w:lang w:val="sq-AL"/>
        </w:rPr>
        <w:t>.</w:t>
      </w:r>
    </w:p>
    <w:p w14:paraId="2FE05144" w14:textId="77777777" w:rsidR="009F5240" w:rsidRPr="007F5F04" w:rsidRDefault="009F5240" w:rsidP="00825348">
      <w:pPr>
        <w:numPr>
          <w:ilvl w:val="0"/>
          <w:numId w:val="125"/>
        </w:numPr>
        <w:tabs>
          <w:tab w:val="clear" w:pos="720"/>
          <w:tab w:val="num" w:pos="360"/>
        </w:tabs>
        <w:spacing w:after="0"/>
        <w:ind w:left="360"/>
        <w:jc w:val="both"/>
        <w:rPr>
          <w:rFonts w:ascii="Times New Roman" w:hAnsi="Times New Roman" w:cs="Times New Roman"/>
          <w:sz w:val="24"/>
          <w:szCs w:val="24"/>
          <w:lang w:val="sq-AL"/>
        </w:rPr>
      </w:pPr>
      <w:r w:rsidRPr="008A33E6">
        <w:rPr>
          <w:rStyle w:val="Strong"/>
          <w:rFonts w:ascii="Times New Roman" w:hAnsi="Times New Roman" w:cs="Times New Roman"/>
          <w:b w:val="0"/>
          <w:sz w:val="24"/>
          <w:szCs w:val="24"/>
          <w:lang w:val="sq-AL"/>
        </w:rPr>
        <w:lastRenderedPageBreak/>
        <w:t>Platformat</w:t>
      </w:r>
      <w:r w:rsidRPr="007F5F04">
        <w:rPr>
          <w:rStyle w:val="Strong"/>
          <w:rFonts w:ascii="Times New Roman" w:hAnsi="Times New Roman" w:cs="Times New Roman"/>
          <w:sz w:val="24"/>
          <w:szCs w:val="24"/>
          <w:lang w:val="sq-AL"/>
        </w:rPr>
        <w:t xml:space="preserve"> online</w:t>
      </w:r>
      <w:r w:rsidRPr="007F5F04">
        <w:rPr>
          <w:rFonts w:ascii="Times New Roman" w:hAnsi="Times New Roman" w:cs="Times New Roman"/>
          <w:sz w:val="24"/>
          <w:szCs w:val="24"/>
          <w:lang w:val="sq-AL"/>
        </w:rPr>
        <w:t xml:space="preserve">:Përdor mjete si </w:t>
      </w:r>
      <w:r w:rsidRPr="007F5F04">
        <w:rPr>
          <w:rStyle w:val="Strong"/>
          <w:rFonts w:ascii="Times New Roman" w:hAnsi="Times New Roman" w:cs="Times New Roman"/>
          <w:sz w:val="24"/>
          <w:szCs w:val="24"/>
          <w:lang w:val="sq-AL"/>
        </w:rPr>
        <w:t>Kahoot</w:t>
      </w:r>
      <w:r w:rsidRPr="007F5F04">
        <w:rPr>
          <w:rFonts w:ascii="Times New Roman" w:hAnsi="Times New Roman" w:cs="Times New Roman"/>
          <w:sz w:val="24"/>
          <w:szCs w:val="24"/>
          <w:lang w:val="sq-AL"/>
        </w:rPr>
        <w:t xml:space="preserve">, </w:t>
      </w:r>
      <w:r w:rsidRPr="007F5F04">
        <w:rPr>
          <w:rStyle w:val="Strong"/>
          <w:rFonts w:ascii="Times New Roman" w:hAnsi="Times New Roman" w:cs="Times New Roman"/>
          <w:sz w:val="24"/>
          <w:szCs w:val="24"/>
          <w:lang w:val="sq-AL"/>
        </w:rPr>
        <w:t>Padlet</w:t>
      </w:r>
      <w:r w:rsidRPr="007F5F04">
        <w:rPr>
          <w:rFonts w:ascii="Times New Roman" w:hAnsi="Times New Roman" w:cs="Times New Roman"/>
          <w:sz w:val="24"/>
          <w:szCs w:val="24"/>
          <w:lang w:val="sq-AL"/>
        </w:rPr>
        <w:t xml:space="preserve">, ose </w:t>
      </w:r>
      <w:r w:rsidRPr="007F5F04">
        <w:rPr>
          <w:rStyle w:val="Strong"/>
          <w:rFonts w:ascii="Times New Roman" w:hAnsi="Times New Roman" w:cs="Times New Roman"/>
          <w:sz w:val="24"/>
          <w:szCs w:val="24"/>
          <w:lang w:val="sq-AL"/>
        </w:rPr>
        <w:t>Nearpod</w:t>
      </w:r>
      <w:r w:rsidRPr="007F5F04">
        <w:rPr>
          <w:rFonts w:ascii="Times New Roman" w:hAnsi="Times New Roman" w:cs="Times New Roman"/>
          <w:sz w:val="24"/>
          <w:szCs w:val="24"/>
          <w:lang w:val="sq-AL"/>
        </w:rPr>
        <w:t xml:space="preserve"> për ndërveprime live.</w:t>
      </w:r>
    </w:p>
    <w:p w14:paraId="4B9A75E5" w14:textId="77777777" w:rsidR="009F5240" w:rsidRPr="007F5F04" w:rsidRDefault="009F5240" w:rsidP="009F5240">
      <w:pPr>
        <w:spacing w:after="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 xml:space="preserve">5. </w:t>
      </w:r>
      <w:r w:rsidRPr="007F5F04">
        <w:rPr>
          <w:rStyle w:val="Strong"/>
          <w:rFonts w:ascii="Times New Roman" w:hAnsi="Times New Roman" w:cs="Times New Roman"/>
          <w:sz w:val="24"/>
          <w:szCs w:val="24"/>
          <w:lang w:val="sq-AL"/>
        </w:rPr>
        <w:t>Testimi dhe optimizimi</w:t>
      </w:r>
    </w:p>
    <w:p w14:paraId="7FA9A402" w14:textId="77777777" w:rsidR="009F5240" w:rsidRPr="007F5F04" w:rsidRDefault="009F5240" w:rsidP="00825348">
      <w:pPr>
        <w:numPr>
          <w:ilvl w:val="0"/>
          <w:numId w:val="126"/>
        </w:numPr>
        <w:tabs>
          <w:tab w:val="clear" w:pos="720"/>
          <w:tab w:val="num" w:pos="360"/>
        </w:tabs>
        <w:spacing w:after="0"/>
        <w:ind w:left="36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Testo materialin me një grup të vogël për të vlerësuar efektivitetin.</w:t>
      </w:r>
    </w:p>
    <w:p w14:paraId="2A05EE6B" w14:textId="77777777" w:rsidR="009F5240" w:rsidRPr="007F5F04" w:rsidRDefault="009F5240" w:rsidP="00825348">
      <w:pPr>
        <w:numPr>
          <w:ilvl w:val="0"/>
          <w:numId w:val="126"/>
        </w:numPr>
        <w:tabs>
          <w:tab w:val="clear" w:pos="720"/>
          <w:tab w:val="num" w:pos="360"/>
        </w:tabs>
        <w:spacing w:after="0"/>
        <w:ind w:left="36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Optimizoni për platforma të ndryshme (desktop, celular, tablet).</w:t>
      </w:r>
    </w:p>
    <w:p w14:paraId="409844EE" w14:textId="77777777" w:rsidR="009F5240" w:rsidRPr="007F5F04" w:rsidRDefault="009F5240" w:rsidP="00825348">
      <w:pPr>
        <w:numPr>
          <w:ilvl w:val="0"/>
          <w:numId w:val="126"/>
        </w:numPr>
        <w:tabs>
          <w:tab w:val="clear" w:pos="720"/>
          <w:tab w:val="num" w:pos="360"/>
        </w:tabs>
        <w:spacing w:after="0"/>
        <w:ind w:left="360"/>
        <w:jc w:val="both"/>
        <w:rPr>
          <w:rFonts w:ascii="Times New Roman" w:hAnsi="Times New Roman" w:cs="Times New Roman"/>
          <w:sz w:val="24"/>
          <w:szCs w:val="24"/>
          <w:lang w:val="sq-AL"/>
        </w:rPr>
      </w:pPr>
      <w:r w:rsidRPr="007F5F04">
        <w:rPr>
          <w:rFonts w:ascii="Times New Roman" w:hAnsi="Times New Roman" w:cs="Times New Roman"/>
          <w:sz w:val="24"/>
          <w:szCs w:val="24"/>
          <w:lang w:val="sq-AL"/>
        </w:rPr>
        <w:t>Sigurohu që materialet të jenë të lehta për t’u përdorur dhe vizualisht të qarta.</w:t>
      </w:r>
    </w:p>
    <w:p w14:paraId="2C9931EF" w14:textId="77777777" w:rsidR="009F5240" w:rsidRPr="007F5F04" w:rsidRDefault="009F5240" w:rsidP="009F5240">
      <w:pPr>
        <w:pStyle w:val="Heading4"/>
        <w:spacing w:before="0"/>
        <w:jc w:val="both"/>
        <w:rPr>
          <w:rFonts w:ascii="Times New Roman" w:hAnsi="Times New Roman" w:cs="Times New Roman"/>
          <w:color w:val="auto"/>
          <w:sz w:val="24"/>
          <w:szCs w:val="24"/>
          <w:lang w:val="sq-AL"/>
        </w:rPr>
      </w:pPr>
      <w:r w:rsidRPr="007F5F04">
        <w:rPr>
          <w:rFonts w:ascii="Times New Roman" w:hAnsi="Times New Roman" w:cs="Times New Roman"/>
          <w:color w:val="auto"/>
          <w:sz w:val="24"/>
          <w:szCs w:val="24"/>
          <w:lang w:val="sq-AL"/>
        </w:rPr>
        <w:t xml:space="preserve">6. </w:t>
      </w:r>
      <w:r w:rsidRPr="007F5F04">
        <w:rPr>
          <w:rStyle w:val="Strong"/>
          <w:rFonts w:ascii="Times New Roman" w:hAnsi="Times New Roman" w:cs="Times New Roman"/>
          <w:b w:val="0"/>
          <w:bCs w:val="0"/>
          <w:color w:val="auto"/>
          <w:sz w:val="24"/>
          <w:szCs w:val="24"/>
          <w:lang w:val="sq-AL"/>
        </w:rPr>
        <w:t>Shpërndarja</w:t>
      </w:r>
    </w:p>
    <w:p w14:paraId="0C1D5EA4" w14:textId="77777777" w:rsidR="009F5240" w:rsidRPr="007F5F04" w:rsidRDefault="009F5240" w:rsidP="00825348">
      <w:pPr>
        <w:numPr>
          <w:ilvl w:val="0"/>
          <w:numId w:val="127"/>
        </w:numPr>
        <w:tabs>
          <w:tab w:val="clear" w:pos="720"/>
          <w:tab w:val="num" w:pos="360"/>
        </w:tabs>
        <w:spacing w:after="0"/>
        <w:ind w:left="360"/>
        <w:jc w:val="both"/>
        <w:rPr>
          <w:rFonts w:ascii="Times New Roman" w:hAnsi="Times New Roman" w:cs="Times New Roman"/>
          <w:sz w:val="24"/>
          <w:szCs w:val="24"/>
          <w:lang w:val="sq-AL"/>
        </w:rPr>
      </w:pPr>
      <w:r w:rsidRPr="008F19F8">
        <w:rPr>
          <w:rStyle w:val="Strong"/>
          <w:rFonts w:ascii="Times New Roman" w:hAnsi="Times New Roman" w:cs="Times New Roman"/>
          <w:b w:val="0"/>
          <w:sz w:val="24"/>
          <w:szCs w:val="24"/>
          <w:lang w:val="sq-AL"/>
        </w:rPr>
        <w:t>Platformat sociale</w:t>
      </w:r>
      <w:r w:rsidRPr="007F5F04">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Përdor Facebook, Instagram, LinkedIn, ose YouTube për shpërndarje.</w:t>
      </w:r>
    </w:p>
    <w:p w14:paraId="5DC4719F" w14:textId="77777777" w:rsidR="009F5240" w:rsidRPr="007F5F04" w:rsidRDefault="009F5240" w:rsidP="00825348">
      <w:pPr>
        <w:numPr>
          <w:ilvl w:val="0"/>
          <w:numId w:val="127"/>
        </w:numPr>
        <w:tabs>
          <w:tab w:val="clear" w:pos="720"/>
          <w:tab w:val="num" w:pos="360"/>
        </w:tabs>
        <w:spacing w:after="0"/>
        <w:ind w:left="360"/>
        <w:jc w:val="both"/>
        <w:rPr>
          <w:rFonts w:ascii="Times New Roman" w:hAnsi="Times New Roman" w:cs="Times New Roman"/>
          <w:sz w:val="24"/>
          <w:szCs w:val="24"/>
          <w:lang w:val="sq-AL"/>
        </w:rPr>
      </w:pPr>
      <w:r w:rsidRPr="008F19F8">
        <w:rPr>
          <w:rStyle w:val="Strong"/>
          <w:rFonts w:ascii="Times New Roman" w:hAnsi="Times New Roman" w:cs="Times New Roman"/>
          <w:b w:val="0"/>
          <w:sz w:val="24"/>
          <w:szCs w:val="24"/>
          <w:lang w:val="sq-AL"/>
        </w:rPr>
        <w:t>Faqet e internetit</w:t>
      </w:r>
      <w:r w:rsidRPr="007F5F04">
        <w:rPr>
          <w:rFonts w:ascii="Times New Roman" w:hAnsi="Times New Roman" w:cs="Times New Roman"/>
          <w:sz w:val="24"/>
          <w:szCs w:val="24"/>
          <w:lang w:val="sq-AL"/>
        </w:rPr>
        <w:t>: Integro materialin në faqe ose blog.</w:t>
      </w:r>
    </w:p>
    <w:p w14:paraId="5447DBDE" w14:textId="77777777" w:rsidR="009F5240" w:rsidRPr="007F5F04" w:rsidRDefault="009F5240" w:rsidP="00825348">
      <w:pPr>
        <w:numPr>
          <w:ilvl w:val="0"/>
          <w:numId w:val="127"/>
        </w:numPr>
        <w:tabs>
          <w:tab w:val="clear" w:pos="720"/>
          <w:tab w:val="num" w:pos="360"/>
        </w:tabs>
        <w:spacing w:after="0"/>
        <w:ind w:left="360"/>
        <w:jc w:val="both"/>
        <w:rPr>
          <w:rStyle w:val="Strong"/>
          <w:rFonts w:ascii="Times New Roman" w:hAnsi="Times New Roman" w:cs="Times New Roman"/>
          <w:b w:val="0"/>
          <w:bCs w:val="0"/>
          <w:sz w:val="24"/>
          <w:szCs w:val="24"/>
          <w:lang w:val="sq-AL"/>
        </w:rPr>
      </w:pPr>
      <w:r w:rsidRPr="008F19F8">
        <w:rPr>
          <w:rStyle w:val="Strong"/>
          <w:rFonts w:ascii="Times New Roman" w:hAnsi="Times New Roman" w:cs="Times New Roman"/>
          <w:b w:val="0"/>
          <w:sz w:val="24"/>
          <w:szCs w:val="24"/>
          <w:lang w:val="sq-AL"/>
        </w:rPr>
        <w:t>Email marketing</w:t>
      </w:r>
      <w:r w:rsidRPr="008F19F8">
        <w:rPr>
          <w:rFonts w:ascii="Times New Roman" w:hAnsi="Times New Roman" w:cs="Times New Roman"/>
          <w:b/>
          <w:sz w:val="24"/>
          <w:szCs w:val="24"/>
          <w:lang w:val="sq-AL"/>
        </w:rPr>
        <w:t>:</w:t>
      </w:r>
      <w:r w:rsidRPr="007F5F04">
        <w:rPr>
          <w:rFonts w:ascii="Times New Roman" w:hAnsi="Times New Roman" w:cs="Times New Roman"/>
          <w:sz w:val="24"/>
          <w:szCs w:val="24"/>
          <w:lang w:val="sq-AL"/>
        </w:rPr>
        <w:t xml:space="preserve"> Dërgo materialet përmes newsletter-ave.</w:t>
      </w:r>
    </w:p>
    <w:p w14:paraId="13DFD2F8" w14:textId="77777777" w:rsidR="009F5240" w:rsidRPr="007F5F04" w:rsidRDefault="009F5240">
      <w:pPr>
        <w:rPr>
          <w:rFonts w:ascii="Times New Roman" w:hAnsi="Times New Roman" w:cs="Times New Roman"/>
          <w:b/>
          <w:bCs/>
          <w:color w:val="000000"/>
          <w:sz w:val="28"/>
          <w:szCs w:val="28"/>
          <w:lang w:val="sq-AL"/>
        </w:rPr>
      </w:pPr>
    </w:p>
    <w:p w14:paraId="1EBF7D45" w14:textId="77777777" w:rsidR="009F5240" w:rsidRPr="007F5F04" w:rsidRDefault="009F5240">
      <w:pPr>
        <w:rPr>
          <w:rFonts w:ascii="Times New Roman" w:hAnsi="Times New Roman" w:cs="Times New Roman"/>
          <w:b/>
          <w:bCs/>
          <w:color w:val="000000"/>
          <w:sz w:val="28"/>
          <w:szCs w:val="28"/>
          <w:lang w:val="sq-AL"/>
        </w:rPr>
      </w:pPr>
    </w:p>
    <w:sectPr w:rsidR="009F5240" w:rsidRPr="007F5F04">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84C76" w14:textId="77777777" w:rsidR="00990DDE" w:rsidRDefault="00990DDE" w:rsidP="009F5240">
      <w:pPr>
        <w:spacing w:after="0" w:line="240" w:lineRule="auto"/>
      </w:pPr>
      <w:r>
        <w:separator/>
      </w:r>
    </w:p>
  </w:endnote>
  <w:endnote w:type="continuationSeparator" w:id="0">
    <w:p w14:paraId="737A1915" w14:textId="77777777" w:rsidR="00990DDE" w:rsidRDefault="00990DDE" w:rsidP="009F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93218"/>
      <w:docPartObj>
        <w:docPartGallery w:val="Page Numbers (Bottom of Page)"/>
        <w:docPartUnique/>
      </w:docPartObj>
    </w:sdtPr>
    <w:sdtEndPr>
      <w:rPr>
        <w:noProof/>
      </w:rPr>
    </w:sdtEndPr>
    <w:sdtContent>
      <w:p w14:paraId="13FEEFCA" w14:textId="15AF432A" w:rsidR="00033CCF" w:rsidRDefault="00033CCF">
        <w:pPr>
          <w:pStyle w:val="Footer"/>
          <w:jc w:val="right"/>
        </w:pPr>
        <w:r>
          <w:fldChar w:fldCharType="begin"/>
        </w:r>
        <w:r>
          <w:instrText xml:space="preserve"> PAGE   \* MERGEFORMAT </w:instrText>
        </w:r>
        <w:r>
          <w:fldChar w:fldCharType="separate"/>
        </w:r>
        <w:r w:rsidR="003C7F8A">
          <w:rPr>
            <w:noProof/>
          </w:rPr>
          <w:t>1</w:t>
        </w:r>
        <w:r>
          <w:rPr>
            <w:noProof/>
          </w:rPr>
          <w:fldChar w:fldCharType="end"/>
        </w:r>
      </w:p>
    </w:sdtContent>
  </w:sdt>
  <w:p w14:paraId="4821B2D0" w14:textId="77777777" w:rsidR="00033CCF" w:rsidRDefault="00033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7FC0F" w14:textId="77777777" w:rsidR="00990DDE" w:rsidRDefault="00990DDE" w:rsidP="009F5240">
      <w:pPr>
        <w:spacing w:after="0" w:line="240" w:lineRule="auto"/>
      </w:pPr>
      <w:r>
        <w:separator/>
      </w:r>
    </w:p>
  </w:footnote>
  <w:footnote w:type="continuationSeparator" w:id="0">
    <w:p w14:paraId="329A7E49" w14:textId="77777777" w:rsidR="00990DDE" w:rsidRDefault="00990DDE" w:rsidP="009F5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9E3"/>
    <w:multiLevelType w:val="multilevel"/>
    <w:tmpl w:val="8DEE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23742"/>
    <w:multiLevelType w:val="multilevel"/>
    <w:tmpl w:val="3F6A2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47C28"/>
    <w:multiLevelType w:val="hybridMultilevel"/>
    <w:tmpl w:val="D646BC58"/>
    <w:lvl w:ilvl="0" w:tplc="6EA04BCA">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942817"/>
    <w:multiLevelType w:val="multilevel"/>
    <w:tmpl w:val="7D1E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187F3A"/>
    <w:multiLevelType w:val="hybridMultilevel"/>
    <w:tmpl w:val="4DF4F968"/>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CC76DA"/>
    <w:multiLevelType w:val="multilevel"/>
    <w:tmpl w:val="94AE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58E2"/>
    <w:multiLevelType w:val="multilevel"/>
    <w:tmpl w:val="5532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EA4BF6"/>
    <w:multiLevelType w:val="multilevel"/>
    <w:tmpl w:val="C5B8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09751D"/>
    <w:multiLevelType w:val="multilevel"/>
    <w:tmpl w:val="79A4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BF360E"/>
    <w:multiLevelType w:val="multilevel"/>
    <w:tmpl w:val="CBF2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B80D38"/>
    <w:multiLevelType w:val="multilevel"/>
    <w:tmpl w:val="B4F00C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F11973"/>
    <w:multiLevelType w:val="hybridMultilevel"/>
    <w:tmpl w:val="1B061A08"/>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2311E6"/>
    <w:multiLevelType w:val="hybridMultilevel"/>
    <w:tmpl w:val="051A2502"/>
    <w:lvl w:ilvl="0" w:tplc="101EBB5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505243"/>
    <w:multiLevelType w:val="multilevel"/>
    <w:tmpl w:val="3044EE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9A74F7"/>
    <w:multiLevelType w:val="multilevel"/>
    <w:tmpl w:val="0BD417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708614C"/>
    <w:multiLevelType w:val="multilevel"/>
    <w:tmpl w:val="B350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533D7B"/>
    <w:multiLevelType w:val="multilevel"/>
    <w:tmpl w:val="8B92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625ED1"/>
    <w:multiLevelType w:val="hybridMultilevel"/>
    <w:tmpl w:val="8D742F2E"/>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027725"/>
    <w:multiLevelType w:val="multilevel"/>
    <w:tmpl w:val="134C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4D3166"/>
    <w:multiLevelType w:val="multilevel"/>
    <w:tmpl w:val="8BCC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774994"/>
    <w:multiLevelType w:val="multilevel"/>
    <w:tmpl w:val="102A7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8E3237"/>
    <w:multiLevelType w:val="hybridMultilevel"/>
    <w:tmpl w:val="3E44441A"/>
    <w:lvl w:ilvl="0" w:tplc="F68E2F3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9F77077"/>
    <w:multiLevelType w:val="multilevel"/>
    <w:tmpl w:val="A89E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F771E7"/>
    <w:multiLevelType w:val="multilevel"/>
    <w:tmpl w:val="180E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813821"/>
    <w:multiLevelType w:val="multilevel"/>
    <w:tmpl w:val="1B22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FF7493"/>
    <w:multiLevelType w:val="multilevel"/>
    <w:tmpl w:val="E2544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BD32D3"/>
    <w:multiLevelType w:val="multilevel"/>
    <w:tmpl w:val="1116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E742489"/>
    <w:multiLevelType w:val="multilevel"/>
    <w:tmpl w:val="8462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7E78D6"/>
    <w:multiLevelType w:val="multilevel"/>
    <w:tmpl w:val="07AC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FB415BE"/>
    <w:multiLevelType w:val="multilevel"/>
    <w:tmpl w:val="BE14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320E51"/>
    <w:multiLevelType w:val="multilevel"/>
    <w:tmpl w:val="F926C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1EE17C7"/>
    <w:multiLevelType w:val="multilevel"/>
    <w:tmpl w:val="A78C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29E63F9"/>
    <w:multiLevelType w:val="multilevel"/>
    <w:tmpl w:val="499C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BD5C76"/>
    <w:multiLevelType w:val="multilevel"/>
    <w:tmpl w:val="D92E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3DB7CB4"/>
    <w:multiLevelType w:val="multilevel"/>
    <w:tmpl w:val="CB12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46B130F"/>
    <w:multiLevelType w:val="multilevel"/>
    <w:tmpl w:val="A44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48A2CAA"/>
    <w:multiLevelType w:val="hybridMultilevel"/>
    <w:tmpl w:val="1EC26104"/>
    <w:lvl w:ilvl="0" w:tplc="52A2814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503384A"/>
    <w:multiLevelType w:val="multilevel"/>
    <w:tmpl w:val="78F4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5C24A0"/>
    <w:multiLevelType w:val="hybridMultilevel"/>
    <w:tmpl w:val="072EAD6C"/>
    <w:lvl w:ilvl="0" w:tplc="99B416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65B46D7"/>
    <w:multiLevelType w:val="hybridMultilevel"/>
    <w:tmpl w:val="B7BE6B78"/>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6946A32"/>
    <w:multiLevelType w:val="multilevel"/>
    <w:tmpl w:val="A432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6D7589C"/>
    <w:multiLevelType w:val="multilevel"/>
    <w:tmpl w:val="1D8C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6FC6D1D"/>
    <w:multiLevelType w:val="hybridMultilevel"/>
    <w:tmpl w:val="8AF68F36"/>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7EF64C2"/>
    <w:multiLevelType w:val="multilevel"/>
    <w:tmpl w:val="7C78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7FC619A"/>
    <w:multiLevelType w:val="multilevel"/>
    <w:tmpl w:val="4A20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384FBE"/>
    <w:multiLevelType w:val="multilevel"/>
    <w:tmpl w:val="F4CE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8E546D3"/>
    <w:multiLevelType w:val="multilevel"/>
    <w:tmpl w:val="90B2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9CF4810"/>
    <w:multiLevelType w:val="multilevel"/>
    <w:tmpl w:val="852E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B123A8F"/>
    <w:multiLevelType w:val="multilevel"/>
    <w:tmpl w:val="8FDC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B3D3226"/>
    <w:multiLevelType w:val="multilevel"/>
    <w:tmpl w:val="4B22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BEA078C"/>
    <w:multiLevelType w:val="hybridMultilevel"/>
    <w:tmpl w:val="6C5A5088"/>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E83394"/>
    <w:multiLevelType w:val="hybridMultilevel"/>
    <w:tmpl w:val="CC86AF9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2" w15:restartNumberingAfterBreak="0">
    <w:nsid w:val="1D586808"/>
    <w:multiLevelType w:val="multilevel"/>
    <w:tmpl w:val="7C9E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E1E28F5"/>
    <w:multiLevelType w:val="multilevel"/>
    <w:tmpl w:val="E0861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1E5F46CC"/>
    <w:multiLevelType w:val="multilevel"/>
    <w:tmpl w:val="81EA6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F3A23E4"/>
    <w:multiLevelType w:val="multilevel"/>
    <w:tmpl w:val="611246B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0F32FC7"/>
    <w:multiLevelType w:val="multilevel"/>
    <w:tmpl w:val="CB5C30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0FE602A"/>
    <w:multiLevelType w:val="hybridMultilevel"/>
    <w:tmpl w:val="EB42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22C3B24"/>
    <w:multiLevelType w:val="multilevel"/>
    <w:tmpl w:val="4C82A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2CA4F14"/>
    <w:multiLevelType w:val="multilevel"/>
    <w:tmpl w:val="E1F6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3082468"/>
    <w:multiLevelType w:val="multilevel"/>
    <w:tmpl w:val="C0307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4947F43"/>
    <w:multiLevelType w:val="hybridMultilevel"/>
    <w:tmpl w:val="D870FA66"/>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4E63203"/>
    <w:multiLevelType w:val="multilevel"/>
    <w:tmpl w:val="5FAA9AF8"/>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52523C3"/>
    <w:multiLevelType w:val="hybridMultilevel"/>
    <w:tmpl w:val="57306584"/>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5793DBC"/>
    <w:multiLevelType w:val="multilevel"/>
    <w:tmpl w:val="13F4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5B7271F"/>
    <w:multiLevelType w:val="multilevel"/>
    <w:tmpl w:val="27A2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632738D"/>
    <w:multiLevelType w:val="hybridMultilevel"/>
    <w:tmpl w:val="92486C28"/>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67F0847"/>
    <w:multiLevelType w:val="hybridMultilevel"/>
    <w:tmpl w:val="971EBE3A"/>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6EC5349"/>
    <w:multiLevelType w:val="multilevel"/>
    <w:tmpl w:val="C61219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69" w15:restartNumberingAfterBreak="0">
    <w:nsid w:val="2785560D"/>
    <w:multiLevelType w:val="multilevel"/>
    <w:tmpl w:val="0190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7A17A62"/>
    <w:multiLevelType w:val="multilevel"/>
    <w:tmpl w:val="8FD8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9556788"/>
    <w:multiLevelType w:val="multilevel"/>
    <w:tmpl w:val="2B027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A61004D"/>
    <w:multiLevelType w:val="multilevel"/>
    <w:tmpl w:val="7960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A8D2416"/>
    <w:multiLevelType w:val="multilevel"/>
    <w:tmpl w:val="223C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ABE7F9E"/>
    <w:multiLevelType w:val="multilevel"/>
    <w:tmpl w:val="645EF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BEA6489"/>
    <w:multiLevelType w:val="hybridMultilevel"/>
    <w:tmpl w:val="5EB6D260"/>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C4F7D11"/>
    <w:multiLevelType w:val="multilevel"/>
    <w:tmpl w:val="9DF8DF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D37616F"/>
    <w:multiLevelType w:val="multilevel"/>
    <w:tmpl w:val="6B76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DF83CCA"/>
    <w:multiLevelType w:val="multilevel"/>
    <w:tmpl w:val="A4F6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FE064C4"/>
    <w:multiLevelType w:val="multilevel"/>
    <w:tmpl w:val="FDB8097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0527A00"/>
    <w:multiLevelType w:val="multilevel"/>
    <w:tmpl w:val="315AC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1F839D7"/>
    <w:multiLevelType w:val="hybridMultilevel"/>
    <w:tmpl w:val="D32E32B8"/>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2B91DD9"/>
    <w:multiLevelType w:val="multilevel"/>
    <w:tmpl w:val="7D34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3655D20"/>
    <w:multiLevelType w:val="multilevel"/>
    <w:tmpl w:val="DA8CD9C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37711B5"/>
    <w:multiLevelType w:val="multilevel"/>
    <w:tmpl w:val="0C3A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4612608"/>
    <w:multiLevelType w:val="hybridMultilevel"/>
    <w:tmpl w:val="87542244"/>
    <w:lvl w:ilvl="0" w:tplc="6EA04BCA">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54C5574"/>
    <w:multiLevelType w:val="multilevel"/>
    <w:tmpl w:val="FFE8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587398C"/>
    <w:multiLevelType w:val="multilevel"/>
    <w:tmpl w:val="E10E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63B2482"/>
    <w:multiLevelType w:val="multilevel"/>
    <w:tmpl w:val="9DFC6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76C6BAA"/>
    <w:multiLevelType w:val="multilevel"/>
    <w:tmpl w:val="56B0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7BD1F28"/>
    <w:multiLevelType w:val="multilevel"/>
    <w:tmpl w:val="FA92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8B24940"/>
    <w:multiLevelType w:val="multilevel"/>
    <w:tmpl w:val="D60E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8E90BD7"/>
    <w:multiLevelType w:val="multilevel"/>
    <w:tmpl w:val="BD3A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9181BAF"/>
    <w:multiLevelType w:val="multilevel"/>
    <w:tmpl w:val="896A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98C7AFF"/>
    <w:multiLevelType w:val="multilevel"/>
    <w:tmpl w:val="B8B2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9B63642"/>
    <w:multiLevelType w:val="multilevel"/>
    <w:tmpl w:val="782E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C066F58"/>
    <w:multiLevelType w:val="hybridMultilevel"/>
    <w:tmpl w:val="A61AA9E6"/>
    <w:lvl w:ilvl="0" w:tplc="6EA04BCA">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C7350C3"/>
    <w:multiLevelType w:val="multilevel"/>
    <w:tmpl w:val="09B2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D2E5DCF"/>
    <w:multiLevelType w:val="multilevel"/>
    <w:tmpl w:val="54C4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D74501E"/>
    <w:multiLevelType w:val="multilevel"/>
    <w:tmpl w:val="BA18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DAF229B"/>
    <w:multiLevelType w:val="multilevel"/>
    <w:tmpl w:val="8AFA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E2E2CFA"/>
    <w:multiLevelType w:val="multilevel"/>
    <w:tmpl w:val="ECC276CA"/>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E4A6D4E"/>
    <w:multiLevelType w:val="multilevel"/>
    <w:tmpl w:val="1474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F1E1822"/>
    <w:multiLevelType w:val="multilevel"/>
    <w:tmpl w:val="0748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F352564"/>
    <w:multiLevelType w:val="multilevel"/>
    <w:tmpl w:val="2D6A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F42066A"/>
    <w:multiLevelType w:val="multilevel"/>
    <w:tmpl w:val="94CE4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F4C127D"/>
    <w:multiLevelType w:val="multilevel"/>
    <w:tmpl w:val="E6D4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F513710"/>
    <w:multiLevelType w:val="multilevel"/>
    <w:tmpl w:val="5630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FA43A3E"/>
    <w:multiLevelType w:val="multilevel"/>
    <w:tmpl w:val="3448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FAF4EC0"/>
    <w:multiLevelType w:val="multilevel"/>
    <w:tmpl w:val="DC24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0AE269D"/>
    <w:multiLevelType w:val="multilevel"/>
    <w:tmpl w:val="38FC8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0BA56DD"/>
    <w:multiLevelType w:val="multilevel"/>
    <w:tmpl w:val="47D8AF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0F54A09"/>
    <w:multiLevelType w:val="multilevel"/>
    <w:tmpl w:val="E892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119297E"/>
    <w:multiLevelType w:val="multilevel"/>
    <w:tmpl w:val="9532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24B7B1E"/>
    <w:multiLevelType w:val="multilevel"/>
    <w:tmpl w:val="0DFE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49E35F4"/>
    <w:multiLevelType w:val="multilevel"/>
    <w:tmpl w:val="FCE6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66C4DCC"/>
    <w:multiLevelType w:val="multilevel"/>
    <w:tmpl w:val="BF82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71E0036"/>
    <w:multiLevelType w:val="multilevel"/>
    <w:tmpl w:val="76089E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7901C2B"/>
    <w:multiLevelType w:val="multilevel"/>
    <w:tmpl w:val="A72C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7A42C2D"/>
    <w:multiLevelType w:val="multilevel"/>
    <w:tmpl w:val="0BB8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8FF26A1"/>
    <w:multiLevelType w:val="hybridMultilevel"/>
    <w:tmpl w:val="3858F3A4"/>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9922BF5"/>
    <w:multiLevelType w:val="multilevel"/>
    <w:tmpl w:val="06B25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9934F24"/>
    <w:multiLevelType w:val="multilevel"/>
    <w:tmpl w:val="A756F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A044A6E"/>
    <w:multiLevelType w:val="multilevel"/>
    <w:tmpl w:val="6294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AC93B73"/>
    <w:multiLevelType w:val="multilevel"/>
    <w:tmpl w:val="C4DE1A9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4B65368D"/>
    <w:multiLevelType w:val="multilevel"/>
    <w:tmpl w:val="A5A2C3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C8C5C1E"/>
    <w:multiLevelType w:val="hybridMultilevel"/>
    <w:tmpl w:val="73981C9A"/>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27" w15:restartNumberingAfterBreak="0">
    <w:nsid w:val="4CCD19DD"/>
    <w:multiLevelType w:val="multilevel"/>
    <w:tmpl w:val="4FE44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Times New Roman" w:hAnsi="Times New Roman"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CDA0BE3"/>
    <w:multiLevelType w:val="multilevel"/>
    <w:tmpl w:val="8C2A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D2B38DD"/>
    <w:multiLevelType w:val="multilevel"/>
    <w:tmpl w:val="4B8A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E6958D7"/>
    <w:multiLevelType w:val="multilevel"/>
    <w:tmpl w:val="E9D2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F361C77"/>
    <w:multiLevelType w:val="multilevel"/>
    <w:tmpl w:val="7012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FD27DDD"/>
    <w:multiLevelType w:val="multilevel"/>
    <w:tmpl w:val="DB16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17004EC"/>
    <w:multiLevelType w:val="hybridMultilevel"/>
    <w:tmpl w:val="004CB9F2"/>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1707753"/>
    <w:multiLevelType w:val="multilevel"/>
    <w:tmpl w:val="17EA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1F26F4F"/>
    <w:multiLevelType w:val="multilevel"/>
    <w:tmpl w:val="01A2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2C21B35"/>
    <w:multiLevelType w:val="hybridMultilevel"/>
    <w:tmpl w:val="9C8E77B0"/>
    <w:lvl w:ilvl="0" w:tplc="36C8054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47F4D42"/>
    <w:multiLevelType w:val="hybridMultilevel"/>
    <w:tmpl w:val="4858BA48"/>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4A454D3"/>
    <w:multiLevelType w:val="multilevel"/>
    <w:tmpl w:val="E2CA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5E2054B"/>
    <w:multiLevelType w:val="hybridMultilevel"/>
    <w:tmpl w:val="5CF24E8E"/>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75072A8"/>
    <w:multiLevelType w:val="hybridMultilevel"/>
    <w:tmpl w:val="D840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7535A38"/>
    <w:multiLevelType w:val="multilevel"/>
    <w:tmpl w:val="D70C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75B7B11"/>
    <w:multiLevelType w:val="multilevel"/>
    <w:tmpl w:val="FAAE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77C742F"/>
    <w:multiLevelType w:val="multilevel"/>
    <w:tmpl w:val="1F9E5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79E0E46"/>
    <w:multiLevelType w:val="hybridMultilevel"/>
    <w:tmpl w:val="74A6736E"/>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932262B"/>
    <w:multiLevelType w:val="multilevel"/>
    <w:tmpl w:val="F826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98F09EA"/>
    <w:multiLevelType w:val="multilevel"/>
    <w:tmpl w:val="FF7E3BA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9A83C93"/>
    <w:multiLevelType w:val="multilevel"/>
    <w:tmpl w:val="338E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A617F74"/>
    <w:multiLevelType w:val="multilevel"/>
    <w:tmpl w:val="B11272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BC861C1"/>
    <w:multiLevelType w:val="multilevel"/>
    <w:tmpl w:val="C932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C4B7E01"/>
    <w:multiLevelType w:val="multilevel"/>
    <w:tmpl w:val="65AE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E077E26"/>
    <w:multiLevelType w:val="multilevel"/>
    <w:tmpl w:val="7F72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E187D8A"/>
    <w:multiLevelType w:val="multilevel"/>
    <w:tmpl w:val="D28A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E6C2436"/>
    <w:multiLevelType w:val="multilevel"/>
    <w:tmpl w:val="A4F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03356B3"/>
    <w:multiLevelType w:val="multilevel"/>
    <w:tmpl w:val="D72A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0B411D4"/>
    <w:multiLevelType w:val="hybridMultilevel"/>
    <w:tmpl w:val="666A8EDE"/>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24833A6"/>
    <w:multiLevelType w:val="multilevel"/>
    <w:tmpl w:val="50F8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29F2938"/>
    <w:multiLevelType w:val="multilevel"/>
    <w:tmpl w:val="EB36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3904C7C"/>
    <w:multiLevelType w:val="hybridMultilevel"/>
    <w:tmpl w:val="D09218C8"/>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3A33A55"/>
    <w:multiLevelType w:val="hybridMultilevel"/>
    <w:tmpl w:val="3E4C4EBE"/>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3B60907"/>
    <w:multiLevelType w:val="multilevel"/>
    <w:tmpl w:val="28DA8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3E348B6"/>
    <w:multiLevelType w:val="multilevel"/>
    <w:tmpl w:val="6C62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3E524E5"/>
    <w:multiLevelType w:val="multilevel"/>
    <w:tmpl w:val="52B08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42412A5"/>
    <w:multiLevelType w:val="multilevel"/>
    <w:tmpl w:val="0906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4C93D5A"/>
    <w:multiLevelType w:val="multilevel"/>
    <w:tmpl w:val="BDD4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4F67FBB"/>
    <w:multiLevelType w:val="hybridMultilevel"/>
    <w:tmpl w:val="1AAA52D4"/>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5647EA5"/>
    <w:multiLevelType w:val="multilevel"/>
    <w:tmpl w:val="CCF8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5856C6F"/>
    <w:multiLevelType w:val="hybridMultilevel"/>
    <w:tmpl w:val="615EB6E2"/>
    <w:lvl w:ilvl="0" w:tplc="A5E4C2D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5C346EC"/>
    <w:multiLevelType w:val="multilevel"/>
    <w:tmpl w:val="FED6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63D7D02"/>
    <w:multiLevelType w:val="multilevel"/>
    <w:tmpl w:val="49E67B1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eastAsia="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69A7EF4"/>
    <w:multiLevelType w:val="hybridMultilevel"/>
    <w:tmpl w:val="38823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7557045"/>
    <w:multiLevelType w:val="multilevel"/>
    <w:tmpl w:val="339C3390"/>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eastAsia="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8CB6FF4"/>
    <w:multiLevelType w:val="multilevel"/>
    <w:tmpl w:val="415A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8E42EDD"/>
    <w:multiLevelType w:val="multilevel"/>
    <w:tmpl w:val="22D4A3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92E6188"/>
    <w:multiLevelType w:val="multilevel"/>
    <w:tmpl w:val="D070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9F82537"/>
    <w:multiLevelType w:val="multilevel"/>
    <w:tmpl w:val="E8742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A5101CF"/>
    <w:multiLevelType w:val="hybridMultilevel"/>
    <w:tmpl w:val="41E2E006"/>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B9C124B"/>
    <w:multiLevelType w:val="hybridMultilevel"/>
    <w:tmpl w:val="937809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D2D1BD9"/>
    <w:multiLevelType w:val="multilevel"/>
    <w:tmpl w:val="B4A241A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F5A1E2D"/>
    <w:multiLevelType w:val="multilevel"/>
    <w:tmpl w:val="B8FC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03E550E"/>
    <w:multiLevelType w:val="multilevel"/>
    <w:tmpl w:val="846A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06D5BAE"/>
    <w:multiLevelType w:val="multilevel"/>
    <w:tmpl w:val="D19C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1564B7B"/>
    <w:multiLevelType w:val="multilevel"/>
    <w:tmpl w:val="F6A4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1714EB2"/>
    <w:multiLevelType w:val="multilevel"/>
    <w:tmpl w:val="7E783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3585397"/>
    <w:multiLevelType w:val="multilevel"/>
    <w:tmpl w:val="1C3A4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80B7D59"/>
    <w:multiLevelType w:val="multilevel"/>
    <w:tmpl w:val="48B2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82320FA"/>
    <w:multiLevelType w:val="multilevel"/>
    <w:tmpl w:val="26C005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861035E"/>
    <w:multiLevelType w:val="multilevel"/>
    <w:tmpl w:val="D5B0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958760C"/>
    <w:multiLevelType w:val="multilevel"/>
    <w:tmpl w:val="00C4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AC367A4"/>
    <w:multiLevelType w:val="multilevel"/>
    <w:tmpl w:val="B8F2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B0F47E6"/>
    <w:multiLevelType w:val="hybridMultilevel"/>
    <w:tmpl w:val="1616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BA71BB3"/>
    <w:multiLevelType w:val="multilevel"/>
    <w:tmpl w:val="D6C8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C5468CC"/>
    <w:multiLevelType w:val="hybridMultilevel"/>
    <w:tmpl w:val="53B24F00"/>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C5E7084"/>
    <w:multiLevelType w:val="hybridMultilevel"/>
    <w:tmpl w:val="A2D09446"/>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C6E5C1D"/>
    <w:multiLevelType w:val="multilevel"/>
    <w:tmpl w:val="2968E0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C8D09D5"/>
    <w:multiLevelType w:val="hybridMultilevel"/>
    <w:tmpl w:val="D7C08232"/>
    <w:lvl w:ilvl="0" w:tplc="6EA04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C953FF5"/>
    <w:multiLevelType w:val="multilevel"/>
    <w:tmpl w:val="A5D8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CE5210E"/>
    <w:multiLevelType w:val="multilevel"/>
    <w:tmpl w:val="963C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D07387D"/>
    <w:multiLevelType w:val="multilevel"/>
    <w:tmpl w:val="9A24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D0D25D7"/>
    <w:multiLevelType w:val="multilevel"/>
    <w:tmpl w:val="BEE6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E682B77"/>
    <w:multiLevelType w:val="multilevel"/>
    <w:tmpl w:val="641C16FA"/>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eastAsia="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EA269E4"/>
    <w:multiLevelType w:val="multilevel"/>
    <w:tmpl w:val="3B5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EDD2621"/>
    <w:multiLevelType w:val="multilevel"/>
    <w:tmpl w:val="F12A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F7E6864"/>
    <w:multiLevelType w:val="multilevel"/>
    <w:tmpl w:val="4572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FF768A1"/>
    <w:multiLevelType w:val="multilevel"/>
    <w:tmpl w:val="6736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0"/>
  </w:num>
  <w:num w:numId="2">
    <w:abstractNumId w:val="170"/>
  </w:num>
  <w:num w:numId="3">
    <w:abstractNumId w:val="140"/>
  </w:num>
  <w:num w:numId="4">
    <w:abstractNumId w:val="126"/>
  </w:num>
  <w:num w:numId="5">
    <w:abstractNumId w:val="51"/>
  </w:num>
  <w:num w:numId="6">
    <w:abstractNumId w:val="96"/>
  </w:num>
  <w:num w:numId="7">
    <w:abstractNumId w:val="38"/>
  </w:num>
  <w:num w:numId="8">
    <w:abstractNumId w:val="57"/>
  </w:num>
  <w:num w:numId="9">
    <w:abstractNumId w:val="177"/>
  </w:num>
  <w:num w:numId="10">
    <w:abstractNumId w:val="112"/>
  </w:num>
  <w:num w:numId="11">
    <w:abstractNumId w:val="198"/>
  </w:num>
  <w:num w:numId="12">
    <w:abstractNumId w:val="179"/>
  </w:num>
  <w:num w:numId="13">
    <w:abstractNumId w:val="204"/>
  </w:num>
  <w:num w:numId="14">
    <w:abstractNumId w:val="35"/>
  </w:num>
  <w:num w:numId="15">
    <w:abstractNumId w:val="115"/>
  </w:num>
  <w:num w:numId="16">
    <w:abstractNumId w:val="202"/>
  </w:num>
  <w:num w:numId="17">
    <w:abstractNumId w:val="45"/>
  </w:num>
  <w:num w:numId="18">
    <w:abstractNumId w:val="59"/>
  </w:num>
  <w:num w:numId="19">
    <w:abstractNumId w:val="88"/>
  </w:num>
  <w:num w:numId="20">
    <w:abstractNumId w:val="25"/>
  </w:num>
  <w:num w:numId="21">
    <w:abstractNumId w:val="121"/>
  </w:num>
  <w:num w:numId="22">
    <w:abstractNumId w:val="151"/>
  </w:num>
  <w:num w:numId="23">
    <w:abstractNumId w:val="99"/>
  </w:num>
  <w:num w:numId="24">
    <w:abstractNumId w:val="100"/>
  </w:num>
  <w:num w:numId="25">
    <w:abstractNumId w:val="97"/>
  </w:num>
  <w:num w:numId="26">
    <w:abstractNumId w:val="173"/>
  </w:num>
  <w:num w:numId="27">
    <w:abstractNumId w:val="148"/>
  </w:num>
  <w:num w:numId="28">
    <w:abstractNumId w:val="117"/>
  </w:num>
  <w:num w:numId="29">
    <w:abstractNumId w:val="194"/>
  </w:num>
  <w:num w:numId="30">
    <w:abstractNumId w:val="10"/>
  </w:num>
  <w:num w:numId="31">
    <w:abstractNumId w:val="111"/>
  </w:num>
  <w:num w:numId="32">
    <w:abstractNumId w:val="122"/>
  </w:num>
  <w:num w:numId="33">
    <w:abstractNumId w:val="58"/>
  </w:num>
  <w:num w:numId="34">
    <w:abstractNumId w:val="68"/>
  </w:num>
  <w:num w:numId="35">
    <w:abstractNumId w:val="60"/>
  </w:num>
  <w:num w:numId="36">
    <w:abstractNumId w:val="187"/>
  </w:num>
  <w:num w:numId="37">
    <w:abstractNumId w:val="54"/>
  </w:num>
  <w:num w:numId="38">
    <w:abstractNumId w:val="157"/>
  </w:num>
  <w:num w:numId="39">
    <w:abstractNumId w:val="87"/>
  </w:num>
  <w:num w:numId="40">
    <w:abstractNumId w:val="138"/>
  </w:num>
  <w:num w:numId="41">
    <w:abstractNumId w:val="23"/>
  </w:num>
  <w:num w:numId="42">
    <w:abstractNumId w:val="3"/>
  </w:num>
  <w:num w:numId="43">
    <w:abstractNumId w:val="168"/>
  </w:num>
  <w:num w:numId="44">
    <w:abstractNumId w:val="154"/>
  </w:num>
  <w:num w:numId="45">
    <w:abstractNumId w:val="95"/>
  </w:num>
  <w:num w:numId="46">
    <w:abstractNumId w:val="47"/>
  </w:num>
  <w:num w:numId="47">
    <w:abstractNumId w:val="41"/>
  </w:num>
  <w:num w:numId="48">
    <w:abstractNumId w:val="91"/>
  </w:num>
  <w:num w:numId="49">
    <w:abstractNumId w:val="146"/>
  </w:num>
  <w:num w:numId="50">
    <w:abstractNumId w:val="34"/>
  </w:num>
  <w:num w:numId="51">
    <w:abstractNumId w:val="130"/>
  </w:num>
  <w:num w:numId="52">
    <w:abstractNumId w:val="186"/>
  </w:num>
  <w:num w:numId="53">
    <w:abstractNumId w:val="84"/>
  </w:num>
  <w:num w:numId="54">
    <w:abstractNumId w:val="5"/>
  </w:num>
  <w:num w:numId="55">
    <w:abstractNumId w:val="178"/>
  </w:num>
  <w:num w:numId="56">
    <w:abstractNumId w:val="32"/>
  </w:num>
  <w:num w:numId="57">
    <w:abstractNumId w:val="15"/>
  </w:num>
  <w:num w:numId="58">
    <w:abstractNumId w:val="40"/>
  </w:num>
  <w:num w:numId="59">
    <w:abstractNumId w:val="72"/>
  </w:num>
  <w:num w:numId="60">
    <w:abstractNumId w:val="145"/>
  </w:num>
  <w:num w:numId="61">
    <w:abstractNumId w:val="65"/>
  </w:num>
  <w:num w:numId="62">
    <w:abstractNumId w:val="64"/>
  </w:num>
  <w:num w:numId="63">
    <w:abstractNumId w:val="76"/>
  </w:num>
  <w:num w:numId="64">
    <w:abstractNumId w:val="33"/>
  </w:num>
  <w:num w:numId="65">
    <w:abstractNumId w:val="82"/>
  </w:num>
  <w:num w:numId="66">
    <w:abstractNumId w:val="98"/>
  </w:num>
  <w:num w:numId="67">
    <w:abstractNumId w:val="52"/>
  </w:num>
  <w:num w:numId="68">
    <w:abstractNumId w:val="9"/>
  </w:num>
  <w:num w:numId="69">
    <w:abstractNumId w:val="118"/>
  </w:num>
  <w:num w:numId="70">
    <w:abstractNumId w:val="86"/>
  </w:num>
  <w:num w:numId="71">
    <w:abstractNumId w:val="135"/>
  </w:num>
  <w:num w:numId="72">
    <w:abstractNumId w:val="107"/>
  </w:num>
  <w:num w:numId="73">
    <w:abstractNumId w:val="24"/>
  </w:num>
  <w:num w:numId="74">
    <w:abstractNumId w:val="142"/>
  </w:num>
  <w:num w:numId="75">
    <w:abstractNumId w:val="1"/>
  </w:num>
  <w:num w:numId="76">
    <w:abstractNumId w:val="163"/>
  </w:num>
  <w:num w:numId="77">
    <w:abstractNumId w:val="125"/>
  </w:num>
  <w:num w:numId="78">
    <w:abstractNumId w:val="16"/>
  </w:num>
  <w:num w:numId="79">
    <w:abstractNumId w:val="69"/>
  </w:num>
  <w:num w:numId="80">
    <w:abstractNumId w:val="22"/>
  </w:num>
  <w:num w:numId="81">
    <w:abstractNumId w:val="174"/>
  </w:num>
  <w:num w:numId="82">
    <w:abstractNumId w:val="27"/>
  </w:num>
  <w:num w:numId="83">
    <w:abstractNumId w:val="182"/>
  </w:num>
  <w:num w:numId="84">
    <w:abstractNumId w:val="92"/>
  </w:num>
  <w:num w:numId="85">
    <w:abstractNumId w:val="44"/>
  </w:num>
  <w:num w:numId="86">
    <w:abstractNumId w:val="189"/>
  </w:num>
  <w:num w:numId="87">
    <w:abstractNumId w:val="77"/>
  </w:num>
  <w:num w:numId="88">
    <w:abstractNumId w:val="156"/>
  </w:num>
  <w:num w:numId="89">
    <w:abstractNumId w:val="18"/>
  </w:num>
  <w:num w:numId="90">
    <w:abstractNumId w:val="90"/>
  </w:num>
  <w:num w:numId="91">
    <w:abstractNumId w:val="201"/>
  </w:num>
  <w:num w:numId="92">
    <w:abstractNumId w:val="43"/>
  </w:num>
  <w:num w:numId="93">
    <w:abstractNumId w:val="6"/>
  </w:num>
  <w:num w:numId="94">
    <w:abstractNumId w:val="29"/>
  </w:num>
  <w:num w:numId="95">
    <w:abstractNumId w:val="116"/>
  </w:num>
  <w:num w:numId="96">
    <w:abstractNumId w:val="132"/>
  </w:num>
  <w:num w:numId="97">
    <w:abstractNumId w:val="114"/>
  </w:num>
  <w:num w:numId="98">
    <w:abstractNumId w:val="94"/>
  </w:num>
  <w:num w:numId="99">
    <w:abstractNumId w:val="197"/>
  </w:num>
  <w:num w:numId="100">
    <w:abstractNumId w:val="141"/>
  </w:num>
  <w:num w:numId="101">
    <w:abstractNumId w:val="164"/>
  </w:num>
  <w:num w:numId="102">
    <w:abstractNumId w:val="196"/>
  </w:num>
  <w:num w:numId="103">
    <w:abstractNumId w:val="83"/>
  </w:num>
  <w:num w:numId="104">
    <w:abstractNumId w:val="203"/>
  </w:num>
  <w:num w:numId="105">
    <w:abstractNumId w:val="28"/>
  </w:num>
  <w:num w:numId="106">
    <w:abstractNumId w:val="161"/>
  </w:num>
  <w:num w:numId="107">
    <w:abstractNumId w:val="108"/>
  </w:num>
  <w:num w:numId="108">
    <w:abstractNumId w:val="104"/>
  </w:num>
  <w:num w:numId="109">
    <w:abstractNumId w:val="103"/>
  </w:num>
  <w:num w:numId="110">
    <w:abstractNumId w:val="0"/>
  </w:num>
  <w:num w:numId="111">
    <w:abstractNumId w:val="172"/>
  </w:num>
  <w:num w:numId="112">
    <w:abstractNumId w:val="128"/>
  </w:num>
  <w:num w:numId="113">
    <w:abstractNumId w:val="166"/>
  </w:num>
  <w:num w:numId="114">
    <w:abstractNumId w:val="119"/>
  </w:num>
  <w:num w:numId="115">
    <w:abstractNumId w:val="123"/>
  </w:num>
  <w:num w:numId="116">
    <w:abstractNumId w:val="188"/>
  </w:num>
  <w:num w:numId="117">
    <w:abstractNumId w:val="50"/>
  </w:num>
  <w:num w:numId="118">
    <w:abstractNumId w:val="17"/>
  </w:num>
  <w:num w:numId="119">
    <w:abstractNumId w:val="21"/>
  </w:num>
  <w:num w:numId="120">
    <w:abstractNumId w:val="61"/>
  </w:num>
  <w:num w:numId="121">
    <w:abstractNumId w:val="110"/>
  </w:num>
  <w:num w:numId="122">
    <w:abstractNumId w:val="37"/>
  </w:num>
  <w:num w:numId="123">
    <w:abstractNumId w:val="70"/>
  </w:num>
  <w:num w:numId="124">
    <w:abstractNumId w:val="175"/>
  </w:num>
  <w:num w:numId="125">
    <w:abstractNumId w:val="184"/>
  </w:num>
  <w:num w:numId="126">
    <w:abstractNumId w:val="49"/>
  </w:num>
  <w:num w:numId="127">
    <w:abstractNumId w:val="191"/>
  </w:num>
  <w:num w:numId="128">
    <w:abstractNumId w:val="113"/>
  </w:num>
  <w:num w:numId="129">
    <w:abstractNumId w:val="71"/>
  </w:num>
  <w:num w:numId="130">
    <w:abstractNumId w:val="13"/>
  </w:num>
  <w:num w:numId="131">
    <w:abstractNumId w:val="102"/>
  </w:num>
  <w:num w:numId="132">
    <w:abstractNumId w:val="149"/>
  </w:num>
  <w:num w:numId="133">
    <w:abstractNumId w:val="169"/>
  </w:num>
  <w:num w:numId="134">
    <w:abstractNumId w:val="62"/>
  </w:num>
  <w:num w:numId="135">
    <w:abstractNumId w:val="183"/>
  </w:num>
  <w:num w:numId="136">
    <w:abstractNumId w:val="101"/>
  </w:num>
  <w:num w:numId="137">
    <w:abstractNumId w:val="105"/>
  </w:num>
  <w:num w:numId="138">
    <w:abstractNumId w:val="55"/>
  </w:num>
  <w:num w:numId="139">
    <w:abstractNumId w:val="127"/>
  </w:num>
  <w:num w:numId="140">
    <w:abstractNumId w:val="79"/>
  </w:num>
  <w:num w:numId="141">
    <w:abstractNumId w:val="185"/>
  </w:num>
  <w:num w:numId="142">
    <w:abstractNumId w:val="160"/>
  </w:num>
  <w:num w:numId="143">
    <w:abstractNumId w:val="78"/>
  </w:num>
  <w:num w:numId="144">
    <w:abstractNumId w:val="162"/>
  </w:num>
  <w:num w:numId="145">
    <w:abstractNumId w:val="171"/>
  </w:num>
  <w:num w:numId="146">
    <w:abstractNumId w:val="200"/>
  </w:num>
  <w:num w:numId="147">
    <w:abstractNumId w:val="31"/>
  </w:num>
  <w:num w:numId="148">
    <w:abstractNumId w:val="131"/>
  </w:num>
  <w:num w:numId="149">
    <w:abstractNumId w:val="73"/>
  </w:num>
  <w:num w:numId="150">
    <w:abstractNumId w:val="181"/>
  </w:num>
  <w:num w:numId="151">
    <w:abstractNumId w:val="48"/>
  </w:num>
  <w:num w:numId="152">
    <w:abstractNumId w:val="14"/>
  </w:num>
  <w:num w:numId="153">
    <w:abstractNumId w:val="80"/>
  </w:num>
  <w:num w:numId="154">
    <w:abstractNumId w:val="143"/>
  </w:num>
  <w:num w:numId="155">
    <w:abstractNumId w:val="74"/>
  </w:num>
  <w:num w:numId="156">
    <w:abstractNumId w:val="56"/>
  </w:num>
  <w:num w:numId="157">
    <w:abstractNumId w:val="134"/>
  </w:num>
  <w:num w:numId="158">
    <w:abstractNumId w:val="20"/>
  </w:num>
  <w:num w:numId="159">
    <w:abstractNumId w:val="106"/>
  </w:num>
  <w:num w:numId="160">
    <w:abstractNumId w:val="147"/>
  </w:num>
  <w:num w:numId="161">
    <w:abstractNumId w:val="26"/>
  </w:num>
  <w:num w:numId="162">
    <w:abstractNumId w:val="19"/>
  </w:num>
  <w:num w:numId="163">
    <w:abstractNumId w:val="46"/>
  </w:num>
  <w:num w:numId="164">
    <w:abstractNumId w:val="129"/>
  </w:num>
  <w:num w:numId="165">
    <w:abstractNumId w:val="93"/>
  </w:num>
  <w:num w:numId="166">
    <w:abstractNumId w:val="8"/>
  </w:num>
  <w:num w:numId="167">
    <w:abstractNumId w:val="89"/>
  </w:num>
  <w:num w:numId="168">
    <w:abstractNumId w:val="199"/>
  </w:num>
  <w:num w:numId="169">
    <w:abstractNumId w:val="153"/>
  </w:num>
  <w:num w:numId="170">
    <w:abstractNumId w:val="150"/>
  </w:num>
  <w:num w:numId="171">
    <w:abstractNumId w:val="109"/>
  </w:num>
  <w:num w:numId="172">
    <w:abstractNumId w:val="7"/>
  </w:num>
  <w:num w:numId="173">
    <w:abstractNumId w:val="180"/>
  </w:num>
  <w:num w:numId="174">
    <w:abstractNumId w:val="152"/>
  </w:num>
  <w:num w:numId="175">
    <w:abstractNumId w:val="81"/>
  </w:num>
  <w:num w:numId="176">
    <w:abstractNumId w:val="195"/>
  </w:num>
  <w:num w:numId="177">
    <w:abstractNumId w:val="144"/>
  </w:num>
  <w:num w:numId="178">
    <w:abstractNumId w:val="120"/>
  </w:num>
  <w:num w:numId="179">
    <w:abstractNumId w:val="165"/>
  </w:num>
  <w:num w:numId="180">
    <w:abstractNumId w:val="39"/>
  </w:num>
  <w:num w:numId="181">
    <w:abstractNumId w:val="12"/>
  </w:num>
  <w:num w:numId="182">
    <w:abstractNumId w:val="136"/>
  </w:num>
  <w:num w:numId="183">
    <w:abstractNumId w:val="133"/>
  </w:num>
  <w:num w:numId="184">
    <w:abstractNumId w:val="158"/>
  </w:num>
  <w:num w:numId="185">
    <w:abstractNumId w:val="137"/>
  </w:num>
  <w:num w:numId="186">
    <w:abstractNumId w:val="42"/>
  </w:num>
  <w:num w:numId="187">
    <w:abstractNumId w:val="4"/>
  </w:num>
  <w:num w:numId="188">
    <w:abstractNumId w:val="139"/>
  </w:num>
  <w:num w:numId="189">
    <w:abstractNumId w:val="192"/>
  </w:num>
  <w:num w:numId="190">
    <w:abstractNumId w:val="66"/>
  </w:num>
  <w:num w:numId="191">
    <w:abstractNumId w:val="155"/>
  </w:num>
  <w:num w:numId="192">
    <w:abstractNumId w:val="11"/>
  </w:num>
  <w:num w:numId="193">
    <w:abstractNumId w:val="193"/>
  </w:num>
  <w:num w:numId="194">
    <w:abstractNumId w:val="159"/>
  </w:num>
  <w:num w:numId="195">
    <w:abstractNumId w:val="75"/>
  </w:num>
  <w:num w:numId="196">
    <w:abstractNumId w:val="63"/>
  </w:num>
  <w:num w:numId="197">
    <w:abstractNumId w:val="67"/>
  </w:num>
  <w:num w:numId="198">
    <w:abstractNumId w:val="36"/>
  </w:num>
  <w:num w:numId="199">
    <w:abstractNumId w:val="176"/>
  </w:num>
  <w:num w:numId="200">
    <w:abstractNumId w:val="167"/>
  </w:num>
  <w:num w:numId="201">
    <w:abstractNumId w:val="124"/>
  </w:num>
  <w:num w:numId="202">
    <w:abstractNumId w:val="53"/>
  </w:num>
  <w:num w:numId="203">
    <w:abstractNumId w:val="30"/>
  </w:num>
  <w:num w:numId="204">
    <w:abstractNumId w:val="85"/>
  </w:num>
  <w:num w:numId="205">
    <w:abstractNumId w:val="2"/>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34D"/>
    <w:rsid w:val="00010BAE"/>
    <w:rsid w:val="00013419"/>
    <w:rsid w:val="00033CCF"/>
    <w:rsid w:val="00054588"/>
    <w:rsid w:val="00082805"/>
    <w:rsid w:val="000D64BC"/>
    <w:rsid w:val="000F7E0A"/>
    <w:rsid w:val="0013549F"/>
    <w:rsid w:val="00144194"/>
    <w:rsid w:val="00150A7A"/>
    <w:rsid w:val="00171130"/>
    <w:rsid w:val="001B67CF"/>
    <w:rsid w:val="001D736D"/>
    <w:rsid w:val="00202B03"/>
    <w:rsid w:val="00234DDC"/>
    <w:rsid w:val="00246387"/>
    <w:rsid w:val="0028555A"/>
    <w:rsid w:val="0028777C"/>
    <w:rsid w:val="002D4FB1"/>
    <w:rsid w:val="002D721C"/>
    <w:rsid w:val="002D794C"/>
    <w:rsid w:val="00303F00"/>
    <w:rsid w:val="003139E0"/>
    <w:rsid w:val="003150E4"/>
    <w:rsid w:val="00363008"/>
    <w:rsid w:val="00364937"/>
    <w:rsid w:val="00364D51"/>
    <w:rsid w:val="00365DAD"/>
    <w:rsid w:val="00385308"/>
    <w:rsid w:val="003A1B78"/>
    <w:rsid w:val="003B14FA"/>
    <w:rsid w:val="003C7F8A"/>
    <w:rsid w:val="003E2C35"/>
    <w:rsid w:val="00402203"/>
    <w:rsid w:val="00434389"/>
    <w:rsid w:val="00447376"/>
    <w:rsid w:val="004555F2"/>
    <w:rsid w:val="004572EF"/>
    <w:rsid w:val="004A1C4C"/>
    <w:rsid w:val="004B7848"/>
    <w:rsid w:val="004C381D"/>
    <w:rsid w:val="004C4DA3"/>
    <w:rsid w:val="004D07C0"/>
    <w:rsid w:val="004D7ED4"/>
    <w:rsid w:val="004E1900"/>
    <w:rsid w:val="00540B52"/>
    <w:rsid w:val="00563112"/>
    <w:rsid w:val="00563B84"/>
    <w:rsid w:val="00586933"/>
    <w:rsid w:val="00591044"/>
    <w:rsid w:val="00592ED8"/>
    <w:rsid w:val="005B0A61"/>
    <w:rsid w:val="005B2070"/>
    <w:rsid w:val="005B6FD3"/>
    <w:rsid w:val="005D7503"/>
    <w:rsid w:val="005F2CD6"/>
    <w:rsid w:val="005F5371"/>
    <w:rsid w:val="00614ED5"/>
    <w:rsid w:val="00620067"/>
    <w:rsid w:val="00625DF3"/>
    <w:rsid w:val="00627BBD"/>
    <w:rsid w:val="00630387"/>
    <w:rsid w:val="00636A81"/>
    <w:rsid w:val="0064411A"/>
    <w:rsid w:val="0071541B"/>
    <w:rsid w:val="0072666F"/>
    <w:rsid w:val="007403A4"/>
    <w:rsid w:val="007819B4"/>
    <w:rsid w:val="0078473E"/>
    <w:rsid w:val="007951C0"/>
    <w:rsid w:val="007A51F5"/>
    <w:rsid w:val="007A6D93"/>
    <w:rsid w:val="007D2AFA"/>
    <w:rsid w:val="007D6E95"/>
    <w:rsid w:val="007E3B0B"/>
    <w:rsid w:val="007F5BBC"/>
    <w:rsid w:val="007F5F04"/>
    <w:rsid w:val="0081357D"/>
    <w:rsid w:val="0082334D"/>
    <w:rsid w:val="00825348"/>
    <w:rsid w:val="008840BF"/>
    <w:rsid w:val="008A33E6"/>
    <w:rsid w:val="008C3DB5"/>
    <w:rsid w:val="008D6748"/>
    <w:rsid w:val="008E4518"/>
    <w:rsid w:val="008F19F8"/>
    <w:rsid w:val="008F2D72"/>
    <w:rsid w:val="00924EAD"/>
    <w:rsid w:val="009341D2"/>
    <w:rsid w:val="00934959"/>
    <w:rsid w:val="00960572"/>
    <w:rsid w:val="009812B2"/>
    <w:rsid w:val="00990DDE"/>
    <w:rsid w:val="009A2F41"/>
    <w:rsid w:val="009B53EA"/>
    <w:rsid w:val="009D1459"/>
    <w:rsid w:val="009D15E9"/>
    <w:rsid w:val="009D601F"/>
    <w:rsid w:val="009F5240"/>
    <w:rsid w:val="00A55C04"/>
    <w:rsid w:val="00A6369D"/>
    <w:rsid w:val="00A76C61"/>
    <w:rsid w:val="00A83BF4"/>
    <w:rsid w:val="00AC1573"/>
    <w:rsid w:val="00AC5713"/>
    <w:rsid w:val="00AD4CE5"/>
    <w:rsid w:val="00AF4231"/>
    <w:rsid w:val="00B2667E"/>
    <w:rsid w:val="00B43C08"/>
    <w:rsid w:val="00BA2A66"/>
    <w:rsid w:val="00C40528"/>
    <w:rsid w:val="00C728E9"/>
    <w:rsid w:val="00CA271F"/>
    <w:rsid w:val="00CA75B1"/>
    <w:rsid w:val="00CC406C"/>
    <w:rsid w:val="00CF620C"/>
    <w:rsid w:val="00D3523B"/>
    <w:rsid w:val="00D41E9F"/>
    <w:rsid w:val="00D55C29"/>
    <w:rsid w:val="00D65BCD"/>
    <w:rsid w:val="00D7426C"/>
    <w:rsid w:val="00DA49F1"/>
    <w:rsid w:val="00DA5FD7"/>
    <w:rsid w:val="00DC15A1"/>
    <w:rsid w:val="00DD1190"/>
    <w:rsid w:val="00E14D44"/>
    <w:rsid w:val="00E47495"/>
    <w:rsid w:val="00E63125"/>
    <w:rsid w:val="00E7544B"/>
    <w:rsid w:val="00E87D5E"/>
    <w:rsid w:val="00E918BA"/>
    <w:rsid w:val="00EA626B"/>
    <w:rsid w:val="00EC2AA7"/>
    <w:rsid w:val="00ED6855"/>
    <w:rsid w:val="00EE1EFB"/>
    <w:rsid w:val="00F072CE"/>
    <w:rsid w:val="00F1163B"/>
    <w:rsid w:val="00F67259"/>
    <w:rsid w:val="00F77155"/>
    <w:rsid w:val="00FC326B"/>
    <w:rsid w:val="00FD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B75BB"/>
  <w15:docId w15:val="{A387BE44-B168-4FE8-92E6-2E89115C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34D"/>
    <w:rPr>
      <w:rFonts w:eastAsiaTheme="minorEastAsia"/>
      <w:kern w:val="0"/>
      <w14:ligatures w14:val="none"/>
    </w:rPr>
  </w:style>
  <w:style w:type="paragraph" w:styleId="Heading1">
    <w:name w:val="heading 1"/>
    <w:basedOn w:val="Normal"/>
    <w:next w:val="Normal"/>
    <w:link w:val="Heading1Char"/>
    <w:uiPriority w:val="9"/>
    <w:qFormat/>
    <w:rsid w:val="0082334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82334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82334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82334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2334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233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3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3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3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34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82334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82334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82334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2334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233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3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3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34D"/>
    <w:rPr>
      <w:rFonts w:eastAsiaTheme="majorEastAsia" w:cstheme="majorBidi"/>
      <w:color w:val="272727" w:themeColor="text1" w:themeTint="D8"/>
    </w:rPr>
  </w:style>
  <w:style w:type="paragraph" w:styleId="Title">
    <w:name w:val="Title"/>
    <w:basedOn w:val="Normal"/>
    <w:next w:val="Normal"/>
    <w:link w:val="TitleChar"/>
    <w:uiPriority w:val="10"/>
    <w:qFormat/>
    <w:rsid w:val="008233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3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3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3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3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334D"/>
    <w:rPr>
      <w:i/>
      <w:iCs/>
      <w:color w:val="404040" w:themeColor="text1" w:themeTint="BF"/>
    </w:rPr>
  </w:style>
  <w:style w:type="paragraph" w:styleId="ListParagraph">
    <w:name w:val="List Paragraph"/>
    <w:basedOn w:val="Normal"/>
    <w:uiPriority w:val="34"/>
    <w:qFormat/>
    <w:rsid w:val="0082334D"/>
    <w:pPr>
      <w:ind w:left="720"/>
      <w:contextualSpacing/>
    </w:pPr>
  </w:style>
  <w:style w:type="character" w:styleId="IntenseEmphasis">
    <w:name w:val="Intense Emphasis"/>
    <w:basedOn w:val="DefaultParagraphFont"/>
    <w:uiPriority w:val="21"/>
    <w:qFormat/>
    <w:rsid w:val="0082334D"/>
    <w:rPr>
      <w:i/>
      <w:iCs/>
      <w:color w:val="365F91" w:themeColor="accent1" w:themeShade="BF"/>
    </w:rPr>
  </w:style>
  <w:style w:type="paragraph" w:styleId="IntenseQuote">
    <w:name w:val="Intense Quote"/>
    <w:basedOn w:val="Normal"/>
    <w:next w:val="Normal"/>
    <w:link w:val="IntenseQuoteChar"/>
    <w:uiPriority w:val="30"/>
    <w:qFormat/>
    <w:rsid w:val="0082334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2334D"/>
    <w:rPr>
      <w:i/>
      <w:iCs/>
      <w:color w:val="365F91" w:themeColor="accent1" w:themeShade="BF"/>
    </w:rPr>
  </w:style>
  <w:style w:type="character" w:styleId="IntenseReference">
    <w:name w:val="Intense Reference"/>
    <w:basedOn w:val="DefaultParagraphFont"/>
    <w:uiPriority w:val="32"/>
    <w:qFormat/>
    <w:rsid w:val="0082334D"/>
    <w:rPr>
      <w:b/>
      <w:bCs/>
      <w:smallCaps/>
      <w:color w:val="365F91" w:themeColor="accent1" w:themeShade="BF"/>
      <w:spacing w:val="5"/>
    </w:rPr>
  </w:style>
  <w:style w:type="paragraph" w:styleId="BodyText">
    <w:name w:val="Body Text"/>
    <w:basedOn w:val="Normal"/>
    <w:link w:val="BodyTextChar"/>
    <w:uiPriority w:val="1"/>
    <w:qFormat/>
    <w:rsid w:val="009F5240"/>
    <w:pPr>
      <w:widowControl w:val="0"/>
      <w:autoSpaceDE w:val="0"/>
      <w:autoSpaceDN w:val="0"/>
      <w:spacing w:after="0" w:line="240" w:lineRule="auto"/>
      <w:ind w:left="3969" w:hanging="360"/>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uiPriority w:val="1"/>
    <w:rsid w:val="009F5240"/>
    <w:rPr>
      <w:rFonts w:ascii="Times New Roman" w:eastAsia="Times New Roman" w:hAnsi="Times New Roman" w:cs="Times New Roman"/>
      <w:kern w:val="0"/>
      <w:sz w:val="24"/>
      <w:szCs w:val="24"/>
      <w:lang w:val="sq-AL"/>
      <w14:ligatures w14:val="none"/>
    </w:rPr>
  </w:style>
  <w:style w:type="paragraph" w:styleId="NormalWeb">
    <w:name w:val="Normal (Web)"/>
    <w:basedOn w:val="Normal"/>
    <w:uiPriority w:val="99"/>
    <w:unhideWhenUsed/>
    <w:rsid w:val="009F52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5240"/>
    <w:rPr>
      <w:b/>
      <w:bCs/>
    </w:rPr>
  </w:style>
  <w:style w:type="character" w:styleId="Hyperlink">
    <w:name w:val="Hyperlink"/>
    <w:basedOn w:val="DefaultParagraphFont"/>
    <w:uiPriority w:val="99"/>
    <w:semiHidden/>
    <w:unhideWhenUsed/>
    <w:rsid w:val="009F5240"/>
    <w:rPr>
      <w:color w:val="0000FF"/>
      <w:u w:val="single"/>
    </w:rPr>
  </w:style>
  <w:style w:type="character" w:customStyle="1" w:styleId="cite-bracket">
    <w:name w:val="cite-bracket"/>
    <w:basedOn w:val="DefaultParagraphFont"/>
    <w:rsid w:val="009F5240"/>
  </w:style>
  <w:style w:type="character" w:customStyle="1" w:styleId="mw-editsection">
    <w:name w:val="mw-editsection"/>
    <w:basedOn w:val="DefaultParagraphFont"/>
    <w:rsid w:val="009F5240"/>
  </w:style>
  <w:style w:type="character" w:customStyle="1" w:styleId="mw-editsection-bracket">
    <w:name w:val="mw-editsection-bracket"/>
    <w:basedOn w:val="DefaultParagraphFont"/>
    <w:rsid w:val="009F5240"/>
  </w:style>
  <w:style w:type="character" w:customStyle="1" w:styleId="mw-editsection-divider">
    <w:name w:val="mw-editsection-divider"/>
    <w:basedOn w:val="DefaultParagraphFont"/>
    <w:rsid w:val="009F5240"/>
  </w:style>
  <w:style w:type="paragraph" w:styleId="BalloonText">
    <w:name w:val="Balloon Text"/>
    <w:basedOn w:val="Normal"/>
    <w:link w:val="BalloonTextChar"/>
    <w:uiPriority w:val="99"/>
    <w:semiHidden/>
    <w:unhideWhenUsed/>
    <w:rsid w:val="009F5240"/>
    <w:pPr>
      <w:spacing w:after="0" w:line="240" w:lineRule="auto"/>
    </w:pPr>
    <w:rPr>
      <w:rFonts w:ascii="Tahoma" w:eastAsiaTheme="minorHAnsi" w:hAnsi="Tahoma" w:cs="Tahoma"/>
      <w:kern w:val="2"/>
      <w:sz w:val="16"/>
      <w:szCs w:val="16"/>
      <w:lang w:val="sq-AL"/>
      <w14:ligatures w14:val="standardContextual"/>
    </w:rPr>
  </w:style>
  <w:style w:type="character" w:customStyle="1" w:styleId="BalloonTextChar">
    <w:name w:val="Balloon Text Char"/>
    <w:basedOn w:val="DefaultParagraphFont"/>
    <w:link w:val="BalloonText"/>
    <w:uiPriority w:val="99"/>
    <w:semiHidden/>
    <w:rsid w:val="009F5240"/>
    <w:rPr>
      <w:rFonts w:ascii="Tahoma" w:hAnsi="Tahoma" w:cs="Tahoma"/>
      <w:sz w:val="16"/>
      <w:szCs w:val="16"/>
      <w:lang w:val="sq-AL"/>
    </w:rPr>
  </w:style>
  <w:style w:type="character" w:styleId="Emphasis">
    <w:name w:val="Emphasis"/>
    <w:basedOn w:val="DefaultParagraphFont"/>
    <w:uiPriority w:val="20"/>
    <w:qFormat/>
    <w:rsid w:val="009F5240"/>
    <w:rPr>
      <w:i/>
      <w:iCs/>
    </w:rPr>
  </w:style>
  <w:style w:type="paragraph" w:customStyle="1" w:styleId="info">
    <w:name w:val="info"/>
    <w:basedOn w:val="Normal"/>
    <w:rsid w:val="009F524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F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5240"/>
    <w:pPr>
      <w:spacing w:after="0" w:line="240" w:lineRule="auto"/>
    </w:pPr>
    <w:rPr>
      <w:lang w:val="sq-AL"/>
    </w:rPr>
  </w:style>
  <w:style w:type="paragraph" w:styleId="Header">
    <w:name w:val="header"/>
    <w:basedOn w:val="Normal"/>
    <w:link w:val="HeaderChar"/>
    <w:uiPriority w:val="99"/>
    <w:unhideWhenUsed/>
    <w:rsid w:val="009F5240"/>
    <w:pPr>
      <w:tabs>
        <w:tab w:val="center" w:pos="4680"/>
        <w:tab w:val="right" w:pos="9360"/>
      </w:tabs>
      <w:spacing w:after="0" w:line="240" w:lineRule="auto"/>
    </w:pPr>
    <w:rPr>
      <w:rFonts w:eastAsiaTheme="minorHAnsi"/>
      <w:kern w:val="2"/>
      <w:lang w:val="sq-AL"/>
      <w14:ligatures w14:val="standardContextual"/>
    </w:rPr>
  </w:style>
  <w:style w:type="character" w:customStyle="1" w:styleId="HeaderChar">
    <w:name w:val="Header Char"/>
    <w:basedOn w:val="DefaultParagraphFont"/>
    <w:link w:val="Header"/>
    <w:uiPriority w:val="99"/>
    <w:rsid w:val="009F5240"/>
    <w:rPr>
      <w:lang w:val="sq-AL"/>
    </w:rPr>
  </w:style>
  <w:style w:type="paragraph" w:styleId="Footer">
    <w:name w:val="footer"/>
    <w:basedOn w:val="Normal"/>
    <w:link w:val="FooterChar"/>
    <w:uiPriority w:val="99"/>
    <w:unhideWhenUsed/>
    <w:rsid w:val="009F5240"/>
    <w:pPr>
      <w:tabs>
        <w:tab w:val="center" w:pos="4680"/>
        <w:tab w:val="right" w:pos="9360"/>
      </w:tabs>
      <w:spacing w:after="0" w:line="240" w:lineRule="auto"/>
    </w:pPr>
    <w:rPr>
      <w:rFonts w:eastAsiaTheme="minorHAnsi"/>
      <w:kern w:val="2"/>
      <w:lang w:val="sq-AL"/>
      <w14:ligatures w14:val="standardContextual"/>
    </w:rPr>
  </w:style>
  <w:style w:type="character" w:customStyle="1" w:styleId="FooterChar">
    <w:name w:val="Footer Char"/>
    <w:basedOn w:val="DefaultParagraphFont"/>
    <w:link w:val="Footer"/>
    <w:uiPriority w:val="99"/>
    <w:rsid w:val="009F5240"/>
    <w:rPr>
      <w:lang w:val="sq-AL"/>
    </w:rPr>
  </w:style>
  <w:style w:type="character" w:customStyle="1" w:styleId="apple-converted-space">
    <w:name w:val="apple-converted-space"/>
    <w:basedOn w:val="DefaultParagraphFont"/>
    <w:rsid w:val="009F5240"/>
  </w:style>
  <w:style w:type="character" w:customStyle="1" w:styleId="overflow-hidden">
    <w:name w:val="overflow-hidden"/>
    <w:basedOn w:val="DefaultParagraphFont"/>
    <w:rsid w:val="009F5240"/>
  </w:style>
  <w:style w:type="paragraph" w:styleId="z-TopofForm">
    <w:name w:val="HTML Top of Form"/>
    <w:basedOn w:val="Normal"/>
    <w:next w:val="Normal"/>
    <w:link w:val="z-TopofFormChar"/>
    <w:hidden/>
    <w:uiPriority w:val="99"/>
    <w:semiHidden/>
    <w:unhideWhenUsed/>
    <w:rsid w:val="009F524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F5240"/>
    <w:rPr>
      <w:rFonts w:ascii="Arial" w:eastAsia="Times New Roman" w:hAnsi="Arial" w:cs="Arial"/>
      <w:vanish/>
      <w:kern w:val="0"/>
      <w:sz w:val="16"/>
      <w:szCs w:val="16"/>
      <w14:ligatures w14:val="none"/>
    </w:rPr>
  </w:style>
  <w:style w:type="paragraph" w:customStyle="1" w:styleId="placeholder">
    <w:name w:val="placeholder"/>
    <w:basedOn w:val="Normal"/>
    <w:rsid w:val="009F5240"/>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9F524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F524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google.com/"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google.com/" TargetMode="External"/><Relationship Id="rId2" Type="http://schemas.openxmlformats.org/officeDocument/2006/relationships/numbering" Target="numbering.xml"/><Relationship Id="rId16" Type="http://schemas.openxmlformats.org/officeDocument/2006/relationships/hyperlink" Target="https://sq.wikipedia.org/w/index.php?title=VEVO&amp;action=edit&amp;redlink=1" TargetMode="External"/><Relationship Id="rId20" Type="http://schemas.openxmlformats.org/officeDocument/2006/relationships/hyperlink" Target="https://sq.wikipedia.org/wiki/V%C3%ABndi_i_rrjet%C3%A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atpoint.com/marketing-defini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q.wikipedia.org/wiki/BBC"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sq.wikipedia.org/wiki/Biznes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q.wikipedia.org/wiki/CB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F9EEB-D371-4FDA-828B-4C9DBF81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65</Pages>
  <Words>25811</Words>
  <Characters>143769</Characters>
  <Application>Microsoft Office Word</Application>
  <DocSecurity>0</DocSecurity>
  <Lines>2532</Lines>
  <Paragraphs>1239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Edlira</dc:creator>
  <cp:keywords/>
  <dc:description/>
  <cp:lastModifiedBy>albinabuci@gmail.com</cp:lastModifiedBy>
  <cp:revision>4</cp:revision>
  <dcterms:created xsi:type="dcterms:W3CDTF">2024-12-16T12:07:00Z</dcterms:created>
  <dcterms:modified xsi:type="dcterms:W3CDTF">2024-12-17T14:26:00Z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81d5f16ba954a79a636897658396e5a23b7203cd59466b9e0cfea92259b4b7d7</vt:lpwstr>
  </property>
</Properties>
</file>