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5CDD" w14:textId="77777777" w:rsidR="00A6016D" w:rsidRPr="000A6F08" w:rsidRDefault="00A6016D" w:rsidP="0033739E">
      <w:pPr>
        <w:contextualSpacing/>
        <w:jc w:val="center"/>
        <w:rPr>
          <w:lang w:val="sq-AL"/>
        </w:rPr>
      </w:pPr>
      <w:r w:rsidRPr="000A6F08">
        <w:rPr>
          <w:noProof/>
        </w:rPr>
        <w:drawing>
          <wp:inline distT="0" distB="0" distL="0" distR="0" wp14:anchorId="5AAE8140" wp14:editId="73A155BB">
            <wp:extent cx="523875" cy="6191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49959" w14:textId="77777777" w:rsidR="00263691" w:rsidRPr="00263691" w:rsidRDefault="00263691" w:rsidP="0026369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263691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REPUBLIKA E SHQIPËRISË</w:t>
      </w:r>
    </w:p>
    <w:p w14:paraId="3C8BA481" w14:textId="77777777" w:rsidR="00263691" w:rsidRPr="00263691" w:rsidRDefault="00263691" w:rsidP="0026369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263691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MINISTRIA E EKONOMISË, KULTURËS DHE INOVACIONIT</w:t>
      </w:r>
    </w:p>
    <w:p w14:paraId="5432B30B" w14:textId="77777777" w:rsidR="00263691" w:rsidRPr="00735D61" w:rsidRDefault="00263691" w:rsidP="0026369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63691">
        <w:rPr>
          <w:rFonts w:ascii="Times New Roman" w:hAnsi="Times New Roman" w:cs="Times New Roman"/>
          <w:b/>
          <w:sz w:val="24"/>
          <w:szCs w:val="24"/>
          <w:lang w:val="sq-AL"/>
        </w:rPr>
        <w:t>AGJENCIA KOMBËTARE E ARSIMIT, FORMIMIT PROFESIONAL DHE KUALIFIKIMEVE</w:t>
      </w:r>
    </w:p>
    <w:p w14:paraId="0CB2461C" w14:textId="77777777" w:rsidR="008B557B" w:rsidRPr="000A6F08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2E385286" w14:textId="77777777" w:rsidR="00A6016D" w:rsidRPr="000A6F08" w:rsidRDefault="00A6016D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41C2BAEB" w14:textId="77777777" w:rsidR="00A6016D" w:rsidRPr="000A6F08" w:rsidRDefault="00A6016D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668993D9" w14:textId="77777777" w:rsidR="008B557B" w:rsidRPr="000A6F08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46F9DACD" w14:textId="77777777" w:rsidR="008B557B" w:rsidRPr="000A6F08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7A4BC4AF" w14:textId="77777777" w:rsidR="008B557B" w:rsidRPr="000A6F08" w:rsidRDefault="008B557B" w:rsidP="0033739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47C56216" w14:textId="77777777" w:rsidR="009E27E1" w:rsidRPr="000A6F08" w:rsidRDefault="008B557B" w:rsidP="009E27E1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0A6F08">
        <w:rPr>
          <w:rFonts w:ascii="Book Antiqua" w:hAnsi="Book Antiqua"/>
          <w:b/>
          <w:sz w:val="32"/>
          <w:szCs w:val="32"/>
          <w:lang w:val="sq-AL"/>
        </w:rPr>
        <w:t>PROGRAM ORIENTUES PËR PROVIMIN</w:t>
      </w:r>
      <w:r w:rsidR="0033739E" w:rsidRPr="000A6F08">
        <w:rPr>
          <w:rFonts w:ascii="Book Antiqua" w:hAnsi="Book Antiqua"/>
          <w:b/>
          <w:sz w:val="32"/>
          <w:szCs w:val="32"/>
          <w:lang w:val="sq-AL"/>
        </w:rPr>
        <w:t xml:space="preserve"> </w:t>
      </w:r>
      <w:r w:rsidRPr="000A6F08">
        <w:rPr>
          <w:rFonts w:ascii="Book Antiqua" w:hAnsi="Book Antiqua"/>
          <w:b/>
          <w:sz w:val="32"/>
          <w:szCs w:val="32"/>
          <w:lang w:val="sq-AL"/>
        </w:rPr>
        <w:t xml:space="preserve">E </w:t>
      </w:r>
    </w:p>
    <w:p w14:paraId="7A50D136" w14:textId="77777777" w:rsidR="008B557B" w:rsidRPr="000A6F08" w:rsidRDefault="008B557B" w:rsidP="009E27E1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0A6F08">
        <w:rPr>
          <w:rFonts w:ascii="Book Antiqua" w:hAnsi="Book Antiqua"/>
          <w:b/>
          <w:sz w:val="32"/>
          <w:szCs w:val="32"/>
          <w:lang w:val="sq-AL"/>
        </w:rPr>
        <w:t>MATURËS SHTETËRORE PROFESIONALE</w:t>
      </w:r>
    </w:p>
    <w:p w14:paraId="0977020D" w14:textId="77777777" w:rsidR="008B557B" w:rsidRPr="000A6F08" w:rsidRDefault="008B557B" w:rsidP="0033739E">
      <w:pPr>
        <w:rPr>
          <w:rFonts w:ascii="Book Antiqua" w:hAnsi="Book Antiqua"/>
          <w:b/>
          <w:sz w:val="24"/>
          <w:szCs w:val="24"/>
          <w:lang w:val="sq-AL"/>
        </w:rPr>
      </w:pPr>
    </w:p>
    <w:p w14:paraId="359662E6" w14:textId="77777777" w:rsidR="008B557B" w:rsidRPr="000A6F08" w:rsidRDefault="008B557B" w:rsidP="0033739E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0A6F08">
        <w:rPr>
          <w:rFonts w:ascii="Book Antiqua" w:hAnsi="Book Antiqua"/>
          <w:b/>
          <w:sz w:val="32"/>
          <w:szCs w:val="32"/>
          <w:lang w:val="sq-AL"/>
        </w:rPr>
        <w:t>TEORIA PROFESIONALE E INTEGRUAR:</w:t>
      </w:r>
    </w:p>
    <w:p w14:paraId="655CD18B" w14:textId="77777777" w:rsidR="008B557B" w:rsidRPr="000A6F08" w:rsidRDefault="003C3C8F" w:rsidP="0033739E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5F724F">
        <w:rPr>
          <w:rFonts w:ascii="Book Antiqua" w:hAnsi="Book Antiqua"/>
          <w:b/>
          <w:sz w:val="32"/>
          <w:szCs w:val="32"/>
          <w:lang w:val="it-IT"/>
        </w:rPr>
        <w:t xml:space="preserve">KUALIFIKIMI PROFESIONAL </w:t>
      </w:r>
      <w:r w:rsidR="008B557B" w:rsidRPr="000A6F08">
        <w:rPr>
          <w:rFonts w:ascii="Book Antiqua" w:hAnsi="Book Antiqua"/>
          <w:b/>
          <w:sz w:val="32"/>
          <w:szCs w:val="32"/>
          <w:lang w:val="sq-AL"/>
        </w:rPr>
        <w:t>“</w:t>
      </w:r>
      <w:r w:rsidR="00B56B17" w:rsidRPr="000A6F08">
        <w:rPr>
          <w:rFonts w:ascii="Book Antiqua" w:hAnsi="Book Antiqua"/>
          <w:b/>
          <w:sz w:val="32"/>
          <w:szCs w:val="32"/>
          <w:lang w:val="sq-AL"/>
        </w:rPr>
        <w:t>TERMOHIDRAULIK</w:t>
      </w:r>
      <w:r w:rsidR="00C50AB3" w:rsidRPr="000A6F08">
        <w:rPr>
          <w:rFonts w:ascii="Book Antiqua" w:hAnsi="Book Antiqua"/>
          <w:b/>
          <w:sz w:val="32"/>
          <w:szCs w:val="32"/>
          <w:lang w:val="sq-AL"/>
        </w:rPr>
        <w:t>Ë</w:t>
      </w:r>
      <w:r w:rsidR="008B557B" w:rsidRPr="000A6F08">
        <w:rPr>
          <w:rFonts w:ascii="Book Antiqua" w:hAnsi="Book Antiqua"/>
          <w:b/>
          <w:sz w:val="32"/>
          <w:szCs w:val="32"/>
          <w:lang w:val="sq-AL"/>
        </w:rPr>
        <w:t>”</w:t>
      </w:r>
    </w:p>
    <w:p w14:paraId="34DF9FFB" w14:textId="77777777" w:rsidR="003C3C8F" w:rsidRPr="000A6F08" w:rsidRDefault="003C3C8F" w:rsidP="003C3C8F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14:paraId="02093BE6" w14:textId="77777777" w:rsidR="00C50AB3" w:rsidRPr="000A6F08" w:rsidRDefault="00C50AB3" w:rsidP="00C50AB3">
      <w:pPr>
        <w:jc w:val="center"/>
        <w:rPr>
          <w:rFonts w:ascii="Book Antiqua" w:hAnsi="Book Antiqua"/>
          <w:b/>
          <w:sz w:val="28"/>
          <w:szCs w:val="28"/>
        </w:rPr>
      </w:pPr>
      <w:r w:rsidRPr="000A6F08">
        <w:rPr>
          <w:rFonts w:ascii="Book Antiqua" w:hAnsi="Book Antiqua"/>
          <w:b/>
          <w:sz w:val="28"/>
          <w:szCs w:val="28"/>
        </w:rPr>
        <w:t>(</w:t>
      </w:r>
      <w:proofErr w:type="spellStart"/>
      <w:r w:rsidRPr="000A6F08">
        <w:rPr>
          <w:rFonts w:ascii="Book Antiqua" w:hAnsi="Book Antiqua"/>
          <w:b/>
          <w:sz w:val="28"/>
          <w:szCs w:val="28"/>
        </w:rPr>
        <w:t>Niveli</w:t>
      </w:r>
      <w:proofErr w:type="spellEnd"/>
      <w:r w:rsidRPr="000A6F08">
        <w:rPr>
          <w:rFonts w:ascii="Book Antiqua" w:hAnsi="Book Antiqua"/>
          <w:b/>
          <w:sz w:val="28"/>
          <w:szCs w:val="28"/>
        </w:rPr>
        <w:t xml:space="preserve"> IV </w:t>
      </w:r>
      <w:proofErr w:type="spellStart"/>
      <w:r w:rsidRPr="000A6F08">
        <w:rPr>
          <w:rFonts w:ascii="Book Antiqua" w:hAnsi="Book Antiqua"/>
          <w:b/>
          <w:sz w:val="28"/>
          <w:szCs w:val="28"/>
        </w:rPr>
        <w:t>në</w:t>
      </w:r>
      <w:proofErr w:type="spellEnd"/>
      <w:r w:rsidRPr="000A6F08">
        <w:rPr>
          <w:rFonts w:ascii="Book Antiqua" w:hAnsi="Book Antiqua"/>
          <w:b/>
          <w:sz w:val="28"/>
          <w:szCs w:val="28"/>
        </w:rPr>
        <w:t xml:space="preserve"> KSHK, </w:t>
      </w:r>
      <w:proofErr w:type="spellStart"/>
      <w:r w:rsidRPr="000A6F08">
        <w:rPr>
          <w:rFonts w:ascii="Book Antiqua" w:hAnsi="Book Antiqua"/>
          <w:b/>
          <w:sz w:val="28"/>
          <w:szCs w:val="28"/>
        </w:rPr>
        <w:t>referuar</w:t>
      </w:r>
      <w:proofErr w:type="spellEnd"/>
      <w:r w:rsidRPr="000A6F08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0A6F08">
        <w:rPr>
          <w:rFonts w:ascii="Book Antiqua" w:hAnsi="Book Antiqua"/>
          <w:b/>
          <w:sz w:val="28"/>
          <w:szCs w:val="28"/>
        </w:rPr>
        <w:t>Niveli</w:t>
      </w:r>
      <w:proofErr w:type="spellEnd"/>
      <w:r w:rsidRPr="000A6F08">
        <w:rPr>
          <w:rFonts w:ascii="Book Antiqua" w:hAnsi="Book Antiqua"/>
          <w:b/>
          <w:sz w:val="28"/>
          <w:szCs w:val="28"/>
        </w:rPr>
        <w:t xml:space="preserve"> IV </w:t>
      </w:r>
      <w:proofErr w:type="spellStart"/>
      <w:r w:rsidRPr="000A6F08">
        <w:rPr>
          <w:rFonts w:ascii="Book Antiqua" w:hAnsi="Book Antiqua"/>
          <w:b/>
          <w:sz w:val="28"/>
          <w:szCs w:val="28"/>
        </w:rPr>
        <w:t>në</w:t>
      </w:r>
      <w:proofErr w:type="spellEnd"/>
      <w:r w:rsidRPr="000A6F08">
        <w:rPr>
          <w:rFonts w:ascii="Book Antiqua" w:hAnsi="Book Antiqua"/>
          <w:b/>
          <w:sz w:val="28"/>
          <w:szCs w:val="28"/>
        </w:rPr>
        <w:t xml:space="preserve"> KEK)</w:t>
      </w:r>
    </w:p>
    <w:p w14:paraId="374BA69F" w14:textId="77777777" w:rsidR="003F1241" w:rsidRPr="000A6F08" w:rsidRDefault="003F1241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14:paraId="6C43E0DA" w14:textId="77777777" w:rsidR="003F1241" w:rsidRPr="000A6F08" w:rsidRDefault="003F1241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14:paraId="0315F9CB" w14:textId="77777777" w:rsidR="0033739E" w:rsidRDefault="0033739E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14:paraId="05B49DE6" w14:textId="77777777" w:rsidR="005F724F" w:rsidRPr="000A6F08" w:rsidRDefault="005F724F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14:paraId="7D1C981D" w14:textId="77777777" w:rsidR="003F1241" w:rsidRPr="000A6F08" w:rsidRDefault="003F1241" w:rsidP="0033739E">
      <w:pPr>
        <w:jc w:val="center"/>
        <w:rPr>
          <w:rFonts w:ascii="Book Antiqua" w:hAnsi="Book Antiqua"/>
          <w:sz w:val="24"/>
          <w:szCs w:val="24"/>
          <w:lang w:val="sq-AL"/>
        </w:rPr>
      </w:pPr>
    </w:p>
    <w:p w14:paraId="4D0499A8" w14:textId="54257289" w:rsidR="00A6016D" w:rsidRPr="000A6F08" w:rsidRDefault="001B6EEC" w:rsidP="00C50AB3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0A6F08">
        <w:rPr>
          <w:rFonts w:ascii="Book Antiqua" w:hAnsi="Book Antiqua"/>
          <w:b/>
          <w:sz w:val="28"/>
          <w:szCs w:val="28"/>
          <w:lang w:val="sq-AL"/>
        </w:rPr>
        <w:t>Tiranë, 20</w:t>
      </w:r>
      <w:r w:rsidR="0033739E" w:rsidRPr="000A6F08">
        <w:rPr>
          <w:rFonts w:ascii="Book Antiqua" w:hAnsi="Book Antiqua"/>
          <w:b/>
          <w:sz w:val="28"/>
          <w:szCs w:val="28"/>
          <w:lang w:val="sq-AL"/>
        </w:rPr>
        <w:t>2</w:t>
      </w:r>
      <w:r w:rsidR="005F724F">
        <w:rPr>
          <w:rFonts w:ascii="Book Antiqua" w:hAnsi="Book Antiqua"/>
          <w:b/>
          <w:sz w:val="28"/>
          <w:szCs w:val="28"/>
          <w:lang w:val="sq-AL"/>
        </w:rPr>
        <w:t>5</w:t>
      </w:r>
    </w:p>
    <w:p w14:paraId="44879C05" w14:textId="77777777" w:rsidR="003C3C8F" w:rsidRPr="000A6F08" w:rsidRDefault="003F1241" w:rsidP="003C3C8F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bCs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lastRenderedPageBreak/>
        <w:t>Udhëzime të përgjithshme</w:t>
      </w:r>
    </w:p>
    <w:p w14:paraId="21794B6D" w14:textId="77777777" w:rsidR="0033739E" w:rsidRPr="000A6F08" w:rsidRDefault="003F1241" w:rsidP="003C3C8F">
      <w:pPr>
        <w:spacing w:after="0" w:line="240" w:lineRule="auto"/>
        <w:ind w:left="360"/>
        <w:rPr>
          <w:rFonts w:ascii="Book Antiqua" w:hAnsi="Book Antiqua"/>
          <w:b/>
          <w:bCs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</w:p>
    <w:p w14:paraId="454F65BF" w14:textId="77777777" w:rsidR="003F1241" w:rsidRPr="000A6F08" w:rsidRDefault="003F1241" w:rsidP="003C3C8F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Ky program orientues ndihmon në përgatitjen e nxënësve </w:t>
      </w:r>
      <w:r w:rsidR="003C3C8F" w:rsidRPr="000A6F08">
        <w:rPr>
          <w:rFonts w:ascii="Book Antiqua" w:hAnsi="Book Antiqua"/>
          <w:bCs/>
          <w:sz w:val="24"/>
          <w:szCs w:val="24"/>
          <w:lang w:val="sq-AL"/>
        </w:rPr>
        <w:t xml:space="preserve">për Kualifikimin Profesional </w:t>
      </w:r>
      <w:r w:rsidR="007E217A" w:rsidRPr="000A6F08">
        <w:rPr>
          <w:rFonts w:ascii="Book Antiqua" w:hAnsi="Book Antiqua"/>
          <w:bCs/>
          <w:sz w:val="24"/>
          <w:szCs w:val="24"/>
          <w:lang w:val="sq-AL"/>
        </w:rPr>
        <w:t>“</w:t>
      </w:r>
      <w:r w:rsidR="00341DD7" w:rsidRPr="000A6F08">
        <w:rPr>
          <w:rFonts w:ascii="Book Antiqua" w:hAnsi="Book Antiqua"/>
          <w:b/>
          <w:bCs/>
          <w:sz w:val="24"/>
          <w:szCs w:val="24"/>
          <w:lang w:val="sq-AL"/>
        </w:rPr>
        <w:t>Termohidraulik</w:t>
      </w:r>
      <w:r w:rsidR="00C50AB3" w:rsidRPr="000A6F08">
        <w:rPr>
          <w:rFonts w:ascii="Book Antiqua" w:hAnsi="Book Antiqua"/>
          <w:b/>
          <w:bCs/>
          <w:sz w:val="24"/>
          <w:szCs w:val="24"/>
          <w:lang w:val="sq-AL"/>
        </w:rPr>
        <w:t xml:space="preserve">ë” 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me s</w:t>
      </w:r>
      <w:r w:rsidR="00A6016D" w:rsidRPr="000A6F08">
        <w:rPr>
          <w:rFonts w:ascii="Book Antiqua" w:hAnsi="Book Antiqua"/>
          <w:bCs/>
          <w:sz w:val="24"/>
          <w:szCs w:val="24"/>
          <w:lang w:val="sq-AL"/>
        </w:rPr>
        <w:t>trukturë 2+1+1, për provimin e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detyruar “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Teori profesionale e integruar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” të M</w:t>
      </w:r>
      <w:r w:rsidR="00C50AB3" w:rsidRPr="000A6F08">
        <w:rPr>
          <w:rFonts w:ascii="Book Antiqua" w:hAnsi="Book Antiqua"/>
          <w:bCs/>
          <w:sz w:val="24"/>
          <w:szCs w:val="24"/>
          <w:lang w:val="sq-AL"/>
        </w:rPr>
        <w:t>aturës Shtetërore Profesionale.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Ai synon orientimin e përgatitjes së </w:t>
      </w:r>
      <w:r w:rsidR="00C50AB3" w:rsidRPr="000A6F08">
        <w:rPr>
          <w:rFonts w:ascii="Book Antiqua" w:hAnsi="Book Antiqua"/>
          <w:bCs/>
          <w:sz w:val="24"/>
          <w:szCs w:val="24"/>
          <w:lang w:val="sq-AL"/>
        </w:rPr>
        <w:t>individëve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nëpërmjet përqendrimit në njohuritë dhe aftësitë më të rëndësishme të lëndëve teorike profesionale. Njëherazi, ndihmon edhe në verifikimin paraprak të përgatitjes përfundimtare të </w:t>
      </w:r>
      <w:r w:rsidR="00C50AB3" w:rsidRPr="000A6F08">
        <w:rPr>
          <w:rFonts w:ascii="Book Antiqua" w:hAnsi="Book Antiqua"/>
          <w:bCs/>
          <w:sz w:val="24"/>
          <w:szCs w:val="24"/>
          <w:lang w:val="sq-AL"/>
        </w:rPr>
        <w:t>individëve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sepse mundëson zhvillimin e testimeve përmbledhëse. Programi orientues për provimin e “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Teorisë profesionale të integruar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” bazohet në:</w:t>
      </w:r>
    </w:p>
    <w:p w14:paraId="11FF1F5D" w14:textId="77777777" w:rsidR="00A6016D" w:rsidRPr="000A6F08" w:rsidRDefault="00A6016D" w:rsidP="0033739E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0362F780" w14:textId="77777777" w:rsidR="003C3C8F" w:rsidRPr="000A6F08" w:rsidRDefault="00A6016D" w:rsidP="003C3C8F">
      <w:pPr>
        <w:numPr>
          <w:ilvl w:val="0"/>
          <w:numId w:val="4"/>
        </w:num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Programet e lëndëve teorike profesionale të </w:t>
      </w:r>
      <w:r w:rsidR="003C3C8F" w:rsidRPr="000A6F08">
        <w:rPr>
          <w:rFonts w:ascii="Book Antiqua" w:hAnsi="Book Antiqua"/>
          <w:bCs/>
          <w:sz w:val="24"/>
          <w:szCs w:val="24"/>
          <w:lang w:val="sq-AL"/>
        </w:rPr>
        <w:t>Kualifikimit Profesional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“</w:t>
      </w:r>
      <w:r w:rsidR="00341DD7" w:rsidRPr="000A6F08">
        <w:rPr>
          <w:rFonts w:ascii="Book Antiqua" w:hAnsi="Book Antiqua"/>
          <w:bCs/>
          <w:sz w:val="24"/>
          <w:szCs w:val="24"/>
          <w:lang w:val="sq-AL"/>
        </w:rPr>
        <w:t>Termohidraulik</w:t>
      </w:r>
      <w:r w:rsidR="00C50AB3" w:rsidRPr="000A6F08">
        <w:rPr>
          <w:rFonts w:ascii="Book Antiqua" w:hAnsi="Book Antiqua"/>
          <w:bCs/>
          <w:sz w:val="24"/>
          <w:szCs w:val="24"/>
          <w:lang w:val="sq-AL"/>
        </w:rPr>
        <w:t>ë</w:t>
      </w:r>
      <w:r w:rsidR="00341DD7" w:rsidRPr="000A6F08">
        <w:rPr>
          <w:rFonts w:ascii="Book Antiqua" w:hAnsi="Book Antiqua"/>
          <w:bCs/>
          <w:sz w:val="24"/>
          <w:szCs w:val="24"/>
          <w:lang w:val="sq-AL"/>
        </w:rPr>
        <w:t>”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r w:rsidR="003C3C8F" w:rsidRPr="000A6F08">
        <w:rPr>
          <w:rFonts w:ascii="Book Antiqua" w:hAnsi="Book Antiqua"/>
          <w:sz w:val="24"/>
          <w:lang w:val="sq-AL"/>
        </w:rPr>
        <w:t>Niveli II dhe i IV i KSHK-së</w:t>
      </w:r>
      <w:r w:rsidRPr="000A6F08">
        <w:rPr>
          <w:rFonts w:ascii="Book Antiqua" w:hAnsi="Book Antiqua"/>
          <w:bCs/>
          <w:sz w:val="28"/>
          <w:szCs w:val="24"/>
          <w:lang w:val="sq-AL"/>
        </w:rPr>
        <w:t>,</w:t>
      </w:r>
      <w:r w:rsidR="00C50AB3" w:rsidRPr="000A6F08">
        <w:rPr>
          <w:rFonts w:ascii="Book Antiqua" w:hAnsi="Book Antiqua"/>
          <w:bCs/>
          <w:sz w:val="28"/>
          <w:szCs w:val="24"/>
          <w:lang w:val="sq-AL"/>
        </w:rPr>
        <w:t xml:space="preserve"> </w:t>
      </w:r>
      <w:r w:rsidR="00C50AB3" w:rsidRPr="000A6F08">
        <w:rPr>
          <w:rFonts w:ascii="Book Antiqua" w:hAnsi="Book Antiqua"/>
          <w:sz w:val="24"/>
          <w:lang w:val="sq-AL"/>
        </w:rPr>
        <w:t>referuar Niveli II dhe i IV i KEK</w:t>
      </w:r>
      <w:r w:rsidRPr="000A6F08">
        <w:rPr>
          <w:rFonts w:ascii="Book Antiqua" w:hAnsi="Book Antiqua"/>
          <w:sz w:val="24"/>
          <w:lang w:val="sq-AL"/>
        </w:rPr>
        <w:t xml:space="preserve"> (klasa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10-të, 11-të dhe 13-të).</w:t>
      </w:r>
    </w:p>
    <w:p w14:paraId="0BBD42AE" w14:textId="77777777" w:rsidR="005F724F" w:rsidRDefault="005F724F" w:rsidP="005F724F">
      <w:pPr>
        <w:pStyle w:val="Default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color w:val="auto"/>
          <w:lang w:val="sq-AL"/>
        </w:rPr>
      </w:pPr>
      <w:r>
        <w:rPr>
          <w:rFonts w:ascii="Book Antiqua" w:hAnsi="Book Antiqua"/>
          <w:color w:val="auto"/>
          <w:lang w:val="sq-AL"/>
        </w:rPr>
        <w:t>Udhëzimin e përbashkët të MAS dhe MEKI nr. 1, datë 09.01.2025 “Për organizimin dhe zhvillimin e provimeve të Maturës Shtetërore dhe Maturës Shtetërore Profesionale 2025”.</w:t>
      </w:r>
    </w:p>
    <w:p w14:paraId="5C562EBC" w14:textId="77777777" w:rsidR="00263691" w:rsidRPr="00263691" w:rsidRDefault="00263691" w:rsidP="00263691">
      <w:pPr>
        <w:spacing w:after="0"/>
        <w:ind w:left="360"/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14:paraId="0EC9218C" w14:textId="77777777" w:rsidR="003F1241" w:rsidRPr="000A6F08" w:rsidRDefault="003F1241" w:rsidP="0033739E">
      <w:p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 xml:space="preserve">Në të përfshihen njohuritë dhe aftësitë më të rëndësishme të këtyre  programeve dhe që janë në themel të formimit teorik profesional të </w:t>
      </w:r>
      <w:r w:rsidR="00C50AB3" w:rsidRPr="000A6F08">
        <w:rPr>
          <w:rFonts w:ascii="Book Antiqua" w:hAnsi="Book Antiqua"/>
          <w:sz w:val="24"/>
          <w:szCs w:val="24"/>
          <w:lang w:val="sq-AL"/>
        </w:rPr>
        <w:t>individit</w:t>
      </w:r>
      <w:r w:rsidRPr="000A6F08">
        <w:rPr>
          <w:rFonts w:ascii="Book Antiqua" w:hAnsi="Book Antiqua"/>
          <w:sz w:val="24"/>
          <w:szCs w:val="24"/>
          <w:lang w:val="sq-AL"/>
        </w:rPr>
        <w:t>.</w:t>
      </w:r>
    </w:p>
    <w:p w14:paraId="5518BF44" w14:textId="77777777" w:rsidR="003F1241" w:rsidRPr="000A6F08" w:rsidRDefault="003F1241" w:rsidP="0033739E">
      <w:pPr>
        <w:spacing w:after="0"/>
        <w:rPr>
          <w:rFonts w:ascii="Book Antiqua" w:hAnsi="Book Antiqua"/>
          <w:sz w:val="24"/>
          <w:szCs w:val="24"/>
          <w:lang w:val="sq-AL"/>
        </w:rPr>
      </w:pPr>
    </w:p>
    <w:p w14:paraId="316E7184" w14:textId="77777777" w:rsidR="003F1241" w:rsidRPr="000A6F08" w:rsidRDefault="003F1241" w:rsidP="0033739E">
      <w:pPr>
        <w:spacing w:before="240"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2. Udhëzime për zbatimin e programit</w:t>
      </w:r>
    </w:p>
    <w:p w14:paraId="75059850" w14:textId="77777777" w:rsidR="003F1241" w:rsidRPr="000A6F08" w:rsidRDefault="003F1241" w:rsidP="0033739E">
      <w:pPr>
        <w:spacing w:before="240"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Ky program duhet shqyrtuar me kujdes sepse evidenton dhe përforcon njohuritë teorike, por dhe aftësitë e </w:t>
      </w:r>
      <w:r w:rsidR="00854000" w:rsidRPr="000A6F08">
        <w:rPr>
          <w:rFonts w:ascii="Book Antiqua" w:hAnsi="Book Antiqua"/>
          <w:bCs/>
          <w:sz w:val="24"/>
          <w:szCs w:val="24"/>
          <w:lang w:val="sq-AL"/>
        </w:rPr>
        <w:t>individë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ve për aplikimin e njohurive në situata të njohura e të reja si dhe analizën dhe vlerësimin e këtyre situatave. Specialistët e përfshirë në hartimin e bankës së pyetjeve dhe tezës së </w:t>
      </w:r>
      <w:r w:rsidR="00A6016D" w:rsidRPr="000A6F08">
        <w:rPr>
          <w:rFonts w:ascii="Book Antiqua" w:hAnsi="Book Antiqua"/>
          <w:sz w:val="24"/>
          <w:szCs w:val="24"/>
          <w:lang w:val="sq-AL"/>
        </w:rPr>
        <w:t>provimit të “Teorisë profesionale të integruar”,</w:t>
      </w:r>
      <w:r w:rsidR="00A6016D" w:rsidRPr="000A6F08">
        <w:rPr>
          <w:rFonts w:ascii="Book Antiqua" w:hAnsi="Book Antiqua"/>
          <w:lang w:val="sq-AL"/>
        </w:rPr>
        <w:t xml:space="preserve"> 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nuk duhet të përfshijnë për vlerësim tema mësimore që nuk janë parashikuar në këtë program. Përgatitja e </w:t>
      </w:r>
      <w:r w:rsidR="00854000" w:rsidRPr="000A6F08">
        <w:rPr>
          <w:rFonts w:ascii="Book Antiqua" w:hAnsi="Book Antiqua"/>
          <w:bCs/>
          <w:sz w:val="24"/>
          <w:szCs w:val="24"/>
          <w:lang w:val="sq-AL"/>
        </w:rPr>
        <w:t>individë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ve për provim të bëhet në mënyrë të vazhdueshme dhe duke përdorur një larmi metodash dhe mjetesh. </w:t>
      </w:r>
    </w:p>
    <w:p w14:paraId="72B11A37" w14:textId="77777777" w:rsidR="003F1241" w:rsidRPr="000A6F08" w:rsidRDefault="003F1241" w:rsidP="0033739E">
      <w:pPr>
        <w:spacing w:before="240" w:after="0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Qëllimi i provimeve të Maturës Shtetërore Profesionale është vlerësimi i të nxënit dhe arritjeve si  dhe përzgjedhjen e </w:t>
      </w:r>
      <w:r w:rsidR="00854000" w:rsidRPr="000A6F08">
        <w:rPr>
          <w:rFonts w:ascii="Book Antiqua" w:hAnsi="Book Antiqua"/>
          <w:bCs/>
          <w:sz w:val="24"/>
          <w:szCs w:val="24"/>
          <w:lang w:val="sq-AL"/>
        </w:rPr>
        <w:t>individë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ve për arsimim të mëtejshëm. </w:t>
      </w:r>
    </w:p>
    <w:p w14:paraId="0F479237" w14:textId="77777777" w:rsidR="003F1241" w:rsidRPr="000A6F08" w:rsidRDefault="003F1241" w:rsidP="0033739E">
      <w:pPr>
        <w:spacing w:before="240"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Gjatë punës për përgatitjen e </w:t>
      </w:r>
      <w:r w:rsidR="00854000" w:rsidRPr="000A6F08">
        <w:rPr>
          <w:rFonts w:ascii="Book Antiqua" w:hAnsi="Book Antiqua"/>
          <w:bCs/>
          <w:sz w:val="24"/>
          <w:szCs w:val="24"/>
          <w:lang w:val="sq-AL"/>
        </w:rPr>
        <w:t>individë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ve për provimin </w:t>
      </w:r>
      <w:r w:rsidR="00A6016D" w:rsidRPr="000A6F08">
        <w:rPr>
          <w:rFonts w:ascii="Book Antiqua" w:hAnsi="Book Antiqua"/>
          <w:bCs/>
          <w:sz w:val="24"/>
          <w:szCs w:val="24"/>
          <w:lang w:val="sq-AL"/>
        </w:rPr>
        <w:t>e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detyruar “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 xml:space="preserve">Teori profesionale </w:t>
      </w:r>
      <w:r w:rsidR="00A6016D" w:rsidRPr="000A6F08">
        <w:rPr>
          <w:rFonts w:ascii="Book Antiqua" w:hAnsi="Book Antiqua"/>
          <w:b/>
          <w:bCs/>
          <w:sz w:val="24"/>
          <w:szCs w:val="24"/>
          <w:lang w:val="sq-AL"/>
        </w:rPr>
        <w:t>e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 xml:space="preserve"> integruar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” të Maturës Shtetërore Profesionale, është e rëndësishme që herë pas here mës</w:t>
      </w:r>
      <w:r w:rsidR="00854000" w:rsidRPr="000A6F08">
        <w:rPr>
          <w:rFonts w:ascii="Book Antiqua" w:hAnsi="Book Antiqua"/>
          <w:bCs/>
          <w:sz w:val="24"/>
          <w:szCs w:val="24"/>
          <w:lang w:val="sq-AL"/>
        </w:rPr>
        <w:t>imdhënësi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të zhvillojë testime të nxënësve të tij, me teste që mund t’i hartojë vetë duke u bazuar në modelet e mëparshme të testeve të Maturës Shtetërore për teorinë profesionale. </w:t>
      </w:r>
    </w:p>
    <w:p w14:paraId="47C1008D" w14:textId="77777777" w:rsidR="00A6016D" w:rsidRPr="000A6F08" w:rsidRDefault="00A6016D" w:rsidP="0033739E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0A6F08">
        <w:rPr>
          <w:rFonts w:ascii="Book Antiqua" w:hAnsi="Book Antiqua"/>
          <w:color w:val="auto"/>
          <w:lang w:val="sq-AL"/>
        </w:rPr>
        <w:lastRenderedPageBreak/>
        <w:t xml:space="preserve">Testi për </w:t>
      </w:r>
      <w:r w:rsidR="003C3C8F" w:rsidRPr="000A6F08">
        <w:rPr>
          <w:rFonts w:ascii="Book Antiqua" w:hAnsi="Book Antiqua"/>
          <w:color w:val="auto"/>
          <w:lang w:val="sq-AL"/>
        </w:rPr>
        <w:t xml:space="preserve">Kualifikimin Profesional </w:t>
      </w:r>
      <w:r w:rsidRPr="000A6F08">
        <w:rPr>
          <w:rFonts w:ascii="Book Antiqua" w:hAnsi="Book Antiqua"/>
          <w:bCs/>
          <w:color w:val="auto"/>
          <w:lang w:val="sq-AL"/>
        </w:rPr>
        <w:t>“</w:t>
      </w:r>
      <w:r w:rsidRPr="000A6F08">
        <w:rPr>
          <w:rFonts w:ascii="Book Antiqua" w:hAnsi="Book Antiqua"/>
          <w:b/>
          <w:bCs/>
          <w:color w:val="auto"/>
          <w:lang w:val="sq-AL"/>
        </w:rPr>
        <w:t>Termohidraulik</w:t>
      </w:r>
      <w:r w:rsidR="00854000" w:rsidRPr="000A6F08">
        <w:rPr>
          <w:rFonts w:ascii="Book Antiqua" w:hAnsi="Book Antiqua"/>
          <w:b/>
          <w:bCs/>
          <w:color w:val="auto"/>
          <w:lang w:val="sq-AL"/>
        </w:rPr>
        <w:t>ë</w:t>
      </w:r>
      <w:r w:rsidRPr="000A6F08">
        <w:rPr>
          <w:rFonts w:ascii="Book Antiqua" w:hAnsi="Book Antiqua"/>
          <w:bCs/>
          <w:color w:val="auto"/>
          <w:lang w:val="sq-AL"/>
        </w:rPr>
        <w:t xml:space="preserve">” </w:t>
      </w:r>
      <w:r w:rsidRPr="000A6F08">
        <w:rPr>
          <w:rFonts w:ascii="Book Antiqua" w:hAnsi="Book Antiqua"/>
          <w:color w:val="auto"/>
          <w:lang w:val="sq-AL"/>
        </w:rPr>
        <w:t xml:space="preserve">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skeletkurrikulat përkatëse, të temave të përzgjedhura në këtë program. </w:t>
      </w:r>
    </w:p>
    <w:p w14:paraId="523F0061" w14:textId="77777777" w:rsidR="00A6016D" w:rsidRPr="000A6F08" w:rsidRDefault="00A6016D" w:rsidP="0033739E">
      <w:pPr>
        <w:pStyle w:val="Default"/>
        <w:spacing w:line="276" w:lineRule="auto"/>
        <w:jc w:val="both"/>
        <w:rPr>
          <w:rFonts w:ascii="Book Antiqua" w:hAnsi="Book Antiqua"/>
          <w:color w:val="auto"/>
          <w:sz w:val="23"/>
          <w:szCs w:val="23"/>
          <w:lang w:val="sq-AL"/>
        </w:rPr>
      </w:pPr>
    </w:p>
    <w:p w14:paraId="55FE7D4D" w14:textId="77777777" w:rsidR="00A6016D" w:rsidRPr="000A6F08" w:rsidRDefault="00A6016D" w:rsidP="0033739E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8F5870">
        <w:rPr>
          <w:rFonts w:ascii="Book Antiqua" w:hAnsi="Book Antiqua"/>
          <w:sz w:val="24"/>
          <w:szCs w:val="24"/>
          <w:lang w:val="sq-AL"/>
        </w:rPr>
        <w:t>Ky program përmban rreth 30% të</w:t>
      </w:r>
      <w:r w:rsidRPr="000A6F08">
        <w:rPr>
          <w:rFonts w:ascii="Book Antiqua" w:hAnsi="Book Antiqua"/>
          <w:sz w:val="24"/>
          <w:szCs w:val="24"/>
          <w:lang w:val="sq-AL"/>
        </w:rPr>
        <w:t xml:space="preserve"> vëllimit të përgjithshëm të lëndëve të kulturës profesionale. Në këtë program janë përfshirë ato lëndë, të cilat përbëjnë bazën kryesore dhe thelbësore për formimin profesional të nxënësve. </w:t>
      </w:r>
    </w:p>
    <w:p w14:paraId="1F19DAAD" w14:textId="77777777" w:rsidR="00A6016D" w:rsidRPr="000A6F08" w:rsidRDefault="00A6016D" w:rsidP="0033739E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0A6F08">
        <w:rPr>
          <w:rFonts w:ascii="Book Antiqua" w:hAnsi="Book Antiqua"/>
          <w:color w:val="auto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14:paraId="3DE6E14F" w14:textId="77777777" w:rsidR="003F1241" w:rsidRPr="000A6F08" w:rsidRDefault="003F1241" w:rsidP="0033739E">
      <w:pPr>
        <w:spacing w:before="240"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3. Lëndët dhe temat përkatëse</w:t>
      </w:r>
    </w:p>
    <w:p w14:paraId="5D5E71F5" w14:textId="77777777" w:rsidR="00AB1053" w:rsidRPr="000A6F08" w:rsidRDefault="003F1241" w:rsidP="0033739E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>Në programin orientues të provimit të “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Teorisë profesionale të integruar</w:t>
      </w:r>
      <w:r w:rsidR="00A6016D" w:rsidRPr="000A6F08">
        <w:rPr>
          <w:rFonts w:ascii="Book Antiqua" w:hAnsi="Book Antiqua"/>
          <w:bCs/>
          <w:sz w:val="24"/>
          <w:szCs w:val="24"/>
          <w:lang w:val="sq-AL"/>
        </w:rPr>
        <w:t>” në kuadrin e provimit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të detyruar “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Teori profesionale e integruar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”, të Maturës Shtetërore Prof</w:t>
      </w:r>
      <w:r w:rsidR="007E217A" w:rsidRPr="000A6F08">
        <w:rPr>
          <w:rFonts w:ascii="Book Antiqua" w:hAnsi="Book Antiqua"/>
          <w:bCs/>
          <w:sz w:val="24"/>
          <w:szCs w:val="24"/>
          <w:lang w:val="sq-AL"/>
        </w:rPr>
        <w:t xml:space="preserve">esionale, për </w:t>
      </w:r>
      <w:r w:rsidR="003C3C8F" w:rsidRPr="000A6F08">
        <w:rPr>
          <w:rFonts w:ascii="Book Antiqua" w:hAnsi="Book Antiqua"/>
          <w:bCs/>
          <w:sz w:val="24"/>
          <w:szCs w:val="24"/>
          <w:lang w:val="sq-AL"/>
        </w:rPr>
        <w:t xml:space="preserve">Kualifikimin Profesional </w:t>
      </w:r>
      <w:r w:rsidR="007E217A" w:rsidRPr="000A6F08">
        <w:rPr>
          <w:rFonts w:ascii="Book Antiqua" w:hAnsi="Book Antiqua"/>
          <w:bCs/>
          <w:sz w:val="24"/>
          <w:szCs w:val="24"/>
          <w:lang w:val="sq-AL"/>
        </w:rPr>
        <w:t>“</w:t>
      </w:r>
      <w:r w:rsidR="007E217A" w:rsidRPr="000A6F08">
        <w:rPr>
          <w:rFonts w:ascii="Book Antiqua" w:hAnsi="Book Antiqua"/>
          <w:b/>
          <w:bCs/>
          <w:sz w:val="24"/>
          <w:szCs w:val="24"/>
          <w:lang w:val="sq-AL"/>
        </w:rPr>
        <w:t>Termohidraulik</w:t>
      </w:r>
      <w:r w:rsidR="00854000" w:rsidRPr="000A6F08">
        <w:rPr>
          <w:rFonts w:ascii="Book Antiqua" w:hAnsi="Book Antiqua"/>
          <w:b/>
          <w:bCs/>
          <w:sz w:val="24"/>
          <w:szCs w:val="24"/>
          <w:lang w:val="sq-AL"/>
        </w:rPr>
        <w:t>ë</w:t>
      </w:r>
      <w:r w:rsidR="007E217A" w:rsidRPr="000A6F08">
        <w:rPr>
          <w:rFonts w:ascii="Book Antiqua" w:hAnsi="Book Antiqua"/>
          <w:bCs/>
          <w:sz w:val="24"/>
          <w:szCs w:val="24"/>
          <w:lang w:val="sq-AL"/>
        </w:rPr>
        <w:t>”</w:t>
      </w:r>
      <w:r w:rsidR="00854000" w:rsidRPr="000A6F08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do të përfshihen programet e lëndëve profesionale të mëposhtme:</w:t>
      </w:r>
    </w:p>
    <w:p w14:paraId="0B46B12E" w14:textId="77777777" w:rsidR="00AB1053" w:rsidRPr="000A6F08" w:rsidRDefault="00AB1053" w:rsidP="0033739E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14:paraId="3207D7C7" w14:textId="5C118678" w:rsidR="00B25A33" w:rsidRPr="000A6F08" w:rsidRDefault="00F35B03" w:rsidP="0033739E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bookmarkStart w:id="0" w:name="_Hlk150293451"/>
      <w:r w:rsidRPr="000A6F08">
        <w:rPr>
          <w:rFonts w:ascii="Book Antiqua" w:hAnsi="Book Antiqua"/>
          <w:bCs/>
          <w:sz w:val="24"/>
          <w:szCs w:val="24"/>
          <w:lang w:val="sq-AL"/>
        </w:rPr>
        <w:t>Bazat e termohidraulikës</w:t>
      </w:r>
      <w:r w:rsidR="00B25A33" w:rsidRPr="000A6F08">
        <w:rPr>
          <w:rFonts w:ascii="Book Antiqua" w:hAnsi="Book Antiqua"/>
          <w:bCs/>
          <w:sz w:val="24"/>
          <w:szCs w:val="24"/>
          <w:lang w:val="sq-AL"/>
        </w:rPr>
        <w:t>, kl. 10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dhe</w:t>
      </w:r>
      <w:r w:rsidR="00B25A33" w:rsidRPr="000A6F08">
        <w:rPr>
          <w:rFonts w:ascii="Book Antiqua" w:hAnsi="Book Antiqua"/>
          <w:bCs/>
          <w:sz w:val="24"/>
          <w:szCs w:val="24"/>
          <w:lang w:val="sq-AL"/>
        </w:rPr>
        <w:t xml:space="preserve"> kl. 11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;</w:t>
      </w:r>
    </w:p>
    <w:p w14:paraId="71EDAB42" w14:textId="3C76CCCF" w:rsidR="00B25A33" w:rsidRPr="000A6F08" w:rsidRDefault="00F35B03" w:rsidP="00D6524F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bookmarkStart w:id="1" w:name="_Hlk150293739"/>
      <w:bookmarkEnd w:id="0"/>
      <w:r w:rsidRPr="000A6F08">
        <w:rPr>
          <w:rFonts w:ascii="Book Antiqua" w:hAnsi="Book Antiqua"/>
          <w:bCs/>
          <w:sz w:val="24"/>
          <w:szCs w:val="24"/>
          <w:lang w:val="sq-AL"/>
        </w:rPr>
        <w:t>Instalime hidraulike</w:t>
      </w:r>
      <w:r w:rsidR="00B25A33" w:rsidRPr="000A6F08">
        <w:rPr>
          <w:rFonts w:ascii="Book Antiqua" w:hAnsi="Book Antiqua"/>
          <w:bCs/>
          <w:sz w:val="24"/>
          <w:szCs w:val="24"/>
          <w:lang w:val="sq-AL"/>
        </w:rPr>
        <w:t>, kl. 10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dhe</w:t>
      </w:r>
      <w:r w:rsidR="00B25A33" w:rsidRPr="000A6F08">
        <w:rPr>
          <w:rFonts w:ascii="Book Antiqua" w:hAnsi="Book Antiqua"/>
          <w:bCs/>
          <w:sz w:val="24"/>
          <w:szCs w:val="24"/>
          <w:lang w:val="sq-AL"/>
        </w:rPr>
        <w:t xml:space="preserve"> kl. 11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;</w:t>
      </w:r>
    </w:p>
    <w:p w14:paraId="45CFE522" w14:textId="5C0F21EE" w:rsidR="00B25A33" w:rsidRPr="000A6F08" w:rsidRDefault="00F35B03" w:rsidP="00F35B03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>Sistemet e ngrohjes dhe ventilimit</w:t>
      </w:r>
      <w:r w:rsidR="00B25A33" w:rsidRPr="000A6F08">
        <w:rPr>
          <w:rFonts w:ascii="Book Antiqua" w:hAnsi="Book Antiqua"/>
          <w:bCs/>
          <w:sz w:val="24"/>
          <w:szCs w:val="24"/>
          <w:lang w:val="sq-AL"/>
        </w:rPr>
        <w:t xml:space="preserve">,  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kl. 10 dhe kl. 11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;</w:t>
      </w:r>
    </w:p>
    <w:p w14:paraId="5E0F0105" w14:textId="410EC197" w:rsidR="00F35B03" w:rsidRPr="000A6F08" w:rsidRDefault="00F35B03" w:rsidP="00F35B03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>Teknikë instalimi e sistemeve hidraulike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,</w:t>
      </w:r>
      <w:r w:rsidRPr="000A6F08">
        <w:rPr>
          <w:rFonts w:ascii="Book Antiqua" w:hAnsi="Book Antiqua"/>
          <w:bCs/>
          <w:sz w:val="24"/>
          <w:szCs w:val="24"/>
          <w:lang w:val="sq-AL"/>
        </w:rPr>
        <w:t xml:space="preserve"> kl. 13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;</w:t>
      </w:r>
    </w:p>
    <w:p w14:paraId="0A1B4459" w14:textId="304DFAF6" w:rsidR="00F35B03" w:rsidRPr="000A6F08" w:rsidRDefault="00F35B03" w:rsidP="00F35B03">
      <w:pPr>
        <w:numPr>
          <w:ilvl w:val="0"/>
          <w:numId w:val="9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0A6F08">
        <w:rPr>
          <w:rFonts w:ascii="Book Antiqua" w:hAnsi="Book Antiqua"/>
          <w:bCs/>
          <w:sz w:val="24"/>
          <w:szCs w:val="24"/>
          <w:lang w:val="sq-AL"/>
        </w:rPr>
        <w:t>Teknikë instalimi e sistemeve termohidraulike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,</w:t>
      </w:r>
      <w:r w:rsidRPr="005F724F">
        <w:rPr>
          <w:lang w:val="it-IT"/>
        </w:rPr>
        <w:t xml:space="preserve"> </w:t>
      </w:r>
      <w:r w:rsidRPr="000A6F08">
        <w:rPr>
          <w:rFonts w:ascii="Book Antiqua" w:hAnsi="Book Antiqua"/>
          <w:bCs/>
          <w:sz w:val="24"/>
          <w:szCs w:val="24"/>
          <w:lang w:val="sq-AL"/>
        </w:rPr>
        <w:t>kl. 13</w:t>
      </w:r>
      <w:r w:rsidR="00B33670" w:rsidRPr="000A6F08">
        <w:rPr>
          <w:rFonts w:ascii="Book Antiqua" w:hAnsi="Book Antiqua"/>
          <w:bCs/>
          <w:sz w:val="24"/>
          <w:szCs w:val="24"/>
          <w:lang w:val="sq-AL"/>
        </w:rPr>
        <w:t>.</w:t>
      </w:r>
    </w:p>
    <w:bookmarkEnd w:id="1"/>
    <w:p w14:paraId="53962164" w14:textId="77777777" w:rsidR="00607165" w:rsidRPr="000A6F08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14:paraId="418BE394" w14:textId="77777777" w:rsidR="00607165" w:rsidRPr="000A6F08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  <w:r w:rsidRPr="000A6F08">
        <w:rPr>
          <w:rFonts w:ascii="Book Antiqua" w:hAnsi="Book Antiqua"/>
          <w:b/>
          <w:sz w:val="24"/>
          <w:szCs w:val="24"/>
          <w:lang w:val="sq-AL"/>
        </w:rPr>
        <w:t>Tabela 1: Lëndët dhe peshat përkatëse në programin orientues</w:t>
      </w:r>
    </w:p>
    <w:p w14:paraId="2EA66DF9" w14:textId="77777777" w:rsidR="00607165" w:rsidRPr="000A6F08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1620"/>
        <w:gridCol w:w="1080"/>
      </w:tblGrid>
      <w:tr w:rsidR="000A6F08" w:rsidRPr="000A6F08" w14:paraId="0F7BB319" w14:textId="77777777" w:rsidTr="001A3BEF">
        <w:trPr>
          <w:trHeight w:val="627"/>
        </w:trPr>
        <w:tc>
          <w:tcPr>
            <w:tcW w:w="540" w:type="dxa"/>
          </w:tcPr>
          <w:p w14:paraId="41D5AEB1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5220" w:type="dxa"/>
          </w:tcPr>
          <w:p w14:paraId="3D9B8FD9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Lënda</w:t>
            </w:r>
          </w:p>
        </w:tc>
        <w:tc>
          <w:tcPr>
            <w:tcW w:w="1620" w:type="dxa"/>
          </w:tcPr>
          <w:p w14:paraId="13EA3F9E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Vëllimi i orëve për çdo lëndë </w:t>
            </w:r>
          </w:p>
        </w:tc>
        <w:tc>
          <w:tcPr>
            <w:tcW w:w="1080" w:type="dxa"/>
          </w:tcPr>
          <w:p w14:paraId="1C974454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Peshat</w:t>
            </w:r>
          </w:p>
          <w:p w14:paraId="7224F945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në %</w:t>
            </w:r>
          </w:p>
        </w:tc>
      </w:tr>
      <w:tr w:rsidR="000A6F08" w:rsidRPr="000A6F08" w14:paraId="7949C3AF" w14:textId="77777777" w:rsidTr="001A3BEF">
        <w:tc>
          <w:tcPr>
            <w:tcW w:w="540" w:type="dxa"/>
            <w:shd w:val="clear" w:color="auto" w:fill="auto"/>
          </w:tcPr>
          <w:p w14:paraId="17927045" w14:textId="77777777" w:rsidR="001A3BEF" w:rsidRPr="000A6F08" w:rsidRDefault="001A3BEF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67E9C4A8" w14:textId="28F70B89" w:rsidR="001A3BEF" w:rsidRPr="000A6F08" w:rsidRDefault="001A3BEF" w:rsidP="001A3BEF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Bazat e termohidraulikës</w:t>
            </w:r>
          </w:p>
        </w:tc>
        <w:tc>
          <w:tcPr>
            <w:tcW w:w="1620" w:type="dxa"/>
            <w:shd w:val="clear" w:color="auto" w:fill="auto"/>
          </w:tcPr>
          <w:p w14:paraId="0E2A46B6" w14:textId="4538BCC4" w:rsidR="001A3BEF" w:rsidRPr="000A6F08" w:rsidRDefault="00E32723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38</w:t>
            </w:r>
          </w:p>
        </w:tc>
        <w:tc>
          <w:tcPr>
            <w:tcW w:w="1080" w:type="dxa"/>
          </w:tcPr>
          <w:p w14:paraId="06E77A41" w14:textId="0DDD58FD" w:rsidR="001A3BEF" w:rsidRPr="000A6F08" w:rsidRDefault="00E32723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15</w:t>
            </w:r>
          </w:p>
        </w:tc>
      </w:tr>
      <w:tr w:rsidR="000A6F08" w:rsidRPr="000A6F08" w14:paraId="0C5CECB3" w14:textId="77777777" w:rsidTr="001A3BEF">
        <w:tc>
          <w:tcPr>
            <w:tcW w:w="540" w:type="dxa"/>
            <w:shd w:val="clear" w:color="auto" w:fill="auto"/>
          </w:tcPr>
          <w:p w14:paraId="1DE519FF" w14:textId="77777777" w:rsidR="001A3BEF" w:rsidRPr="000A6F08" w:rsidRDefault="001A3BEF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79230434" w14:textId="374C1E68" w:rsidR="001A3BEF" w:rsidRPr="000A6F08" w:rsidRDefault="001A3BEF" w:rsidP="001A3BEF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Instalime hidraulike</w:t>
            </w:r>
          </w:p>
        </w:tc>
        <w:tc>
          <w:tcPr>
            <w:tcW w:w="1620" w:type="dxa"/>
            <w:shd w:val="clear" w:color="auto" w:fill="auto"/>
          </w:tcPr>
          <w:p w14:paraId="4F65446A" w14:textId="4C04A1E7" w:rsidR="001A3BEF" w:rsidRPr="000A6F08" w:rsidRDefault="002F3222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7</w:t>
            </w:r>
            <w:r w:rsidR="00E22EE3"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1080" w:type="dxa"/>
          </w:tcPr>
          <w:p w14:paraId="7AFE645B" w14:textId="2AA93085" w:rsidR="001A3BEF" w:rsidRPr="000A6F08" w:rsidRDefault="00E32723" w:rsidP="00882B9A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  <w:r w:rsidR="00882B9A">
              <w:rPr>
                <w:rFonts w:ascii="Book Antiqua" w:hAnsi="Book Antiqua"/>
                <w:sz w:val="24"/>
                <w:szCs w:val="24"/>
                <w:lang w:val="sq-AL"/>
              </w:rPr>
              <w:t>7</w:t>
            </w:r>
          </w:p>
        </w:tc>
      </w:tr>
      <w:tr w:rsidR="000A6F08" w:rsidRPr="000A6F08" w14:paraId="547AE6F6" w14:textId="77777777" w:rsidTr="001A3BEF">
        <w:tc>
          <w:tcPr>
            <w:tcW w:w="540" w:type="dxa"/>
            <w:shd w:val="clear" w:color="auto" w:fill="auto"/>
          </w:tcPr>
          <w:p w14:paraId="63F14965" w14:textId="77777777" w:rsidR="001A3BEF" w:rsidRPr="000A6F08" w:rsidRDefault="001A3BEF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14:paraId="3A9994A3" w14:textId="27553184" w:rsidR="001A3BEF" w:rsidRPr="000A6F08" w:rsidRDefault="001A3BEF" w:rsidP="001A3BEF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Sistemet e ngrohjes dhe ventilimit</w:t>
            </w:r>
          </w:p>
        </w:tc>
        <w:tc>
          <w:tcPr>
            <w:tcW w:w="1620" w:type="dxa"/>
            <w:shd w:val="clear" w:color="auto" w:fill="auto"/>
          </w:tcPr>
          <w:p w14:paraId="30E80F1A" w14:textId="79D3BE82" w:rsidR="001A3BEF" w:rsidRPr="000A6F08" w:rsidRDefault="005A1074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93</w:t>
            </w:r>
          </w:p>
        </w:tc>
        <w:tc>
          <w:tcPr>
            <w:tcW w:w="1080" w:type="dxa"/>
          </w:tcPr>
          <w:p w14:paraId="519822C6" w14:textId="41418F81" w:rsidR="001A3BEF" w:rsidRPr="000A6F08" w:rsidRDefault="00E32723" w:rsidP="00882B9A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  <w:r w:rsidR="00882B9A"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</w:tr>
      <w:tr w:rsidR="000A6F08" w:rsidRPr="000A6F08" w14:paraId="035E42B0" w14:textId="77777777" w:rsidTr="001A3BEF">
        <w:tc>
          <w:tcPr>
            <w:tcW w:w="540" w:type="dxa"/>
            <w:shd w:val="clear" w:color="auto" w:fill="auto"/>
          </w:tcPr>
          <w:p w14:paraId="1279AB3C" w14:textId="20C4CA8B" w:rsidR="001A3BEF" w:rsidRPr="000A6F08" w:rsidRDefault="001A3BEF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14:paraId="60AADE35" w14:textId="7763C8A8" w:rsidR="001A3BEF" w:rsidRPr="000A6F08" w:rsidRDefault="001A3BEF" w:rsidP="00882B9A">
            <w:pPr>
              <w:spacing w:after="0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Teknikë instalimi e sistemeve hidraulike</w:t>
            </w:r>
          </w:p>
        </w:tc>
        <w:tc>
          <w:tcPr>
            <w:tcW w:w="1620" w:type="dxa"/>
            <w:shd w:val="clear" w:color="auto" w:fill="auto"/>
          </w:tcPr>
          <w:p w14:paraId="161B870D" w14:textId="031CFCAD" w:rsidR="001A3BEF" w:rsidRPr="000A6F08" w:rsidRDefault="00882B9A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26</w:t>
            </w:r>
          </w:p>
        </w:tc>
        <w:tc>
          <w:tcPr>
            <w:tcW w:w="1080" w:type="dxa"/>
          </w:tcPr>
          <w:p w14:paraId="3918B180" w14:textId="19135788" w:rsidR="001A3BEF" w:rsidRPr="000A6F08" w:rsidRDefault="00E32723" w:rsidP="00882B9A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="00882B9A"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0A6F08" w:rsidRPr="000A6F08" w14:paraId="33315975" w14:textId="77777777" w:rsidTr="001A3BEF">
        <w:tc>
          <w:tcPr>
            <w:tcW w:w="540" w:type="dxa"/>
            <w:shd w:val="clear" w:color="auto" w:fill="auto"/>
          </w:tcPr>
          <w:p w14:paraId="1F6095EA" w14:textId="389AFCB4" w:rsidR="001A3BEF" w:rsidRPr="000A6F08" w:rsidRDefault="001A3BEF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14:paraId="5763E662" w14:textId="4A15C7BF" w:rsidR="001A3BEF" w:rsidRPr="000A6F08" w:rsidRDefault="001A3BEF" w:rsidP="00882B9A">
            <w:pPr>
              <w:spacing w:after="0"/>
              <w:ind w:right="-19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 xml:space="preserve">Teknikë instalimi e sistemeve </w:t>
            </w:r>
            <w:r w:rsidR="00882B9A">
              <w:rPr>
                <w:rFonts w:ascii="Book Antiqua" w:hAnsi="Book Antiqua"/>
                <w:bCs/>
                <w:sz w:val="24"/>
                <w:szCs w:val="24"/>
                <w:lang w:val="sq-AL"/>
              </w:rPr>
              <w:t>termo</w:t>
            </w:r>
            <w:r w:rsidRPr="000A6F08">
              <w:rPr>
                <w:rFonts w:ascii="Book Antiqua" w:hAnsi="Book Antiqua"/>
                <w:bCs/>
                <w:sz w:val="24"/>
                <w:szCs w:val="24"/>
                <w:lang w:val="sq-AL"/>
              </w:rPr>
              <w:t>hidraulike</w:t>
            </w:r>
          </w:p>
        </w:tc>
        <w:tc>
          <w:tcPr>
            <w:tcW w:w="1620" w:type="dxa"/>
            <w:shd w:val="clear" w:color="auto" w:fill="auto"/>
          </w:tcPr>
          <w:p w14:paraId="2E8A162B" w14:textId="728F1D4B" w:rsidR="001A3BEF" w:rsidRPr="000A6F08" w:rsidRDefault="00882B9A" w:rsidP="001A3BEF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30</w:t>
            </w:r>
          </w:p>
        </w:tc>
        <w:tc>
          <w:tcPr>
            <w:tcW w:w="1080" w:type="dxa"/>
          </w:tcPr>
          <w:p w14:paraId="02813DED" w14:textId="7AA755B4" w:rsidR="001A3BEF" w:rsidRPr="000A6F08" w:rsidRDefault="00E32723" w:rsidP="00882B9A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  <w:r w:rsidR="00882B9A"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</w:tr>
      <w:tr w:rsidR="00607165" w:rsidRPr="000A6F08" w14:paraId="12B0E168" w14:textId="77777777" w:rsidTr="001A3BEF">
        <w:tc>
          <w:tcPr>
            <w:tcW w:w="540" w:type="dxa"/>
          </w:tcPr>
          <w:p w14:paraId="09FB4DD4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</w:tc>
        <w:tc>
          <w:tcPr>
            <w:tcW w:w="5220" w:type="dxa"/>
          </w:tcPr>
          <w:p w14:paraId="08E5650F" w14:textId="77777777" w:rsidR="00607165" w:rsidRPr="000A6F08" w:rsidRDefault="00607165" w:rsidP="0033739E">
            <w:pPr>
              <w:spacing w:after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620" w:type="dxa"/>
          </w:tcPr>
          <w:p w14:paraId="636295E9" w14:textId="59AAB089" w:rsidR="00607165" w:rsidRPr="000A6F08" w:rsidRDefault="003B4AB9" w:rsidP="00882B9A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2</w:t>
            </w:r>
            <w:r w:rsidR="00E22EE3"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5</w:t>
            </w:r>
            <w:r w:rsidR="00882B9A">
              <w:rPr>
                <w:rFonts w:ascii="Book Antiqua" w:hAnsi="Book Antiqua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1080" w:type="dxa"/>
          </w:tcPr>
          <w:p w14:paraId="581E04F4" w14:textId="77777777" w:rsidR="00607165" w:rsidRPr="000A6F08" w:rsidRDefault="00607165" w:rsidP="0033739E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0A6F08">
              <w:rPr>
                <w:rFonts w:ascii="Book Antiqua" w:hAnsi="Book Antiqua"/>
                <w:b/>
                <w:sz w:val="24"/>
                <w:szCs w:val="24"/>
                <w:lang w:val="sq-AL"/>
              </w:rPr>
              <w:t>100%</w:t>
            </w:r>
          </w:p>
        </w:tc>
      </w:tr>
    </w:tbl>
    <w:p w14:paraId="26C40150" w14:textId="77777777" w:rsidR="00607165" w:rsidRPr="000A6F08" w:rsidRDefault="00607165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14:paraId="48732C2F" w14:textId="77777777" w:rsidR="00B04D92" w:rsidRPr="000A6F08" w:rsidRDefault="00B04D92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14:paraId="0572E3EA" w14:textId="77777777" w:rsidR="00B04D92" w:rsidRPr="000A6F08" w:rsidRDefault="00B04D92" w:rsidP="0033739E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14:paraId="239E3D82" w14:textId="528B1321" w:rsidR="00607165" w:rsidRPr="000A6F08" w:rsidRDefault="00607165" w:rsidP="0033739E">
      <w:p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Temat sipas lëndëve janë:</w:t>
      </w:r>
    </w:p>
    <w:p w14:paraId="395DFC3A" w14:textId="77777777" w:rsidR="002F3222" w:rsidRPr="000A6F08" w:rsidRDefault="002F3222" w:rsidP="0033739E">
      <w:pPr>
        <w:spacing w:after="0"/>
        <w:rPr>
          <w:rFonts w:ascii="Book Antiqua" w:hAnsi="Book Antiqua"/>
          <w:sz w:val="24"/>
          <w:szCs w:val="24"/>
          <w:lang w:val="sq-AL"/>
        </w:rPr>
      </w:pPr>
    </w:p>
    <w:p w14:paraId="0DECF849" w14:textId="713352DB" w:rsidR="00607165" w:rsidRPr="000A6F08" w:rsidRDefault="00607165" w:rsidP="008D0BCD">
      <w:pPr>
        <w:pStyle w:val="ListParagraph"/>
        <w:numPr>
          <w:ilvl w:val="0"/>
          <w:numId w:val="20"/>
        </w:numPr>
        <w:spacing w:after="120"/>
        <w:ind w:left="274" w:hanging="274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“</w:t>
      </w:r>
      <w:r w:rsidR="002F3222" w:rsidRPr="000A6F08">
        <w:rPr>
          <w:rFonts w:ascii="Book Antiqua" w:hAnsi="Book Antiqua"/>
          <w:b/>
          <w:bCs/>
          <w:sz w:val="24"/>
          <w:szCs w:val="24"/>
          <w:lang w:val="sq-AL"/>
        </w:rPr>
        <w:t>Bazat e termohidraulikës”</w:t>
      </w:r>
      <w:r w:rsidR="002F3222" w:rsidRPr="000A6F08">
        <w:rPr>
          <w:rFonts w:ascii="Book Antiqua" w:hAnsi="Book Antiqua"/>
          <w:sz w:val="24"/>
          <w:szCs w:val="24"/>
          <w:lang w:val="sq-AL"/>
        </w:rPr>
        <w:t>, kl. 10 dhe kl. 11</w:t>
      </w:r>
      <w:r w:rsidRPr="000A6F08">
        <w:rPr>
          <w:rFonts w:ascii="Book Antiqua" w:hAnsi="Book Antiqua"/>
          <w:sz w:val="24"/>
          <w:szCs w:val="24"/>
          <w:lang w:val="sq-AL"/>
        </w:rPr>
        <w:t>: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2F3222" w:rsidRPr="000A6F08">
        <w:rPr>
          <w:rFonts w:ascii="Book Antiqua" w:hAnsi="Book Antiqua"/>
          <w:sz w:val="24"/>
          <w:szCs w:val="24"/>
          <w:lang w:val="sq-AL"/>
        </w:rPr>
        <w:tab/>
      </w:r>
      <w:r w:rsidR="002F3222"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b/>
          <w:sz w:val="24"/>
          <w:szCs w:val="24"/>
          <w:lang w:val="sq-AL"/>
        </w:rPr>
        <w:t>(</w:t>
      </w:r>
      <w:r w:rsidR="00BD782C" w:rsidRPr="000A6F08">
        <w:rPr>
          <w:rFonts w:ascii="Book Antiqua" w:hAnsi="Book Antiqua"/>
          <w:b/>
          <w:sz w:val="24"/>
          <w:szCs w:val="24"/>
          <w:lang w:val="sq-AL"/>
        </w:rPr>
        <w:t>38</w:t>
      </w:r>
      <w:r w:rsidRPr="000A6F08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14:paraId="00367D01" w14:textId="59B3EECA" w:rsidR="002F3222" w:rsidRDefault="002F3222" w:rsidP="002F3222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Hyrje në hidraulikë, lëngjet dhe vetitë kryesore të tyre.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  <w:t>3 orë</w:t>
      </w:r>
    </w:p>
    <w:p w14:paraId="3F3ECDC8" w14:textId="4FC0FEF1" w:rsidR="000A6F08" w:rsidRPr="000A6F08" w:rsidRDefault="000A6F08" w:rsidP="000A6F08">
      <w:pPr>
        <w:spacing w:after="0"/>
        <w:ind w:left="360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0A6F08">
        <w:rPr>
          <w:rFonts w:ascii="Book Antiqua" w:hAnsi="Book Antiqua"/>
          <w:i/>
          <w:sz w:val="24"/>
          <w:szCs w:val="24"/>
          <w:u w:val="single"/>
          <w:lang w:val="sq-AL"/>
        </w:rPr>
        <w:t>Hidrodinamika</w:t>
      </w:r>
    </w:p>
    <w:p w14:paraId="456646C6" w14:textId="259E108A" w:rsidR="002F3222" w:rsidRPr="000A6F08" w:rsidRDefault="002F3222" w:rsidP="002F3222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Elementet hidraulike të rrjedhjes së lëngjeve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2FE66BC1" w14:textId="2BC5C822" w:rsidR="002F3222" w:rsidRPr="000A6F08" w:rsidRDefault="002F3222" w:rsidP="002F3222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Humbjet 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11961DFC" w14:textId="7F35DD99" w:rsidR="0023722A" w:rsidRPr="000A6F08" w:rsidRDefault="002F3222" w:rsidP="00A1172E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Goditja 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50833F7A" w14:textId="776E5175" w:rsidR="00B3374E" w:rsidRDefault="00B3374E" w:rsidP="00A1172E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Pompat hidraulike dhe llojet e tyre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5 orë</w:t>
      </w:r>
    </w:p>
    <w:p w14:paraId="3A0150B9" w14:textId="77777777" w:rsidR="000A6F08" w:rsidRPr="000A6F08" w:rsidRDefault="000A6F08" w:rsidP="000A6F08">
      <w:pPr>
        <w:spacing w:after="0"/>
        <w:ind w:left="720"/>
        <w:rPr>
          <w:rFonts w:ascii="Book Antiqua" w:hAnsi="Book Antiqua"/>
          <w:sz w:val="24"/>
          <w:szCs w:val="24"/>
          <w:lang w:val="sq-AL"/>
        </w:rPr>
      </w:pPr>
    </w:p>
    <w:p w14:paraId="7A292638" w14:textId="3F0F782E" w:rsidR="00836C5C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Nxehtësi</w:t>
      </w:r>
      <w:r w:rsidR="0023722A" w:rsidRPr="000A6F08">
        <w:rPr>
          <w:rFonts w:ascii="Book Antiqua" w:hAnsi="Book Antiqua"/>
          <w:sz w:val="24"/>
          <w:szCs w:val="24"/>
          <w:lang w:val="sq-AL"/>
        </w:rPr>
        <w:t>a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5F8295A2" w14:textId="0E9EA873" w:rsidR="000A6F08" w:rsidRPr="000A6F08" w:rsidRDefault="000A6F08" w:rsidP="000A6F08">
      <w:pPr>
        <w:spacing w:after="0"/>
        <w:ind w:left="360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0A6F08">
        <w:rPr>
          <w:rFonts w:ascii="Book Antiqua" w:hAnsi="Book Antiqua"/>
          <w:i/>
          <w:sz w:val="24"/>
          <w:szCs w:val="24"/>
          <w:u w:val="single"/>
          <w:lang w:val="sq-AL"/>
        </w:rPr>
        <w:t>Hidrodinamika</w:t>
      </w:r>
    </w:p>
    <w:p w14:paraId="17AC38B1" w14:textId="6C697293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Transmetimi i nxehtësisë në mënyrë të përgjithshme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4507AC00" w14:textId="3146EBB6" w:rsidR="00836C5C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Humbjet e nxehtësisë në ndërtesa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77B0EEDC" w14:textId="530280E6" w:rsidR="000A6F08" w:rsidRPr="000A6F08" w:rsidRDefault="000A6F08" w:rsidP="000A6F08">
      <w:pPr>
        <w:spacing w:after="0"/>
        <w:ind w:left="360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0A6F08">
        <w:rPr>
          <w:rFonts w:ascii="Book Antiqua" w:hAnsi="Book Antiqua"/>
          <w:i/>
          <w:sz w:val="24"/>
          <w:szCs w:val="24"/>
          <w:u w:val="single"/>
          <w:lang w:val="sq-AL"/>
        </w:rPr>
        <w:t>Komforti termik</w:t>
      </w:r>
    </w:p>
    <w:p w14:paraId="521B4434" w14:textId="4EDFAAED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Kërkesat e komfortit termik në mjedise të mbyllura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5309AD52" w14:textId="77777777" w:rsidR="00836C5C" w:rsidRPr="000A6F08" w:rsidRDefault="00836C5C" w:rsidP="00836C5C">
      <w:pPr>
        <w:spacing w:after="0"/>
        <w:ind w:left="720"/>
        <w:rPr>
          <w:rFonts w:ascii="Book Antiqua" w:hAnsi="Book Antiqua"/>
          <w:sz w:val="24"/>
          <w:szCs w:val="24"/>
          <w:lang w:val="sq-AL"/>
        </w:rPr>
      </w:pPr>
    </w:p>
    <w:p w14:paraId="15079668" w14:textId="135774CB" w:rsidR="00836C5C" w:rsidRPr="000A6F08" w:rsidRDefault="0075306C" w:rsidP="008D0BCD">
      <w:pPr>
        <w:pStyle w:val="ListParagraph"/>
        <w:numPr>
          <w:ilvl w:val="0"/>
          <w:numId w:val="20"/>
        </w:numPr>
        <w:spacing w:after="120"/>
        <w:ind w:left="274" w:hanging="274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“</w:t>
      </w:r>
      <w:r w:rsidR="00836C5C" w:rsidRPr="000A6F08">
        <w:rPr>
          <w:rFonts w:ascii="Book Antiqua" w:hAnsi="Book Antiqua"/>
          <w:b/>
          <w:bCs/>
          <w:sz w:val="24"/>
          <w:szCs w:val="24"/>
          <w:lang w:val="sq-AL"/>
        </w:rPr>
        <w:t>Instalime hidraulike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”</w:t>
      </w:r>
      <w:r w:rsidR="00836C5C" w:rsidRPr="000A6F08">
        <w:rPr>
          <w:rFonts w:ascii="Book Antiqua" w:hAnsi="Book Antiqua"/>
          <w:sz w:val="24"/>
          <w:szCs w:val="24"/>
          <w:lang w:val="sq-AL"/>
        </w:rPr>
        <w:t>, kl. 10 dhe kl. 11:</w:t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b/>
          <w:sz w:val="24"/>
          <w:szCs w:val="24"/>
          <w:lang w:val="sq-AL"/>
        </w:rPr>
        <w:t>(71 orë)</w:t>
      </w:r>
    </w:p>
    <w:p w14:paraId="62859D9C" w14:textId="2A07B395" w:rsidR="0023722A" w:rsidRPr="000A6F08" w:rsidRDefault="0023722A" w:rsidP="0023722A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Tubat në instalimet hidraulike</w:t>
      </w:r>
    </w:p>
    <w:p w14:paraId="41F3A6B5" w14:textId="7B82C327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Tubat, llojet dhe karakteristikat e tyre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7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3B4F33D0" w14:textId="233FE597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Rakorderitë, përdorimi i tyre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3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218F3276" w14:textId="1C4CB52B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Lidhja e tubave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8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45CEF47C" w14:textId="1BE821A5" w:rsidR="0023722A" w:rsidRPr="000A6F08" w:rsidRDefault="0023722A" w:rsidP="0023722A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Furnizimi i brendshëm me ujë</w:t>
      </w:r>
    </w:p>
    <w:p w14:paraId="7D3EB79D" w14:textId="68D92F23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Njohuri të përgjithshme për përdorimin e ujit (karakteristika, analizat)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2 orë</w:t>
      </w:r>
    </w:p>
    <w:p w14:paraId="6A16F2E0" w14:textId="17D66547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Armaturat dhe pajisjet për marrjen e ujit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5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0D706A7F" w14:textId="11CB0392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Skemat e shp</w:t>
      </w:r>
      <w:r w:rsidR="000A6F08">
        <w:rPr>
          <w:rFonts w:ascii="Book Antiqua" w:hAnsi="Book Antiqua"/>
          <w:sz w:val="24"/>
          <w:szCs w:val="24"/>
          <w:lang w:val="sq-AL"/>
        </w:rPr>
        <w:t>ë</w:t>
      </w:r>
      <w:r w:rsidRPr="000A6F08">
        <w:rPr>
          <w:rFonts w:ascii="Book Antiqua" w:hAnsi="Book Antiqua"/>
          <w:sz w:val="24"/>
          <w:szCs w:val="24"/>
          <w:lang w:val="sq-AL"/>
        </w:rPr>
        <w:t>rndarjes s</w:t>
      </w:r>
      <w:r w:rsidR="000A6F08">
        <w:rPr>
          <w:rFonts w:ascii="Book Antiqua" w:hAnsi="Book Antiqua"/>
          <w:sz w:val="24"/>
          <w:szCs w:val="24"/>
          <w:lang w:val="sq-AL"/>
        </w:rPr>
        <w:t>ë</w:t>
      </w:r>
      <w:r w:rsidRPr="000A6F08">
        <w:rPr>
          <w:rFonts w:ascii="Book Antiqua" w:hAnsi="Book Antiqua"/>
          <w:sz w:val="24"/>
          <w:szCs w:val="24"/>
          <w:lang w:val="sq-AL"/>
        </w:rPr>
        <w:t xml:space="preserve"> furnizimit me ujë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2CB24BED" w14:textId="7F41A76A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Rrjeti i furnizimit me ujë i pajisjeve hidro-sanitare, kuotat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6 orë</w:t>
      </w:r>
    </w:p>
    <w:p w14:paraId="2A3DAC0A" w14:textId="5F0FCF21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Përgatitja e ujit të nxehtë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2 orë</w:t>
      </w:r>
    </w:p>
    <w:p w14:paraId="49D529F9" w14:textId="77777777" w:rsidR="0023722A" w:rsidRPr="000A6F08" w:rsidRDefault="0023722A" w:rsidP="0023722A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Shkarkimi i brendshëm i ujrave</w:t>
      </w:r>
    </w:p>
    <w:p w14:paraId="47624F2D" w14:textId="468249F3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Ujrat e përdorura, rrjeti i shkarkimit, elementet, funksioni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5 orë</w:t>
      </w:r>
    </w:p>
    <w:p w14:paraId="21843F6D" w14:textId="41C0A60B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Shtrimi i tubave të rrjetit të shkarkimit, kuotat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6981F669" w14:textId="33546F29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lastRenderedPageBreak/>
        <w:t>Sistemi i ajrimit të rrjetit të shkarkimit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1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11CB9CB7" w14:textId="7E327AFA" w:rsidR="0023722A" w:rsidRPr="000A6F08" w:rsidRDefault="0023722A" w:rsidP="0023722A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Pajisjet hidrosanitare dhe aksesorët</w:t>
      </w:r>
    </w:p>
    <w:p w14:paraId="39D714BA" w14:textId="67250206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Pajisjet hidrosanitare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8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0CF69A0C" w14:textId="384E3437" w:rsidR="0023722A" w:rsidRPr="000A6F08" w:rsidRDefault="0023722A" w:rsidP="0023722A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Kanalizimet e jashtme</w:t>
      </w:r>
    </w:p>
    <w:p w14:paraId="0B4303B5" w14:textId="151620D7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Sistemet dhe skemat e kanalizimit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5 orë</w:t>
      </w:r>
    </w:p>
    <w:p w14:paraId="24F1EBF4" w14:textId="59C4A5DA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Përdorimi i ujrave të shiut, kanalizimi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2 orë</w:t>
      </w:r>
    </w:p>
    <w:p w14:paraId="0BD0BC3E" w14:textId="090BD2AE" w:rsidR="0023722A" w:rsidRPr="000A6F08" w:rsidRDefault="0023722A" w:rsidP="0023722A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Sistemet e jashtme të furnizimit me ujë</w:t>
      </w:r>
    </w:p>
    <w:p w14:paraId="6FF5C821" w14:textId="3EC44D28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Sistemet e furnizimit me ujë, skemat dhe elementet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1021EE66" w14:textId="75CC922B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Defektet dhe zhurmat në sistemet 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5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4FA18561" w14:textId="77777777" w:rsidR="00836C5C" w:rsidRPr="000A6F08" w:rsidRDefault="00836C5C" w:rsidP="00836C5C">
      <w:pPr>
        <w:spacing w:after="0"/>
        <w:ind w:left="720"/>
        <w:rPr>
          <w:rFonts w:ascii="Book Antiqua" w:hAnsi="Book Antiqua"/>
          <w:sz w:val="24"/>
          <w:szCs w:val="24"/>
          <w:lang w:val="sq-AL"/>
        </w:rPr>
      </w:pPr>
    </w:p>
    <w:p w14:paraId="5F21C6F5" w14:textId="120AD39F" w:rsidR="00836C5C" w:rsidRPr="000A6F08" w:rsidRDefault="0075306C" w:rsidP="008D0BCD">
      <w:pPr>
        <w:pStyle w:val="ListParagraph"/>
        <w:numPr>
          <w:ilvl w:val="0"/>
          <w:numId w:val="20"/>
        </w:numPr>
        <w:spacing w:after="120"/>
        <w:ind w:left="274" w:hanging="274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“</w:t>
      </w:r>
      <w:r w:rsidR="00836C5C" w:rsidRPr="000A6F08">
        <w:rPr>
          <w:rFonts w:ascii="Book Antiqua" w:hAnsi="Book Antiqua"/>
          <w:b/>
          <w:bCs/>
          <w:sz w:val="24"/>
          <w:szCs w:val="24"/>
          <w:lang w:val="sq-AL"/>
        </w:rPr>
        <w:t>Sistemet e ngrohjes dhe ventilimit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”</w:t>
      </w:r>
      <w:r w:rsidR="00836C5C" w:rsidRPr="000A6F08">
        <w:rPr>
          <w:rFonts w:ascii="Book Antiqua" w:hAnsi="Book Antiqua"/>
          <w:b/>
          <w:bCs/>
          <w:sz w:val="24"/>
          <w:szCs w:val="24"/>
          <w:lang w:val="sq-AL"/>
        </w:rPr>
        <w:t>,</w:t>
      </w:r>
      <w:r w:rsidR="00836C5C" w:rsidRPr="000A6F08">
        <w:rPr>
          <w:rFonts w:ascii="Book Antiqua" w:hAnsi="Book Antiqua"/>
          <w:sz w:val="24"/>
          <w:szCs w:val="24"/>
          <w:lang w:val="sq-AL"/>
        </w:rPr>
        <w:t xml:space="preserve">  kl. 10 dhe kl. 11:</w:t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5A1074">
        <w:rPr>
          <w:rFonts w:ascii="Book Antiqua" w:hAnsi="Book Antiqua"/>
          <w:b/>
          <w:sz w:val="24"/>
          <w:szCs w:val="24"/>
          <w:lang w:val="sq-AL"/>
        </w:rPr>
        <w:t>(</w:t>
      </w:r>
      <w:r w:rsidR="005A1074">
        <w:rPr>
          <w:rFonts w:ascii="Book Antiqua" w:hAnsi="Book Antiqua"/>
          <w:b/>
          <w:sz w:val="24"/>
          <w:szCs w:val="24"/>
          <w:lang w:val="sq-AL"/>
        </w:rPr>
        <w:t>93</w:t>
      </w:r>
      <w:r w:rsidR="00836C5C" w:rsidRPr="005A1074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14:paraId="2C41445C" w14:textId="0FD91480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>Tubat në instalimet e ngrohjes</w:t>
      </w:r>
    </w:p>
    <w:p w14:paraId="7F64678A" w14:textId="031B6B76" w:rsidR="00836C5C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Llojet e tubave që përdoren në sistemet e ngrohjes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2 orë</w:t>
      </w:r>
    </w:p>
    <w:p w14:paraId="15F43869" w14:textId="32005B5D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>Sistemet e ngrohjes</w:t>
      </w:r>
    </w:p>
    <w:p w14:paraId="49E52074" w14:textId="139C875D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Hyrje në metodat dhe sistemet e ngrohjes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761ADDC6" w14:textId="39E6D26B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Elementet e sistemeve të ngrohjes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6 orë</w:t>
      </w:r>
    </w:p>
    <w:p w14:paraId="1454973E" w14:textId="77777777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 xml:space="preserve">Armaturat në instalimet e ngrohjes </w:t>
      </w:r>
    </w:p>
    <w:p w14:paraId="7FBAFAC0" w14:textId="0C3AF2DA" w:rsidR="00836C5C" w:rsidRPr="000A6F08" w:rsidRDefault="00836C5C" w:rsidP="005A1074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Llojet e armaturave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10</w:t>
      </w:r>
      <w:r w:rsidR="0036526B" w:rsidRPr="000A6F08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43328179" w14:textId="157E9DEA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Pompa qarkulluese, ena e zgjerimit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770304B9" w14:textId="77777777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 xml:space="preserve">Trupat ngrohës </w:t>
      </w:r>
    </w:p>
    <w:p w14:paraId="039DE430" w14:textId="49D92E88" w:rsidR="00836C5C" w:rsidRPr="000A6F08" w:rsidRDefault="00836C5C" w:rsidP="005A1074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Radiatorët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7 orë</w:t>
      </w:r>
    </w:p>
    <w:p w14:paraId="0A61B58D" w14:textId="77777777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 xml:space="preserve">Prodhuesit e nxehtësisë </w:t>
      </w:r>
    </w:p>
    <w:p w14:paraId="086E179D" w14:textId="617E8FB4" w:rsidR="00836C5C" w:rsidRPr="000A6F08" w:rsidRDefault="00836C5C" w:rsidP="005A1074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Prodhuesit e nxehtësisë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8 orë</w:t>
      </w:r>
    </w:p>
    <w:p w14:paraId="449F2280" w14:textId="2CA5EC1D" w:rsidR="00A1172E" w:rsidRPr="000A6F08" w:rsidRDefault="00A1172E" w:rsidP="00A1172E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Impiantet e ngrohjes me ujë</w:t>
      </w:r>
    </w:p>
    <w:p w14:paraId="3F475F45" w14:textId="18FD3320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Impiantet me vetëqarkullim dhe qarkullim të detyruar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2 orë</w:t>
      </w:r>
    </w:p>
    <w:p w14:paraId="301EBBB3" w14:textId="6B1AE673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Impiantet njëtuborë dhe dytubore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2 orë</w:t>
      </w:r>
    </w:p>
    <w:p w14:paraId="26138F81" w14:textId="384E11CD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Skemat dytubore me shpërndarje nga lart dhe nga poshtë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8 orë</w:t>
      </w:r>
    </w:p>
    <w:p w14:paraId="57751AA8" w14:textId="0F2BE800" w:rsidR="00836C5C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Skemat me kolektor shpërndarës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4F5BD00B" w14:textId="28311735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>Impiantet e ngrohjes me rrezatim</w:t>
      </w:r>
    </w:p>
    <w:p w14:paraId="428C9438" w14:textId="7E24A7CA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Llojet e impianteve me rrezatim, përparësitë dhe të metat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261F057B" w14:textId="3C46120C" w:rsidR="00836C5C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 xml:space="preserve">Ngrohja me rrezatim nga dyshemeja </w:t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>4 orë</w:t>
      </w:r>
    </w:p>
    <w:p w14:paraId="7E540A84" w14:textId="53AF2F44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>Instalimi i impianteve të ngrohjes</w:t>
      </w:r>
    </w:p>
    <w:p w14:paraId="0F22110F" w14:textId="09DA2212" w:rsidR="00836C5C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Instalimi i rrjetit të tubave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02B52C28" w14:textId="43EDBF60" w:rsidR="005A1074" w:rsidRPr="005A1074" w:rsidRDefault="005A1074" w:rsidP="005A1074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5A1074">
        <w:rPr>
          <w:rFonts w:ascii="Book Antiqua" w:hAnsi="Book Antiqua"/>
          <w:i/>
          <w:iCs/>
          <w:u w:val="single"/>
          <w:lang w:val="sq-AL"/>
        </w:rPr>
        <w:t>Instalimi i enës së zgjerimit</w:t>
      </w:r>
    </w:p>
    <w:p w14:paraId="04060750" w14:textId="613A3D2C" w:rsidR="00BD782C" w:rsidRPr="000A6F08" w:rsidRDefault="00BD782C" w:rsidP="00BD782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Instalimi i pompës së qarkullimit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76533311" w14:textId="1B717582" w:rsidR="00BD782C" w:rsidRPr="000A6F08" w:rsidRDefault="00BD782C" w:rsidP="00BD782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lastRenderedPageBreak/>
        <w:t>Instalimi i radiatorëve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7F770BC3" w14:textId="2224006A" w:rsidR="006A6638" w:rsidRPr="000A6F08" w:rsidRDefault="00BD782C" w:rsidP="00BD782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Instalimi i kolektorëve shpërndarës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6F86063A" w14:textId="09B7B2D2" w:rsidR="00A1172E" w:rsidRPr="000A6F08" w:rsidRDefault="00A1172E" w:rsidP="00A1172E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Kontrolli dhe termorregullimi</w:t>
      </w:r>
    </w:p>
    <w:p w14:paraId="28F529F8" w14:textId="17F24157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Kontrolli qendror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6057C770" w14:textId="6F5B5EC0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Termorregullimi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4DA6E0B5" w14:textId="15BD5713" w:rsidR="00A1172E" w:rsidRPr="000A6F08" w:rsidRDefault="00A1172E" w:rsidP="00A1172E">
      <w:pPr>
        <w:spacing w:after="0"/>
        <w:ind w:left="360"/>
        <w:rPr>
          <w:rFonts w:ascii="Book Antiqua" w:hAnsi="Book Antiqua"/>
          <w:i/>
          <w:iCs/>
          <w:u w:val="single"/>
          <w:lang w:val="sq-AL"/>
        </w:rPr>
      </w:pPr>
      <w:r w:rsidRPr="000A6F08">
        <w:rPr>
          <w:rFonts w:ascii="Book Antiqua" w:hAnsi="Book Antiqua"/>
          <w:i/>
          <w:iCs/>
          <w:u w:val="single"/>
          <w:lang w:val="sq-AL"/>
        </w:rPr>
        <w:t>Impianti i ventilimit</w:t>
      </w:r>
    </w:p>
    <w:p w14:paraId="747F28F6" w14:textId="77777777" w:rsidR="005A1074" w:rsidRPr="000A6F08" w:rsidRDefault="005A1074" w:rsidP="005A1074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Impianti i ventilimit, llojet, elementët përbërës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4A30FE66" w14:textId="778BEA42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Oxhaku, funksioni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2 orë</w:t>
      </w:r>
    </w:p>
    <w:p w14:paraId="549C75A1" w14:textId="16AB1180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Instalimi i ventilimit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6F157667" w14:textId="485AD79D" w:rsidR="00836C5C" w:rsidRPr="000A6F08" w:rsidRDefault="00836C5C" w:rsidP="00836C5C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Defektet në instalimet e ngrohjes dhe riparimi i tyre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</w:r>
      <w:r w:rsidR="0036526B"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5BCAA6CE" w14:textId="77777777" w:rsidR="00836C5C" w:rsidRPr="000A6F08" w:rsidRDefault="00836C5C" w:rsidP="00836C5C">
      <w:pPr>
        <w:pStyle w:val="ListParagraph"/>
        <w:spacing w:after="0"/>
        <w:ind w:left="270"/>
        <w:rPr>
          <w:rFonts w:ascii="Book Antiqua" w:hAnsi="Book Antiqua"/>
          <w:sz w:val="24"/>
          <w:szCs w:val="24"/>
          <w:lang w:val="sq-AL"/>
        </w:rPr>
      </w:pPr>
    </w:p>
    <w:p w14:paraId="7A97E176" w14:textId="77777777" w:rsidR="00882B9A" w:rsidRPr="000A6F08" w:rsidRDefault="00882B9A" w:rsidP="00882B9A">
      <w:pPr>
        <w:pStyle w:val="ListParagraph"/>
        <w:numPr>
          <w:ilvl w:val="0"/>
          <w:numId w:val="20"/>
        </w:numPr>
        <w:spacing w:after="120"/>
        <w:ind w:left="274" w:hanging="274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“</w:t>
      </w:r>
      <w:r>
        <w:rPr>
          <w:rFonts w:ascii="Book Antiqua" w:hAnsi="Book Antiqua"/>
          <w:b/>
          <w:bCs/>
          <w:sz w:val="24"/>
          <w:szCs w:val="24"/>
          <w:lang w:val="sq-AL"/>
        </w:rPr>
        <w:t xml:space="preserve">Teknikë instalimi e sistemeve </w:t>
      </w:r>
      <w:r w:rsidRPr="000A6F08">
        <w:rPr>
          <w:rFonts w:ascii="Book Antiqua" w:hAnsi="Book Antiqua"/>
          <w:b/>
          <w:bCs/>
          <w:sz w:val="24"/>
          <w:szCs w:val="24"/>
          <w:lang w:val="sq-AL"/>
        </w:rPr>
        <w:t>hidraulike”,</w:t>
      </w:r>
      <w:r w:rsidRPr="000A6F08">
        <w:rPr>
          <w:rFonts w:ascii="Book Antiqua" w:hAnsi="Book Antiqua"/>
          <w:sz w:val="24"/>
          <w:szCs w:val="24"/>
          <w:lang w:val="sq-AL"/>
        </w:rPr>
        <w:t xml:space="preserve"> kl. 13: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5A1074">
        <w:rPr>
          <w:rFonts w:ascii="Book Antiqua" w:hAnsi="Book Antiqua"/>
          <w:b/>
          <w:sz w:val="24"/>
          <w:szCs w:val="24"/>
          <w:lang w:val="sq-AL"/>
        </w:rPr>
        <w:t>(26 orë)</w:t>
      </w:r>
    </w:p>
    <w:p w14:paraId="2FB1561E" w14:textId="77777777" w:rsidR="00882B9A" w:rsidRPr="000A6F08" w:rsidRDefault="00882B9A" w:rsidP="00882B9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Teknika e instalimit t</w:t>
      </w:r>
      <w:r>
        <w:rPr>
          <w:rFonts w:ascii="Book Antiqua" w:hAnsi="Book Antiqua"/>
          <w:sz w:val="24"/>
          <w:szCs w:val="24"/>
          <w:lang w:val="sq-AL"/>
        </w:rPr>
        <w:t>ë</w:t>
      </w:r>
      <w:r w:rsidRPr="000A6F08">
        <w:rPr>
          <w:rFonts w:ascii="Book Antiqua" w:hAnsi="Book Antiqua"/>
          <w:sz w:val="24"/>
          <w:szCs w:val="24"/>
          <w:lang w:val="sq-AL"/>
        </w:rPr>
        <w:t xml:space="preserve"> sistemeve e furnizimit me ujë në godina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41418641" w14:textId="77777777" w:rsidR="00882B9A" w:rsidRPr="000A6F08" w:rsidRDefault="00882B9A" w:rsidP="00882B9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Teknika e instalimit  të sistemeve të shkarkimit të brendshëm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09C83ECA" w14:textId="77777777" w:rsidR="00882B9A" w:rsidRPr="000A6F08" w:rsidRDefault="00882B9A" w:rsidP="00882B9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Teknika e shtrimit të ujesjellësit të jashtëm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621D7052" w14:textId="77777777" w:rsidR="00882B9A" w:rsidRPr="000A6F08" w:rsidRDefault="00882B9A" w:rsidP="00882B9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Teknika e shtrimit të kanalizimeve të jashtme 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1E6AE8AF" w14:textId="77777777" w:rsidR="00882B9A" w:rsidRPr="000A6F08" w:rsidRDefault="00882B9A" w:rsidP="00882B9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Njohuri për teknikat e testimeve të  instalimeve hidraulike 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4 orë</w:t>
      </w:r>
    </w:p>
    <w:p w14:paraId="066D54D3" w14:textId="77777777" w:rsidR="00882B9A" w:rsidRDefault="00882B9A" w:rsidP="00882B9A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Mirëmbajtja e instalimeve 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7C102EB8" w14:textId="77777777" w:rsidR="00882B9A" w:rsidRPr="000A6F08" w:rsidRDefault="00882B9A" w:rsidP="00882B9A">
      <w:pPr>
        <w:spacing w:after="0"/>
        <w:ind w:left="720"/>
        <w:rPr>
          <w:rFonts w:ascii="Book Antiqua" w:hAnsi="Book Antiqua"/>
          <w:sz w:val="24"/>
          <w:szCs w:val="24"/>
          <w:lang w:val="sq-AL"/>
        </w:rPr>
      </w:pPr>
    </w:p>
    <w:p w14:paraId="2DDA812B" w14:textId="2B5BCE90" w:rsidR="00836C5C" w:rsidRPr="000A6F08" w:rsidRDefault="00882B9A" w:rsidP="00882B9A">
      <w:pPr>
        <w:pStyle w:val="ListParagraph"/>
        <w:numPr>
          <w:ilvl w:val="0"/>
          <w:numId w:val="20"/>
        </w:numPr>
        <w:spacing w:after="120"/>
        <w:ind w:left="274" w:hanging="274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b/>
          <w:bCs/>
          <w:sz w:val="24"/>
          <w:szCs w:val="24"/>
          <w:lang w:val="sq-AL"/>
        </w:rPr>
        <w:t xml:space="preserve"> </w:t>
      </w:r>
      <w:r w:rsidR="008D0BCD" w:rsidRPr="000A6F08">
        <w:rPr>
          <w:rFonts w:ascii="Book Antiqua" w:hAnsi="Book Antiqua"/>
          <w:b/>
          <w:bCs/>
          <w:sz w:val="24"/>
          <w:szCs w:val="24"/>
          <w:lang w:val="sq-AL"/>
        </w:rPr>
        <w:t>“</w:t>
      </w:r>
      <w:r w:rsidR="00836C5C" w:rsidRPr="000A6F08">
        <w:rPr>
          <w:rFonts w:ascii="Book Antiqua" w:hAnsi="Book Antiqua"/>
          <w:b/>
          <w:bCs/>
          <w:sz w:val="24"/>
          <w:szCs w:val="24"/>
          <w:lang w:val="sq-AL"/>
        </w:rPr>
        <w:t xml:space="preserve">Teknikë instalimi e sistemeve </w:t>
      </w:r>
      <w:r>
        <w:rPr>
          <w:rFonts w:ascii="Book Antiqua" w:hAnsi="Book Antiqua"/>
          <w:b/>
          <w:bCs/>
          <w:sz w:val="24"/>
          <w:szCs w:val="24"/>
          <w:lang w:val="sq-AL"/>
        </w:rPr>
        <w:t>termo</w:t>
      </w:r>
      <w:r w:rsidR="00836C5C" w:rsidRPr="000A6F08">
        <w:rPr>
          <w:rFonts w:ascii="Book Antiqua" w:hAnsi="Book Antiqua"/>
          <w:b/>
          <w:bCs/>
          <w:sz w:val="24"/>
          <w:szCs w:val="24"/>
          <w:lang w:val="sq-AL"/>
        </w:rPr>
        <w:t>hidraulike</w:t>
      </w:r>
      <w:r w:rsidR="008D0BCD" w:rsidRPr="000A6F08">
        <w:rPr>
          <w:rFonts w:ascii="Book Antiqua" w:hAnsi="Book Antiqua"/>
          <w:b/>
          <w:bCs/>
          <w:sz w:val="24"/>
          <w:szCs w:val="24"/>
          <w:lang w:val="sq-AL"/>
        </w:rPr>
        <w:t>”,</w:t>
      </w:r>
      <w:r w:rsidR="00836C5C" w:rsidRPr="000A6F08">
        <w:rPr>
          <w:rFonts w:ascii="Book Antiqua" w:hAnsi="Book Antiqua"/>
          <w:sz w:val="24"/>
          <w:szCs w:val="24"/>
          <w:lang w:val="sq-AL"/>
        </w:rPr>
        <w:t xml:space="preserve"> kl. 13:</w:t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0A6F08">
        <w:rPr>
          <w:rFonts w:ascii="Book Antiqua" w:hAnsi="Book Antiqua"/>
          <w:sz w:val="24"/>
          <w:szCs w:val="24"/>
          <w:lang w:val="sq-AL"/>
        </w:rPr>
        <w:tab/>
      </w:r>
      <w:r w:rsidR="00836C5C" w:rsidRPr="005A1074">
        <w:rPr>
          <w:rFonts w:ascii="Book Antiqua" w:hAnsi="Book Antiqua"/>
          <w:b/>
          <w:sz w:val="24"/>
          <w:szCs w:val="24"/>
          <w:lang w:val="sq-AL"/>
        </w:rPr>
        <w:t>(</w:t>
      </w:r>
      <w:r w:rsidR="00BD782C" w:rsidRPr="005A1074">
        <w:rPr>
          <w:rFonts w:ascii="Book Antiqua" w:hAnsi="Book Antiqua"/>
          <w:b/>
          <w:sz w:val="24"/>
          <w:szCs w:val="24"/>
          <w:lang w:val="sq-AL"/>
        </w:rPr>
        <w:t>30</w:t>
      </w:r>
      <w:r w:rsidR="00836C5C" w:rsidRPr="005A1074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14:paraId="45A0089B" w14:textId="253A82FE" w:rsidR="0036526B" w:rsidRPr="000A6F08" w:rsidRDefault="0036526B" w:rsidP="0036526B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Teknika e instalimit  të sistemeve të ngrohjes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2776FCE6" w14:textId="70CF9C69" w:rsidR="0036526B" w:rsidRPr="000A6F08" w:rsidRDefault="0036526B" w:rsidP="0036526B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Teknika e instalimit të sistemeve të ventilimit  dhe aspirimit     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4CCAFA5F" w14:textId="73A8E6A2" w:rsidR="0036526B" w:rsidRPr="000A6F08" w:rsidRDefault="0036526B" w:rsidP="0036526B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Sisteme të kombinuara termohidraulike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42E0F378" w14:textId="176B6F0B" w:rsidR="00836C5C" w:rsidRPr="000A6F08" w:rsidRDefault="0036526B" w:rsidP="0036526B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Njohuri për teknikat e testimeve të instalimeve termohidraulike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0F8FAB93" w14:textId="367F0EA2" w:rsidR="00BD782C" w:rsidRPr="000A6F08" w:rsidRDefault="00BD782C" w:rsidP="0036526B">
      <w:pPr>
        <w:numPr>
          <w:ilvl w:val="0"/>
          <w:numId w:val="5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0A6F08">
        <w:rPr>
          <w:rFonts w:ascii="Book Antiqua" w:hAnsi="Book Antiqua"/>
          <w:sz w:val="24"/>
          <w:szCs w:val="24"/>
          <w:lang w:val="sq-AL"/>
        </w:rPr>
        <w:t>Mirëmbajtja e sistemeve termohidraulike</w:t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</w:r>
      <w:r w:rsidRPr="000A6F08">
        <w:rPr>
          <w:rFonts w:ascii="Book Antiqua" w:hAnsi="Book Antiqua"/>
          <w:sz w:val="24"/>
          <w:szCs w:val="24"/>
          <w:lang w:val="sq-AL"/>
        </w:rPr>
        <w:tab/>
        <w:t>6 orë</w:t>
      </w:r>
    </w:p>
    <w:p w14:paraId="20FF0D14" w14:textId="77777777" w:rsidR="008D0BCD" w:rsidRPr="000A6F08" w:rsidRDefault="008D0BCD" w:rsidP="008D0BCD">
      <w:pPr>
        <w:spacing w:after="0"/>
        <w:ind w:left="720"/>
        <w:rPr>
          <w:rFonts w:ascii="Book Antiqua" w:hAnsi="Book Antiqua"/>
          <w:sz w:val="24"/>
          <w:szCs w:val="24"/>
          <w:lang w:val="sq-AL"/>
        </w:rPr>
      </w:pPr>
    </w:p>
    <w:p w14:paraId="68556647" w14:textId="77777777" w:rsidR="00882B9A" w:rsidRPr="000A6F08" w:rsidRDefault="00882B9A" w:rsidP="00882B9A">
      <w:pPr>
        <w:spacing w:after="0"/>
        <w:ind w:left="720"/>
        <w:rPr>
          <w:rFonts w:ascii="Book Antiqua" w:hAnsi="Book Antiqua"/>
          <w:sz w:val="24"/>
          <w:szCs w:val="24"/>
          <w:lang w:val="sq-AL"/>
        </w:rPr>
      </w:pPr>
    </w:p>
    <w:sectPr w:rsidR="00882B9A" w:rsidRPr="000A6F08" w:rsidSect="007812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5632" w14:textId="77777777" w:rsidR="00BA0119" w:rsidRDefault="00BA0119" w:rsidP="00263691">
      <w:pPr>
        <w:spacing w:after="0" w:line="240" w:lineRule="auto"/>
      </w:pPr>
      <w:r>
        <w:separator/>
      </w:r>
    </w:p>
  </w:endnote>
  <w:endnote w:type="continuationSeparator" w:id="0">
    <w:p w14:paraId="120B86A6" w14:textId="77777777" w:rsidR="00BA0119" w:rsidRDefault="00BA0119" w:rsidP="0026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9E06" w14:textId="77777777" w:rsidR="00263691" w:rsidRPr="005F724F" w:rsidRDefault="00263691" w:rsidP="00263691">
    <w:pPr>
      <w:pBdr>
        <w:top w:val="single" w:sz="4" w:space="1" w:color="auto"/>
      </w:pBdr>
      <w:spacing w:after="0" w:line="240" w:lineRule="auto"/>
      <w:rPr>
        <w:rFonts w:ascii="Times New Roman" w:hAnsi="Times New Roman"/>
        <w:bCs/>
        <w:sz w:val="20"/>
        <w:lang w:val="it-IT"/>
      </w:rPr>
    </w:pPr>
    <w:r w:rsidRPr="005F724F">
      <w:rPr>
        <w:rFonts w:ascii="Times New Roman" w:hAnsi="Times New Roman"/>
        <w:bCs/>
        <w:sz w:val="20"/>
        <w:lang w:val="it-IT"/>
      </w:rPr>
      <w:t>Rr. Mustafa Lleshi, Godina e Thesarit, Kati i tretë, Tiranë                                          Web site: www.akafp.gov.al</w:t>
    </w:r>
  </w:p>
  <w:p w14:paraId="06D231B6" w14:textId="77777777" w:rsidR="00263691" w:rsidRDefault="00263691" w:rsidP="00263691">
    <w:pPr>
      <w:pStyle w:val="Footer"/>
      <w:ind w:right="39"/>
      <w:rPr>
        <w:rFonts w:ascii="Times New Roman" w:hAnsi="Times New Roman"/>
        <w:bCs/>
        <w:sz w:val="20"/>
      </w:rPr>
    </w:pPr>
    <w:r w:rsidRPr="00263691">
      <w:rPr>
        <w:rFonts w:ascii="Times New Roman" w:hAnsi="Times New Roman"/>
        <w:bCs/>
        <w:sz w:val="20"/>
      </w:rPr>
      <w:t>Tel/</w:t>
    </w:r>
    <w:proofErr w:type="gramStart"/>
    <w:r w:rsidRPr="00263691">
      <w:rPr>
        <w:rFonts w:ascii="Times New Roman" w:hAnsi="Times New Roman"/>
        <w:bCs/>
        <w:sz w:val="20"/>
      </w:rPr>
      <w:t>fax.+</w:t>
    </w:r>
    <w:proofErr w:type="gramEnd"/>
    <w:r w:rsidRPr="00263691">
      <w:rPr>
        <w:rFonts w:ascii="Times New Roman" w:hAnsi="Times New Roman"/>
        <w:bCs/>
        <w:sz w:val="20"/>
      </w:rPr>
      <w:t>355 42237087</w:t>
    </w:r>
    <w:r>
      <w:rPr>
        <w:rFonts w:ascii="Times New Roman" w:hAnsi="Times New Roman"/>
        <w:bCs/>
        <w:sz w:val="20"/>
      </w:rPr>
      <w:t xml:space="preserve">                                                                                                                              </w:t>
    </w:r>
  </w:p>
  <w:p w14:paraId="48D14059" w14:textId="6E15CA6D" w:rsidR="00263691" w:rsidRPr="00263691" w:rsidRDefault="00263691" w:rsidP="0026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E074D" w14:textId="77777777" w:rsidR="00BA0119" w:rsidRDefault="00BA0119" w:rsidP="00263691">
      <w:pPr>
        <w:spacing w:after="0" w:line="240" w:lineRule="auto"/>
      </w:pPr>
      <w:r>
        <w:separator/>
      </w:r>
    </w:p>
  </w:footnote>
  <w:footnote w:type="continuationSeparator" w:id="0">
    <w:p w14:paraId="71B848C8" w14:textId="77777777" w:rsidR="00BA0119" w:rsidRDefault="00BA0119" w:rsidP="0026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CF9"/>
    <w:multiLevelType w:val="hybridMultilevel"/>
    <w:tmpl w:val="B1BC0F64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5ADA"/>
    <w:multiLevelType w:val="hybridMultilevel"/>
    <w:tmpl w:val="665EBC7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E783A"/>
    <w:multiLevelType w:val="hybridMultilevel"/>
    <w:tmpl w:val="41F834E6"/>
    <w:lvl w:ilvl="0" w:tplc="0C440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2C13"/>
    <w:multiLevelType w:val="hybridMultilevel"/>
    <w:tmpl w:val="21C6F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528C3"/>
    <w:multiLevelType w:val="hybridMultilevel"/>
    <w:tmpl w:val="E8720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808D0"/>
    <w:multiLevelType w:val="hybridMultilevel"/>
    <w:tmpl w:val="B1D84278"/>
    <w:lvl w:ilvl="0" w:tplc="6CFC6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E1414"/>
    <w:multiLevelType w:val="hybridMultilevel"/>
    <w:tmpl w:val="CEC01F5E"/>
    <w:lvl w:ilvl="0" w:tplc="6A26C4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2427"/>
    <w:multiLevelType w:val="hybridMultilevel"/>
    <w:tmpl w:val="28A0D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84A65"/>
    <w:multiLevelType w:val="hybridMultilevel"/>
    <w:tmpl w:val="80E2F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D2938"/>
    <w:multiLevelType w:val="hybridMultilevel"/>
    <w:tmpl w:val="2244D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474EE"/>
    <w:multiLevelType w:val="hybridMultilevel"/>
    <w:tmpl w:val="5BD8EC9C"/>
    <w:lvl w:ilvl="0" w:tplc="0C440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0886"/>
    <w:multiLevelType w:val="multilevel"/>
    <w:tmpl w:val="3F2CD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7689"/>
    <w:multiLevelType w:val="hybridMultilevel"/>
    <w:tmpl w:val="065C53F2"/>
    <w:lvl w:ilvl="0" w:tplc="2CBEE9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23FE"/>
    <w:multiLevelType w:val="hybridMultilevel"/>
    <w:tmpl w:val="986A8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C12EE"/>
    <w:multiLevelType w:val="hybridMultilevel"/>
    <w:tmpl w:val="BF56B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D304C"/>
    <w:multiLevelType w:val="hybridMultilevel"/>
    <w:tmpl w:val="1C101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114E9"/>
    <w:multiLevelType w:val="hybridMultilevel"/>
    <w:tmpl w:val="8DDA5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EC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576061">
    <w:abstractNumId w:val="16"/>
  </w:num>
  <w:num w:numId="2" w16cid:durableId="2136440620">
    <w:abstractNumId w:val="14"/>
  </w:num>
  <w:num w:numId="3" w16cid:durableId="2108307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88805">
    <w:abstractNumId w:val="0"/>
  </w:num>
  <w:num w:numId="5" w16cid:durableId="1655333170">
    <w:abstractNumId w:val="8"/>
  </w:num>
  <w:num w:numId="6" w16cid:durableId="161089137">
    <w:abstractNumId w:val="15"/>
  </w:num>
  <w:num w:numId="7" w16cid:durableId="2092461934">
    <w:abstractNumId w:val="17"/>
  </w:num>
  <w:num w:numId="8" w16cid:durableId="1629166468">
    <w:abstractNumId w:val="4"/>
  </w:num>
  <w:num w:numId="9" w16cid:durableId="606084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708044">
    <w:abstractNumId w:val="10"/>
  </w:num>
  <w:num w:numId="11" w16cid:durableId="281422295">
    <w:abstractNumId w:val="2"/>
  </w:num>
  <w:num w:numId="12" w16cid:durableId="2022201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0011166">
    <w:abstractNumId w:val="1"/>
  </w:num>
  <w:num w:numId="14" w16cid:durableId="905334914">
    <w:abstractNumId w:val="14"/>
  </w:num>
  <w:num w:numId="15" w16cid:durableId="365101614">
    <w:abstractNumId w:val="12"/>
  </w:num>
  <w:num w:numId="16" w16cid:durableId="1010568120">
    <w:abstractNumId w:val="11"/>
  </w:num>
  <w:num w:numId="17" w16cid:durableId="759720337">
    <w:abstractNumId w:val="6"/>
  </w:num>
  <w:num w:numId="18" w16cid:durableId="782457214">
    <w:abstractNumId w:val="7"/>
  </w:num>
  <w:num w:numId="19" w16cid:durableId="11424643">
    <w:abstractNumId w:val="3"/>
  </w:num>
  <w:num w:numId="20" w16cid:durableId="154034148">
    <w:abstractNumId w:val="9"/>
  </w:num>
  <w:num w:numId="21" w16cid:durableId="76133910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3B"/>
    <w:rsid w:val="000125A9"/>
    <w:rsid w:val="000640AD"/>
    <w:rsid w:val="000A6F08"/>
    <w:rsid w:val="000F4C2B"/>
    <w:rsid w:val="00100F0F"/>
    <w:rsid w:val="0012213B"/>
    <w:rsid w:val="00130F27"/>
    <w:rsid w:val="001A3BEF"/>
    <w:rsid w:val="001B6EEC"/>
    <w:rsid w:val="001C4536"/>
    <w:rsid w:val="001D544C"/>
    <w:rsid w:val="0023722A"/>
    <w:rsid w:val="00263691"/>
    <w:rsid w:val="00272FC5"/>
    <w:rsid w:val="002A2E11"/>
    <w:rsid w:val="002F2144"/>
    <w:rsid w:val="002F3222"/>
    <w:rsid w:val="00327421"/>
    <w:rsid w:val="0033739E"/>
    <w:rsid w:val="00341DD7"/>
    <w:rsid w:val="00350B89"/>
    <w:rsid w:val="0036526B"/>
    <w:rsid w:val="0036676A"/>
    <w:rsid w:val="00393DF1"/>
    <w:rsid w:val="003B4AB9"/>
    <w:rsid w:val="003C3C8F"/>
    <w:rsid w:val="003F1241"/>
    <w:rsid w:val="00412418"/>
    <w:rsid w:val="00467FF9"/>
    <w:rsid w:val="004B281E"/>
    <w:rsid w:val="004E4F69"/>
    <w:rsid w:val="004E731B"/>
    <w:rsid w:val="004F3824"/>
    <w:rsid w:val="004F6C4B"/>
    <w:rsid w:val="00502F0A"/>
    <w:rsid w:val="00516966"/>
    <w:rsid w:val="0053572C"/>
    <w:rsid w:val="00552CED"/>
    <w:rsid w:val="005671EB"/>
    <w:rsid w:val="00583DA7"/>
    <w:rsid w:val="005A1074"/>
    <w:rsid w:val="005A4D44"/>
    <w:rsid w:val="005E4F5B"/>
    <w:rsid w:val="005F724F"/>
    <w:rsid w:val="00607165"/>
    <w:rsid w:val="0061358D"/>
    <w:rsid w:val="00635079"/>
    <w:rsid w:val="0069372B"/>
    <w:rsid w:val="006A6638"/>
    <w:rsid w:val="006D6C41"/>
    <w:rsid w:val="00736255"/>
    <w:rsid w:val="0075306C"/>
    <w:rsid w:val="007812AE"/>
    <w:rsid w:val="00790EC6"/>
    <w:rsid w:val="007A48C7"/>
    <w:rsid w:val="007B408F"/>
    <w:rsid w:val="007E217A"/>
    <w:rsid w:val="007F3D48"/>
    <w:rsid w:val="008319A2"/>
    <w:rsid w:val="00836C5C"/>
    <w:rsid w:val="00854000"/>
    <w:rsid w:val="00882B9A"/>
    <w:rsid w:val="008B557B"/>
    <w:rsid w:val="008C2D15"/>
    <w:rsid w:val="008D0BCD"/>
    <w:rsid w:val="008F5870"/>
    <w:rsid w:val="00900646"/>
    <w:rsid w:val="00907F2A"/>
    <w:rsid w:val="009330C5"/>
    <w:rsid w:val="00944B2F"/>
    <w:rsid w:val="009548C7"/>
    <w:rsid w:val="009D4FA7"/>
    <w:rsid w:val="009E27E1"/>
    <w:rsid w:val="00A1172E"/>
    <w:rsid w:val="00A47556"/>
    <w:rsid w:val="00A6016D"/>
    <w:rsid w:val="00A6698B"/>
    <w:rsid w:val="00A879B6"/>
    <w:rsid w:val="00AB0278"/>
    <w:rsid w:val="00AB1053"/>
    <w:rsid w:val="00AE7E3B"/>
    <w:rsid w:val="00B04D92"/>
    <w:rsid w:val="00B25A33"/>
    <w:rsid w:val="00B33670"/>
    <w:rsid w:val="00B3374E"/>
    <w:rsid w:val="00B56B17"/>
    <w:rsid w:val="00B63890"/>
    <w:rsid w:val="00B850A8"/>
    <w:rsid w:val="00B92217"/>
    <w:rsid w:val="00BA0119"/>
    <w:rsid w:val="00BC5446"/>
    <w:rsid w:val="00BD782C"/>
    <w:rsid w:val="00C47E56"/>
    <w:rsid w:val="00C50AB3"/>
    <w:rsid w:val="00CD32A1"/>
    <w:rsid w:val="00CE0314"/>
    <w:rsid w:val="00CF307F"/>
    <w:rsid w:val="00D23B18"/>
    <w:rsid w:val="00E064B2"/>
    <w:rsid w:val="00E22EE3"/>
    <w:rsid w:val="00E32723"/>
    <w:rsid w:val="00E36525"/>
    <w:rsid w:val="00E92C2C"/>
    <w:rsid w:val="00F073F3"/>
    <w:rsid w:val="00F271C9"/>
    <w:rsid w:val="00F35B03"/>
    <w:rsid w:val="00F446C3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08C7"/>
  <w15:docId w15:val="{CD357C51-2656-47B6-A1C0-70DB8BB0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144"/>
    <w:pPr>
      <w:ind w:left="720"/>
      <w:contextualSpacing/>
    </w:pPr>
  </w:style>
  <w:style w:type="paragraph" w:customStyle="1" w:styleId="Default">
    <w:name w:val="Default"/>
    <w:rsid w:val="00A6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E2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91"/>
  </w:style>
  <w:style w:type="paragraph" w:styleId="Footer">
    <w:name w:val="footer"/>
    <w:basedOn w:val="Normal"/>
    <w:link w:val="FooterChar"/>
    <w:unhideWhenUsed/>
    <w:rsid w:val="0026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6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Majlinda Lleshi</cp:lastModifiedBy>
  <cp:revision>4</cp:revision>
  <cp:lastPrinted>2018-07-26T06:52:00Z</cp:lastPrinted>
  <dcterms:created xsi:type="dcterms:W3CDTF">2024-02-06T13:34:00Z</dcterms:created>
  <dcterms:modified xsi:type="dcterms:W3CDTF">2025-01-27T10:09:00Z</dcterms:modified>
</cp:coreProperties>
</file>